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7A" w:rsidRPr="006628E5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90852" w:rsidRDefault="00690852" w:rsidP="0069085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690852" w:rsidRPr="006628E5" w:rsidRDefault="00690852" w:rsidP="0069085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690852" w:rsidRDefault="00690852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6D63A7">
        <w:rPr>
          <w:rFonts w:ascii="DecimaWE Rg" w:hAnsi="DecimaWE Rg" w:cs="Arial"/>
          <w:b/>
          <w:color w:val="1F497D" w:themeColor="text2"/>
          <w:sz w:val="48"/>
          <w:szCs w:val="48"/>
        </w:rPr>
        <w:t>17</w:t>
      </w: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Default="00075202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INDICATORI DI OUTPUT</w:t>
      </w:r>
    </w:p>
    <w:p w:rsidR="003E57B7" w:rsidRPr="006628E5" w:rsidRDefault="003E57B7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254C73">
        <w:rPr>
          <w:rFonts w:ascii="DecimaWE Rg" w:hAnsi="DecimaWE Rg"/>
          <w:b/>
          <w:color w:val="1F497D" w:themeColor="text2"/>
          <w:sz w:val="36"/>
          <w:szCs w:val="36"/>
        </w:rPr>
        <w:t xml:space="preserve">(ex </w:t>
      </w:r>
      <w:r w:rsidR="00A648B9">
        <w:rPr>
          <w:rFonts w:ascii="DecimaWE Rg" w:hAnsi="DecimaWE Rg"/>
          <w:b/>
          <w:color w:val="1F497D" w:themeColor="text2"/>
          <w:sz w:val="36"/>
          <w:szCs w:val="36"/>
        </w:rPr>
        <w:t>post</w:t>
      </w:r>
      <w:r w:rsidRPr="00254C73">
        <w:rPr>
          <w:rFonts w:ascii="DecimaWE Rg" w:hAnsi="DecimaWE Rg"/>
          <w:b/>
          <w:color w:val="1F497D" w:themeColor="text2"/>
          <w:sz w:val="36"/>
          <w:szCs w:val="36"/>
        </w:rPr>
        <w:t>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90852" w:rsidRPr="00F16BFF" w:rsidRDefault="00690852" w:rsidP="0069085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690852" w:rsidRPr="00283D2E" w:rsidRDefault="00690852" w:rsidP="0069085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690852" w:rsidRPr="00304FC8" w:rsidRDefault="00690852" w:rsidP="0069085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690852" w:rsidRPr="008C0320" w:rsidRDefault="00690852" w:rsidP="0069085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701D7A" w:rsidRPr="00690852" w:rsidRDefault="00701D7A" w:rsidP="00701D7A">
      <w:pPr>
        <w:rPr>
          <w:rFonts w:ascii="DecimaWE Rg" w:hAnsi="DecimaWE Rg"/>
          <w:lang w:val="en-US"/>
        </w:rPr>
      </w:pPr>
    </w:p>
    <w:p w:rsidR="00701D7A" w:rsidRPr="00690852" w:rsidRDefault="00701D7A" w:rsidP="00701D7A">
      <w:pPr>
        <w:rPr>
          <w:rFonts w:ascii="DecimaWE Rg" w:hAnsi="DecimaWE Rg"/>
          <w:lang w:val="en-US"/>
        </w:rPr>
      </w:pPr>
    </w:p>
    <w:p w:rsidR="00701D7A" w:rsidRPr="00690852" w:rsidRDefault="00701D7A" w:rsidP="00701D7A">
      <w:pPr>
        <w:rPr>
          <w:rFonts w:ascii="DecimaWE Rg" w:hAnsi="DecimaWE Rg"/>
          <w:lang w:val="en-US"/>
        </w:rPr>
      </w:pPr>
    </w:p>
    <w:p w:rsidR="00701D7A" w:rsidRPr="006628E5" w:rsidRDefault="00690852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Luglio</w:t>
      </w:r>
      <w:r w:rsidR="00701D7A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254C73" w:rsidRPr="00721F7E" w:rsidRDefault="00254C73" w:rsidP="00254C73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254C73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hyperlink r:id="rId9" w:history="1">
        <w:r w:rsidR="00F017B4" w:rsidRPr="000509B0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F017B4" w:rsidRPr="000C4412" w:rsidRDefault="00F017B4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bookmarkStart w:id="0" w:name="_GoBack"/>
      <w:bookmarkEnd w:id="0"/>
    </w:p>
    <w:p w:rsidR="00F017B4" w:rsidRDefault="00F017B4" w:rsidP="00F017B4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Pr="00E53F0B">
        <w:rPr>
          <w:rFonts w:ascii="DecimaWE Rg" w:hAnsi="DecimaWE Rg" w:cs="Arial"/>
        </w:rPr>
        <w:t xml:space="preserve"> </w:t>
      </w:r>
      <w:r>
        <w:rPr>
          <w:rFonts w:ascii="DecimaWE Rg" w:hAnsi="DecimaWE Rg" w:cs="Arial"/>
        </w:rPr>
        <w:t xml:space="preserve">della Giunta Regionale di </w:t>
      </w:r>
      <w:r w:rsidRPr="00E53F0B">
        <w:rPr>
          <w:rFonts w:ascii="DecimaWE Rg" w:hAnsi="DecimaWE Rg" w:cs="Arial"/>
        </w:rPr>
        <w:t>approvazio</w:t>
      </w:r>
      <w:r>
        <w:rPr>
          <w:rFonts w:ascii="DecimaWE Rg" w:hAnsi="DecimaWE Rg" w:cs="Arial"/>
        </w:rPr>
        <w:t>ne del bando n. ____________ del ____/____ / 2017</w:t>
      </w:r>
    </w:p>
    <w:p w:rsidR="00690852" w:rsidRDefault="00DA2E9C" w:rsidP="00254C73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FEAMP ___________________</w:t>
      </w:r>
    </w:p>
    <w:p w:rsidR="001C329F" w:rsidRDefault="0084727C" w:rsidP="001C329F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1" w:name="_Toc474492264"/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Indicatori di </w:t>
      </w:r>
      <w:bookmarkEnd w:id="1"/>
      <w:r w:rsidR="003E57B7">
        <w:rPr>
          <w:rFonts w:ascii="DecimaWE Rg" w:eastAsia="Calibri" w:hAnsi="DecimaWE Rg" w:cs="DecimaWE Rg"/>
          <w:color w:val="auto"/>
          <w:sz w:val="22"/>
          <w:szCs w:val="22"/>
        </w:rPr>
        <w:t>output</w:t>
      </w:r>
    </w:p>
    <w:p w:rsidR="00A648B9" w:rsidRDefault="00A648B9" w:rsidP="00A648B9">
      <w:pPr>
        <w:rPr>
          <w:lang w:eastAsia="de-DE"/>
        </w:rPr>
      </w:pPr>
      <w:r>
        <w:rPr>
          <w:lang w:eastAsia="de-DE"/>
        </w:rPr>
        <w:t xml:space="preserve">Da presentare in allegato alla domanda </w:t>
      </w:r>
      <w:r w:rsidRPr="00F24C5A">
        <w:rPr>
          <w:lang w:eastAsia="de-DE"/>
        </w:rPr>
        <w:t>di liquidazione finale</w:t>
      </w:r>
      <w:r>
        <w:rPr>
          <w:lang w:eastAsia="de-DE"/>
        </w:rPr>
        <w:t>.</w:t>
      </w:r>
    </w:p>
    <w:p w:rsidR="00690852" w:rsidRPr="007F3AC4" w:rsidRDefault="00690852" w:rsidP="00690852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 w:rsidRPr="003D6F5C">
        <w:rPr>
          <w:rFonts w:ascii="Calibri" w:hAnsi="Calibri" w:cs="Times New Roman"/>
          <w:b/>
          <w:color w:val="auto"/>
          <w:sz w:val="22"/>
          <w:szCs w:val="22"/>
          <w:lang w:eastAsia="de-DE"/>
        </w:rPr>
        <w:t>Priorità dell’Unione</w:t>
      </w:r>
      <w:r w:rsidRPr="007F3AC4">
        <w:rPr>
          <w:rFonts w:ascii="Calibri" w:hAnsi="Calibri" w:cs="Times New Roman"/>
          <w:b/>
          <w:color w:val="auto"/>
          <w:sz w:val="22"/>
          <w:szCs w:val="22"/>
          <w:lang w:eastAsia="de-DE"/>
        </w:rPr>
        <w:t>:</w:t>
      </w:r>
      <w:r w:rsidRPr="007F3AC4">
        <w:rPr>
          <w:b/>
          <w:lang w:eastAsia="de-DE"/>
        </w:rPr>
        <w:t xml:space="preserve"> </w:t>
      </w:r>
      <w:r w:rsidRPr="007F3AC4">
        <w:rPr>
          <w:rFonts w:ascii="Calibri" w:hAnsi="Calibri" w:cs="Times New Roman"/>
          <w:color w:val="auto"/>
          <w:sz w:val="22"/>
          <w:szCs w:val="22"/>
          <w:lang w:eastAsia="de-DE"/>
        </w:rPr>
        <w:t>5 - Favorire la commercializzazione e la trasformazione</w:t>
      </w:r>
      <w:r w:rsidRPr="007F3AC4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</w:p>
    <w:p w:rsidR="00690852" w:rsidRPr="003D6F5C" w:rsidRDefault="00690852" w:rsidP="00690852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  <w:lang w:eastAsia="de-DE"/>
        </w:rPr>
      </w:pPr>
      <w:r w:rsidRPr="007F3AC4">
        <w:rPr>
          <w:rFonts w:ascii="Calibri" w:hAnsi="Calibri" w:cs="Times New Roman"/>
          <w:b/>
          <w:color w:val="auto"/>
          <w:sz w:val="22"/>
          <w:szCs w:val="22"/>
          <w:lang w:eastAsia="de-DE"/>
        </w:rPr>
        <w:t xml:space="preserve">Obiettivo specifico: </w:t>
      </w:r>
      <w:r w:rsidRPr="007F3AC4">
        <w:rPr>
          <w:rFonts w:ascii="Calibri" w:hAnsi="Calibri" w:cs="Times New Roman"/>
          <w:color w:val="auto"/>
          <w:sz w:val="22"/>
          <w:szCs w:val="22"/>
          <w:lang w:eastAsia="de-DE"/>
        </w:rPr>
        <w:t>2</w:t>
      </w:r>
      <w:r w:rsidRPr="007F3AC4">
        <w:rPr>
          <w:rFonts w:ascii="Calibri" w:hAnsi="Calibri" w:cs="Times New Roman"/>
          <w:b/>
          <w:color w:val="auto"/>
          <w:sz w:val="22"/>
          <w:szCs w:val="22"/>
          <w:lang w:eastAsia="de-DE"/>
        </w:rPr>
        <w:t xml:space="preserve"> </w:t>
      </w:r>
      <w:r w:rsidRPr="007F3AC4">
        <w:rPr>
          <w:lang w:eastAsia="de-DE"/>
        </w:rPr>
        <w:t>-</w:t>
      </w:r>
      <w:r w:rsidRPr="007F3AC4">
        <w:rPr>
          <w:sz w:val="20"/>
          <w:szCs w:val="20"/>
        </w:rPr>
        <w:t xml:space="preserve"> </w:t>
      </w:r>
      <w:r w:rsidRPr="007F3AC4">
        <w:rPr>
          <w:rFonts w:ascii="Calibri" w:hAnsi="Calibri" w:cs="Times New Roman"/>
          <w:color w:val="auto"/>
          <w:sz w:val="22"/>
          <w:szCs w:val="22"/>
          <w:lang w:eastAsia="de-DE"/>
        </w:rPr>
        <w:t>La promozione degli investimenti nei settori della trasformazione e commercializzazione</w:t>
      </w:r>
      <w:r w:rsidRPr="003D6F5C">
        <w:rPr>
          <w:rFonts w:ascii="Calibri" w:hAnsi="Calibri" w:cs="Times New Roman"/>
          <w:color w:val="auto"/>
          <w:sz w:val="22"/>
          <w:szCs w:val="22"/>
          <w:lang w:eastAsia="de-DE"/>
        </w:rPr>
        <w:t xml:space="preserve"> </w:t>
      </w:r>
    </w:p>
    <w:p w:rsidR="003E57B7" w:rsidRDefault="003E57B7" w:rsidP="003E57B7">
      <w:pPr>
        <w:jc w:val="center"/>
        <w:rPr>
          <w:b/>
          <w:sz w:val="24"/>
          <w:lang w:eastAsia="de-DE"/>
        </w:rPr>
      </w:pPr>
    </w:p>
    <w:p w:rsidR="003E57B7" w:rsidRPr="006B2B95" w:rsidRDefault="003E57B7" w:rsidP="003E57B7">
      <w:pPr>
        <w:jc w:val="center"/>
        <w:rPr>
          <w:b/>
          <w:sz w:val="28"/>
          <w:lang w:eastAsia="de-DE"/>
        </w:rPr>
      </w:pPr>
      <w:r w:rsidRPr="006B2B95">
        <w:rPr>
          <w:b/>
          <w:sz w:val="28"/>
          <w:lang w:eastAsia="de-DE"/>
        </w:rPr>
        <w:t xml:space="preserve">RISULTATI </w:t>
      </w:r>
      <w:r w:rsidR="00790564">
        <w:rPr>
          <w:b/>
          <w:sz w:val="28"/>
          <w:lang w:eastAsia="de-DE"/>
        </w:rPr>
        <w:t>OTTENUTI</w:t>
      </w:r>
    </w:p>
    <w:p w:rsidR="003E57B7" w:rsidRDefault="003E57B7" w:rsidP="003E57B7">
      <w:pPr>
        <w:rPr>
          <w:lang w:eastAsia="de-DE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985"/>
      </w:tblGrid>
      <w:tr w:rsidR="003E57B7" w:rsidTr="00631E70">
        <w:trPr>
          <w:jc w:val="center"/>
        </w:trPr>
        <w:tc>
          <w:tcPr>
            <w:tcW w:w="5211" w:type="dxa"/>
            <w:shd w:val="clear" w:color="auto" w:fill="D9D9D9" w:themeFill="background1" w:themeFillShade="D9"/>
          </w:tcPr>
          <w:p w:rsidR="003E57B7" w:rsidRPr="000745B8" w:rsidRDefault="003E57B7" w:rsidP="00631E7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E57B7" w:rsidRPr="000745B8" w:rsidRDefault="003E57B7" w:rsidP="00C22901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E57B7" w:rsidRPr="000745B8" w:rsidRDefault="003E57B7" w:rsidP="00C22901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3E57B7" w:rsidTr="00690852">
        <w:trPr>
          <w:trHeight w:val="134"/>
          <w:jc w:val="center"/>
        </w:trPr>
        <w:tc>
          <w:tcPr>
            <w:tcW w:w="5211" w:type="dxa"/>
            <w:vAlign w:val="center"/>
          </w:tcPr>
          <w:p w:rsidR="003E57B7" w:rsidRDefault="003E57B7" w:rsidP="00690852">
            <w:pPr>
              <w:rPr>
                <w:lang w:eastAsia="de-DE"/>
              </w:rPr>
            </w:pPr>
            <w:r w:rsidRPr="003E57B7">
              <w:rPr>
                <w:lang w:eastAsia="de-DE"/>
              </w:rPr>
              <w:t xml:space="preserve">(cod. </w:t>
            </w:r>
            <w:r w:rsidR="00690852">
              <w:rPr>
                <w:lang w:eastAsia="de-DE"/>
              </w:rPr>
              <w:t>5</w:t>
            </w:r>
            <w:r w:rsidRPr="003E57B7">
              <w:rPr>
                <w:lang w:eastAsia="de-DE"/>
              </w:rPr>
              <w:t>.</w:t>
            </w:r>
            <w:r w:rsidR="00690852">
              <w:rPr>
                <w:lang w:eastAsia="de-DE"/>
              </w:rPr>
              <w:t>3</w:t>
            </w:r>
            <w:r w:rsidRPr="003E57B7">
              <w:rPr>
                <w:lang w:eastAsia="de-DE"/>
              </w:rPr>
              <w:t xml:space="preserve">) </w:t>
            </w:r>
            <w:r w:rsidR="00690852" w:rsidRPr="00690852">
              <w:rPr>
                <w:lang w:eastAsia="de-DE"/>
              </w:rPr>
              <w:t xml:space="preserve">Numero </w:t>
            </w:r>
            <w:r w:rsidR="00690852">
              <w:rPr>
                <w:lang w:eastAsia="de-DE"/>
              </w:rPr>
              <w:t>di interventi di trasformazione</w:t>
            </w:r>
          </w:p>
        </w:tc>
        <w:tc>
          <w:tcPr>
            <w:tcW w:w="1701" w:type="dxa"/>
            <w:vAlign w:val="center"/>
          </w:tcPr>
          <w:p w:rsidR="003E57B7" w:rsidRDefault="003E57B7" w:rsidP="003E57B7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3E57B7" w:rsidRDefault="003E57B7" w:rsidP="0037681C">
            <w:pPr>
              <w:jc w:val="center"/>
              <w:rPr>
                <w:lang w:eastAsia="de-DE"/>
              </w:rPr>
            </w:pPr>
          </w:p>
        </w:tc>
      </w:tr>
    </w:tbl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</w:p>
    <w:p w:rsidR="003E57B7" w:rsidRPr="00053293" w:rsidRDefault="003E57B7" w:rsidP="003E57B7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3E57B7" w:rsidRPr="00F26AC6" w:rsidRDefault="003E57B7" w:rsidP="003E57B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</w:t>
      </w:r>
    </w:p>
    <w:p w:rsidR="003E57B7" w:rsidRPr="003E57B7" w:rsidRDefault="003E57B7" w:rsidP="003E57B7"/>
    <w:p w:rsidR="001E6E7B" w:rsidRDefault="001E6E7B" w:rsidP="001E6E7B">
      <w:pPr>
        <w:pStyle w:val="Titolo2"/>
        <w:numPr>
          <w:ilvl w:val="0"/>
          <w:numId w:val="0"/>
        </w:numPr>
        <w:spacing w:before="120"/>
        <w:ind w:left="709"/>
        <w:jc w:val="both"/>
        <w:rPr>
          <w:rFonts w:ascii="DecimaWE Rg" w:hAnsi="DecimaWE Rg"/>
          <w:b w:val="0"/>
          <w:color w:val="auto"/>
          <w:lang w:val="it-IT"/>
        </w:rPr>
      </w:pPr>
    </w:p>
    <w:sectPr w:rsidR="001E6E7B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738" w:rsidRDefault="008A5738" w:rsidP="00C257F8">
      <w:pPr>
        <w:spacing w:after="0" w:line="240" w:lineRule="auto"/>
      </w:pPr>
      <w:r>
        <w:separator/>
      </w:r>
    </w:p>
  </w:endnote>
  <w:endnote w:type="continuationSeparator" w:id="0">
    <w:p w:rsidR="008A5738" w:rsidRDefault="008A5738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90852" w:rsidRPr="0068185A" w:rsidRDefault="00690852" w:rsidP="00690852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690852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017B4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017B4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738" w:rsidRDefault="008A5738" w:rsidP="00C257F8">
      <w:pPr>
        <w:spacing w:after="0" w:line="240" w:lineRule="auto"/>
      </w:pPr>
      <w:r>
        <w:separator/>
      </w:r>
    </w:p>
  </w:footnote>
  <w:footnote w:type="continuationSeparator" w:id="0">
    <w:p w:rsidR="008A5738" w:rsidRDefault="008A5738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6F014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44EBB860" wp14:editId="220D2354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D1108EE" wp14:editId="4190943D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293B2B6" wp14:editId="573BE60E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2FF57D2E" wp14:editId="77D01C3C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254C73">
      <w:rPr>
        <w:rStyle w:val="info-label"/>
        <w:rFonts w:ascii="DecimaWE Rg" w:hAnsi="DecimaWE Rg"/>
        <w:b/>
        <w:color w:val="1F497D" w:themeColor="text2"/>
      </w:rPr>
      <w:t>ll_07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5331B"/>
    <w:rsid w:val="00061B98"/>
    <w:rsid w:val="00063997"/>
    <w:rsid w:val="00075202"/>
    <w:rsid w:val="000762E2"/>
    <w:rsid w:val="00080B08"/>
    <w:rsid w:val="00082896"/>
    <w:rsid w:val="00090DFA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E5202"/>
    <w:rsid w:val="001029D2"/>
    <w:rsid w:val="00104084"/>
    <w:rsid w:val="00104723"/>
    <w:rsid w:val="00125B3F"/>
    <w:rsid w:val="001470FE"/>
    <w:rsid w:val="00154C79"/>
    <w:rsid w:val="001623D7"/>
    <w:rsid w:val="001668ED"/>
    <w:rsid w:val="001700E1"/>
    <w:rsid w:val="0017558A"/>
    <w:rsid w:val="00176A51"/>
    <w:rsid w:val="00186AB4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D1338"/>
    <w:rsid w:val="001E0AA1"/>
    <w:rsid w:val="001E1C25"/>
    <w:rsid w:val="001E6E7B"/>
    <w:rsid w:val="00206772"/>
    <w:rsid w:val="00212B5B"/>
    <w:rsid w:val="002231DA"/>
    <w:rsid w:val="00223215"/>
    <w:rsid w:val="00254C73"/>
    <w:rsid w:val="00260FC2"/>
    <w:rsid w:val="00283D2E"/>
    <w:rsid w:val="00287571"/>
    <w:rsid w:val="002D2D41"/>
    <w:rsid w:val="002D6218"/>
    <w:rsid w:val="002F2CA7"/>
    <w:rsid w:val="002F462F"/>
    <w:rsid w:val="00325A0D"/>
    <w:rsid w:val="0032632C"/>
    <w:rsid w:val="0033112B"/>
    <w:rsid w:val="00345EBB"/>
    <w:rsid w:val="00352950"/>
    <w:rsid w:val="00365E0E"/>
    <w:rsid w:val="0037316B"/>
    <w:rsid w:val="0037681C"/>
    <w:rsid w:val="003808A2"/>
    <w:rsid w:val="003A0791"/>
    <w:rsid w:val="003E2971"/>
    <w:rsid w:val="003E57B7"/>
    <w:rsid w:val="003F1805"/>
    <w:rsid w:val="0042059E"/>
    <w:rsid w:val="0042315D"/>
    <w:rsid w:val="004255D3"/>
    <w:rsid w:val="00450AC5"/>
    <w:rsid w:val="00450ECC"/>
    <w:rsid w:val="00471053"/>
    <w:rsid w:val="0047174D"/>
    <w:rsid w:val="004926E2"/>
    <w:rsid w:val="004A138F"/>
    <w:rsid w:val="004C7305"/>
    <w:rsid w:val="004D3D4B"/>
    <w:rsid w:val="004F03A0"/>
    <w:rsid w:val="004F2317"/>
    <w:rsid w:val="00500430"/>
    <w:rsid w:val="0050722C"/>
    <w:rsid w:val="00552A92"/>
    <w:rsid w:val="0057062D"/>
    <w:rsid w:val="00590CBD"/>
    <w:rsid w:val="00595D8A"/>
    <w:rsid w:val="005A2D91"/>
    <w:rsid w:val="005A3A13"/>
    <w:rsid w:val="005A463B"/>
    <w:rsid w:val="005A7509"/>
    <w:rsid w:val="005B4901"/>
    <w:rsid w:val="005B4A0D"/>
    <w:rsid w:val="005F4B19"/>
    <w:rsid w:val="00631E70"/>
    <w:rsid w:val="00631F25"/>
    <w:rsid w:val="00642E8C"/>
    <w:rsid w:val="006431E9"/>
    <w:rsid w:val="006628E5"/>
    <w:rsid w:val="00676419"/>
    <w:rsid w:val="00690852"/>
    <w:rsid w:val="0069262F"/>
    <w:rsid w:val="006B673F"/>
    <w:rsid w:val="006C2962"/>
    <w:rsid w:val="006C7120"/>
    <w:rsid w:val="006D63A7"/>
    <w:rsid w:val="006F0140"/>
    <w:rsid w:val="00701D7A"/>
    <w:rsid w:val="007237B7"/>
    <w:rsid w:val="00725CEB"/>
    <w:rsid w:val="00725DE5"/>
    <w:rsid w:val="00730D78"/>
    <w:rsid w:val="0077524C"/>
    <w:rsid w:val="00781B12"/>
    <w:rsid w:val="0078462E"/>
    <w:rsid w:val="00790564"/>
    <w:rsid w:val="007A262A"/>
    <w:rsid w:val="007E02AD"/>
    <w:rsid w:val="007F2A1F"/>
    <w:rsid w:val="007F3AC4"/>
    <w:rsid w:val="007F659D"/>
    <w:rsid w:val="00807BF9"/>
    <w:rsid w:val="00810BB0"/>
    <w:rsid w:val="00812EDB"/>
    <w:rsid w:val="00813E9D"/>
    <w:rsid w:val="008162FA"/>
    <w:rsid w:val="00826710"/>
    <w:rsid w:val="008450F2"/>
    <w:rsid w:val="0084727C"/>
    <w:rsid w:val="00852E3A"/>
    <w:rsid w:val="00873F0B"/>
    <w:rsid w:val="008750F3"/>
    <w:rsid w:val="00876179"/>
    <w:rsid w:val="00881A14"/>
    <w:rsid w:val="00883B75"/>
    <w:rsid w:val="00895122"/>
    <w:rsid w:val="008A5738"/>
    <w:rsid w:val="008A6E5C"/>
    <w:rsid w:val="008B0138"/>
    <w:rsid w:val="008F3273"/>
    <w:rsid w:val="008F5B2A"/>
    <w:rsid w:val="00904F97"/>
    <w:rsid w:val="00906409"/>
    <w:rsid w:val="00921FC7"/>
    <w:rsid w:val="0095345D"/>
    <w:rsid w:val="00955755"/>
    <w:rsid w:val="00956D75"/>
    <w:rsid w:val="00976082"/>
    <w:rsid w:val="00981BE9"/>
    <w:rsid w:val="009C119A"/>
    <w:rsid w:val="009F241C"/>
    <w:rsid w:val="00A007D4"/>
    <w:rsid w:val="00A041D1"/>
    <w:rsid w:val="00A0638D"/>
    <w:rsid w:val="00A22E51"/>
    <w:rsid w:val="00A541AE"/>
    <w:rsid w:val="00A57D12"/>
    <w:rsid w:val="00A648B9"/>
    <w:rsid w:val="00A71600"/>
    <w:rsid w:val="00A874AC"/>
    <w:rsid w:val="00A90909"/>
    <w:rsid w:val="00AB1B0A"/>
    <w:rsid w:val="00AB4990"/>
    <w:rsid w:val="00AC7A39"/>
    <w:rsid w:val="00AE0849"/>
    <w:rsid w:val="00AE48DE"/>
    <w:rsid w:val="00AF3B71"/>
    <w:rsid w:val="00AF54DD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64D73"/>
    <w:rsid w:val="00B665DB"/>
    <w:rsid w:val="00B67088"/>
    <w:rsid w:val="00B922A0"/>
    <w:rsid w:val="00B943B5"/>
    <w:rsid w:val="00BD12ED"/>
    <w:rsid w:val="00BD5CA4"/>
    <w:rsid w:val="00BE1FEB"/>
    <w:rsid w:val="00BE51DD"/>
    <w:rsid w:val="00BE71C6"/>
    <w:rsid w:val="00BF3F84"/>
    <w:rsid w:val="00C05ECE"/>
    <w:rsid w:val="00C116E5"/>
    <w:rsid w:val="00C12844"/>
    <w:rsid w:val="00C257F8"/>
    <w:rsid w:val="00C26DFA"/>
    <w:rsid w:val="00C275B0"/>
    <w:rsid w:val="00C318DC"/>
    <w:rsid w:val="00C81B52"/>
    <w:rsid w:val="00C83B71"/>
    <w:rsid w:val="00CC3F96"/>
    <w:rsid w:val="00CC4E4C"/>
    <w:rsid w:val="00CD2B91"/>
    <w:rsid w:val="00CD5E56"/>
    <w:rsid w:val="00CE7416"/>
    <w:rsid w:val="00D12394"/>
    <w:rsid w:val="00D1748E"/>
    <w:rsid w:val="00D21243"/>
    <w:rsid w:val="00D23A11"/>
    <w:rsid w:val="00D2418D"/>
    <w:rsid w:val="00D262D0"/>
    <w:rsid w:val="00D35987"/>
    <w:rsid w:val="00D52994"/>
    <w:rsid w:val="00D62770"/>
    <w:rsid w:val="00D82066"/>
    <w:rsid w:val="00DA1055"/>
    <w:rsid w:val="00DA20B6"/>
    <w:rsid w:val="00DA2E9C"/>
    <w:rsid w:val="00DB794E"/>
    <w:rsid w:val="00DC0B9A"/>
    <w:rsid w:val="00DD0391"/>
    <w:rsid w:val="00DD762F"/>
    <w:rsid w:val="00DE23BC"/>
    <w:rsid w:val="00DF1C61"/>
    <w:rsid w:val="00DF4C7F"/>
    <w:rsid w:val="00DF545D"/>
    <w:rsid w:val="00E21652"/>
    <w:rsid w:val="00E31AF1"/>
    <w:rsid w:val="00E34504"/>
    <w:rsid w:val="00E41BAC"/>
    <w:rsid w:val="00E54E7D"/>
    <w:rsid w:val="00E938D7"/>
    <w:rsid w:val="00EC23F1"/>
    <w:rsid w:val="00EE387B"/>
    <w:rsid w:val="00EE5786"/>
    <w:rsid w:val="00EF0DE1"/>
    <w:rsid w:val="00F017B4"/>
    <w:rsid w:val="00F04949"/>
    <w:rsid w:val="00F10469"/>
    <w:rsid w:val="00F2579B"/>
    <w:rsid w:val="00F31F21"/>
    <w:rsid w:val="00F405F6"/>
    <w:rsid w:val="00F56132"/>
    <w:rsid w:val="00F638C9"/>
    <w:rsid w:val="00F644BC"/>
    <w:rsid w:val="00F655C5"/>
    <w:rsid w:val="00F82AD9"/>
    <w:rsid w:val="00F863CD"/>
    <w:rsid w:val="00FD0566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54C7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54C7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54C7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54C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gricoltura@certregione.fvg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A327A-DECA-43F2-BE36-3ADF89FC8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Ciani Andrea</cp:lastModifiedBy>
  <cp:revision>9</cp:revision>
  <dcterms:created xsi:type="dcterms:W3CDTF">2017-05-22T14:30:00Z</dcterms:created>
  <dcterms:modified xsi:type="dcterms:W3CDTF">2017-06-07T12:20:00Z</dcterms:modified>
</cp:coreProperties>
</file>