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34631" w14:textId="77777777" w:rsidR="00F927DA" w:rsidRPr="006628E5" w:rsidRDefault="00F927DA" w:rsidP="00F927DA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6D68AE66" w14:textId="77777777" w:rsidR="00F927DA" w:rsidRDefault="00F927DA" w:rsidP="00F927D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14:paraId="63F76EC5" w14:textId="77777777" w:rsidR="00F927DA" w:rsidRPr="006628E5" w:rsidRDefault="00F927DA" w:rsidP="00F927D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14:paraId="2661752D" w14:textId="77777777" w:rsidR="00F927DA" w:rsidRPr="006628E5" w:rsidRDefault="00F927DA" w:rsidP="00F927DA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14:paraId="03D9119F" w14:textId="77777777" w:rsidR="00F927DA" w:rsidRDefault="00F927DA" w:rsidP="00F927D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985C52C" w14:textId="385BB29C" w:rsidR="00F927DA" w:rsidRDefault="00F927DA" w:rsidP="00F927D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C177E2">
        <w:rPr>
          <w:rFonts w:ascii="DecimaWE Rg" w:hAnsi="DecimaWE Rg" w:cs="Arial"/>
          <w:b/>
          <w:color w:val="1F497D" w:themeColor="text2"/>
          <w:sz w:val="48"/>
          <w:szCs w:val="48"/>
        </w:rPr>
        <w:t>10</w:t>
      </w:r>
    </w:p>
    <w:p w14:paraId="5BE9FC9A" w14:textId="77777777" w:rsidR="00F927DA" w:rsidRPr="00552A92" w:rsidRDefault="00F927DA" w:rsidP="00F927D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A8C950F" w14:textId="77777777" w:rsidR="004B67E7" w:rsidRDefault="00F927DA" w:rsidP="00820FD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0"/>
          <w:szCs w:val="48"/>
        </w:rPr>
      </w:pPr>
      <w:r w:rsidRPr="00F927DA">
        <w:rPr>
          <w:rFonts w:ascii="DecimaWE Rg" w:hAnsi="DecimaWE Rg" w:cs="Arial"/>
          <w:b/>
          <w:color w:val="1F497D" w:themeColor="text2"/>
          <w:sz w:val="40"/>
          <w:szCs w:val="48"/>
        </w:rPr>
        <w:t xml:space="preserve">DOMANDA DI LIQUIDAZIONE </w:t>
      </w:r>
    </w:p>
    <w:p w14:paraId="3E3F369E" w14:textId="77777777" w:rsidR="00F927DA" w:rsidRDefault="00F927DA" w:rsidP="00820FD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0"/>
          <w:szCs w:val="48"/>
        </w:rPr>
      </w:pPr>
      <w:r w:rsidRPr="00F927DA">
        <w:rPr>
          <w:rFonts w:ascii="DecimaWE Rg" w:hAnsi="DecimaWE Rg" w:cs="Arial"/>
          <w:b/>
          <w:color w:val="1F497D" w:themeColor="text2"/>
          <w:sz w:val="40"/>
          <w:szCs w:val="48"/>
        </w:rPr>
        <w:t>SALDO DEL CONTRIBUTO</w:t>
      </w:r>
    </w:p>
    <w:p w14:paraId="1A1F20E5" w14:textId="77777777" w:rsidR="00C177E2" w:rsidRPr="00820FDE" w:rsidRDefault="00C177E2" w:rsidP="00820FD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0"/>
          <w:szCs w:val="48"/>
        </w:rPr>
      </w:pPr>
    </w:p>
    <w:p w14:paraId="373DAE55" w14:textId="77777777" w:rsidR="00F927DA" w:rsidRPr="006628E5" w:rsidRDefault="008C1F6C" w:rsidP="00F927D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2.54</w:t>
      </w:r>
    </w:p>
    <w:p w14:paraId="5455D51C" w14:textId="77777777" w:rsidR="008C1F6C" w:rsidRDefault="008C1F6C" w:rsidP="008C1F6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9E2E21">
        <w:rPr>
          <w:rFonts w:ascii="DecimaWE Rg" w:hAnsi="DecimaWE Rg"/>
          <w:b/>
          <w:color w:val="1F497D" w:themeColor="text2"/>
          <w:sz w:val="44"/>
          <w:szCs w:val="44"/>
        </w:rPr>
        <w:t>Prestazione di servizi ambientali da parte dell’acquacoltura</w:t>
      </w:r>
    </w:p>
    <w:p w14:paraId="7BDD7207" w14:textId="77777777" w:rsidR="008C1F6C" w:rsidRPr="006628E5" w:rsidRDefault="008C1F6C" w:rsidP="008C1F6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54, par. 1, </w:t>
      </w:r>
      <w:proofErr w:type="spellStart"/>
      <w:r>
        <w:rPr>
          <w:rFonts w:ascii="DecimaWE Rg" w:hAnsi="DecimaWE Rg"/>
          <w:b/>
          <w:bCs/>
          <w:color w:val="1F497D" w:themeColor="text2"/>
          <w:sz w:val="28"/>
          <w:szCs w:val="28"/>
        </w:rPr>
        <w:t>lett</w:t>
      </w:r>
      <w:proofErr w:type="spellEnd"/>
      <w:r>
        <w:rPr>
          <w:rFonts w:ascii="DecimaWE Rg" w:hAnsi="DecimaWE Rg"/>
          <w:b/>
          <w:bCs/>
          <w:color w:val="1F497D" w:themeColor="text2"/>
          <w:sz w:val="28"/>
          <w:szCs w:val="28"/>
        </w:rPr>
        <w:t>. a)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14:paraId="796C7518" w14:textId="77777777" w:rsidR="00F927DA" w:rsidRPr="006628E5" w:rsidRDefault="00F927DA" w:rsidP="008C1F6C">
      <w:pPr>
        <w:tabs>
          <w:tab w:val="left" w:pos="5770"/>
        </w:tabs>
        <w:rPr>
          <w:rFonts w:ascii="DecimaWE Rg" w:hAnsi="DecimaWE Rg"/>
        </w:rPr>
      </w:pPr>
    </w:p>
    <w:p w14:paraId="50D511FA" w14:textId="77777777" w:rsidR="00F927DA" w:rsidRPr="006628E5" w:rsidRDefault="00F927DA" w:rsidP="00F927DA">
      <w:pPr>
        <w:rPr>
          <w:rFonts w:ascii="DecimaWE Rg" w:hAnsi="DecimaWE Rg"/>
        </w:rPr>
      </w:pPr>
    </w:p>
    <w:p w14:paraId="191F9231" w14:textId="77777777" w:rsidR="00F927DA" w:rsidRPr="006628E5" w:rsidRDefault="00163588" w:rsidP="00F927D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2021</w:t>
      </w:r>
    </w:p>
    <w:p w14:paraId="6B382AA1" w14:textId="77777777" w:rsidR="00EC43CE" w:rsidRDefault="00EC43CE" w:rsidP="00EC43CE"/>
    <w:p w14:paraId="5C177F2D" w14:textId="77777777" w:rsidR="008E07D7" w:rsidRDefault="008E07D7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</w:p>
    <w:p w14:paraId="64C8519B" w14:textId="03688734"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14:paraId="73EF8F88" w14:textId="77777777" w:rsidR="009F2CF9" w:rsidRPr="00721F7E" w:rsidRDefault="009F2CF9" w:rsidP="00583F09">
      <w:pPr>
        <w:pStyle w:val="Rientrocorpodeltesto"/>
        <w:spacing w:after="0" w:line="240" w:lineRule="auto"/>
        <w:ind w:left="4363" w:firstLine="3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583F09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14:paraId="486247A5" w14:textId="77777777"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7D636CDD" w14:textId="77777777"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6A545803" w14:textId="77777777"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40C16380" w14:textId="77777777" w:rsidR="009F2CF9" w:rsidRPr="000C4412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14:paraId="5612FB5E" w14:textId="77777777" w:rsidR="007405D5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31422522" w14:textId="77777777" w:rsidR="00F927DA" w:rsidRDefault="00F927DA" w:rsidP="00F927D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14:paraId="519756FA" w14:textId="77777777" w:rsidR="00820FDE" w:rsidRPr="00820FDE" w:rsidRDefault="00820FDE" w:rsidP="00820FD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</w:rPr>
      </w:pPr>
      <w:r w:rsidRPr="00820FDE">
        <w:rPr>
          <w:rFonts w:ascii="DecimaWE Rg" w:hAnsi="DecimaWE Rg" w:cs="Arial"/>
          <w:b/>
        </w:rPr>
        <w:t xml:space="preserve">Art. 54, par. 1, </w:t>
      </w:r>
      <w:proofErr w:type="spellStart"/>
      <w:r w:rsidRPr="00820FDE">
        <w:rPr>
          <w:rFonts w:ascii="DecimaWE Rg" w:hAnsi="DecimaWE Rg" w:cs="Arial"/>
          <w:b/>
        </w:rPr>
        <w:t>lett</w:t>
      </w:r>
      <w:proofErr w:type="spellEnd"/>
      <w:r w:rsidRPr="00820FDE">
        <w:rPr>
          <w:rFonts w:ascii="DecimaWE Rg" w:hAnsi="DecimaWE Rg" w:cs="Arial"/>
          <w:b/>
        </w:rPr>
        <w:t>. a) del Reg. (UE) n. 508/2014</w:t>
      </w:r>
    </w:p>
    <w:p w14:paraId="35F0958E" w14:textId="77777777" w:rsidR="00820FDE" w:rsidRDefault="00F927DA" w:rsidP="00820FD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455BD4">
        <w:rPr>
          <w:rFonts w:ascii="DecimaWE Rg" w:hAnsi="DecimaWE Rg" w:cs="Arial"/>
          <w:b/>
        </w:rPr>
        <w:t xml:space="preserve">Misura </w:t>
      </w:r>
      <w:r w:rsidR="00163588">
        <w:rPr>
          <w:rFonts w:ascii="DecimaWE Rg" w:hAnsi="DecimaWE Rg" w:cs="Arial"/>
          <w:b/>
        </w:rPr>
        <w:t>2.54</w:t>
      </w:r>
      <w:r w:rsidRPr="00455BD4">
        <w:rPr>
          <w:rFonts w:ascii="DecimaWE Rg" w:hAnsi="DecimaWE Rg" w:cs="Arial"/>
          <w:b/>
        </w:rPr>
        <w:t xml:space="preserve"> “</w:t>
      </w:r>
      <w:r w:rsidR="00820FDE" w:rsidRPr="00820FDE">
        <w:rPr>
          <w:rFonts w:ascii="DecimaWE Rg" w:hAnsi="DecimaWE Rg" w:cs="Arial"/>
          <w:b/>
        </w:rPr>
        <w:t>Prestazione di servizi ambientali da parte dell’acquacoltura</w:t>
      </w:r>
      <w:r w:rsidR="00820FDE">
        <w:rPr>
          <w:rFonts w:ascii="DecimaWE Rg" w:hAnsi="DecimaWE Rg" w:cs="Arial"/>
          <w:b/>
        </w:rPr>
        <w:t>”</w:t>
      </w:r>
    </w:p>
    <w:p w14:paraId="69A62F2B" w14:textId="77777777" w:rsidR="00F927DA" w:rsidRPr="00F927DA" w:rsidRDefault="00F927DA" w:rsidP="00F927DA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276C6282" w14:textId="77777777" w:rsidR="009F2CF9" w:rsidRPr="00E53F0B" w:rsidRDefault="009F2CF9" w:rsidP="009F2CF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14:paraId="040BDF8F" w14:textId="77777777" w:rsidR="00785130" w:rsidRDefault="00170F44" w:rsidP="00A4643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70F44">
        <w:rPr>
          <w:rFonts w:ascii="DecimaWE Rg" w:hAnsi="DecimaWE Rg" w:cs="DecimaWE Rg"/>
          <w:bCs/>
        </w:rPr>
        <w:t>Il richiedente in qualità di legale rappresentante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05"/>
        <w:gridCol w:w="2582"/>
        <w:gridCol w:w="626"/>
        <w:gridCol w:w="1931"/>
        <w:gridCol w:w="1284"/>
      </w:tblGrid>
      <w:tr w:rsidR="001A117C" w:rsidRPr="00EE7BF3" w14:paraId="61D42D31" w14:textId="77777777" w:rsidTr="00CD2C2B">
        <w:tc>
          <w:tcPr>
            <w:tcW w:w="1664" w:type="pct"/>
            <w:shd w:val="clear" w:color="auto" w:fill="B8CCE4" w:themeFill="accent1" w:themeFillTint="66"/>
          </w:tcPr>
          <w:p w14:paraId="568C2B9E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14:paraId="5A722EDA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14:paraId="697C54F5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1A117C" w:rsidRPr="00EE7BF3" w14:paraId="1AA7B184" w14:textId="77777777" w:rsidTr="00CD2C2B">
        <w:tc>
          <w:tcPr>
            <w:tcW w:w="1664" w:type="pct"/>
          </w:tcPr>
          <w:p w14:paraId="23D6AA1D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14:paraId="7D48D0EE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14:paraId="6D8435B7" w14:textId="77777777" w:rsidR="001A117C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  <w:p w14:paraId="040DA60B" w14:textId="77777777" w:rsidR="000121F6" w:rsidRPr="00EE7BF3" w:rsidRDefault="000121F6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____________________________</w:t>
            </w:r>
          </w:p>
        </w:tc>
      </w:tr>
      <w:tr w:rsidR="001A117C" w:rsidRPr="00EE7BF3" w14:paraId="44F70422" w14:textId="77777777" w:rsidTr="00CD2C2B">
        <w:tc>
          <w:tcPr>
            <w:tcW w:w="1664" w:type="pct"/>
            <w:shd w:val="clear" w:color="auto" w:fill="B8CCE4" w:themeFill="accent1" w:themeFillTint="66"/>
          </w:tcPr>
          <w:p w14:paraId="2E51CD4D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14:paraId="133DCD3B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1A117C" w:rsidRPr="00EE7BF3" w14:paraId="2E13C507" w14:textId="77777777" w:rsidTr="00CD2C2B">
        <w:tc>
          <w:tcPr>
            <w:tcW w:w="1664" w:type="pct"/>
          </w:tcPr>
          <w:p w14:paraId="536672ED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14:paraId="1C53E17D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14:paraId="58FE47C2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1A117C" w:rsidRPr="00EE7BF3" w14:paraId="14C8835B" w14:textId="77777777" w:rsidTr="00CD2C2B">
        <w:tc>
          <w:tcPr>
            <w:tcW w:w="3005" w:type="pct"/>
            <w:gridSpan w:val="2"/>
            <w:shd w:val="clear" w:color="auto" w:fill="B8CCE4" w:themeFill="accent1" w:themeFillTint="66"/>
          </w:tcPr>
          <w:p w14:paraId="477A786E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14:paraId="406AFA77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14:paraId="63176D49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  <w:proofErr w:type="spellStart"/>
            <w:r w:rsidRPr="00EE7BF3">
              <w:rPr>
                <w:rFonts w:ascii="DecimaWE Rg" w:hAnsi="DecimaWE Rg" w:cs="DecimaWE Rg"/>
              </w:rPr>
              <w:t>Prov</w:t>
            </w:r>
            <w:proofErr w:type="spellEnd"/>
            <w:r w:rsidRPr="00EE7BF3">
              <w:rPr>
                <w:rFonts w:ascii="DecimaWE Rg" w:hAnsi="DecimaWE Rg" w:cs="DecimaWE Rg"/>
              </w:rPr>
              <w:t xml:space="preserve">. </w:t>
            </w:r>
          </w:p>
        </w:tc>
      </w:tr>
      <w:tr w:rsidR="001A117C" w:rsidRPr="00EE7BF3" w14:paraId="7FAEAB71" w14:textId="77777777" w:rsidTr="00CD2C2B">
        <w:tc>
          <w:tcPr>
            <w:tcW w:w="3005" w:type="pct"/>
            <w:gridSpan w:val="2"/>
          </w:tcPr>
          <w:p w14:paraId="6B63FADF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14:paraId="759C1B6B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14:paraId="00D4D2FC" w14:textId="77777777"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</w:tr>
      <w:tr w:rsidR="00CD2C2B" w:rsidRPr="00EE7BF3" w14:paraId="2CCE739D" w14:textId="77777777" w:rsidTr="00CD2C2B">
        <w:tc>
          <w:tcPr>
            <w:tcW w:w="5000" w:type="pct"/>
            <w:gridSpan w:val="5"/>
            <w:shd w:val="clear" w:color="auto" w:fill="C6D9F1" w:themeFill="text2" w:themeFillTint="33"/>
          </w:tcPr>
          <w:p w14:paraId="6AF3FA19" w14:textId="77777777" w:rsidR="00CD2C2B" w:rsidRPr="00EE7BF3" w:rsidRDefault="00CD2C2B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E-mail</w:t>
            </w:r>
          </w:p>
        </w:tc>
      </w:tr>
      <w:tr w:rsidR="00CD2C2B" w:rsidRPr="00EE7BF3" w14:paraId="42D5975C" w14:textId="77777777" w:rsidTr="00CD2C2B">
        <w:tc>
          <w:tcPr>
            <w:tcW w:w="5000" w:type="pct"/>
            <w:gridSpan w:val="5"/>
            <w:shd w:val="clear" w:color="auto" w:fill="FFFFFF" w:themeFill="background1"/>
          </w:tcPr>
          <w:p w14:paraId="0736227C" w14:textId="77777777" w:rsidR="00CD2C2B" w:rsidRDefault="00CD2C2B" w:rsidP="006745E2">
            <w:pPr>
              <w:rPr>
                <w:rFonts w:ascii="DecimaWE Rg" w:hAnsi="DecimaWE Rg" w:cs="DecimaWE Rg"/>
              </w:rPr>
            </w:pPr>
          </w:p>
        </w:tc>
      </w:tr>
    </w:tbl>
    <w:p w14:paraId="171C73A0" w14:textId="77777777" w:rsidR="004D7A7C" w:rsidRDefault="004D7A7C" w:rsidP="009F2CF9">
      <w:pPr>
        <w:tabs>
          <w:tab w:val="left" w:pos="10348"/>
        </w:tabs>
        <w:spacing w:before="120" w:after="120"/>
        <w:jc w:val="center"/>
        <w:rPr>
          <w:rFonts w:ascii="DecimaWE Rg" w:hAnsi="DecimaWE Rg" w:cs="Arial"/>
          <w:b/>
          <w:sz w:val="28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14:paraId="398C7460" w14:textId="77777777" w:rsidR="0015632A" w:rsidRDefault="0015632A" w:rsidP="0015632A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90"/>
        <w:gridCol w:w="1109"/>
        <w:gridCol w:w="1608"/>
        <w:gridCol w:w="1601"/>
        <w:gridCol w:w="1941"/>
        <w:gridCol w:w="1281"/>
      </w:tblGrid>
      <w:tr w:rsidR="006C4CA3" w:rsidRPr="008E6B8C" w14:paraId="5B46F064" w14:textId="77777777" w:rsidTr="00BF5A8F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C596A01" w14:textId="77777777" w:rsidR="006C4CA3" w:rsidRPr="008E6B8C" w:rsidRDefault="006C4CA3" w:rsidP="00F927DA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D448E1D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A0CE1FF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14:paraId="32549495" w14:textId="77777777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16CD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14:paraId="12227F75" w14:textId="77777777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1D4F75C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 sede legale</w:t>
            </w:r>
          </w:p>
        </w:tc>
      </w:tr>
      <w:tr w:rsidR="006C4CA3" w:rsidRPr="008E6B8C" w14:paraId="71520883" w14:textId="77777777" w:rsidTr="00BF5A8F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68DF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03C8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6C4CA3" w:rsidRPr="008E6B8C" w14:paraId="28A53305" w14:textId="77777777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31D8944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F27E353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848B71A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  <w:proofErr w:type="spellStart"/>
            <w:r w:rsidRPr="008E6B8C">
              <w:rPr>
                <w:rFonts w:ascii="DecimaWE Rg" w:hAnsi="DecimaWE Rg" w:cs="DecimaWE Rg"/>
              </w:rPr>
              <w:t>Prov</w:t>
            </w:r>
            <w:proofErr w:type="spellEnd"/>
            <w:r w:rsidRPr="008E6B8C">
              <w:rPr>
                <w:rFonts w:ascii="DecimaWE Rg" w:hAnsi="DecimaWE Rg" w:cs="DecimaWE Rg"/>
              </w:rPr>
              <w:t xml:space="preserve">. </w:t>
            </w:r>
          </w:p>
        </w:tc>
      </w:tr>
      <w:tr w:rsidR="006C4CA3" w:rsidRPr="008E6B8C" w14:paraId="0C5AA882" w14:textId="77777777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00BC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15CB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035B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14:paraId="6D96CAA2" w14:textId="77777777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FF2CD1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466FA22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6C4CA3" w:rsidRPr="008E6B8C" w14:paraId="5F6B49FE" w14:textId="77777777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925A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356F2" w14:textId="77777777"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C4CA3" w:rsidRPr="008E6B8C" w14:paraId="26AC0C53" w14:textId="77777777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028B70" w14:textId="77777777"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PEC</w:t>
            </w:r>
          </w:p>
        </w:tc>
      </w:tr>
      <w:tr w:rsidR="006C4CA3" w:rsidRPr="008E6B8C" w14:paraId="069D7BD1" w14:textId="77777777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618E51" w14:textId="77777777"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</w:tbl>
    <w:p w14:paraId="0ED2B98B" w14:textId="52E8EF1A" w:rsidR="00707E16" w:rsidRPr="0087353A" w:rsidRDefault="00D62A97" w:rsidP="0087353A">
      <w:pPr>
        <w:tabs>
          <w:tab w:val="left" w:pos="10348"/>
        </w:tabs>
        <w:spacing w:before="240" w:after="240"/>
        <w:rPr>
          <w:rFonts w:ascii="DecimaWE Rg" w:hAnsi="DecimaWE Rg" w:cs="DecimaWE Rg"/>
          <w:b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</w:t>
      </w:r>
      <w:r w:rsidRPr="0087353A">
        <w:rPr>
          <w:rFonts w:ascii="DecimaWE Rg" w:hAnsi="DecimaWE Rg" w:cs="DecimaWE Rg"/>
          <w:b/>
          <w:bCs/>
        </w:rPr>
        <w:t>contributo</w:t>
      </w:r>
      <w:r w:rsidR="00905541" w:rsidRPr="0087353A">
        <w:rPr>
          <w:rFonts w:ascii="DecimaWE Rg" w:hAnsi="DecimaWE Rg" w:cs="DecimaWE Rg"/>
          <w:b/>
          <w:bCs/>
        </w:rPr>
        <w:t xml:space="preserve"> </w:t>
      </w:r>
      <w:r w:rsidRPr="0087353A">
        <w:rPr>
          <w:rFonts w:ascii="DecimaWE Rg" w:hAnsi="DecimaWE Rg" w:cs="DecimaWE Rg"/>
          <w:b/>
          <w:bCs/>
        </w:rPr>
        <w:t>con riferimento al</w:t>
      </w:r>
      <w:r w:rsidR="00341605" w:rsidRPr="0087353A">
        <w:rPr>
          <w:rFonts w:ascii="DecimaWE Rg" w:hAnsi="DecimaWE Rg" w:cs="DecimaWE Rg"/>
          <w:b/>
          <w:bCs/>
        </w:rPr>
        <w:t xml:space="preserve"> progetto FEAMP</w:t>
      </w:r>
      <w:r w:rsidRPr="0087353A">
        <w:rPr>
          <w:rFonts w:ascii="DecimaWE Rg" w:hAnsi="DecimaWE Rg" w:cs="DecimaWE Rg"/>
          <w:b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114"/>
        <w:gridCol w:w="6514"/>
      </w:tblGrid>
      <w:tr w:rsidR="00341605" w:rsidRPr="005264E5" w14:paraId="3074CB79" w14:textId="77777777" w:rsidTr="00995E55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14:paraId="4524D10D" w14:textId="77777777" w:rsidR="00341605" w:rsidRPr="00B540DF" w:rsidRDefault="00341605" w:rsidP="00B540DF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t xml:space="preserve">Localizzazione </w:t>
            </w:r>
            <w:r w:rsidR="00B540DF"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341605" w:rsidRPr="005264E5" w14:paraId="3F5C3BE0" w14:textId="77777777" w:rsidTr="008A6774">
        <w:trPr>
          <w:trHeight w:val="222"/>
        </w:trPr>
        <w:tc>
          <w:tcPr>
            <w:tcW w:w="1617" w:type="pct"/>
            <w:shd w:val="clear" w:color="auto" w:fill="B8CCE4" w:themeFill="accent1" w:themeFillTint="66"/>
            <w:vAlign w:val="center"/>
          </w:tcPr>
          <w:p w14:paraId="0BAE9C14" w14:textId="77777777" w:rsidR="00341605" w:rsidRDefault="00341605" w:rsidP="0034160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383" w:type="pct"/>
            <w:shd w:val="clear" w:color="auto" w:fill="auto"/>
          </w:tcPr>
          <w:p w14:paraId="44A66ACE" w14:textId="77777777"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341605" w:rsidRPr="005264E5" w14:paraId="4E2D8C39" w14:textId="77777777" w:rsidTr="008A6774">
        <w:trPr>
          <w:trHeight w:val="222"/>
        </w:trPr>
        <w:tc>
          <w:tcPr>
            <w:tcW w:w="1617" w:type="pct"/>
            <w:shd w:val="clear" w:color="auto" w:fill="B8CCE4" w:themeFill="accent1" w:themeFillTint="66"/>
            <w:vAlign w:val="center"/>
          </w:tcPr>
          <w:p w14:paraId="5071CE73" w14:textId="77777777" w:rsidR="0034160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 xml:space="preserve">Comune / CAP/ </w:t>
            </w:r>
            <w:proofErr w:type="spellStart"/>
            <w:r>
              <w:rPr>
                <w:rFonts w:ascii="DecimaWE Rg" w:hAnsi="DecimaWE Rg" w:cs="DecimaWE Rg"/>
                <w:sz w:val="22"/>
                <w:szCs w:val="22"/>
              </w:rPr>
              <w:t>prov</w:t>
            </w:r>
            <w:proofErr w:type="spellEnd"/>
            <w:r>
              <w:rPr>
                <w:rFonts w:ascii="DecimaWE Rg" w:hAnsi="DecimaWE Rg" w:cs="DecimaWE Rg"/>
                <w:sz w:val="22"/>
                <w:szCs w:val="22"/>
              </w:rPr>
              <w:t>.</w:t>
            </w:r>
          </w:p>
        </w:tc>
        <w:tc>
          <w:tcPr>
            <w:tcW w:w="3383" w:type="pct"/>
          </w:tcPr>
          <w:p w14:paraId="3909F5F5" w14:textId="77777777"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C177E2" w:rsidRPr="0032729D" w14:paraId="3F172F5E" w14:textId="77777777" w:rsidTr="008A6774">
        <w:trPr>
          <w:trHeight w:val="222"/>
        </w:trPr>
        <w:tc>
          <w:tcPr>
            <w:tcW w:w="1617" w:type="pct"/>
            <w:shd w:val="clear" w:color="auto" w:fill="B8CCE4" w:themeFill="accent1" w:themeFillTint="66"/>
            <w:vAlign w:val="center"/>
          </w:tcPr>
          <w:p w14:paraId="446946D7" w14:textId="77777777" w:rsidR="00C177E2" w:rsidRPr="004F1283" w:rsidRDefault="00C177E2" w:rsidP="00A3540C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4F1283">
              <w:rPr>
                <w:rFonts w:ascii="DecimaWE Rg" w:hAnsi="DecimaWE Rg" w:cs="DecimaWE Rg"/>
                <w:sz w:val="22"/>
                <w:szCs w:val="22"/>
              </w:rPr>
              <w:t xml:space="preserve">Coordinate intervento </w:t>
            </w:r>
          </w:p>
          <w:p w14:paraId="15CF81AC" w14:textId="77777777" w:rsidR="00C177E2" w:rsidRPr="004F1283" w:rsidRDefault="00C177E2" w:rsidP="00A3540C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4F1283">
              <w:rPr>
                <w:rFonts w:ascii="DecimaWE Rg" w:hAnsi="DecimaWE Rg" w:cs="DecimaWE Rg"/>
                <w:sz w:val="22"/>
                <w:szCs w:val="22"/>
              </w:rPr>
              <w:t>(se l’intervento è privo di indirizzo)</w:t>
            </w:r>
          </w:p>
        </w:tc>
        <w:tc>
          <w:tcPr>
            <w:tcW w:w="3383" w:type="pct"/>
          </w:tcPr>
          <w:p w14:paraId="54AE559C" w14:textId="77777777" w:rsidR="00C177E2" w:rsidRPr="0032729D" w:rsidRDefault="00C177E2" w:rsidP="00A3540C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</w:p>
        </w:tc>
      </w:tr>
      <w:tr w:rsidR="00B540DF" w:rsidRPr="005264E5" w14:paraId="2AE97AC2" w14:textId="77777777" w:rsidTr="00B540DF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14:paraId="7780FFFD" w14:textId="43DAC64E" w:rsidR="00B540DF" w:rsidRPr="005264E5" w:rsidRDefault="00B540DF" w:rsidP="00C177E2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lastRenderedPageBreak/>
              <w:t xml:space="preserve">Scheda </w:t>
            </w:r>
            <w:r w:rsidR="00C177E2">
              <w:rPr>
                <w:rFonts w:ascii="DecimaWE Rg" w:hAnsi="DecimaWE Rg" w:cs="DecimaWE Rg"/>
                <w:b/>
                <w:sz w:val="22"/>
                <w:szCs w:val="22"/>
              </w:rPr>
              <w:t>operazione</w:t>
            </w:r>
          </w:p>
        </w:tc>
      </w:tr>
      <w:tr w:rsidR="00982E4B" w:rsidRPr="005264E5" w14:paraId="0266B746" w14:textId="77777777" w:rsidTr="008A6774">
        <w:trPr>
          <w:trHeight w:val="222"/>
        </w:trPr>
        <w:tc>
          <w:tcPr>
            <w:tcW w:w="1617" w:type="pct"/>
            <w:shd w:val="clear" w:color="auto" w:fill="B8CCE4" w:themeFill="accent1" w:themeFillTint="66"/>
            <w:vAlign w:val="center"/>
          </w:tcPr>
          <w:p w14:paraId="5A17230A" w14:textId="77777777" w:rsidR="00982E4B" w:rsidRPr="00C2333C" w:rsidRDefault="00707E16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Codice FEAMP</w:t>
            </w:r>
          </w:p>
        </w:tc>
        <w:tc>
          <w:tcPr>
            <w:tcW w:w="3383" w:type="pct"/>
            <w:vAlign w:val="center"/>
          </w:tcPr>
          <w:p w14:paraId="44A82A2C" w14:textId="77777777" w:rsidR="00982E4B" w:rsidRDefault="00982E4B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707E16" w:rsidRPr="005264E5" w14:paraId="514B170D" w14:textId="77777777" w:rsidTr="008A6774">
        <w:trPr>
          <w:trHeight w:val="222"/>
        </w:trPr>
        <w:tc>
          <w:tcPr>
            <w:tcW w:w="1617" w:type="pct"/>
            <w:shd w:val="clear" w:color="auto" w:fill="B8CCE4" w:themeFill="accent1" w:themeFillTint="66"/>
            <w:vAlign w:val="center"/>
          </w:tcPr>
          <w:p w14:paraId="3991B160" w14:textId="77777777" w:rsidR="00707E16" w:rsidRPr="00C2333C" w:rsidRDefault="00707E16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CUP</w:t>
            </w:r>
          </w:p>
        </w:tc>
        <w:tc>
          <w:tcPr>
            <w:tcW w:w="3383" w:type="pct"/>
            <w:vAlign w:val="center"/>
          </w:tcPr>
          <w:p w14:paraId="254E8B84" w14:textId="77777777" w:rsidR="00707E16" w:rsidRDefault="00707E16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76B19" w:rsidRPr="005264E5" w14:paraId="5D0A6B2D" w14:textId="77777777" w:rsidTr="008A6774">
        <w:trPr>
          <w:trHeight w:val="222"/>
        </w:trPr>
        <w:tc>
          <w:tcPr>
            <w:tcW w:w="1617" w:type="pct"/>
            <w:shd w:val="clear" w:color="auto" w:fill="B8CCE4" w:themeFill="accent1" w:themeFillTint="66"/>
            <w:vAlign w:val="center"/>
          </w:tcPr>
          <w:p w14:paraId="48C02E3B" w14:textId="7489B60C" w:rsidR="00B76B19" w:rsidRPr="006F1B59" w:rsidRDefault="002A6880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D</w:t>
            </w:r>
            <w:r w:rsidR="009C1F0B" w:rsidRPr="00C2333C">
              <w:rPr>
                <w:rFonts w:ascii="DecimaWE Rg" w:hAnsi="DecimaWE Rg" w:cs="DecimaWE Rg"/>
                <w:sz w:val="22"/>
                <w:szCs w:val="22"/>
              </w:rPr>
              <w:t>ecreto di impegno</w:t>
            </w:r>
          </w:p>
        </w:tc>
        <w:tc>
          <w:tcPr>
            <w:tcW w:w="3383" w:type="pct"/>
            <w:vAlign w:val="center"/>
          </w:tcPr>
          <w:p w14:paraId="0FBA657A" w14:textId="53E19BAC" w:rsidR="00F801BE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="001D6CB1">
              <w:rPr>
                <w:rFonts w:ascii="DecimaWE Rg" w:hAnsi="DecimaWE Rg" w:cs="DecimaWE Rg"/>
                <w:sz w:val="21"/>
                <w:szCs w:val="21"/>
              </w:rPr>
              <w:t xml:space="preserve"> di data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_____ / _____ / _______</w:t>
            </w:r>
          </w:p>
          <w:p w14:paraId="7CD3BD34" w14:textId="77777777" w:rsidR="00B76B19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  <w:p w14:paraId="620E6375" w14:textId="77777777" w:rsidR="00735891" w:rsidRPr="005264E5" w:rsidRDefault="00735891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Importo contributo concesso: __________________€</w:t>
            </w:r>
          </w:p>
        </w:tc>
      </w:tr>
      <w:tr w:rsidR="009C1F0B" w:rsidRPr="005264E5" w14:paraId="0044C150" w14:textId="77777777" w:rsidTr="008A6774">
        <w:trPr>
          <w:trHeight w:val="442"/>
        </w:trPr>
        <w:tc>
          <w:tcPr>
            <w:tcW w:w="1617" w:type="pct"/>
            <w:shd w:val="clear" w:color="auto" w:fill="B8CCE4" w:themeFill="accent1" w:themeFillTint="66"/>
            <w:vAlign w:val="center"/>
          </w:tcPr>
          <w:p w14:paraId="73BE77DC" w14:textId="5DA51BBE" w:rsidR="009C1F0B" w:rsidRPr="006F1B59" w:rsidRDefault="002A6880" w:rsidP="00C177E2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="009C1F0B" w:rsidRPr="006F1B59">
              <w:rPr>
                <w:rFonts w:ascii="DecimaWE Rg" w:hAnsi="DecimaWE Rg" w:cs="DecimaWE Rg"/>
                <w:sz w:val="22"/>
                <w:szCs w:val="22"/>
              </w:rPr>
              <w:t xml:space="preserve">itolo </w:t>
            </w:r>
            <w:r w:rsidR="00C726BD">
              <w:rPr>
                <w:rFonts w:ascii="DecimaWE Rg" w:hAnsi="DecimaWE Rg" w:cs="DecimaWE Rg"/>
                <w:sz w:val="22"/>
                <w:szCs w:val="22"/>
              </w:rPr>
              <w:t>dell’</w:t>
            </w:r>
            <w:r w:rsidR="00C177E2">
              <w:rPr>
                <w:rFonts w:ascii="DecimaWE Rg" w:hAnsi="DecimaWE Rg" w:cs="DecimaWE Rg"/>
                <w:sz w:val="22"/>
                <w:szCs w:val="22"/>
              </w:rPr>
              <w:t>operazione</w:t>
            </w:r>
          </w:p>
        </w:tc>
        <w:tc>
          <w:tcPr>
            <w:tcW w:w="3383" w:type="pct"/>
            <w:vAlign w:val="center"/>
          </w:tcPr>
          <w:p w14:paraId="11A84AA8" w14:textId="477F1501" w:rsidR="006F1B59" w:rsidRPr="005264E5" w:rsidRDefault="00340A88" w:rsidP="002A6880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 xml:space="preserve">Compensazione </w:t>
            </w:r>
            <w:proofErr w:type="spellStart"/>
            <w:r>
              <w:rPr>
                <w:rFonts w:ascii="DecimaWE Rg" w:hAnsi="DecimaWE Rg" w:cs="DecimaWE Rg"/>
                <w:sz w:val="22"/>
                <w:szCs w:val="22"/>
              </w:rPr>
              <w:t>mis</w:t>
            </w:r>
            <w:proofErr w:type="spellEnd"/>
            <w:r>
              <w:rPr>
                <w:rFonts w:ascii="DecimaWE Rg" w:hAnsi="DecimaWE Rg" w:cs="DecimaWE Rg"/>
                <w:sz w:val="22"/>
                <w:szCs w:val="22"/>
              </w:rPr>
              <w:t xml:space="preserve">. 2.54 </w:t>
            </w:r>
            <w:proofErr w:type="spellStart"/>
            <w:r>
              <w:rPr>
                <w:rFonts w:ascii="DecimaWE Rg" w:hAnsi="DecimaWE Rg" w:cs="DecimaWE Rg"/>
                <w:sz w:val="22"/>
                <w:szCs w:val="22"/>
              </w:rPr>
              <w:t>lett</w:t>
            </w:r>
            <w:proofErr w:type="spellEnd"/>
            <w:r>
              <w:rPr>
                <w:rFonts w:ascii="DecimaWE Rg" w:hAnsi="DecimaWE Rg" w:cs="DecimaWE Rg"/>
                <w:sz w:val="22"/>
                <w:szCs w:val="22"/>
              </w:rPr>
              <w:t>. a) – Valle ………….</w:t>
            </w:r>
          </w:p>
        </w:tc>
      </w:tr>
      <w:tr w:rsidR="00F801BE" w:rsidRPr="005264E5" w14:paraId="4418635D" w14:textId="77777777" w:rsidTr="008A6774">
        <w:tc>
          <w:tcPr>
            <w:tcW w:w="1617" w:type="pct"/>
            <w:shd w:val="clear" w:color="auto" w:fill="B8CCE4" w:themeFill="accent1" w:themeFillTint="66"/>
            <w:vAlign w:val="center"/>
          </w:tcPr>
          <w:p w14:paraId="417CA4FE" w14:textId="0AEB8C21" w:rsidR="00F801BE" w:rsidRPr="006F1B59" w:rsidRDefault="00C177E2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Importo richiesto a liquidazione</w:t>
            </w:r>
            <w:r w:rsidR="00735891">
              <w:rPr>
                <w:rFonts w:ascii="DecimaWE Rg" w:hAnsi="DecimaWE Rg" w:cs="DecimaWE Rg"/>
                <w:sz w:val="22"/>
                <w:szCs w:val="22"/>
              </w:rPr>
              <w:t xml:space="preserve"> </w:t>
            </w:r>
            <w:r w:rsidR="00735891" w:rsidRPr="00806A1E">
              <w:rPr>
                <w:rFonts w:ascii="DecimaWE Rg" w:hAnsi="DecimaWE Rg" w:cs="DecimaWE Rg"/>
                <w:sz w:val="20"/>
                <w:szCs w:val="22"/>
              </w:rPr>
              <w:t>(con riferimento al decreto di impegno)</w:t>
            </w:r>
          </w:p>
        </w:tc>
        <w:tc>
          <w:tcPr>
            <w:tcW w:w="3383" w:type="pct"/>
            <w:vAlign w:val="center"/>
          </w:tcPr>
          <w:p w14:paraId="65D2805C" w14:textId="77777777" w:rsidR="00F801BE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14:paraId="57932C53" w14:textId="77777777" w:rsidR="00F801BE" w:rsidRPr="000F63D4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14:paraId="42E42C72" w14:textId="0CB3D739" w:rsidR="002A5C08" w:rsidRDefault="00E964BE" w:rsidP="002A5C08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</w:rPr>
      </w:pPr>
      <w:r>
        <w:rPr>
          <w:rFonts w:ascii="DecimaWE Rg" w:eastAsia="Times New Roman" w:hAnsi="DecimaWE Rg" w:cs="DecimaWE Rg"/>
        </w:rPr>
        <w:t>a</w:t>
      </w:r>
      <w:r w:rsidR="00844528" w:rsidRPr="00844528">
        <w:rPr>
          <w:rFonts w:ascii="DecimaWE Rg" w:eastAsia="Times New Roman" w:hAnsi="DecimaWE Rg" w:cs="DecimaWE Rg"/>
        </w:rPr>
        <w:t xml:space="preserve"> </w:t>
      </w:r>
      <w:r w:rsidR="00844528">
        <w:rPr>
          <w:rFonts w:ascii="DecimaWE Rg" w:eastAsia="Times New Roman" w:hAnsi="DecimaWE Rg" w:cs="DecimaWE Rg"/>
        </w:rPr>
        <w:t>tal</w:t>
      </w:r>
      <w:r w:rsidR="00844528" w:rsidRPr="00844528">
        <w:rPr>
          <w:rFonts w:ascii="DecimaWE Rg" w:eastAsia="Times New Roman" w:hAnsi="DecimaWE Rg" w:cs="DecimaWE Rg"/>
        </w:rPr>
        <w:t xml:space="preserve"> fine allega</w:t>
      </w:r>
      <w:r w:rsidR="002A5C08">
        <w:rPr>
          <w:rFonts w:ascii="DecimaWE Rg" w:eastAsia="Times New Roman" w:hAnsi="DecimaWE Rg" w:cs="DecimaWE Rg"/>
        </w:rPr>
        <w:t xml:space="preserve"> la seguen</w:t>
      </w:r>
      <w:r w:rsidR="00642746">
        <w:rPr>
          <w:rFonts w:ascii="DecimaWE Rg" w:eastAsia="Times New Roman" w:hAnsi="DecimaWE Rg" w:cs="DecimaWE Rg"/>
        </w:rPr>
        <w:t>te documentazione</w:t>
      </w:r>
      <w:r w:rsidR="00C177E2">
        <w:rPr>
          <w:rFonts w:ascii="DecimaWE Rg" w:eastAsia="Times New Roman" w:hAnsi="DecimaWE Rg" w:cs="DecimaWE Rg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28"/>
        <w:gridCol w:w="1500"/>
      </w:tblGrid>
      <w:tr w:rsidR="001648F0" w:rsidRPr="007F56D6" w14:paraId="16BC265F" w14:textId="77777777" w:rsidTr="00C726BD">
        <w:tc>
          <w:tcPr>
            <w:tcW w:w="4221" w:type="pct"/>
            <w:shd w:val="clear" w:color="auto" w:fill="B8CCE4" w:themeFill="accent1" w:themeFillTint="66"/>
          </w:tcPr>
          <w:p w14:paraId="4689D91F" w14:textId="77777777" w:rsidR="001648F0" w:rsidRPr="007F56D6" w:rsidRDefault="001648F0" w:rsidP="00C726BD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 w:rsidRPr="007F56D6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14:paraId="315B4D95" w14:textId="77777777" w:rsidR="001648F0" w:rsidRPr="007F56D6" w:rsidRDefault="00642746" w:rsidP="00EC105E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1648F0" w:rsidRPr="008F6AC9" w14:paraId="4C915803" w14:textId="77777777" w:rsidTr="001648F0">
        <w:tc>
          <w:tcPr>
            <w:tcW w:w="4221" w:type="pct"/>
          </w:tcPr>
          <w:p w14:paraId="47881159" w14:textId="78A290F3" w:rsidR="001648F0" w:rsidRPr="008F6AC9" w:rsidRDefault="001C1466" w:rsidP="00C726BD">
            <w:pPr>
              <w:autoSpaceDE w:val="0"/>
              <w:autoSpaceDN w:val="0"/>
              <w:adjustRightInd w:val="0"/>
            </w:pPr>
            <w:r w:rsidRPr="008F6AC9">
              <w:rPr>
                <w:rFonts w:ascii="DecimaWE Rg" w:eastAsiaTheme="minorHAnsi" w:hAnsi="DecimaWE Rg" w:cs="ArialMT"/>
              </w:rPr>
              <w:t>Per il riconoscimento delle</w:t>
            </w:r>
            <w:r w:rsidRPr="008F6AC9">
              <w:rPr>
                <w:rFonts w:ascii="DecimaWE Rg" w:eastAsiaTheme="minorHAnsi" w:hAnsi="DecimaWE Rg" w:cs="ArialMT"/>
                <w:u w:val="single"/>
              </w:rPr>
              <w:t xml:space="preserve"> </w:t>
            </w:r>
            <w:r w:rsidRPr="008F6AC9">
              <w:rPr>
                <w:rFonts w:ascii="DecimaWE Rg" w:hAnsi="DecimaWE Rg" w:cs="Arial"/>
              </w:rPr>
              <w:t>spese di valutazione dei parametri ambientali</w:t>
            </w:r>
            <w:r w:rsidRPr="008F6AC9">
              <w:rPr>
                <w:rFonts w:ascii="DecimaWE Rg" w:eastAsiaTheme="minorHAnsi" w:hAnsi="DecimaWE Rg" w:cs="ArialMT"/>
              </w:rPr>
              <w:t>:</w:t>
            </w:r>
          </w:p>
          <w:p w14:paraId="4A0E553A" w14:textId="77777777" w:rsidR="001C1466" w:rsidRPr="008F6AC9" w:rsidRDefault="001C1466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8F6AC9">
              <w:rPr>
                <w:rFonts w:ascii="DecimaWE Rg" w:hAnsi="DecimaWE Rg" w:cs="DecimaWE Rg"/>
                <w:bCs/>
                <w:sz w:val="22"/>
                <w:szCs w:val="22"/>
              </w:rPr>
              <w:t>fattura del professionista scelto per la prestazione eseguita (le fatture emesse in formato elettronico xml.p7m delle spese rendicontate sono fornite in tale formato);</w:t>
            </w:r>
          </w:p>
        </w:tc>
        <w:tc>
          <w:tcPr>
            <w:tcW w:w="779" w:type="pct"/>
          </w:tcPr>
          <w:p w14:paraId="22E8805E" w14:textId="77777777" w:rsidR="001648F0" w:rsidRPr="008F6AC9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F6AC9" w14:paraId="1435311E" w14:textId="77777777" w:rsidTr="008F6AC9">
        <w:trPr>
          <w:trHeight w:val="875"/>
        </w:trPr>
        <w:tc>
          <w:tcPr>
            <w:tcW w:w="4221" w:type="pct"/>
          </w:tcPr>
          <w:p w14:paraId="7A71E681" w14:textId="4ED5E07C" w:rsidR="001648F0" w:rsidRPr="008F6AC9" w:rsidRDefault="001648F0" w:rsidP="00C726BD">
            <w:pPr>
              <w:autoSpaceDE w:val="0"/>
              <w:autoSpaceDN w:val="0"/>
              <w:adjustRightInd w:val="0"/>
            </w:pPr>
            <w:r w:rsidRPr="008F6AC9">
              <w:rPr>
                <w:rFonts w:ascii="DecimaWE Rg" w:hAnsi="DecimaWE Rg" w:cs="DecimaWE Rg"/>
              </w:rPr>
              <w:t xml:space="preserve">Documenti contabili attestanti </w:t>
            </w:r>
            <w:r w:rsidR="00C177E2" w:rsidRPr="008F6AC9">
              <w:rPr>
                <w:rFonts w:ascii="DecimaWE Rg" w:hAnsi="DecimaWE Rg" w:cs="DecimaWE Rg"/>
              </w:rPr>
              <w:t>l’</w:t>
            </w:r>
            <w:r w:rsidRPr="008F6AC9">
              <w:rPr>
                <w:rFonts w:ascii="DecimaWE Rg" w:hAnsi="DecimaWE Rg" w:cs="DecimaWE Rg"/>
              </w:rPr>
              <w:t>avvenut</w:t>
            </w:r>
            <w:r w:rsidR="00C177E2" w:rsidRPr="008F6AC9">
              <w:rPr>
                <w:rFonts w:ascii="DecimaWE Rg" w:hAnsi="DecimaWE Rg" w:cs="DecimaWE Rg"/>
              </w:rPr>
              <w:t>o</w:t>
            </w:r>
            <w:r w:rsidRPr="008F6AC9">
              <w:rPr>
                <w:rFonts w:ascii="DecimaWE Rg" w:hAnsi="DecimaWE Rg" w:cs="DecimaWE Rg"/>
              </w:rPr>
              <w:t xml:space="preserve"> pagament</w:t>
            </w:r>
            <w:r w:rsidR="00C177E2" w:rsidRPr="008F6AC9">
              <w:rPr>
                <w:rFonts w:ascii="DecimaWE Rg" w:hAnsi="DecimaWE Rg" w:cs="DecimaWE Rg"/>
              </w:rPr>
              <w:t>o</w:t>
            </w:r>
            <w:r w:rsidRPr="008F6AC9">
              <w:rPr>
                <w:rFonts w:ascii="DecimaWE Rg" w:hAnsi="DecimaWE Rg" w:cs="DecimaWE Rg"/>
              </w:rPr>
              <w:t xml:space="preserve"> </w:t>
            </w:r>
            <w:r w:rsidRPr="008F6AC9">
              <w:rPr>
                <w:rFonts w:ascii="DecimaWE Rg" w:hAnsi="DecimaWE Rg" w:cs="DecimaWE Rg"/>
                <w:bCs/>
              </w:rPr>
              <w:t>(</w:t>
            </w:r>
            <w:r w:rsidR="00B04075" w:rsidRPr="008F6AC9">
              <w:rPr>
                <w:rFonts w:ascii="DecimaWE Rg" w:eastAsiaTheme="minorHAnsi" w:hAnsi="DecimaWE Rg" w:cs="ArialMT"/>
              </w:rPr>
              <w:t xml:space="preserve">distinta bonifico e estratto conto, </w:t>
            </w:r>
            <w:r w:rsidRPr="008F6AC9">
              <w:rPr>
                <w:rFonts w:ascii="DecimaWE Rg" w:hAnsi="DecimaWE Rg" w:cs="DecimaWE Rg"/>
                <w:bCs/>
              </w:rPr>
              <w:t xml:space="preserve">ove dovuto copia del Modello F24 </w:t>
            </w:r>
            <w:r w:rsidR="00B04075" w:rsidRPr="008F6AC9">
              <w:rPr>
                <w:rFonts w:ascii="DecimaWE Rg" w:eastAsiaTheme="minorHAnsi" w:hAnsi="DecimaWE Rg" w:cs="ArialMT"/>
              </w:rPr>
              <w:t xml:space="preserve">utilizzato per il versamento delle relative ritenute di acconto (con eventuale distinta destinatari) e copia </w:t>
            </w:r>
            <w:r w:rsidR="00B04075" w:rsidRPr="008F6AC9">
              <w:rPr>
                <w:rFonts w:ascii="DecimaWE Rg" w:hAnsi="DecimaWE Rg" w:cs="DecimaWE Rg"/>
              </w:rPr>
              <w:t>della</w:t>
            </w:r>
            <w:r w:rsidR="00B04075" w:rsidRPr="008F6AC9">
              <w:rPr>
                <w:rFonts w:ascii="DecimaWE Rg" w:eastAsiaTheme="minorHAnsi" w:hAnsi="DecimaWE Rg" w:cs="ArialMT"/>
              </w:rPr>
              <w:t xml:space="preserve"> ricevuta di pagamento).</w:t>
            </w:r>
          </w:p>
        </w:tc>
        <w:tc>
          <w:tcPr>
            <w:tcW w:w="779" w:type="pct"/>
          </w:tcPr>
          <w:p w14:paraId="7EA4D2BA" w14:textId="77777777" w:rsidR="001648F0" w:rsidRPr="008F6AC9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F6AC9" w14:paraId="2B88DA3B" w14:textId="77777777" w:rsidTr="001648F0">
        <w:tc>
          <w:tcPr>
            <w:tcW w:w="4221" w:type="pct"/>
          </w:tcPr>
          <w:p w14:paraId="57AA1600" w14:textId="182AB9D6" w:rsidR="001648F0" w:rsidRPr="008F6AC9" w:rsidRDefault="008C784F" w:rsidP="008C784F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8F6AC9">
              <w:rPr>
                <w:rFonts w:ascii="DecimaWE Rg" w:hAnsi="DecimaWE Rg" w:cs="DecimaWE Rg"/>
                <w:bCs/>
                <w:sz w:val="22"/>
                <w:szCs w:val="22"/>
              </w:rPr>
              <w:t>Dichiarazion</w:t>
            </w:r>
            <w:r w:rsidR="00C177E2" w:rsidRPr="008F6AC9">
              <w:rPr>
                <w:rFonts w:ascii="DecimaWE Rg" w:hAnsi="DecimaWE Rg" w:cs="DecimaWE Rg"/>
                <w:bCs/>
                <w:sz w:val="22"/>
                <w:szCs w:val="22"/>
              </w:rPr>
              <w:t>e</w:t>
            </w:r>
            <w:r w:rsidRPr="008F6AC9">
              <w:rPr>
                <w:rFonts w:ascii="DecimaWE Rg" w:hAnsi="DecimaWE Rg" w:cs="DecimaWE Rg"/>
                <w:bCs/>
                <w:sz w:val="22"/>
                <w:szCs w:val="22"/>
              </w:rPr>
              <w:t xml:space="preserve"> liberatori</w:t>
            </w:r>
            <w:r w:rsidR="00C177E2" w:rsidRPr="008F6AC9">
              <w:rPr>
                <w:rFonts w:ascii="DecimaWE Rg" w:hAnsi="DecimaWE Rg" w:cs="DecimaWE Rg"/>
                <w:bCs/>
                <w:sz w:val="22"/>
                <w:szCs w:val="22"/>
              </w:rPr>
              <w:t>a</w:t>
            </w:r>
            <w:r w:rsidRPr="008F6AC9">
              <w:rPr>
                <w:rFonts w:ascii="DecimaWE Rg" w:hAnsi="DecimaWE Rg" w:cs="DecimaWE Rg"/>
                <w:bCs/>
                <w:sz w:val="22"/>
                <w:szCs w:val="22"/>
              </w:rPr>
              <w:t xml:space="preserve"> emessa dal </w:t>
            </w:r>
            <w:r w:rsidR="008A0543" w:rsidRPr="008F6AC9">
              <w:rPr>
                <w:rFonts w:ascii="DecimaWE Rg" w:hAnsi="DecimaWE Rg" w:cs="DecimaWE Rg"/>
                <w:bCs/>
                <w:sz w:val="22"/>
                <w:szCs w:val="22"/>
              </w:rPr>
              <w:t>professionista incaricato , res</w:t>
            </w:r>
            <w:r w:rsidR="00C177E2" w:rsidRPr="008F6AC9">
              <w:rPr>
                <w:rFonts w:ascii="DecimaWE Rg" w:hAnsi="DecimaWE Rg" w:cs="DecimaWE Rg"/>
                <w:bCs/>
                <w:sz w:val="22"/>
                <w:szCs w:val="22"/>
              </w:rPr>
              <w:t>a</w:t>
            </w:r>
            <w:r w:rsidR="001648F0" w:rsidRPr="008F6AC9">
              <w:rPr>
                <w:rFonts w:ascii="DecimaWE Rg" w:hAnsi="DecimaWE Rg" w:cs="DecimaWE Rg"/>
                <w:bCs/>
                <w:sz w:val="22"/>
                <w:szCs w:val="22"/>
              </w:rPr>
              <w:t xml:space="preserve"> ai sensi del D.P.R. 28/12/2000 n. 445.</w:t>
            </w:r>
          </w:p>
        </w:tc>
        <w:tc>
          <w:tcPr>
            <w:tcW w:w="779" w:type="pct"/>
          </w:tcPr>
          <w:p w14:paraId="331AF07E" w14:textId="77777777" w:rsidR="001648F0" w:rsidRPr="008F6AC9" w:rsidRDefault="003E0156" w:rsidP="00EC105E">
            <w:pPr>
              <w:jc w:val="center"/>
              <w:rPr>
                <w:rFonts w:ascii="DecimaWE Rg" w:hAnsi="DecimaWE Rg" w:cs="DecimaWE Rg"/>
              </w:rPr>
            </w:pPr>
            <w:r w:rsidRPr="008F6AC9">
              <w:rPr>
                <w:rFonts w:ascii="DecimaWE Rg" w:hAnsi="DecimaWE Rg" w:cs="DecimaWE Rg"/>
              </w:rPr>
              <w:t>09</w:t>
            </w:r>
          </w:p>
        </w:tc>
      </w:tr>
      <w:tr w:rsidR="001648F0" w:rsidRPr="007F56D6" w14:paraId="392ACEA0" w14:textId="77777777" w:rsidTr="001648F0">
        <w:tc>
          <w:tcPr>
            <w:tcW w:w="4221" w:type="pct"/>
          </w:tcPr>
          <w:p w14:paraId="3C28D5B6" w14:textId="77777777" w:rsidR="001648F0" w:rsidRPr="008F6AC9" w:rsidRDefault="001648F0" w:rsidP="00EC105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8F6AC9">
              <w:rPr>
                <w:rFonts w:ascii="DecimaWE Rg" w:hAnsi="DecimaWE Rg" w:cs="DecimaWE Rg"/>
                <w:bCs/>
                <w:sz w:val="22"/>
                <w:szCs w:val="22"/>
              </w:rPr>
              <w:t xml:space="preserve">Indicatori </w:t>
            </w:r>
            <w:r w:rsidR="00842EBC" w:rsidRPr="008F6AC9">
              <w:rPr>
                <w:rFonts w:ascii="DecimaWE Rg" w:hAnsi="DecimaWE Rg" w:cs="DecimaWE Rg"/>
                <w:bCs/>
                <w:sz w:val="22"/>
                <w:szCs w:val="22"/>
              </w:rPr>
              <w:t xml:space="preserve">di output e di </w:t>
            </w:r>
            <w:r w:rsidRPr="008F6AC9">
              <w:rPr>
                <w:rFonts w:ascii="DecimaWE Rg" w:hAnsi="DecimaWE Rg" w:cs="DecimaWE Rg"/>
                <w:bCs/>
                <w:sz w:val="22"/>
                <w:szCs w:val="22"/>
              </w:rPr>
              <w:t>risultato (ex post).</w:t>
            </w:r>
          </w:p>
        </w:tc>
        <w:tc>
          <w:tcPr>
            <w:tcW w:w="779" w:type="pct"/>
          </w:tcPr>
          <w:p w14:paraId="059B7D83" w14:textId="77777777" w:rsidR="001648F0" w:rsidRPr="008F6AC9" w:rsidRDefault="002129E1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 w:rsidRPr="008F6AC9">
              <w:rPr>
                <w:rFonts w:ascii="DecimaWE Rg" w:hAnsi="DecimaWE Rg" w:cs="DecimaWE Rg"/>
              </w:rPr>
              <w:t>07</w:t>
            </w:r>
          </w:p>
        </w:tc>
      </w:tr>
    </w:tbl>
    <w:p w14:paraId="4E799C84" w14:textId="77777777" w:rsidR="00736EDB" w:rsidRDefault="00736EDB" w:rsidP="00D57CBF">
      <w:pPr>
        <w:spacing w:before="120" w:after="0"/>
        <w:jc w:val="both"/>
        <w:rPr>
          <w:rFonts w:ascii="DecimaWE Rg" w:hAnsi="DecimaWE Rg" w:cs="DecimaWE Rg"/>
        </w:rPr>
      </w:pPr>
    </w:p>
    <w:p w14:paraId="2A7646FA" w14:textId="1B9A1056" w:rsidR="00D57CBF" w:rsidRPr="00CC7937" w:rsidRDefault="006D5E0B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726BD">
        <w:rPr>
          <w:rFonts w:ascii="DecimaWE Rg" w:hAnsi="DecimaWE Rg" w:cs="DecimaWE Rg"/>
        </w:rPr>
        <w:t>Le fattura</w:t>
      </w:r>
      <w:r w:rsidR="002129E1" w:rsidRPr="00C726BD">
        <w:rPr>
          <w:rFonts w:ascii="DecimaWE Rg" w:hAnsi="DecimaWE Rg" w:cs="DecimaWE Rg"/>
        </w:rPr>
        <w:t xml:space="preserve"> inerente</w:t>
      </w:r>
      <w:r w:rsidRPr="00C726BD">
        <w:rPr>
          <w:rFonts w:ascii="DecimaWE Rg" w:hAnsi="DecimaWE Rg" w:cs="DecimaWE Rg"/>
        </w:rPr>
        <w:t xml:space="preserve"> </w:t>
      </w:r>
      <w:r w:rsidR="00C177E2" w:rsidRPr="00C726BD">
        <w:rPr>
          <w:rFonts w:ascii="DecimaWE Rg" w:hAnsi="DecimaWE Rg" w:cs="DecimaWE Rg"/>
        </w:rPr>
        <w:t xml:space="preserve">la </w:t>
      </w:r>
      <w:r w:rsidRPr="00C726BD">
        <w:rPr>
          <w:rFonts w:ascii="DecimaWE Rg" w:hAnsi="DecimaWE Rg" w:cs="Arial"/>
        </w:rPr>
        <w:t xml:space="preserve">spesa per la valutazione dei parametri ambientali </w:t>
      </w:r>
      <w:r w:rsidRPr="00C726BD">
        <w:rPr>
          <w:rFonts w:ascii="DecimaWE Rg" w:hAnsi="DecimaWE Rg" w:cs="DecimaWE Rg"/>
        </w:rPr>
        <w:t>deve</w:t>
      </w:r>
      <w:r w:rsidR="00D57CBF" w:rsidRPr="00C726BD">
        <w:rPr>
          <w:rFonts w:ascii="DecimaWE Rg" w:hAnsi="DecimaWE Rg" w:cs="DecimaWE Rg"/>
        </w:rPr>
        <w:t xml:space="preserve"> contenere la </w:t>
      </w:r>
      <w:r w:rsidR="00D57CBF" w:rsidRPr="00C726BD">
        <w:rPr>
          <w:rFonts w:ascii="DecimaWE Rg" w:hAnsi="DecimaWE Rg" w:cs="DecimaWE Rg"/>
          <w:b/>
        </w:rPr>
        <w:t>specifica indicazione</w:t>
      </w:r>
      <w:r w:rsidR="00D57CBF" w:rsidRPr="00C726BD">
        <w:rPr>
          <w:rFonts w:ascii="DecimaWE Rg" w:hAnsi="DecimaWE Rg" w:cs="DecimaWE Rg"/>
        </w:rPr>
        <w:t xml:space="preserve"> </w:t>
      </w:r>
      <w:r w:rsidRPr="00C726BD">
        <w:rPr>
          <w:rFonts w:ascii="DecimaWE Rg" w:hAnsi="DecimaWE Rg" w:cs="DecimaWE Rg"/>
        </w:rPr>
        <w:t>del servizio svolto.</w:t>
      </w:r>
    </w:p>
    <w:p w14:paraId="168DA230" w14:textId="0872935E" w:rsidR="00D57CBF" w:rsidRPr="00CC5B2E" w:rsidRDefault="006D5E0B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726BD">
        <w:rPr>
          <w:rFonts w:ascii="DecimaWE Rg" w:hAnsi="DecimaWE Rg" w:cs="DecimaWE Rg"/>
          <w:b/>
          <w:bCs/>
        </w:rPr>
        <w:t>Sulla fattura</w:t>
      </w:r>
      <w:r w:rsidR="00D57CBF" w:rsidRPr="00C726BD">
        <w:rPr>
          <w:rFonts w:ascii="DecimaWE Rg" w:hAnsi="DecimaWE Rg" w:cs="DecimaWE Rg"/>
          <w:bCs/>
        </w:rPr>
        <w:t xml:space="preserve"> c</w:t>
      </w:r>
      <w:r w:rsidRPr="00C726BD">
        <w:rPr>
          <w:rFonts w:ascii="DecimaWE Rg" w:hAnsi="DecimaWE Rg" w:cs="DecimaWE Rg"/>
          <w:bCs/>
        </w:rPr>
        <w:t>omprovante</w:t>
      </w:r>
      <w:r w:rsidR="00D57CBF" w:rsidRPr="001F03D4">
        <w:rPr>
          <w:rFonts w:ascii="DecimaWE Rg" w:hAnsi="DecimaWE Rg" w:cs="DecimaWE Rg"/>
          <w:bCs/>
        </w:rPr>
        <w:t xml:space="preserve"> l</w:t>
      </w:r>
      <w:r w:rsidR="004A10D2" w:rsidRPr="001F03D4">
        <w:rPr>
          <w:rFonts w:ascii="DecimaWE Rg" w:hAnsi="DecimaWE Rg" w:cs="DecimaWE Rg"/>
          <w:bCs/>
        </w:rPr>
        <w:t>a</w:t>
      </w:r>
      <w:r w:rsidR="00D57CBF" w:rsidRPr="001F03D4">
        <w:rPr>
          <w:rFonts w:ascii="DecimaWE Rg" w:hAnsi="DecimaWE Rg" w:cs="DecimaWE Rg"/>
          <w:bCs/>
        </w:rPr>
        <w:t xml:space="preserve"> spes</w:t>
      </w:r>
      <w:r w:rsidR="004A10D2" w:rsidRPr="001F03D4">
        <w:rPr>
          <w:rFonts w:ascii="DecimaWE Rg" w:hAnsi="DecimaWE Rg" w:cs="DecimaWE Rg"/>
          <w:bCs/>
        </w:rPr>
        <w:t>a</w:t>
      </w:r>
      <w:r w:rsidR="00D57CBF" w:rsidRPr="001F03D4">
        <w:rPr>
          <w:rFonts w:ascii="DecimaWE Rg" w:hAnsi="DecimaWE Rg" w:cs="DecimaWE Rg"/>
          <w:bCs/>
        </w:rPr>
        <w:t xml:space="preserve"> effettivamente sostenut</w:t>
      </w:r>
      <w:r w:rsidR="004A10D2" w:rsidRPr="001F03D4">
        <w:rPr>
          <w:rFonts w:ascii="DecimaWE Rg" w:hAnsi="DecimaWE Rg" w:cs="DecimaWE Rg"/>
          <w:bCs/>
        </w:rPr>
        <w:t>a</w:t>
      </w:r>
      <w:r w:rsidR="00D57CBF" w:rsidRPr="001F03D4">
        <w:rPr>
          <w:rFonts w:ascii="DecimaWE Rg" w:hAnsi="DecimaWE Rg" w:cs="DecimaWE Rg"/>
          <w:bCs/>
        </w:rPr>
        <w:t xml:space="preserve"> deve essere riportata la dicitura </w:t>
      </w:r>
      <w:proofErr w:type="gramStart"/>
      <w:r w:rsidR="00D57CBF" w:rsidRPr="001F03D4">
        <w:rPr>
          <w:rFonts w:ascii="DecimaWE Rg" w:hAnsi="DecimaWE Rg" w:cs="DecimaWE Rg"/>
          <w:bCs/>
        </w:rPr>
        <w:t xml:space="preserve">“ </w:t>
      </w:r>
      <w:r w:rsidR="00D57CBF" w:rsidRPr="001F03D4">
        <w:rPr>
          <w:rFonts w:ascii="DecimaWE Rg" w:hAnsi="DecimaWE Rg" w:cs="DecimaWE Rg"/>
          <w:b/>
          <w:bCs/>
        </w:rPr>
        <w:t>PO</w:t>
      </w:r>
      <w:proofErr w:type="gramEnd"/>
      <w:r w:rsidR="00D57CBF" w:rsidRPr="001F03D4">
        <w:rPr>
          <w:rFonts w:ascii="DecimaWE Rg" w:hAnsi="DecimaWE Rg" w:cs="DecimaWE Rg"/>
          <w:b/>
          <w:bCs/>
        </w:rPr>
        <w:t xml:space="preserve"> FEAMP </w:t>
      </w:r>
      <w:r w:rsidR="00D57CBF" w:rsidRPr="00CC5B2E">
        <w:rPr>
          <w:rFonts w:ascii="DecimaWE Rg" w:hAnsi="DecimaWE Rg" w:cs="DecimaWE Rg"/>
          <w:b/>
          <w:bCs/>
        </w:rPr>
        <w:t>(2014-2020) Misura</w:t>
      </w:r>
      <w:r w:rsidR="00F5772E" w:rsidRPr="00CC5B2E">
        <w:rPr>
          <w:rFonts w:ascii="DecimaWE Rg" w:hAnsi="DecimaWE Rg" w:cs="DecimaWE Rg"/>
          <w:b/>
          <w:bCs/>
        </w:rPr>
        <w:t xml:space="preserve"> </w:t>
      </w:r>
      <w:r w:rsidR="00F31F57" w:rsidRPr="00CC5B2E">
        <w:rPr>
          <w:rFonts w:ascii="DecimaWE Rg" w:hAnsi="DecimaWE Rg" w:cs="DecimaWE Rg"/>
          <w:b/>
          <w:bCs/>
        </w:rPr>
        <w:t>2.54</w:t>
      </w:r>
      <w:r w:rsidR="00D57CBF" w:rsidRPr="00CC5B2E">
        <w:rPr>
          <w:rFonts w:ascii="DecimaWE Rg" w:hAnsi="DecimaWE Rg" w:cs="DecimaWE Rg"/>
          <w:b/>
          <w:bCs/>
        </w:rPr>
        <w:t xml:space="preserve"> -Codice progetto _________ - CUP_________</w:t>
      </w:r>
      <w:r w:rsidR="004A10D2" w:rsidRPr="00CC5B2E">
        <w:rPr>
          <w:rFonts w:ascii="DecimaWE Rg" w:hAnsi="DecimaWE Rg" w:cs="DecimaWE Rg"/>
          <w:b/>
          <w:bCs/>
        </w:rPr>
        <w:t>”</w:t>
      </w:r>
      <w:r w:rsidR="00D57CBF" w:rsidRPr="00CC5B2E">
        <w:rPr>
          <w:rFonts w:ascii="DecimaWE Rg" w:hAnsi="DecimaWE Rg" w:cs="DecimaWE Rg"/>
          <w:bCs/>
        </w:rPr>
        <w:t>;</w:t>
      </w:r>
    </w:p>
    <w:p w14:paraId="5293DC36" w14:textId="60650A1C" w:rsidR="00D57CBF" w:rsidRPr="001F03D4" w:rsidRDefault="006D5E0B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726BD">
        <w:rPr>
          <w:rFonts w:ascii="DecimaWE Rg" w:hAnsi="DecimaWE Rg" w:cs="DecimaWE Rg"/>
          <w:b/>
          <w:bCs/>
        </w:rPr>
        <w:t>Nella causale</w:t>
      </w:r>
      <w:r w:rsidR="00D57CBF" w:rsidRPr="00C726BD">
        <w:rPr>
          <w:rFonts w:ascii="DecimaWE Rg" w:hAnsi="DecimaWE Rg" w:cs="DecimaWE Rg"/>
          <w:b/>
          <w:bCs/>
        </w:rPr>
        <w:t xml:space="preserve"> di pagamento</w:t>
      </w:r>
      <w:r w:rsidRPr="00C726BD">
        <w:rPr>
          <w:rFonts w:ascii="DecimaWE Rg" w:hAnsi="DecimaWE Rg" w:cs="DecimaWE Rg"/>
          <w:bCs/>
        </w:rPr>
        <w:t xml:space="preserve"> della fattura comprovante</w:t>
      </w:r>
      <w:r w:rsidR="00D57CBF" w:rsidRPr="00C726BD">
        <w:rPr>
          <w:rFonts w:ascii="DecimaWE Rg" w:hAnsi="DecimaWE Rg" w:cs="DecimaWE Rg"/>
          <w:bCs/>
        </w:rPr>
        <w:t xml:space="preserve"> le spese effettivamente</w:t>
      </w:r>
      <w:r w:rsidR="00D57CBF" w:rsidRPr="001F03D4">
        <w:rPr>
          <w:rFonts w:ascii="DecimaWE Rg" w:hAnsi="DecimaWE Rg" w:cs="DecimaWE Rg"/>
          <w:bCs/>
        </w:rPr>
        <w:t xml:space="preserve"> sostenute deve</w:t>
      </w:r>
      <w:r w:rsidR="00E57BAE" w:rsidRPr="001F03D4">
        <w:rPr>
          <w:rFonts w:ascii="DecimaWE Rg" w:hAnsi="DecimaWE Rg" w:cs="DecimaWE Rg"/>
          <w:bCs/>
        </w:rPr>
        <w:t xml:space="preserve"> essere riportata la dicitura “</w:t>
      </w:r>
      <w:r w:rsidR="00D57CBF" w:rsidRPr="001F03D4">
        <w:rPr>
          <w:rFonts w:ascii="DecimaWE Rg" w:hAnsi="DecimaWE Rg" w:cs="DecimaWE Rg"/>
          <w:b/>
          <w:bCs/>
        </w:rPr>
        <w:t>PO FEAMP (2014-2020) Misura</w:t>
      </w:r>
      <w:r w:rsidR="00F5772E" w:rsidRPr="001F03D4">
        <w:rPr>
          <w:rFonts w:ascii="DecimaWE Rg" w:hAnsi="DecimaWE Rg" w:cs="DecimaWE Rg"/>
          <w:b/>
          <w:bCs/>
        </w:rPr>
        <w:t xml:space="preserve"> </w:t>
      </w:r>
      <w:r w:rsidR="00F31F57" w:rsidRPr="001F03D4">
        <w:rPr>
          <w:rFonts w:ascii="DecimaWE Rg" w:hAnsi="DecimaWE Rg" w:cs="DecimaWE Rg"/>
          <w:b/>
          <w:bCs/>
        </w:rPr>
        <w:t>2.54</w:t>
      </w:r>
      <w:r w:rsidR="00D57CBF" w:rsidRPr="001F03D4">
        <w:rPr>
          <w:rFonts w:ascii="DecimaWE Rg" w:hAnsi="DecimaWE Rg" w:cs="DecimaWE Rg"/>
          <w:b/>
          <w:bCs/>
        </w:rPr>
        <w:t xml:space="preserve"> -Codice progetto _________ - CUP_________</w:t>
      </w:r>
      <w:r w:rsidR="004A10D2" w:rsidRPr="001F03D4">
        <w:rPr>
          <w:rFonts w:ascii="DecimaWE Rg" w:hAnsi="DecimaWE Rg" w:cs="DecimaWE Rg"/>
          <w:b/>
          <w:bCs/>
        </w:rPr>
        <w:t>”</w:t>
      </w:r>
      <w:r w:rsidR="00D57CBF" w:rsidRPr="001F03D4">
        <w:rPr>
          <w:rFonts w:ascii="DecimaWE Rg" w:hAnsi="DecimaWE Rg" w:cs="DecimaWE Rg"/>
          <w:bCs/>
        </w:rPr>
        <w:t>;</w:t>
      </w:r>
    </w:p>
    <w:p w14:paraId="0D73D61E" w14:textId="4149B8C5" w:rsidR="00D57CBF" w:rsidRPr="00CC7937" w:rsidRDefault="00E57BAE" w:rsidP="00D57CBF">
      <w:pPr>
        <w:spacing w:before="120" w:after="0"/>
        <w:jc w:val="both"/>
        <w:rPr>
          <w:rFonts w:ascii="DecimaWE Rg" w:hAnsi="DecimaWE Rg" w:cs="DecimaWE Rg"/>
          <w:bCs/>
        </w:rPr>
      </w:pPr>
      <w:r w:rsidRPr="00CC5B2E">
        <w:rPr>
          <w:rFonts w:ascii="DecimaWE Rg" w:hAnsi="DecimaWE Rg" w:cs="DecimaWE Rg"/>
          <w:bCs/>
        </w:rPr>
        <w:t>la dicitura “</w:t>
      </w:r>
      <w:r w:rsidR="00D57CBF" w:rsidRPr="00CC5B2E">
        <w:rPr>
          <w:rFonts w:ascii="DecimaWE Rg" w:hAnsi="DecimaWE Rg" w:cs="DecimaWE Rg"/>
          <w:b/>
          <w:bCs/>
        </w:rPr>
        <w:t>PO FEAMP (2014-2020) Misura</w:t>
      </w:r>
      <w:r w:rsidR="00F5772E">
        <w:rPr>
          <w:rFonts w:ascii="DecimaWE Rg" w:hAnsi="DecimaWE Rg" w:cs="DecimaWE Rg"/>
          <w:b/>
          <w:bCs/>
        </w:rPr>
        <w:t xml:space="preserve"> </w:t>
      </w:r>
      <w:r w:rsidR="00F31F57">
        <w:rPr>
          <w:rFonts w:ascii="DecimaWE Rg" w:hAnsi="DecimaWE Rg" w:cs="DecimaWE Rg"/>
          <w:b/>
          <w:bCs/>
        </w:rPr>
        <w:t>2.54</w:t>
      </w:r>
      <w:r w:rsidR="00D57CBF" w:rsidRPr="00CC7937">
        <w:rPr>
          <w:rFonts w:ascii="DecimaWE Rg" w:hAnsi="DecimaWE Rg" w:cs="DecimaWE Rg"/>
          <w:b/>
          <w:bCs/>
        </w:rPr>
        <w:t xml:space="preserve"> -Codice progetto _________ - CUP_________</w:t>
      </w:r>
      <w:r w:rsidR="004A10D2">
        <w:rPr>
          <w:rFonts w:ascii="DecimaWE Rg" w:hAnsi="DecimaWE Rg" w:cs="DecimaWE Rg"/>
          <w:b/>
          <w:bCs/>
        </w:rPr>
        <w:t>”</w:t>
      </w:r>
      <w:r w:rsidR="00D57CBF" w:rsidRPr="00CC7937">
        <w:rPr>
          <w:rFonts w:ascii="DecimaWE Rg" w:hAnsi="DecimaWE Rg" w:cs="DecimaWE Rg"/>
          <w:b/>
          <w:bCs/>
        </w:rPr>
        <w:t xml:space="preserve"> </w:t>
      </w:r>
      <w:r w:rsidR="00D57CBF" w:rsidRPr="00CC7937">
        <w:rPr>
          <w:rFonts w:ascii="DecimaWE Rg" w:hAnsi="DecimaWE Rg" w:cs="DecimaWE Rg"/>
          <w:bCs/>
        </w:rPr>
        <w:t>deve essere verificabile nei documenti contabili presso il beneficiario;</w:t>
      </w:r>
    </w:p>
    <w:p w14:paraId="2FE9EFDA" w14:textId="77777777" w:rsidR="00D57CBF" w:rsidRDefault="00D57CBF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</w:p>
    <w:p w14:paraId="3CA34574" w14:textId="77777777" w:rsidR="00D10C77" w:rsidRPr="00844528" w:rsidRDefault="00D10C77" w:rsidP="00D10C77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14:paraId="5EAC4303" w14:textId="77777777" w:rsidR="00A90AAB" w:rsidRPr="00C2333C" w:rsidRDefault="00A90AAB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  <w:r w:rsidRPr="00A90AAB">
        <w:rPr>
          <w:rFonts w:ascii="DecimaWE Rg" w:hAnsi="DecimaWE Rg" w:cs="Arial"/>
          <w:i/>
          <w:sz w:val="22"/>
          <w:szCs w:val="22"/>
        </w:rPr>
        <w:t>ai sensi delle vigenti disposizioni comunitarie e nazionali,</w:t>
      </w:r>
      <w:r w:rsidRPr="00A90AAB">
        <w:rPr>
          <w:rFonts w:ascii="DecimaWE Rg" w:hAnsi="DecimaWE Rg"/>
          <w:i/>
          <w:sz w:val="22"/>
          <w:szCs w:val="22"/>
        </w:rPr>
        <w:t xml:space="preserve"> </w:t>
      </w:r>
      <w:r w:rsidRPr="00A90AAB">
        <w:rPr>
          <w:rFonts w:ascii="DecimaWE Rg" w:hAnsi="DecimaWE Rg" w:cs="Arial"/>
          <w:i/>
          <w:sz w:val="22"/>
          <w:szCs w:val="22"/>
        </w:rPr>
        <w:t>chiede di essere ammesso al regime di aiuti previsti dal Reg. (UE) 1303/2013, come dal Programma Operativo – FEAMP 2014/2020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,</w:t>
      </w:r>
      <w:r w:rsidRPr="00A90AAB">
        <w:rPr>
          <w:rFonts w:ascii="DecimaWE Rg" w:hAnsi="DecimaWE Rg" w:cs="Arial"/>
          <w:i/>
          <w:sz w:val="22"/>
          <w:szCs w:val="22"/>
        </w:rPr>
        <w:t xml:space="preserve"> consapevole della responsabilità penale cui può andare incontro in caso di 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dichiarazione non veritiere, di formazione o uso di atti </w:t>
      </w:r>
      <w:r w:rsidR="00457126">
        <w:rPr>
          <w:rFonts w:ascii="DecimaWE Rg" w:hAnsi="DecimaWE Rg" w:cs="Arial"/>
          <w:i/>
          <w:sz w:val="22"/>
          <w:szCs w:val="22"/>
          <w:lang w:val="it-IT"/>
        </w:rPr>
        <w:t>falsi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, richiamate dall’art. </w:t>
      </w:r>
      <w:proofErr w:type="gramStart"/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76 </w:t>
      </w:r>
      <w:r w:rsidRPr="00A90AAB">
        <w:rPr>
          <w:rFonts w:ascii="DecimaWE Rg" w:hAnsi="DecimaWE Rg" w:cs="Arial"/>
          <w:i/>
          <w:sz w:val="22"/>
          <w:szCs w:val="22"/>
        </w:rPr>
        <w:t xml:space="preserve"> D.P.R.</w:t>
      </w:r>
      <w:proofErr w:type="gramEnd"/>
      <w:r w:rsidRPr="00A90AAB">
        <w:rPr>
          <w:rFonts w:ascii="DecimaWE Rg" w:hAnsi="DecimaWE Rg" w:cs="Arial"/>
          <w:i/>
          <w:sz w:val="22"/>
          <w:szCs w:val="22"/>
        </w:rPr>
        <w:t xml:space="preserve"> n. 445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 del </w:t>
      </w:r>
      <w:r w:rsidRPr="00A90AAB">
        <w:rPr>
          <w:rFonts w:ascii="DecimaWE Rg" w:hAnsi="DecimaWE Rg" w:cs="Arial"/>
          <w:i/>
          <w:sz w:val="22"/>
          <w:szCs w:val="22"/>
        </w:rPr>
        <w:t>28 dicembre 2000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;</w:t>
      </w:r>
    </w:p>
    <w:p w14:paraId="1193BC0F" w14:textId="77777777" w:rsidR="00A46430" w:rsidRPr="00C2333C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C2333C">
        <w:rPr>
          <w:rFonts w:ascii="DecimaWE Rg" w:hAnsi="DecimaWE Rg" w:cs="Arial"/>
          <w:b/>
        </w:rPr>
        <w:t>DICHIARA</w:t>
      </w:r>
    </w:p>
    <w:p w14:paraId="6BA2497D" w14:textId="77777777" w:rsidR="000A645B" w:rsidRPr="009546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95468C">
        <w:rPr>
          <w:rFonts w:ascii="DecimaWE Rg" w:hAnsi="DecimaWE Rg" w:cs="Arial"/>
        </w:rPr>
        <w:t>che le coordinate per il pagamento</w:t>
      </w:r>
      <w:r w:rsidR="00263720">
        <w:rPr>
          <w:rFonts w:ascii="DecimaWE Rg" w:hAnsi="DecimaWE Rg" w:cs="Arial"/>
        </w:rPr>
        <w:t>, intestate al beneficiario,</w:t>
      </w:r>
      <w:r w:rsidRPr="0095468C">
        <w:rPr>
          <w:rFonts w:ascii="DecimaWE Rg" w:hAnsi="DecimaWE Rg" w:cs="Arial"/>
        </w:rPr>
        <w:t xml:space="preserve"> sono:</w:t>
      </w:r>
    </w:p>
    <w:p w14:paraId="4BEA2989" w14:textId="77777777" w:rsidR="000A645B" w:rsidRPr="00D76578" w:rsidRDefault="000A645B" w:rsidP="000A645B">
      <w:pPr>
        <w:rPr>
          <w:rFonts w:ascii="DecimaWE Rg" w:hAnsi="DecimaWE Rg" w:cs="DecimaWE Rg"/>
        </w:rPr>
      </w:pPr>
      <w:r w:rsidRPr="00D76578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"/>
        <w:gridCol w:w="306"/>
        <w:gridCol w:w="222"/>
        <w:gridCol w:w="307"/>
        <w:gridCol w:w="306"/>
        <w:gridCol w:w="222"/>
        <w:gridCol w:w="598"/>
        <w:gridCol w:w="222"/>
        <w:gridCol w:w="304"/>
        <w:gridCol w:w="304"/>
        <w:gridCol w:w="304"/>
        <w:gridCol w:w="305"/>
        <w:gridCol w:w="305"/>
        <w:gridCol w:w="222"/>
        <w:gridCol w:w="305"/>
        <w:gridCol w:w="305"/>
        <w:gridCol w:w="305"/>
        <w:gridCol w:w="305"/>
        <w:gridCol w:w="305"/>
        <w:gridCol w:w="222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2"/>
      </w:tblGrid>
      <w:tr w:rsidR="000A645B" w:rsidRPr="00AC2A19" w14:paraId="3D38A8A4" w14:textId="77777777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148409D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lastRenderedPageBreak/>
              <w:t>Cod.</w:t>
            </w:r>
          </w:p>
          <w:p w14:paraId="7BE3AAB0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81241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E812C3D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14:paraId="3C8B1E31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14:paraId="4012055C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proofErr w:type="spellStart"/>
            <w:r w:rsidRPr="00AC2A19">
              <w:rPr>
                <w:rFonts w:ascii="Arial" w:hAnsi="Arial" w:cs="Arial"/>
                <w:sz w:val="14"/>
              </w:rPr>
              <w:t>Intern</w:t>
            </w:r>
            <w:proofErr w:type="spellEnd"/>
            <w:r w:rsidRPr="00AC2A19">
              <w:rPr>
                <w:rFonts w:ascii="Arial" w:hAnsi="Arial" w:cs="Arial"/>
                <w:sz w:val="14"/>
              </w:rPr>
              <w:t>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45FCF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14:paraId="3BBC4351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14:paraId="406F6054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14:paraId="0BCF518F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882AA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9397193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6E89F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8D6FBE5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A5BC1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38EED39B" w14:textId="77777777"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n. Conto corrente</w:t>
            </w:r>
          </w:p>
        </w:tc>
      </w:tr>
      <w:tr w:rsidR="000A645B" w:rsidRPr="00AC2A19" w14:paraId="6EDF731B" w14:textId="77777777" w:rsidTr="006D1164">
        <w:trPr>
          <w:jc w:val="center"/>
        </w:trPr>
        <w:tc>
          <w:tcPr>
            <w:tcW w:w="159" w:type="pct"/>
            <w:vAlign w:val="center"/>
          </w:tcPr>
          <w:p w14:paraId="41AA726C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42F460B7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342F3143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11819695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337A914B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0024C8CF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14:paraId="1E386985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7534CF42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06000B32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4ABA2626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6256675B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27C7E8F3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3B40726B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327238EE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62FED5EE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6561F2A3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9A6359F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8640FDE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31C1A246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14:paraId="6C7B1D2F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4A1B9866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1FB25281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1713E35A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105A7EB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0107D35E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24446D54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7023017C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09FCF2D1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47FBE210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251C6B1D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14:paraId="4E45EF35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14:paraId="6BF69C84" w14:textId="77777777"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14:paraId="0D4FB618" w14:textId="77777777" w:rsidR="000A645B" w:rsidRPr="002126C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14:paraId="46095DC2" w14:textId="77777777" w:rsidR="000A645B" w:rsidRDefault="00274DB2" w:rsidP="00274DB2">
      <w:pPr>
        <w:autoSpaceDE w:val="0"/>
        <w:autoSpaceDN w:val="0"/>
        <w:adjustRightInd w:val="0"/>
        <w:spacing w:before="60" w:after="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</w:t>
      </w:r>
      <w:r w:rsidR="000A645B">
        <w:rPr>
          <w:rFonts w:ascii="DecimaWE Rg" w:hAnsi="DecimaWE Rg" w:cs="DecimaWE Rg"/>
        </w:rPr>
        <w:t xml:space="preserve">resso l’istituto: </w:t>
      </w:r>
      <w:r w:rsidR="000A645B" w:rsidRPr="002126CC">
        <w:rPr>
          <w:rFonts w:ascii="DecimaWE Rg" w:hAnsi="DecimaWE Rg" w:cs="DecimaWE Rg"/>
        </w:rPr>
        <w:t>_____________________________________</w:t>
      </w:r>
      <w:r>
        <w:rPr>
          <w:rFonts w:ascii="DecimaWE Rg" w:hAnsi="DecimaWE Rg" w:cs="DecimaWE Rg"/>
        </w:rPr>
        <w:t>____________________</w:t>
      </w:r>
    </w:p>
    <w:p w14:paraId="705EA74D" w14:textId="718A0AE5" w:rsidR="00D15F1B" w:rsidRPr="00CB15D2" w:rsidRDefault="00D15F1B" w:rsidP="00D15F1B">
      <w:pPr>
        <w:pStyle w:val="CM1"/>
        <w:numPr>
          <w:ilvl w:val="0"/>
          <w:numId w:val="28"/>
        </w:numPr>
        <w:spacing w:before="120" w:after="120"/>
        <w:ind w:left="360"/>
        <w:jc w:val="both"/>
        <w:rPr>
          <w:rFonts w:ascii="DecimaWE Rg" w:eastAsia="Calibri" w:hAnsi="DecimaWE Rg" w:cs="DecimaWE Rg"/>
          <w:sz w:val="22"/>
          <w:szCs w:val="22"/>
        </w:rPr>
      </w:pPr>
      <w:r w:rsidRPr="00AD250C">
        <w:rPr>
          <w:rFonts w:ascii="DecimaWE Rg" w:eastAsia="Calibri" w:hAnsi="DecimaWE Rg" w:cs="DecimaWE Rg"/>
          <w:sz w:val="22"/>
          <w:szCs w:val="22"/>
        </w:rPr>
        <w:t xml:space="preserve">che la gestione dei livelli idrici all’interno della valle da pesca, nel periodo </w:t>
      </w:r>
      <w:r w:rsidRPr="00CB15D2">
        <w:rPr>
          <w:rFonts w:ascii="DecimaWE Rg" w:eastAsia="Calibri" w:hAnsi="DecimaWE Rg" w:cs="DecimaWE Rg"/>
          <w:sz w:val="22"/>
          <w:szCs w:val="22"/>
        </w:rPr>
        <w:t>dal 01 marzo 2021 al</w:t>
      </w:r>
      <w:r w:rsidR="009F158A" w:rsidRPr="00CB15D2">
        <w:rPr>
          <w:rFonts w:ascii="DecimaWE Rg" w:eastAsia="Calibri" w:hAnsi="DecimaWE Rg" w:cs="DecimaWE Rg"/>
          <w:sz w:val="22"/>
          <w:szCs w:val="22"/>
        </w:rPr>
        <w:t>la data di sottoscrizione della presente domanda</w:t>
      </w:r>
      <w:r w:rsidRPr="00CB15D2">
        <w:rPr>
          <w:rFonts w:ascii="DecimaWE Rg" w:eastAsia="Calibri" w:hAnsi="DecimaWE Rg" w:cs="DecimaWE Rg"/>
          <w:sz w:val="22"/>
          <w:szCs w:val="22"/>
        </w:rPr>
        <w:t xml:space="preserve"> ha previsto la tutela di nidi e coppie di avifauna nidificanti a terra</w:t>
      </w:r>
      <w:r w:rsidR="009F158A" w:rsidRPr="00CB15D2">
        <w:rPr>
          <w:rFonts w:ascii="DecimaWE Rg" w:eastAsia="Calibri" w:hAnsi="DecimaWE Rg" w:cs="DecimaWE Rg"/>
          <w:sz w:val="22"/>
          <w:szCs w:val="22"/>
        </w:rPr>
        <w:t xml:space="preserve"> e di garantire </w:t>
      </w:r>
      <w:r w:rsidR="00C726BD" w:rsidRPr="00CB15D2">
        <w:rPr>
          <w:rFonts w:ascii="DecimaWE Rg" w:eastAsia="Calibri" w:hAnsi="DecimaWE Rg" w:cs="DecimaWE Rg"/>
          <w:sz w:val="22"/>
          <w:szCs w:val="22"/>
        </w:rPr>
        <w:t xml:space="preserve">che tale </w:t>
      </w:r>
      <w:r w:rsidR="009F158A" w:rsidRPr="00CB15D2">
        <w:rPr>
          <w:rFonts w:ascii="DecimaWE Rg" w:eastAsia="Calibri" w:hAnsi="DecimaWE Rg" w:cs="DecimaWE Rg"/>
          <w:sz w:val="22"/>
          <w:szCs w:val="22"/>
        </w:rPr>
        <w:t>gesti</w:t>
      </w:r>
      <w:r w:rsidR="00C726BD" w:rsidRPr="00CB15D2">
        <w:rPr>
          <w:rFonts w:ascii="DecimaWE Rg" w:eastAsia="Calibri" w:hAnsi="DecimaWE Rg" w:cs="DecimaWE Rg"/>
          <w:sz w:val="22"/>
          <w:szCs w:val="22"/>
        </w:rPr>
        <w:t>one</w:t>
      </w:r>
      <w:r w:rsidR="009F158A" w:rsidRPr="00CB15D2">
        <w:rPr>
          <w:rFonts w:ascii="DecimaWE Rg" w:eastAsia="Calibri" w:hAnsi="DecimaWE Rg" w:cs="DecimaWE Rg"/>
          <w:sz w:val="22"/>
          <w:szCs w:val="22"/>
        </w:rPr>
        <w:t xml:space="preserve"> </w:t>
      </w:r>
      <w:r w:rsidR="00C726BD" w:rsidRPr="00CB15D2">
        <w:rPr>
          <w:rFonts w:ascii="DecimaWE Rg" w:eastAsia="Calibri" w:hAnsi="DecimaWE Rg" w:cs="DecimaWE Rg"/>
          <w:sz w:val="22"/>
          <w:szCs w:val="22"/>
        </w:rPr>
        <w:t>de</w:t>
      </w:r>
      <w:r w:rsidR="009F158A" w:rsidRPr="00CB15D2">
        <w:rPr>
          <w:rFonts w:ascii="DecimaWE Rg" w:eastAsia="Calibri" w:hAnsi="DecimaWE Rg" w:cs="DecimaWE Rg"/>
          <w:sz w:val="22"/>
          <w:szCs w:val="22"/>
        </w:rPr>
        <w:t xml:space="preserve">i livelli idrici </w:t>
      </w:r>
      <w:r w:rsidR="00C726BD" w:rsidRPr="00CB15D2">
        <w:rPr>
          <w:rFonts w:ascii="DecimaWE Rg" w:eastAsia="Calibri" w:hAnsi="DecimaWE Rg" w:cs="DecimaWE Rg"/>
          <w:sz w:val="22"/>
          <w:szCs w:val="22"/>
        </w:rPr>
        <w:t>proseguirà</w:t>
      </w:r>
      <w:r w:rsidR="009F158A" w:rsidRPr="00CB15D2">
        <w:rPr>
          <w:rFonts w:ascii="DecimaWE Rg" w:eastAsia="Calibri" w:hAnsi="DecimaWE Rg" w:cs="DecimaWE Rg"/>
          <w:sz w:val="22"/>
          <w:szCs w:val="22"/>
        </w:rPr>
        <w:t xml:space="preserve"> fino al 31 luglio 2021</w:t>
      </w:r>
      <w:r w:rsidRPr="00CB15D2">
        <w:rPr>
          <w:rFonts w:ascii="DecimaWE Rg" w:eastAsia="Calibri" w:hAnsi="DecimaWE Rg" w:cs="DecimaWE Rg"/>
          <w:sz w:val="22"/>
          <w:szCs w:val="22"/>
        </w:rPr>
        <w:t>;</w:t>
      </w:r>
    </w:p>
    <w:p w14:paraId="7A452E47" w14:textId="5553AF79" w:rsidR="00D15F1B" w:rsidRPr="00CB15D2" w:rsidRDefault="00D15F1B" w:rsidP="00D15F1B">
      <w:pPr>
        <w:pStyle w:val="CM1"/>
        <w:numPr>
          <w:ilvl w:val="0"/>
          <w:numId w:val="28"/>
        </w:numPr>
        <w:spacing w:before="120" w:after="120"/>
        <w:ind w:left="360"/>
        <w:jc w:val="both"/>
        <w:rPr>
          <w:rFonts w:ascii="DecimaWE Rg" w:eastAsia="Calibri" w:hAnsi="DecimaWE Rg" w:cs="DecimaWE Rg"/>
          <w:sz w:val="22"/>
          <w:szCs w:val="22"/>
        </w:rPr>
      </w:pPr>
      <w:r w:rsidRPr="00CB15D2">
        <w:rPr>
          <w:rFonts w:ascii="DecimaWE Rg" w:eastAsia="Calibri" w:hAnsi="DecimaWE Rg" w:cs="DecimaWE Rg"/>
          <w:sz w:val="22"/>
          <w:szCs w:val="22"/>
        </w:rPr>
        <w:t>che i lavori di m</w:t>
      </w:r>
      <w:r w:rsidR="00EE4DB5">
        <w:rPr>
          <w:rFonts w:ascii="DecimaWE Rg" w:eastAsia="Calibri" w:hAnsi="DecimaWE Rg" w:cs="DecimaWE Rg"/>
          <w:sz w:val="22"/>
          <w:szCs w:val="22"/>
        </w:rPr>
        <w:t xml:space="preserve">anutenzione ordinaria, nonché </w:t>
      </w:r>
      <w:r w:rsidRPr="00CB15D2">
        <w:rPr>
          <w:rFonts w:ascii="DecimaWE Rg" w:eastAsia="Calibri" w:hAnsi="DecimaWE Rg" w:cs="DecimaWE Rg"/>
          <w:sz w:val="22"/>
          <w:szCs w:val="22"/>
        </w:rPr>
        <w:t>gli interventi di controllo o di gestione della vegetazione spontane</w:t>
      </w:r>
      <w:r w:rsidR="00CB15D2" w:rsidRPr="00CB15D2">
        <w:rPr>
          <w:rFonts w:ascii="DecimaWE Rg" w:eastAsia="Calibri" w:hAnsi="DecimaWE Rg" w:cs="DecimaWE Rg"/>
          <w:sz w:val="22"/>
          <w:szCs w:val="22"/>
        </w:rPr>
        <w:t xml:space="preserve">a arborea, arbustiva ed erbacea, </w:t>
      </w:r>
      <w:r w:rsidR="00A13BD1" w:rsidRPr="00CB15D2">
        <w:rPr>
          <w:rFonts w:ascii="DecimaWE Rg" w:eastAsia="Calibri" w:hAnsi="DecimaWE Rg" w:cs="DecimaWE Rg"/>
          <w:sz w:val="22"/>
          <w:szCs w:val="22"/>
        </w:rPr>
        <w:t>intesi come interventi effettuati nella parte estensiva della valle, in quanto maggiormente sensibile, e non</w:t>
      </w:r>
      <w:r w:rsidR="00A13BD1" w:rsidRPr="00B54072">
        <w:rPr>
          <w:rFonts w:ascii="DecimaWE Rg" w:eastAsia="Calibri" w:hAnsi="DecimaWE Rg" w:cs="DecimaWE Rg"/>
          <w:sz w:val="22"/>
          <w:szCs w:val="22"/>
        </w:rPr>
        <w:t xml:space="preserve"> inerenti a interventi svolti sul fabbricato principale o sulle pertinenze se attigue (cortile, giardino, magazzini, molo di ormeggio </w:t>
      </w:r>
      <w:proofErr w:type="spellStart"/>
      <w:r w:rsidR="00A13BD1" w:rsidRPr="00B54072">
        <w:rPr>
          <w:rFonts w:ascii="DecimaWE Rg" w:eastAsia="Calibri" w:hAnsi="DecimaWE Rg" w:cs="DecimaWE Rg"/>
          <w:sz w:val="22"/>
          <w:szCs w:val="22"/>
        </w:rPr>
        <w:t>ecc</w:t>
      </w:r>
      <w:proofErr w:type="spellEnd"/>
      <w:r w:rsidR="00A13BD1" w:rsidRPr="00B54072">
        <w:rPr>
          <w:rFonts w:ascii="DecimaWE Rg" w:eastAsia="Calibri" w:hAnsi="DecimaWE Rg" w:cs="DecimaWE Rg"/>
          <w:sz w:val="22"/>
          <w:szCs w:val="22"/>
        </w:rPr>
        <w:t xml:space="preserve">) purché non </w:t>
      </w:r>
      <w:r w:rsidR="00A13BD1" w:rsidRPr="00CB15D2">
        <w:rPr>
          <w:rFonts w:ascii="DecimaWE Rg" w:eastAsia="Calibri" w:hAnsi="DecimaWE Rg" w:cs="DecimaWE Rg"/>
          <w:sz w:val="22"/>
          <w:szCs w:val="22"/>
        </w:rPr>
        <w:t>comportino specifici aumenti di volumetrie</w:t>
      </w:r>
      <w:r w:rsidR="00CB15D2" w:rsidRPr="00CB15D2">
        <w:rPr>
          <w:rFonts w:ascii="DecimaWE Rg" w:eastAsia="Calibri" w:hAnsi="DecimaWE Rg" w:cs="DecimaWE Rg"/>
          <w:sz w:val="22"/>
          <w:szCs w:val="22"/>
        </w:rPr>
        <w:t>,</w:t>
      </w:r>
      <w:r w:rsidR="00A13BD1" w:rsidRPr="00CB15D2">
        <w:rPr>
          <w:rFonts w:ascii="DecimaWE Rg" w:eastAsia="Calibri" w:hAnsi="DecimaWE Rg" w:cs="DecimaWE Rg"/>
          <w:sz w:val="22"/>
          <w:szCs w:val="22"/>
        </w:rPr>
        <w:t xml:space="preserve"> </w:t>
      </w:r>
      <w:r w:rsidRPr="00CB15D2">
        <w:rPr>
          <w:rFonts w:ascii="DecimaWE Rg" w:eastAsia="Calibri" w:hAnsi="DecimaWE Rg" w:cs="DecimaWE Rg"/>
          <w:sz w:val="22"/>
          <w:szCs w:val="22"/>
        </w:rPr>
        <w:t xml:space="preserve">sono stati eseguiti al di fuori del periodo dal 01 marzo 2021 </w:t>
      </w:r>
      <w:r w:rsidR="009F158A" w:rsidRPr="00CB15D2">
        <w:rPr>
          <w:rFonts w:ascii="DecimaWE Rg" w:eastAsia="Calibri" w:hAnsi="DecimaWE Rg" w:cs="DecimaWE Rg"/>
          <w:sz w:val="22"/>
          <w:szCs w:val="22"/>
        </w:rPr>
        <w:t>alla data di sottoscrizione della presente domanda</w:t>
      </w:r>
      <w:r w:rsidR="00E3129A" w:rsidRPr="00CB15D2">
        <w:rPr>
          <w:rFonts w:ascii="DecimaWE Rg" w:eastAsia="Calibri" w:hAnsi="DecimaWE Rg" w:cs="DecimaWE Rg"/>
          <w:sz w:val="22"/>
          <w:szCs w:val="22"/>
        </w:rPr>
        <w:t xml:space="preserve"> e di garantire che non verranno eseguiti fino al 31 luglio 2021</w:t>
      </w:r>
      <w:r w:rsidR="001E0B10" w:rsidRPr="00CB15D2">
        <w:rPr>
          <w:rFonts w:ascii="DecimaWE Rg" w:eastAsia="Calibri" w:hAnsi="DecimaWE Rg" w:cs="DecimaWE Rg"/>
          <w:sz w:val="22"/>
          <w:szCs w:val="22"/>
        </w:rPr>
        <w:t>;</w:t>
      </w:r>
      <w:r w:rsidRPr="00CB15D2">
        <w:rPr>
          <w:rFonts w:ascii="DecimaWE Rg" w:eastAsia="Calibri" w:hAnsi="DecimaWE Rg" w:cs="DecimaWE Rg"/>
          <w:sz w:val="22"/>
          <w:szCs w:val="22"/>
        </w:rPr>
        <w:t xml:space="preserve"> </w:t>
      </w:r>
    </w:p>
    <w:p w14:paraId="4B0D5CFE" w14:textId="68B4525F" w:rsidR="00D15F1B" w:rsidRPr="00D15F1B" w:rsidRDefault="00D15F1B" w:rsidP="00D902FA">
      <w:pPr>
        <w:pStyle w:val="CM1"/>
        <w:numPr>
          <w:ilvl w:val="0"/>
          <w:numId w:val="28"/>
        </w:numPr>
        <w:spacing w:before="120" w:after="120"/>
        <w:ind w:left="360"/>
        <w:jc w:val="both"/>
        <w:rPr>
          <w:rFonts w:ascii="DecimaWE Rg" w:eastAsia="Calibri" w:hAnsi="DecimaWE Rg" w:cs="DecimaWE Rg"/>
          <w:sz w:val="22"/>
          <w:szCs w:val="22"/>
        </w:rPr>
      </w:pPr>
      <w:r w:rsidRPr="00AD250C">
        <w:rPr>
          <w:rFonts w:ascii="DecimaWE Rg" w:eastAsia="Calibri" w:hAnsi="DecimaWE Rg" w:cs="DecimaWE Rg"/>
          <w:sz w:val="22"/>
          <w:szCs w:val="22"/>
        </w:rPr>
        <w:t xml:space="preserve">che la regolamentazione dell’attività venatoria all’interno della valle </w:t>
      </w:r>
      <w:r w:rsidR="00A94158">
        <w:rPr>
          <w:rFonts w:ascii="DecimaWE Rg" w:eastAsia="Calibri" w:hAnsi="DecimaWE Rg" w:cs="DecimaWE Rg"/>
          <w:sz w:val="22"/>
          <w:szCs w:val="22"/>
        </w:rPr>
        <w:t>prevede</w:t>
      </w:r>
      <w:bookmarkStart w:id="1" w:name="_GoBack"/>
      <w:bookmarkEnd w:id="1"/>
      <w:r w:rsidRPr="00AD250C">
        <w:rPr>
          <w:rFonts w:ascii="DecimaWE Rg" w:eastAsia="Calibri" w:hAnsi="DecimaWE Rg" w:cs="DecimaWE Rg"/>
          <w:sz w:val="22"/>
          <w:szCs w:val="22"/>
        </w:rPr>
        <w:t xml:space="preserve"> un massimo di due giornate di caccia alla settimana e divieto di utilizzo di mun</w:t>
      </w:r>
      <w:r>
        <w:rPr>
          <w:rFonts w:ascii="DecimaWE Rg" w:eastAsia="Calibri" w:hAnsi="DecimaWE Rg" w:cs="DecimaWE Rg"/>
          <w:sz w:val="22"/>
          <w:szCs w:val="22"/>
        </w:rPr>
        <w:t>izionamento a pallini di piombo;</w:t>
      </w:r>
    </w:p>
    <w:p w14:paraId="5AB55836" w14:textId="77777777" w:rsidR="00F3391D" w:rsidRPr="00E70951" w:rsidRDefault="00F3391D" w:rsidP="00CC5B2E">
      <w:pPr>
        <w:pStyle w:val="Paragrafoelenco"/>
        <w:numPr>
          <w:ilvl w:val="0"/>
          <w:numId w:val="28"/>
        </w:numPr>
        <w:spacing w:before="120" w:after="120"/>
        <w:ind w:left="426"/>
        <w:rPr>
          <w:rFonts w:ascii="DecimaWE Rg" w:hAnsi="DecimaWE Rg" w:cs="DecimaWE Rg"/>
        </w:rPr>
      </w:pPr>
      <w:r w:rsidRPr="00E70951">
        <w:rPr>
          <w:rFonts w:ascii="DecimaWE Rg" w:hAnsi="DecimaWE Rg" w:cs="DecimaWE Rg"/>
        </w:rPr>
        <w:t>di non rientrare tra i casi di esclusione di cui all’art. 136 del Reg. (UE) 1046/2018;</w:t>
      </w:r>
    </w:p>
    <w:p w14:paraId="7A05E495" w14:textId="479D5C79" w:rsidR="00F3391D" w:rsidRPr="00E70951" w:rsidRDefault="00F3391D" w:rsidP="00CC5B2E">
      <w:pPr>
        <w:pStyle w:val="Paragrafoelenco"/>
        <w:numPr>
          <w:ilvl w:val="0"/>
          <w:numId w:val="28"/>
        </w:numPr>
        <w:spacing w:before="120" w:after="120"/>
        <w:ind w:left="426"/>
        <w:rPr>
          <w:rFonts w:ascii="DecimaWE Rg" w:hAnsi="DecimaWE Rg" w:cs="DecimaWE Rg"/>
        </w:rPr>
      </w:pPr>
      <w:r w:rsidRPr="00E70951">
        <w:rPr>
          <w:rFonts w:ascii="DecimaWE Rg" w:hAnsi="DecimaWE Rg" w:cs="DecimaWE Rg"/>
        </w:rPr>
        <w:t>di non rientrare nei casi di inammissibilità previsti dai paragrafi 1 e 3 (ove pertinenti) dell'art. 10 del Reg.</w:t>
      </w:r>
      <w:r w:rsidRPr="00E70951">
        <w:t xml:space="preserve"> </w:t>
      </w:r>
      <w:r w:rsidRPr="00E70951">
        <w:rPr>
          <w:rFonts w:ascii="DecimaWE Rg" w:hAnsi="DecimaWE Rg" w:cs="DecimaWE Rg"/>
        </w:rPr>
        <w:t>(UE) 508/2014 (ai sensi del paragrafo 5 del medesimo articolo);</w:t>
      </w:r>
    </w:p>
    <w:p w14:paraId="4F1F2795" w14:textId="7030DB19" w:rsidR="00EA37D5" w:rsidRDefault="001000FA" w:rsidP="009A74DE">
      <w:pPr>
        <w:pStyle w:val="Paragrafoelenco"/>
        <w:numPr>
          <w:ilvl w:val="0"/>
          <w:numId w:val="28"/>
        </w:numPr>
        <w:spacing w:before="120" w:after="120"/>
        <w:ind w:left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</w:t>
      </w:r>
      <w:r w:rsidR="00263720" w:rsidRPr="00F3391D">
        <w:rPr>
          <w:rFonts w:ascii="DecimaWE Rg" w:hAnsi="DecimaWE Rg" w:cs="DecimaWE Rg"/>
        </w:rPr>
        <w:t xml:space="preserve"> </w:t>
      </w:r>
      <w:r w:rsidR="00EA37D5" w:rsidRPr="00F3391D">
        <w:rPr>
          <w:rFonts w:ascii="DecimaWE Rg" w:hAnsi="DecimaWE Rg" w:cs="DecimaWE Rg"/>
        </w:rPr>
        <w:t xml:space="preserve">non </w:t>
      </w:r>
      <w:r w:rsidR="00263720" w:rsidRPr="00F3391D">
        <w:rPr>
          <w:rFonts w:ascii="DecimaWE Rg" w:hAnsi="DecimaWE Rg" w:cs="DecimaWE Rg"/>
        </w:rPr>
        <w:t>trova</w:t>
      </w:r>
      <w:r>
        <w:rPr>
          <w:rFonts w:ascii="DecimaWE Rg" w:hAnsi="DecimaWE Rg" w:cs="DecimaWE Rg"/>
        </w:rPr>
        <w:t>rsi</w:t>
      </w:r>
      <w:r w:rsidR="00263720" w:rsidRPr="00F3391D">
        <w:rPr>
          <w:rFonts w:ascii="DecimaWE Rg" w:hAnsi="DecimaWE Rg" w:cs="DecimaWE Rg"/>
        </w:rPr>
        <w:t xml:space="preserve"> </w:t>
      </w:r>
      <w:r w:rsidR="00EA37D5" w:rsidRPr="00F3391D">
        <w:rPr>
          <w:rFonts w:ascii="DecimaWE Rg" w:hAnsi="DecimaWE Rg" w:cs="DecimaWE Rg"/>
        </w:rPr>
        <w:t>in stato di fallimento, di liquidazione, di amministrazione controllata, di concordato preventivo o in qualsiasi altra situazione equivalente secondo la legislazione vigente, di non aver in corso alcun procedimento per la dichiarazione di una di tali situazioni e di non versare in stato di sospensione dell’attività commerciale;</w:t>
      </w:r>
    </w:p>
    <w:p w14:paraId="793E57EA" w14:textId="77777777" w:rsidR="001F03D4" w:rsidRPr="00F3391D" w:rsidRDefault="001F03D4" w:rsidP="009A74DE">
      <w:pPr>
        <w:pStyle w:val="Paragrafoelenco"/>
        <w:numPr>
          <w:ilvl w:val="0"/>
          <w:numId w:val="28"/>
        </w:numPr>
        <w:spacing w:before="120" w:after="120"/>
        <w:ind w:left="426"/>
        <w:jc w:val="both"/>
        <w:rPr>
          <w:rFonts w:ascii="DecimaWE Rg" w:hAnsi="DecimaWE Rg" w:cs="DecimaWE Rg"/>
        </w:rPr>
      </w:pPr>
      <w:r w:rsidRPr="00F35D75">
        <w:rPr>
          <w:rFonts w:ascii="DecimaWE Rg" w:hAnsi="DecimaWE Rg" w:cs="DecimaWE Rg"/>
        </w:rPr>
        <w:t xml:space="preserve">che non sussistono nei propri confronti le cause di decadenza, sospensione o di divieto di cui all’articolo 67 del </w:t>
      </w:r>
      <w:proofErr w:type="spellStart"/>
      <w:proofErr w:type="gramStart"/>
      <w:r w:rsidRPr="00F35D75">
        <w:rPr>
          <w:rFonts w:ascii="DecimaWE Rg" w:hAnsi="DecimaWE Rg" w:cs="DecimaWE Rg"/>
        </w:rPr>
        <w:t>D.Lgs</w:t>
      </w:r>
      <w:proofErr w:type="gramEnd"/>
      <w:r w:rsidRPr="00F35D75">
        <w:rPr>
          <w:rFonts w:ascii="DecimaWE Rg" w:hAnsi="DecimaWE Rg" w:cs="DecimaWE Rg"/>
        </w:rPr>
        <w:t>.</w:t>
      </w:r>
      <w:proofErr w:type="spellEnd"/>
      <w:r w:rsidRPr="00F35D75">
        <w:rPr>
          <w:rFonts w:ascii="DecimaWE Rg" w:hAnsi="DecimaWE Rg" w:cs="DecimaWE Rg"/>
        </w:rPr>
        <w:t xml:space="preserve"> n. 159/2011 “Codice delle leggi antimafia e delle misure di prevenzione, nonché nuove disposizioni in materia di documentazione antimafia, a norma degli articoli 1 e 2 della legge 13 agosto 2010, n. 136”;</w:t>
      </w:r>
    </w:p>
    <w:p w14:paraId="3022559B" w14:textId="77777777"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9F158A">
        <w:rPr>
          <w:rFonts w:ascii="DecimaWE Rg" w:hAnsi="DecimaWE Rg" w:cs="DecimaWE Rg"/>
        </w:rPr>
        <w:t>il pagamento richiesto è supportato dai dovuti documenti, amministrativi e</w:t>
      </w:r>
      <w:r w:rsidR="00263720" w:rsidRPr="00C85B5A">
        <w:rPr>
          <w:rFonts w:ascii="DecimaWE Rg" w:hAnsi="DecimaWE Rg" w:cs="DecimaWE Rg"/>
        </w:rPr>
        <w:t xml:space="preserve"> tecnici, probanti;</w:t>
      </w:r>
    </w:p>
    <w:p w14:paraId="445BA4CE" w14:textId="22117C9E" w:rsidR="00EF711E" w:rsidRPr="001F03D4" w:rsidRDefault="001F03D4" w:rsidP="00E70951">
      <w:pPr>
        <w:pStyle w:val="Paragrafoelenco"/>
        <w:numPr>
          <w:ilvl w:val="0"/>
          <w:numId w:val="28"/>
        </w:numPr>
        <w:ind w:left="426"/>
        <w:rPr>
          <w:rFonts w:ascii="DecimaWE Rg" w:hAnsi="DecimaWE Rg" w:cs="DecimaWE Rg"/>
        </w:rPr>
      </w:pPr>
      <w:r w:rsidRPr="001F03D4">
        <w:rPr>
          <w:rFonts w:ascii="DecimaWE Rg" w:hAnsi="DecimaWE Rg" w:cs="DecimaWE Rg"/>
        </w:rPr>
        <w:t>di essere a conoscenza dell'impegno di conservare in un fascicolo di progetto tutta la documentazione relativa al contributo, inclusi i titoli di spesa originali utilizzati per la rendicontazione delle spese sostenute, per 10 anni dalla data del decreto di liquidazione finale;</w:t>
      </w:r>
    </w:p>
    <w:p w14:paraId="041B440E" w14:textId="2E484EA9" w:rsidR="00F3391D" w:rsidRPr="006D67E5" w:rsidRDefault="00B540DF" w:rsidP="006D67E5">
      <w:pPr>
        <w:pStyle w:val="Paragrafoelenco"/>
        <w:numPr>
          <w:ilvl w:val="0"/>
          <w:numId w:val="28"/>
        </w:numPr>
        <w:ind w:left="426"/>
        <w:rPr>
          <w:rFonts w:cs="Arial"/>
        </w:rPr>
      </w:pPr>
      <w:r w:rsidRPr="006D67E5">
        <w:rPr>
          <w:rFonts w:ascii="DecimaWE Rg" w:hAnsi="DecimaWE Rg" w:cs="DecimaWE Rg"/>
        </w:rPr>
        <w:t>che le spese effettuate per l'operazione, giustificate dai documenti allegati, sono conformi all'operazione</w:t>
      </w:r>
      <w:r w:rsidR="00432857" w:rsidRPr="006D67E5">
        <w:rPr>
          <w:rFonts w:ascii="DecimaWE Rg" w:hAnsi="DecimaWE Rg" w:cs="DecimaWE Rg"/>
        </w:rPr>
        <w:t xml:space="preserve"> </w:t>
      </w:r>
      <w:r w:rsidRPr="006D67E5">
        <w:rPr>
          <w:rFonts w:ascii="DecimaWE Rg" w:hAnsi="DecimaWE Rg" w:cs="DecimaWE Rg"/>
        </w:rPr>
        <w:t>completata per la quale è stata presentata ed accolta la domanda di sostegno</w:t>
      </w:r>
      <w:r w:rsidRPr="006D67E5">
        <w:rPr>
          <w:rFonts w:ascii="Cambria" w:hAnsi="Cambria" w:cs="Cambria"/>
        </w:rPr>
        <w:t>;</w:t>
      </w:r>
    </w:p>
    <w:p w14:paraId="250E6CA2" w14:textId="77777777" w:rsidR="00263720" w:rsidRPr="006C42F7" w:rsidRDefault="00263720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C64C4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EC64C4">
        <w:rPr>
          <w:rFonts w:ascii="DecimaWE Rg" w:hAnsi="DecimaWE Rg" w:cs="DecimaWE Rg"/>
        </w:rPr>
        <w:instrText xml:space="preserve"> FORMCHECKBOX </w:instrText>
      </w:r>
      <w:r w:rsidR="007A5465">
        <w:rPr>
          <w:rFonts w:ascii="DecimaWE Rg" w:hAnsi="DecimaWE Rg" w:cs="DecimaWE Rg"/>
        </w:rPr>
      </w:r>
      <w:r w:rsidR="007A5465">
        <w:rPr>
          <w:rFonts w:ascii="DecimaWE Rg" w:hAnsi="DecimaWE Rg" w:cs="DecimaWE Rg"/>
        </w:rPr>
        <w:fldChar w:fldCharType="separate"/>
      </w:r>
      <w:r w:rsidRPr="00EC64C4">
        <w:rPr>
          <w:rFonts w:ascii="DecimaWE Rg" w:hAnsi="DecimaWE Rg" w:cs="DecimaWE Rg"/>
        </w:rPr>
        <w:fldChar w:fldCharType="end"/>
      </w:r>
      <w:r w:rsidRPr="00EC64C4">
        <w:rPr>
          <w:rFonts w:ascii="DecimaWE Rg" w:hAnsi="DecimaWE Rg" w:cs="DecimaWE Rg"/>
        </w:rPr>
        <w:tab/>
      </w:r>
      <w:r w:rsidR="006C42F7">
        <w:rPr>
          <w:rFonts w:ascii="DecimaWE Rg" w:hAnsi="DecimaWE Rg" w:cs="DecimaWE Rg"/>
        </w:rPr>
        <w:t>che il beneficiario è un soggetto che la normativa prevede possa recuperare l’IVA;</w:t>
      </w:r>
    </w:p>
    <w:p w14:paraId="356A4863" w14:textId="77777777" w:rsidR="006C42F7" w:rsidRPr="00EC3434" w:rsidRDefault="006C42F7" w:rsidP="006C42F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C64C4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EC64C4">
        <w:rPr>
          <w:rFonts w:ascii="DecimaWE Rg" w:hAnsi="DecimaWE Rg" w:cs="DecimaWE Rg"/>
        </w:rPr>
        <w:instrText xml:space="preserve"> FORMCHECKBOX </w:instrText>
      </w:r>
      <w:r w:rsidR="007A5465">
        <w:rPr>
          <w:rFonts w:ascii="DecimaWE Rg" w:hAnsi="DecimaWE Rg" w:cs="DecimaWE Rg"/>
        </w:rPr>
      </w:r>
      <w:r w:rsidR="007A5465">
        <w:rPr>
          <w:rFonts w:ascii="DecimaWE Rg" w:hAnsi="DecimaWE Rg" w:cs="DecimaWE Rg"/>
        </w:rPr>
        <w:fldChar w:fldCharType="separate"/>
      </w:r>
      <w:r w:rsidRPr="00EC64C4">
        <w:rPr>
          <w:rFonts w:ascii="DecimaWE Rg" w:hAnsi="DecimaWE Rg" w:cs="DecimaWE Rg"/>
        </w:rPr>
        <w:fldChar w:fldCharType="end"/>
      </w:r>
      <w:r w:rsidRPr="00EC64C4">
        <w:rPr>
          <w:rFonts w:ascii="DecimaWE Rg" w:hAnsi="DecimaWE Rg" w:cs="DecimaWE Rg"/>
        </w:rPr>
        <w:tab/>
      </w:r>
      <w:r>
        <w:rPr>
          <w:rFonts w:ascii="DecimaWE Rg" w:hAnsi="DecimaWE Rg" w:cs="DecimaWE Rg"/>
        </w:rPr>
        <w:t>che il beneficiario è un soggetto che la normativa prevede non possa recuperare l’IVA;</w:t>
      </w:r>
    </w:p>
    <w:p w14:paraId="4967C705" w14:textId="160E64B6" w:rsidR="00EC3434" w:rsidRPr="00B53250" w:rsidRDefault="00EC3434" w:rsidP="006C42F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B53250">
        <w:rPr>
          <w:rFonts w:ascii="DecimaWE Rg" w:hAnsi="DecimaWE Rg" w:cs="DecimaWE Rg"/>
        </w:rPr>
        <w:t xml:space="preserve">di aver mantenuto i punteggi assegnati in fase di istruttoria del progetto relativi ai criteri </w:t>
      </w:r>
      <w:r w:rsidR="00131A5A" w:rsidRPr="00B53250">
        <w:rPr>
          <w:rFonts w:ascii="DecimaWE Rg" w:hAnsi="DecimaWE Rg" w:cs="DecimaWE Rg"/>
        </w:rPr>
        <w:t xml:space="preserve">T2, </w:t>
      </w:r>
      <w:r w:rsidRPr="00B53250">
        <w:rPr>
          <w:rFonts w:ascii="DecimaWE Rg" w:hAnsi="DecimaWE Rg" w:cs="DecimaWE Rg"/>
        </w:rPr>
        <w:t>T3, R1</w:t>
      </w:r>
      <w:r w:rsidR="00131A5A" w:rsidRPr="00B53250">
        <w:rPr>
          <w:rFonts w:ascii="DecimaWE Rg" w:hAnsi="DecimaWE Rg" w:cs="DecimaWE Rg"/>
        </w:rPr>
        <w:t>, R2</w:t>
      </w:r>
      <w:r w:rsidRPr="00B53250">
        <w:rPr>
          <w:rFonts w:ascii="DecimaWE Rg" w:hAnsi="DecimaWE Rg" w:cs="DecimaWE Rg"/>
        </w:rPr>
        <w:t>.</w:t>
      </w:r>
    </w:p>
    <w:p w14:paraId="2D4AE87A" w14:textId="4DCDEBC7" w:rsidR="00B91D15" w:rsidRDefault="00B91D15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="0031419E">
        <w:rPr>
          <w:rFonts w:ascii="DecimaWE Rg" w:hAnsi="DecimaWE Rg" w:cs="Arial"/>
          <w:color w:val="000000"/>
          <w:lang w:eastAsia="it-IT"/>
        </w:rPr>
        <w:t xml:space="preserve"> di altre agevolazioni</w:t>
      </w:r>
      <w:r w:rsidRPr="00E0373B">
        <w:rPr>
          <w:rFonts w:ascii="DecimaWE Rg" w:hAnsi="DecimaWE Rg" w:cs="Arial"/>
          <w:color w:val="000000"/>
          <w:lang w:eastAsia="it-IT"/>
        </w:rPr>
        <w:t xml:space="preserve"> </w:t>
      </w:r>
      <w:r w:rsidR="008F630A">
        <w:rPr>
          <w:rFonts w:ascii="DecimaWE Rg" w:hAnsi="DecimaWE Rg" w:cs="Arial"/>
          <w:color w:val="000000"/>
          <w:lang w:eastAsia="it-IT"/>
        </w:rPr>
        <w:t xml:space="preserve">per le medesime finalità di cui all’art. 54 par. 1 </w:t>
      </w:r>
      <w:proofErr w:type="spellStart"/>
      <w:r w:rsidR="008F630A">
        <w:rPr>
          <w:rFonts w:ascii="DecimaWE Rg" w:hAnsi="DecimaWE Rg" w:cs="Arial"/>
          <w:color w:val="000000"/>
          <w:lang w:eastAsia="it-IT"/>
        </w:rPr>
        <w:t>lett</w:t>
      </w:r>
      <w:proofErr w:type="spellEnd"/>
      <w:r w:rsidR="008F630A">
        <w:rPr>
          <w:rFonts w:ascii="DecimaWE Rg" w:hAnsi="DecimaWE Rg" w:cs="Arial"/>
          <w:color w:val="000000"/>
          <w:lang w:eastAsia="it-IT"/>
        </w:rPr>
        <w:t>. a) del Reg. (UE) 508/2014</w:t>
      </w:r>
      <w:r w:rsidR="004A19BD">
        <w:rPr>
          <w:rFonts w:ascii="DecimaWE Rg" w:hAnsi="DecimaWE Rg" w:cs="Arial"/>
          <w:color w:val="000000"/>
          <w:lang w:eastAsia="it-IT"/>
        </w:rPr>
        <w:t>;</w:t>
      </w:r>
    </w:p>
    <w:p w14:paraId="2DC56C1C" w14:textId="12CE1400" w:rsidR="00F00C04" w:rsidRDefault="004A19BD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di essere in possesso della disponibilità de</w:t>
      </w:r>
      <w:r w:rsidR="00C85B5A">
        <w:rPr>
          <w:rFonts w:ascii="DecimaWE Rg" w:hAnsi="DecimaWE Rg" w:cs="Arial"/>
          <w:color w:val="000000"/>
          <w:lang w:eastAsia="it-IT"/>
        </w:rPr>
        <w:t>lle aree oggetto di compensazione</w:t>
      </w:r>
      <w:r w:rsidR="00EF711E">
        <w:rPr>
          <w:rFonts w:ascii="DecimaWE Rg" w:hAnsi="DecimaWE Rg" w:cs="Arial"/>
          <w:color w:val="000000"/>
          <w:lang w:eastAsia="it-IT"/>
        </w:rPr>
        <w:t xml:space="preserve"> </w:t>
      </w:r>
      <w:r w:rsidR="00F00C04" w:rsidRPr="006E33BE">
        <w:rPr>
          <w:rFonts w:ascii="DecimaWE Rg" w:hAnsi="DecimaWE Rg" w:cs="Arial"/>
          <w:color w:val="000000"/>
          <w:lang w:eastAsia="it-IT"/>
        </w:rPr>
        <w:t>in relazione ai seguenti atti:</w:t>
      </w:r>
    </w:p>
    <w:p w14:paraId="09D13535" w14:textId="77777777" w:rsidR="004A19BD" w:rsidRPr="00E0373B" w:rsidRDefault="00F00C04" w:rsidP="00F00C04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837BAC" w14:textId="0505173F" w:rsidR="00650C7F" w:rsidRPr="00650C7F" w:rsidRDefault="00650C7F" w:rsidP="00650C7F">
      <w:p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</w:p>
    <w:p w14:paraId="4A2C58C4" w14:textId="77777777" w:rsidR="00D67D97" w:rsidRDefault="00D67D97" w:rsidP="008D1CA9">
      <w:pPr>
        <w:tabs>
          <w:tab w:val="left" w:pos="10348"/>
        </w:tabs>
        <w:rPr>
          <w:rFonts w:ascii="DecimaWE Rg" w:hAnsi="DecimaWE Rg" w:cs="Arial"/>
        </w:rPr>
      </w:pPr>
    </w:p>
    <w:p w14:paraId="22562488" w14:textId="77777777" w:rsidR="00871B09" w:rsidRPr="00871B09" w:rsidRDefault="00871B09" w:rsidP="008D1CA9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>Luogo, data</w:t>
      </w:r>
      <w:r w:rsidRPr="00871B09">
        <w:rPr>
          <w:rFonts w:ascii="DecimaWE Rg" w:hAnsi="DecimaWE Rg" w:cs="Arial"/>
          <w:color w:val="BFBFBF" w:themeColor="background1" w:themeShade="BF"/>
        </w:rPr>
        <w:t>__________________________</w:t>
      </w:r>
      <w:proofErr w:type="gramStart"/>
      <w:r w:rsidRPr="00871B09">
        <w:rPr>
          <w:rFonts w:ascii="DecimaWE Rg" w:hAnsi="DecimaWE Rg" w:cs="Arial"/>
          <w:color w:val="BFBFBF" w:themeColor="background1" w:themeShade="BF"/>
        </w:rPr>
        <w:t xml:space="preserve">_ </w:t>
      </w:r>
      <w:r w:rsidRPr="00871B09">
        <w:rPr>
          <w:rFonts w:ascii="DecimaWE Rg" w:hAnsi="DecimaWE Rg" w:cs="Arial"/>
        </w:rPr>
        <w:t>,</w:t>
      </w:r>
      <w:proofErr w:type="gramEnd"/>
      <w:r w:rsidRPr="00871B09">
        <w:rPr>
          <w:rFonts w:ascii="DecimaWE Rg" w:hAnsi="DecimaWE Rg" w:cs="Arial"/>
        </w:rPr>
        <w:t xml:space="preserve">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14:paraId="5DC43A44" w14:textId="77777777"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14:paraId="4BFC19C5" w14:textId="77777777"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14:paraId="217576F5" w14:textId="77777777" w:rsidR="00871B09" w:rsidRPr="00871B09" w:rsidRDefault="00871B09" w:rsidP="00871B09">
      <w:pPr>
        <w:tabs>
          <w:tab w:val="left" w:pos="10348"/>
        </w:tabs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14:paraId="3261470F" w14:textId="77777777" w:rsidR="00DE0DE8" w:rsidRDefault="00871B09" w:rsidP="002D6883">
      <w:pPr>
        <w:pStyle w:val="Testonotaapidipagina"/>
        <w:rPr>
          <w:rFonts w:ascii="DecimaWE Rg" w:hAnsi="DecimaWE Rg" w:cs="DecimaWE Rg"/>
          <w:sz w:val="22"/>
          <w:szCs w:val="22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952E59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Allegare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copia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fotostatica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non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autenticata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documento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identità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del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sottoscrittore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in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corso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validità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>.</w:t>
      </w:r>
    </w:p>
    <w:p w14:paraId="58EFCAD0" w14:textId="77777777" w:rsidR="00E52B81" w:rsidRDefault="00E52B81" w:rsidP="002D6883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14:paraId="02446888" w14:textId="77777777" w:rsidR="00E52B81" w:rsidRDefault="00E52B81" w:rsidP="002D6883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14:paraId="156ACA27" w14:textId="77777777" w:rsidR="00E52B81" w:rsidRDefault="00E52B81" w:rsidP="002D6883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14:paraId="4A57CE9B" w14:textId="77777777" w:rsidR="00E52B81" w:rsidRDefault="00E52B81" w:rsidP="002D6883">
      <w:pPr>
        <w:pStyle w:val="Testonotaapidipagina"/>
        <w:rPr>
          <w:rFonts w:ascii="Arial" w:hAnsi="Arial" w:cs="Arial"/>
        </w:rPr>
      </w:pPr>
    </w:p>
    <w:sectPr w:rsidR="00E52B81" w:rsidSect="002D688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9D1A6" w14:textId="77777777" w:rsidR="007A5465" w:rsidRDefault="007A5465" w:rsidP="00C257F8">
      <w:pPr>
        <w:spacing w:after="0" w:line="240" w:lineRule="auto"/>
      </w:pPr>
      <w:r>
        <w:separator/>
      </w:r>
    </w:p>
  </w:endnote>
  <w:endnote w:type="continuationSeparator" w:id="0">
    <w:p w14:paraId="66857E7D" w14:textId="77777777" w:rsidR="007A5465" w:rsidRDefault="007A546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172634"/>
      <w:docPartObj>
        <w:docPartGallery w:val="Page Numbers (Bottom of Page)"/>
        <w:docPartUnique/>
      </w:docPartObj>
    </w:sdtPr>
    <w:sdtEndPr/>
    <w:sdtContent>
      <w:sdt>
        <w:sdtPr>
          <w:id w:val="-1685583400"/>
          <w:docPartObj>
            <w:docPartGallery w:val="Page Numbers (Top of Page)"/>
            <w:docPartUnique/>
          </w:docPartObj>
        </w:sdtPr>
        <w:sdtEndPr/>
        <w:sdtContent>
          <w:p w14:paraId="5535C7EA" w14:textId="77777777" w:rsidR="008C1F6C" w:rsidRPr="00910CC0" w:rsidRDefault="008C1F6C" w:rsidP="008C1F6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lang w:eastAsia="it-IT"/>
              </w:rPr>
            </w:pPr>
            <w:r w:rsidRPr="00910CC0">
              <w:rPr>
                <w:rFonts w:ascii="DecimaWE Rg" w:eastAsia="Times New Roman" w:hAnsi="DecimaWE Rg"/>
                <w:bCs/>
                <w:color w:val="000000"/>
                <w:lang w:val="en-US" w:eastAsia="it-IT"/>
              </w:rPr>
              <w:t xml:space="preserve">FEAMP - Art. 54 par. 1 </w:t>
            </w:r>
            <w:proofErr w:type="spellStart"/>
            <w:r w:rsidRPr="00910CC0">
              <w:rPr>
                <w:rFonts w:ascii="DecimaWE Rg" w:eastAsia="Times New Roman" w:hAnsi="DecimaWE Rg"/>
                <w:bCs/>
                <w:color w:val="000000"/>
                <w:lang w:val="en-US" w:eastAsia="it-IT"/>
              </w:rPr>
              <w:t>lett</w:t>
            </w:r>
            <w:proofErr w:type="spellEnd"/>
            <w:r w:rsidRPr="00910CC0">
              <w:rPr>
                <w:rFonts w:ascii="DecimaWE Rg" w:eastAsia="Times New Roman" w:hAnsi="DecimaWE Rg"/>
                <w:bCs/>
                <w:color w:val="000000"/>
                <w:lang w:val="en-US" w:eastAsia="it-IT"/>
              </w:rPr>
              <w:t xml:space="preserve">. a) del Reg. </w:t>
            </w:r>
            <w:r w:rsidRPr="00910CC0">
              <w:rPr>
                <w:rFonts w:ascii="DecimaWE Rg" w:eastAsia="Times New Roman" w:hAnsi="DecimaWE Rg"/>
                <w:bCs/>
                <w:color w:val="000000"/>
                <w:lang w:eastAsia="it-IT"/>
              </w:rPr>
              <w:t>(UE) n. 508/2014</w:t>
            </w:r>
            <w:r w:rsidRPr="00910CC0">
              <w:rPr>
                <w:rFonts w:ascii="DecimaWE Rg" w:eastAsiaTheme="majorEastAsia" w:hAnsi="DecimaWE Rg" w:cstheme="majorBidi"/>
              </w:rPr>
              <w:t xml:space="preserve"> </w:t>
            </w:r>
            <w:r>
              <w:rPr>
                <w:rFonts w:ascii="DecimaWE Rg" w:eastAsiaTheme="majorEastAsia" w:hAnsi="DecimaWE Rg" w:cstheme="majorBidi"/>
                <w:lang w:val="en-US"/>
              </w:rPr>
              <w:t xml:space="preserve">- </w:t>
            </w:r>
            <w:proofErr w:type="spellStart"/>
            <w:r>
              <w:rPr>
                <w:rFonts w:ascii="DecimaWE Rg" w:eastAsiaTheme="majorEastAsia" w:hAnsi="DecimaWE Rg" w:cstheme="majorBidi"/>
                <w:lang w:val="en-US"/>
              </w:rPr>
              <w:t>Domanda</w:t>
            </w:r>
            <w:proofErr w:type="spellEnd"/>
            <w:r>
              <w:rPr>
                <w:rFonts w:ascii="DecimaWE Rg" w:eastAsiaTheme="majorEastAsia" w:hAnsi="DecimaWE Rg" w:cstheme="majorBidi"/>
                <w:lang w:val="en-US"/>
              </w:rPr>
              <w:t xml:space="preserve"> di </w:t>
            </w:r>
            <w:proofErr w:type="spellStart"/>
            <w:r>
              <w:rPr>
                <w:rFonts w:ascii="DecimaWE Rg" w:eastAsiaTheme="majorEastAsia" w:hAnsi="DecimaWE Rg" w:cstheme="majorBidi"/>
                <w:lang w:val="en-US"/>
              </w:rPr>
              <w:t>liquidazione</w:t>
            </w:r>
            <w:proofErr w:type="spellEnd"/>
          </w:p>
          <w:p w14:paraId="0B433CAB" w14:textId="77777777" w:rsidR="009C1F0B" w:rsidRPr="00C116E5" w:rsidRDefault="009C1F0B" w:rsidP="00A7149C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2D7B2BBD" w14:textId="2F6F5A74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A94158">
              <w:rPr>
                <w:bCs/>
                <w:noProof/>
              </w:rPr>
              <w:t>5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A94158">
              <w:rPr>
                <w:bCs/>
                <w:noProof/>
              </w:rPr>
              <w:t>5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AFC4C" w14:textId="77777777" w:rsidR="007A5465" w:rsidRDefault="007A5465" w:rsidP="00C257F8">
      <w:pPr>
        <w:spacing w:after="0" w:line="240" w:lineRule="auto"/>
      </w:pPr>
      <w:r>
        <w:separator/>
      </w:r>
    </w:p>
  </w:footnote>
  <w:footnote w:type="continuationSeparator" w:id="0">
    <w:p w14:paraId="7BBE4A7C" w14:textId="77777777" w:rsidR="007A5465" w:rsidRDefault="007A546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AAC86" w14:textId="77777777" w:rsidR="00C177E2" w:rsidRDefault="00C177E2" w:rsidP="00C177E2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37AA2270" wp14:editId="14F7F363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740E87F" wp14:editId="60240735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89735C" w14:textId="77777777" w:rsidR="00C177E2" w:rsidRDefault="00C177E2" w:rsidP="00C177E2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14:paraId="641B72CD" w14:textId="77777777" w:rsidR="00C177E2" w:rsidRDefault="00C177E2" w:rsidP="009F2CF9">
    <w:pPr>
      <w:jc w:val="right"/>
      <w:rPr>
        <w:rStyle w:val="info-label"/>
        <w:rFonts w:ascii="DecimaWE Rg" w:hAnsi="DecimaWE Rg"/>
        <w:b/>
        <w:color w:val="1F497D" w:themeColor="text2"/>
      </w:rPr>
    </w:pPr>
  </w:p>
  <w:p w14:paraId="0C100F59" w14:textId="77777777" w:rsidR="009F2CF9" w:rsidRPr="007F659D" w:rsidRDefault="007B1D0B" w:rsidP="00C177E2">
    <w:pPr>
      <w:spacing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253ADB">
      <w:rPr>
        <w:rStyle w:val="info-label"/>
        <w:rFonts w:ascii="DecimaWE Rg" w:hAnsi="DecimaWE Rg"/>
        <w:b/>
        <w:color w:val="1F497D" w:themeColor="text2"/>
      </w:rPr>
      <w:t>o</w:t>
    </w:r>
    <w:r w:rsidR="0052494B">
      <w:rPr>
        <w:rStyle w:val="info-label"/>
        <w:rFonts w:ascii="DecimaWE Rg" w:hAnsi="DecimaWE Rg"/>
        <w:b/>
        <w:color w:val="1F497D" w:themeColor="text2"/>
      </w:rPr>
      <w:t>_10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85B036C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03FC"/>
    <w:rsid w:val="000079DC"/>
    <w:rsid w:val="00011BAF"/>
    <w:rsid w:val="000121F6"/>
    <w:rsid w:val="0001279E"/>
    <w:rsid w:val="00013340"/>
    <w:rsid w:val="000140E9"/>
    <w:rsid w:val="000241C3"/>
    <w:rsid w:val="00027098"/>
    <w:rsid w:val="00027151"/>
    <w:rsid w:val="0003263E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2DEC"/>
    <w:rsid w:val="00080B08"/>
    <w:rsid w:val="00082896"/>
    <w:rsid w:val="00086A65"/>
    <w:rsid w:val="00096807"/>
    <w:rsid w:val="000A04A2"/>
    <w:rsid w:val="000A06D8"/>
    <w:rsid w:val="000A4970"/>
    <w:rsid w:val="000A645B"/>
    <w:rsid w:val="000A6FDB"/>
    <w:rsid w:val="000A7B72"/>
    <w:rsid w:val="000B5B45"/>
    <w:rsid w:val="000B6C20"/>
    <w:rsid w:val="000C1AC3"/>
    <w:rsid w:val="000C3F5E"/>
    <w:rsid w:val="000C4999"/>
    <w:rsid w:val="000D1080"/>
    <w:rsid w:val="000D206C"/>
    <w:rsid w:val="000E1A41"/>
    <w:rsid w:val="000E61CE"/>
    <w:rsid w:val="000E7BF4"/>
    <w:rsid w:val="000F34F4"/>
    <w:rsid w:val="000F5479"/>
    <w:rsid w:val="000F63D4"/>
    <w:rsid w:val="001000FA"/>
    <w:rsid w:val="0010067B"/>
    <w:rsid w:val="00101A17"/>
    <w:rsid w:val="001029D2"/>
    <w:rsid w:val="001069EA"/>
    <w:rsid w:val="00111EFF"/>
    <w:rsid w:val="00113D8B"/>
    <w:rsid w:val="00120411"/>
    <w:rsid w:val="0013045A"/>
    <w:rsid w:val="00131A5A"/>
    <w:rsid w:val="00142FB4"/>
    <w:rsid w:val="00147BA4"/>
    <w:rsid w:val="0015632A"/>
    <w:rsid w:val="00156A57"/>
    <w:rsid w:val="00162CF5"/>
    <w:rsid w:val="00163588"/>
    <w:rsid w:val="00163F72"/>
    <w:rsid w:val="0016402D"/>
    <w:rsid w:val="001648F0"/>
    <w:rsid w:val="00170F44"/>
    <w:rsid w:val="00173F5B"/>
    <w:rsid w:val="0017415F"/>
    <w:rsid w:val="00176A51"/>
    <w:rsid w:val="00177BA6"/>
    <w:rsid w:val="001802F7"/>
    <w:rsid w:val="00186AB4"/>
    <w:rsid w:val="00187636"/>
    <w:rsid w:val="00191C2D"/>
    <w:rsid w:val="001A117C"/>
    <w:rsid w:val="001A3CA1"/>
    <w:rsid w:val="001A55A4"/>
    <w:rsid w:val="001B3DBA"/>
    <w:rsid w:val="001B51AB"/>
    <w:rsid w:val="001B5833"/>
    <w:rsid w:val="001C1466"/>
    <w:rsid w:val="001C24C8"/>
    <w:rsid w:val="001C4A6F"/>
    <w:rsid w:val="001C78FD"/>
    <w:rsid w:val="001D004B"/>
    <w:rsid w:val="001D0291"/>
    <w:rsid w:val="001D0D74"/>
    <w:rsid w:val="001D2E2C"/>
    <w:rsid w:val="001D6CB1"/>
    <w:rsid w:val="001E0B10"/>
    <w:rsid w:val="001F03D4"/>
    <w:rsid w:val="001F07FA"/>
    <w:rsid w:val="001F1166"/>
    <w:rsid w:val="001F260B"/>
    <w:rsid w:val="001F2A5F"/>
    <w:rsid w:val="001F42E5"/>
    <w:rsid w:val="001F5280"/>
    <w:rsid w:val="0020149E"/>
    <w:rsid w:val="002126CC"/>
    <w:rsid w:val="002129E1"/>
    <w:rsid w:val="00220E0F"/>
    <w:rsid w:val="00221281"/>
    <w:rsid w:val="00230089"/>
    <w:rsid w:val="0023348D"/>
    <w:rsid w:val="00235222"/>
    <w:rsid w:val="00235652"/>
    <w:rsid w:val="0023617D"/>
    <w:rsid w:val="0024503B"/>
    <w:rsid w:val="00246658"/>
    <w:rsid w:val="00251A03"/>
    <w:rsid w:val="00253ADB"/>
    <w:rsid w:val="00253EDC"/>
    <w:rsid w:val="00254CB2"/>
    <w:rsid w:val="002601D4"/>
    <w:rsid w:val="0026047D"/>
    <w:rsid w:val="00260FC2"/>
    <w:rsid w:val="00263720"/>
    <w:rsid w:val="00271CFC"/>
    <w:rsid w:val="00274DB2"/>
    <w:rsid w:val="002766DD"/>
    <w:rsid w:val="00283D2E"/>
    <w:rsid w:val="00287571"/>
    <w:rsid w:val="002877A4"/>
    <w:rsid w:val="00292A5F"/>
    <w:rsid w:val="00295F0E"/>
    <w:rsid w:val="002A1E6E"/>
    <w:rsid w:val="002A4816"/>
    <w:rsid w:val="002A5C08"/>
    <w:rsid w:val="002A6880"/>
    <w:rsid w:val="002A75AD"/>
    <w:rsid w:val="002A7FD4"/>
    <w:rsid w:val="002C40C1"/>
    <w:rsid w:val="002D44BC"/>
    <w:rsid w:val="002D6883"/>
    <w:rsid w:val="002E0E5C"/>
    <w:rsid w:val="002F2CA7"/>
    <w:rsid w:val="002F59AB"/>
    <w:rsid w:val="003018AE"/>
    <w:rsid w:val="00310FB0"/>
    <w:rsid w:val="00311CA3"/>
    <w:rsid w:val="003124D8"/>
    <w:rsid w:val="0031419E"/>
    <w:rsid w:val="00314D9B"/>
    <w:rsid w:val="00325A0D"/>
    <w:rsid w:val="00333869"/>
    <w:rsid w:val="00335B08"/>
    <w:rsid w:val="00340A18"/>
    <w:rsid w:val="00340A88"/>
    <w:rsid w:val="00341605"/>
    <w:rsid w:val="00342102"/>
    <w:rsid w:val="00342C08"/>
    <w:rsid w:val="00346A8F"/>
    <w:rsid w:val="00350AE1"/>
    <w:rsid w:val="0035487E"/>
    <w:rsid w:val="00356200"/>
    <w:rsid w:val="00356C54"/>
    <w:rsid w:val="00365E36"/>
    <w:rsid w:val="0036663D"/>
    <w:rsid w:val="00371A6B"/>
    <w:rsid w:val="00372724"/>
    <w:rsid w:val="00372E60"/>
    <w:rsid w:val="003738E6"/>
    <w:rsid w:val="0037658C"/>
    <w:rsid w:val="0037783D"/>
    <w:rsid w:val="003809F0"/>
    <w:rsid w:val="00387B97"/>
    <w:rsid w:val="00391976"/>
    <w:rsid w:val="00392297"/>
    <w:rsid w:val="00393449"/>
    <w:rsid w:val="003A02FA"/>
    <w:rsid w:val="003A0791"/>
    <w:rsid w:val="003A1A2A"/>
    <w:rsid w:val="003A2236"/>
    <w:rsid w:val="003B7138"/>
    <w:rsid w:val="003C0B7C"/>
    <w:rsid w:val="003C3C3C"/>
    <w:rsid w:val="003C4FE9"/>
    <w:rsid w:val="003C6F2D"/>
    <w:rsid w:val="003E0156"/>
    <w:rsid w:val="003E19CC"/>
    <w:rsid w:val="003E77C3"/>
    <w:rsid w:val="003F4404"/>
    <w:rsid w:val="003F5945"/>
    <w:rsid w:val="003F6D0D"/>
    <w:rsid w:val="00401050"/>
    <w:rsid w:val="00401C70"/>
    <w:rsid w:val="00404C7C"/>
    <w:rsid w:val="004135DA"/>
    <w:rsid w:val="0041706E"/>
    <w:rsid w:val="0042376C"/>
    <w:rsid w:val="00425F84"/>
    <w:rsid w:val="00432857"/>
    <w:rsid w:val="004400FE"/>
    <w:rsid w:val="00442624"/>
    <w:rsid w:val="00443C00"/>
    <w:rsid w:val="00457126"/>
    <w:rsid w:val="00457824"/>
    <w:rsid w:val="00471053"/>
    <w:rsid w:val="0047174D"/>
    <w:rsid w:val="004804A0"/>
    <w:rsid w:val="004847A0"/>
    <w:rsid w:val="0048668A"/>
    <w:rsid w:val="004A0820"/>
    <w:rsid w:val="004A10D2"/>
    <w:rsid w:val="004A19BD"/>
    <w:rsid w:val="004A33AC"/>
    <w:rsid w:val="004A3807"/>
    <w:rsid w:val="004A6EE0"/>
    <w:rsid w:val="004B310E"/>
    <w:rsid w:val="004B67E7"/>
    <w:rsid w:val="004C076B"/>
    <w:rsid w:val="004C292E"/>
    <w:rsid w:val="004C671A"/>
    <w:rsid w:val="004D7A7C"/>
    <w:rsid w:val="004E006E"/>
    <w:rsid w:val="004E323F"/>
    <w:rsid w:val="004E40EB"/>
    <w:rsid w:val="004F0CB3"/>
    <w:rsid w:val="004F2317"/>
    <w:rsid w:val="00500C00"/>
    <w:rsid w:val="00501791"/>
    <w:rsid w:val="00506D60"/>
    <w:rsid w:val="0050722C"/>
    <w:rsid w:val="00511C64"/>
    <w:rsid w:val="005129E6"/>
    <w:rsid w:val="00520CE7"/>
    <w:rsid w:val="00523A94"/>
    <w:rsid w:val="0052494B"/>
    <w:rsid w:val="005607F5"/>
    <w:rsid w:val="005628A3"/>
    <w:rsid w:val="00565C50"/>
    <w:rsid w:val="00571E4C"/>
    <w:rsid w:val="00572617"/>
    <w:rsid w:val="00583F09"/>
    <w:rsid w:val="00590185"/>
    <w:rsid w:val="00597F40"/>
    <w:rsid w:val="005A2A44"/>
    <w:rsid w:val="005B70CE"/>
    <w:rsid w:val="005C0C77"/>
    <w:rsid w:val="005C2D83"/>
    <w:rsid w:val="005C3061"/>
    <w:rsid w:val="005D7685"/>
    <w:rsid w:val="005E1D45"/>
    <w:rsid w:val="005E30F6"/>
    <w:rsid w:val="005E5167"/>
    <w:rsid w:val="005E6BF8"/>
    <w:rsid w:val="005F0CEE"/>
    <w:rsid w:val="005F1AF8"/>
    <w:rsid w:val="006016CC"/>
    <w:rsid w:val="00616D26"/>
    <w:rsid w:val="006179D0"/>
    <w:rsid w:val="00620928"/>
    <w:rsid w:val="00623946"/>
    <w:rsid w:val="00624370"/>
    <w:rsid w:val="0062593F"/>
    <w:rsid w:val="0063536A"/>
    <w:rsid w:val="00642746"/>
    <w:rsid w:val="0065058A"/>
    <w:rsid w:val="00650C7F"/>
    <w:rsid w:val="00653B90"/>
    <w:rsid w:val="006545B9"/>
    <w:rsid w:val="00655612"/>
    <w:rsid w:val="0066578A"/>
    <w:rsid w:val="0066605E"/>
    <w:rsid w:val="00667304"/>
    <w:rsid w:val="00671522"/>
    <w:rsid w:val="00673862"/>
    <w:rsid w:val="006831A6"/>
    <w:rsid w:val="00684BF6"/>
    <w:rsid w:val="00685B5B"/>
    <w:rsid w:val="006958CF"/>
    <w:rsid w:val="00696407"/>
    <w:rsid w:val="006B2F83"/>
    <w:rsid w:val="006B6B03"/>
    <w:rsid w:val="006C2B4E"/>
    <w:rsid w:val="006C42F7"/>
    <w:rsid w:val="006C4CA3"/>
    <w:rsid w:val="006C581D"/>
    <w:rsid w:val="006D5E0B"/>
    <w:rsid w:val="006D67E5"/>
    <w:rsid w:val="006E194B"/>
    <w:rsid w:val="006E33BE"/>
    <w:rsid w:val="006F0D06"/>
    <w:rsid w:val="006F1B59"/>
    <w:rsid w:val="006F4F1B"/>
    <w:rsid w:val="00707E16"/>
    <w:rsid w:val="007119BB"/>
    <w:rsid w:val="00712C7B"/>
    <w:rsid w:val="00713D8D"/>
    <w:rsid w:val="007237B7"/>
    <w:rsid w:val="00727D7F"/>
    <w:rsid w:val="00730A33"/>
    <w:rsid w:val="00735891"/>
    <w:rsid w:val="00736EDB"/>
    <w:rsid w:val="007405D5"/>
    <w:rsid w:val="00750689"/>
    <w:rsid w:val="0075513D"/>
    <w:rsid w:val="0076066C"/>
    <w:rsid w:val="00762609"/>
    <w:rsid w:val="00764B7F"/>
    <w:rsid w:val="0077338C"/>
    <w:rsid w:val="00781E46"/>
    <w:rsid w:val="00785130"/>
    <w:rsid w:val="00794573"/>
    <w:rsid w:val="007A262A"/>
    <w:rsid w:val="007A31FE"/>
    <w:rsid w:val="007A5465"/>
    <w:rsid w:val="007B1D0B"/>
    <w:rsid w:val="007B2B28"/>
    <w:rsid w:val="007C41CA"/>
    <w:rsid w:val="007C542E"/>
    <w:rsid w:val="007D711E"/>
    <w:rsid w:val="007D77AF"/>
    <w:rsid w:val="007E2755"/>
    <w:rsid w:val="007E4B12"/>
    <w:rsid w:val="007E4D88"/>
    <w:rsid w:val="007F2D1F"/>
    <w:rsid w:val="007F659D"/>
    <w:rsid w:val="0080524D"/>
    <w:rsid w:val="00806A1E"/>
    <w:rsid w:val="0080722C"/>
    <w:rsid w:val="008100FD"/>
    <w:rsid w:val="00810BB0"/>
    <w:rsid w:val="00811CAD"/>
    <w:rsid w:val="00812EDB"/>
    <w:rsid w:val="0081378D"/>
    <w:rsid w:val="00820AC3"/>
    <w:rsid w:val="00820FDE"/>
    <w:rsid w:val="00821B75"/>
    <w:rsid w:val="008226A6"/>
    <w:rsid w:val="00824BBB"/>
    <w:rsid w:val="00833D70"/>
    <w:rsid w:val="00841F81"/>
    <w:rsid w:val="00842EBC"/>
    <w:rsid w:val="00844528"/>
    <w:rsid w:val="00850247"/>
    <w:rsid w:val="008532B8"/>
    <w:rsid w:val="00854A6C"/>
    <w:rsid w:val="008579B3"/>
    <w:rsid w:val="008657A2"/>
    <w:rsid w:val="0087136C"/>
    <w:rsid w:val="00871B09"/>
    <w:rsid w:val="008723BD"/>
    <w:rsid w:val="0087353A"/>
    <w:rsid w:val="008750F3"/>
    <w:rsid w:val="00881A14"/>
    <w:rsid w:val="00882296"/>
    <w:rsid w:val="008A0543"/>
    <w:rsid w:val="008A13AC"/>
    <w:rsid w:val="008A6774"/>
    <w:rsid w:val="008A7F25"/>
    <w:rsid w:val="008B436B"/>
    <w:rsid w:val="008B4876"/>
    <w:rsid w:val="008B7308"/>
    <w:rsid w:val="008C10BA"/>
    <w:rsid w:val="008C1F6C"/>
    <w:rsid w:val="008C784F"/>
    <w:rsid w:val="008D114E"/>
    <w:rsid w:val="008D1CA9"/>
    <w:rsid w:val="008E07D7"/>
    <w:rsid w:val="008E1B4C"/>
    <w:rsid w:val="008E1B81"/>
    <w:rsid w:val="008E2801"/>
    <w:rsid w:val="008F3273"/>
    <w:rsid w:val="008F630A"/>
    <w:rsid w:val="008F6AC9"/>
    <w:rsid w:val="00904299"/>
    <w:rsid w:val="00904898"/>
    <w:rsid w:val="00904F97"/>
    <w:rsid w:val="009052E8"/>
    <w:rsid w:val="00905541"/>
    <w:rsid w:val="009110D5"/>
    <w:rsid w:val="00920816"/>
    <w:rsid w:val="00921F6B"/>
    <w:rsid w:val="0092707F"/>
    <w:rsid w:val="009358A2"/>
    <w:rsid w:val="00935EA3"/>
    <w:rsid w:val="00935FEE"/>
    <w:rsid w:val="00937887"/>
    <w:rsid w:val="009416C0"/>
    <w:rsid w:val="00943B58"/>
    <w:rsid w:val="00943C09"/>
    <w:rsid w:val="009443B9"/>
    <w:rsid w:val="009450B2"/>
    <w:rsid w:val="00951C53"/>
    <w:rsid w:val="00952E59"/>
    <w:rsid w:val="0095468C"/>
    <w:rsid w:val="00955E14"/>
    <w:rsid w:val="00971132"/>
    <w:rsid w:val="0098082D"/>
    <w:rsid w:val="00982B9A"/>
    <w:rsid w:val="00982E4B"/>
    <w:rsid w:val="0098310B"/>
    <w:rsid w:val="00985204"/>
    <w:rsid w:val="00986D27"/>
    <w:rsid w:val="009911D9"/>
    <w:rsid w:val="009942CA"/>
    <w:rsid w:val="00994436"/>
    <w:rsid w:val="009A0BC6"/>
    <w:rsid w:val="009A0F2F"/>
    <w:rsid w:val="009A25FB"/>
    <w:rsid w:val="009A3EA0"/>
    <w:rsid w:val="009A5AD9"/>
    <w:rsid w:val="009A6970"/>
    <w:rsid w:val="009B1E95"/>
    <w:rsid w:val="009B37C3"/>
    <w:rsid w:val="009C119A"/>
    <w:rsid w:val="009C1F0B"/>
    <w:rsid w:val="009D63E2"/>
    <w:rsid w:val="009E5043"/>
    <w:rsid w:val="009E5E5A"/>
    <w:rsid w:val="009E5E82"/>
    <w:rsid w:val="009E7DA9"/>
    <w:rsid w:val="009F08DF"/>
    <w:rsid w:val="009F158A"/>
    <w:rsid w:val="009F21BE"/>
    <w:rsid w:val="009F2CF9"/>
    <w:rsid w:val="009F6A77"/>
    <w:rsid w:val="00A013F2"/>
    <w:rsid w:val="00A03B6F"/>
    <w:rsid w:val="00A041D1"/>
    <w:rsid w:val="00A123A1"/>
    <w:rsid w:val="00A13BD1"/>
    <w:rsid w:val="00A17286"/>
    <w:rsid w:val="00A17586"/>
    <w:rsid w:val="00A210DF"/>
    <w:rsid w:val="00A234F6"/>
    <w:rsid w:val="00A23774"/>
    <w:rsid w:val="00A25BC4"/>
    <w:rsid w:val="00A3001F"/>
    <w:rsid w:val="00A30A2B"/>
    <w:rsid w:val="00A372C2"/>
    <w:rsid w:val="00A46430"/>
    <w:rsid w:val="00A51465"/>
    <w:rsid w:val="00A64CC8"/>
    <w:rsid w:val="00A708BE"/>
    <w:rsid w:val="00A7149C"/>
    <w:rsid w:val="00A731DE"/>
    <w:rsid w:val="00A767B3"/>
    <w:rsid w:val="00A8500E"/>
    <w:rsid w:val="00A90909"/>
    <w:rsid w:val="00A90AAB"/>
    <w:rsid w:val="00A93045"/>
    <w:rsid w:val="00A93571"/>
    <w:rsid w:val="00A94158"/>
    <w:rsid w:val="00AA1742"/>
    <w:rsid w:val="00AA1988"/>
    <w:rsid w:val="00AA1D61"/>
    <w:rsid w:val="00AA565E"/>
    <w:rsid w:val="00AA5A85"/>
    <w:rsid w:val="00AB2232"/>
    <w:rsid w:val="00AB3BC9"/>
    <w:rsid w:val="00AB70DF"/>
    <w:rsid w:val="00AC0AF8"/>
    <w:rsid w:val="00AC0FA2"/>
    <w:rsid w:val="00AC2A19"/>
    <w:rsid w:val="00AC3AA2"/>
    <w:rsid w:val="00AC5742"/>
    <w:rsid w:val="00AC6EF9"/>
    <w:rsid w:val="00AC7A39"/>
    <w:rsid w:val="00AD637C"/>
    <w:rsid w:val="00AE007B"/>
    <w:rsid w:val="00AE0849"/>
    <w:rsid w:val="00AF6615"/>
    <w:rsid w:val="00AF7207"/>
    <w:rsid w:val="00B001E0"/>
    <w:rsid w:val="00B015B7"/>
    <w:rsid w:val="00B04075"/>
    <w:rsid w:val="00B106CC"/>
    <w:rsid w:val="00B117BB"/>
    <w:rsid w:val="00B142ED"/>
    <w:rsid w:val="00B21F65"/>
    <w:rsid w:val="00B22AAC"/>
    <w:rsid w:val="00B3362F"/>
    <w:rsid w:val="00B40FCD"/>
    <w:rsid w:val="00B41599"/>
    <w:rsid w:val="00B43169"/>
    <w:rsid w:val="00B44755"/>
    <w:rsid w:val="00B46369"/>
    <w:rsid w:val="00B53250"/>
    <w:rsid w:val="00B540DF"/>
    <w:rsid w:val="00B561E9"/>
    <w:rsid w:val="00B5676E"/>
    <w:rsid w:val="00B574E1"/>
    <w:rsid w:val="00B6330E"/>
    <w:rsid w:val="00B64D73"/>
    <w:rsid w:val="00B66709"/>
    <w:rsid w:val="00B67C28"/>
    <w:rsid w:val="00B7110F"/>
    <w:rsid w:val="00B757F0"/>
    <w:rsid w:val="00B759CE"/>
    <w:rsid w:val="00B76B19"/>
    <w:rsid w:val="00B9147A"/>
    <w:rsid w:val="00B91D15"/>
    <w:rsid w:val="00B943B5"/>
    <w:rsid w:val="00B945A0"/>
    <w:rsid w:val="00BA195C"/>
    <w:rsid w:val="00BB01B6"/>
    <w:rsid w:val="00BB117E"/>
    <w:rsid w:val="00BB2D14"/>
    <w:rsid w:val="00BB39EF"/>
    <w:rsid w:val="00BB75B4"/>
    <w:rsid w:val="00BC3FAC"/>
    <w:rsid w:val="00BC4259"/>
    <w:rsid w:val="00BD0376"/>
    <w:rsid w:val="00BD4904"/>
    <w:rsid w:val="00BD79F5"/>
    <w:rsid w:val="00BE08EB"/>
    <w:rsid w:val="00BF3674"/>
    <w:rsid w:val="00C02000"/>
    <w:rsid w:val="00C116E5"/>
    <w:rsid w:val="00C15F21"/>
    <w:rsid w:val="00C1716D"/>
    <w:rsid w:val="00C177E2"/>
    <w:rsid w:val="00C2333C"/>
    <w:rsid w:val="00C2521D"/>
    <w:rsid w:val="00C257F8"/>
    <w:rsid w:val="00C273CD"/>
    <w:rsid w:val="00C3182C"/>
    <w:rsid w:val="00C36257"/>
    <w:rsid w:val="00C42150"/>
    <w:rsid w:val="00C43EAB"/>
    <w:rsid w:val="00C4506B"/>
    <w:rsid w:val="00C51051"/>
    <w:rsid w:val="00C542A5"/>
    <w:rsid w:val="00C64807"/>
    <w:rsid w:val="00C65E64"/>
    <w:rsid w:val="00C726BD"/>
    <w:rsid w:val="00C76DE5"/>
    <w:rsid w:val="00C85B5A"/>
    <w:rsid w:val="00C9158D"/>
    <w:rsid w:val="00CA20C6"/>
    <w:rsid w:val="00CA3CCE"/>
    <w:rsid w:val="00CB15D2"/>
    <w:rsid w:val="00CB1867"/>
    <w:rsid w:val="00CB26B9"/>
    <w:rsid w:val="00CB64F0"/>
    <w:rsid w:val="00CC5B2E"/>
    <w:rsid w:val="00CC6312"/>
    <w:rsid w:val="00CD2B91"/>
    <w:rsid w:val="00CD2C2B"/>
    <w:rsid w:val="00CF0021"/>
    <w:rsid w:val="00D05A55"/>
    <w:rsid w:val="00D10C77"/>
    <w:rsid w:val="00D11524"/>
    <w:rsid w:val="00D15EFD"/>
    <w:rsid w:val="00D15F1B"/>
    <w:rsid w:val="00D23CC1"/>
    <w:rsid w:val="00D2418D"/>
    <w:rsid w:val="00D25B43"/>
    <w:rsid w:val="00D30B15"/>
    <w:rsid w:val="00D330E0"/>
    <w:rsid w:val="00D35987"/>
    <w:rsid w:val="00D36E19"/>
    <w:rsid w:val="00D407E0"/>
    <w:rsid w:val="00D45CCF"/>
    <w:rsid w:val="00D53952"/>
    <w:rsid w:val="00D57CBF"/>
    <w:rsid w:val="00D61947"/>
    <w:rsid w:val="00D62A97"/>
    <w:rsid w:val="00D64990"/>
    <w:rsid w:val="00D653AC"/>
    <w:rsid w:val="00D67D97"/>
    <w:rsid w:val="00D75FB3"/>
    <w:rsid w:val="00D76578"/>
    <w:rsid w:val="00D76AFB"/>
    <w:rsid w:val="00D77EA1"/>
    <w:rsid w:val="00D802A2"/>
    <w:rsid w:val="00D87010"/>
    <w:rsid w:val="00D902FA"/>
    <w:rsid w:val="00D94F93"/>
    <w:rsid w:val="00DA45E6"/>
    <w:rsid w:val="00DB2C71"/>
    <w:rsid w:val="00DB5A9F"/>
    <w:rsid w:val="00DB66BE"/>
    <w:rsid w:val="00DB794E"/>
    <w:rsid w:val="00DC0B9A"/>
    <w:rsid w:val="00DE0DE8"/>
    <w:rsid w:val="00DE5937"/>
    <w:rsid w:val="00DE5FC5"/>
    <w:rsid w:val="00DE7682"/>
    <w:rsid w:val="00DF0849"/>
    <w:rsid w:val="00DF09DE"/>
    <w:rsid w:val="00DF4C7F"/>
    <w:rsid w:val="00DF68BA"/>
    <w:rsid w:val="00E0176A"/>
    <w:rsid w:val="00E143BA"/>
    <w:rsid w:val="00E15D97"/>
    <w:rsid w:val="00E20B3E"/>
    <w:rsid w:val="00E2281D"/>
    <w:rsid w:val="00E22DA2"/>
    <w:rsid w:val="00E310A3"/>
    <w:rsid w:val="00E3129A"/>
    <w:rsid w:val="00E31FEF"/>
    <w:rsid w:val="00E33B8A"/>
    <w:rsid w:val="00E44D25"/>
    <w:rsid w:val="00E52B81"/>
    <w:rsid w:val="00E53F0B"/>
    <w:rsid w:val="00E54BC0"/>
    <w:rsid w:val="00E55C6B"/>
    <w:rsid w:val="00E5614E"/>
    <w:rsid w:val="00E57BAE"/>
    <w:rsid w:val="00E62896"/>
    <w:rsid w:val="00E6331C"/>
    <w:rsid w:val="00E66179"/>
    <w:rsid w:val="00E70951"/>
    <w:rsid w:val="00E720ED"/>
    <w:rsid w:val="00E76706"/>
    <w:rsid w:val="00E80BC6"/>
    <w:rsid w:val="00E83504"/>
    <w:rsid w:val="00E964BE"/>
    <w:rsid w:val="00EA2F67"/>
    <w:rsid w:val="00EA37D5"/>
    <w:rsid w:val="00EA381F"/>
    <w:rsid w:val="00EB0DE8"/>
    <w:rsid w:val="00EC3434"/>
    <w:rsid w:val="00EC43CE"/>
    <w:rsid w:val="00EC71C3"/>
    <w:rsid w:val="00ED0487"/>
    <w:rsid w:val="00ED191F"/>
    <w:rsid w:val="00ED20C5"/>
    <w:rsid w:val="00ED6521"/>
    <w:rsid w:val="00ED6CCA"/>
    <w:rsid w:val="00EE387B"/>
    <w:rsid w:val="00EE4DB5"/>
    <w:rsid w:val="00EE5786"/>
    <w:rsid w:val="00EE7BF3"/>
    <w:rsid w:val="00EF01D8"/>
    <w:rsid w:val="00EF0278"/>
    <w:rsid w:val="00EF1C10"/>
    <w:rsid w:val="00EF289C"/>
    <w:rsid w:val="00EF4D66"/>
    <w:rsid w:val="00EF70D2"/>
    <w:rsid w:val="00EF711E"/>
    <w:rsid w:val="00F00C04"/>
    <w:rsid w:val="00F048C9"/>
    <w:rsid w:val="00F05882"/>
    <w:rsid w:val="00F06AC5"/>
    <w:rsid w:val="00F06DA3"/>
    <w:rsid w:val="00F142F9"/>
    <w:rsid w:val="00F22A89"/>
    <w:rsid w:val="00F230A0"/>
    <w:rsid w:val="00F23157"/>
    <w:rsid w:val="00F31F57"/>
    <w:rsid w:val="00F3391D"/>
    <w:rsid w:val="00F35494"/>
    <w:rsid w:val="00F36A4C"/>
    <w:rsid w:val="00F37533"/>
    <w:rsid w:val="00F42556"/>
    <w:rsid w:val="00F43C04"/>
    <w:rsid w:val="00F45A61"/>
    <w:rsid w:val="00F53D1C"/>
    <w:rsid w:val="00F5451C"/>
    <w:rsid w:val="00F5772E"/>
    <w:rsid w:val="00F64CF9"/>
    <w:rsid w:val="00F64DA3"/>
    <w:rsid w:val="00F6629C"/>
    <w:rsid w:val="00F73DEB"/>
    <w:rsid w:val="00F74338"/>
    <w:rsid w:val="00F76FAB"/>
    <w:rsid w:val="00F801BE"/>
    <w:rsid w:val="00F83BF2"/>
    <w:rsid w:val="00F849F3"/>
    <w:rsid w:val="00F927DA"/>
    <w:rsid w:val="00F93369"/>
    <w:rsid w:val="00F94A77"/>
    <w:rsid w:val="00FA447C"/>
    <w:rsid w:val="00FA485A"/>
    <w:rsid w:val="00FB12D5"/>
    <w:rsid w:val="00FB3F02"/>
    <w:rsid w:val="00FC2548"/>
    <w:rsid w:val="00FC2C37"/>
    <w:rsid w:val="00FD1C2A"/>
    <w:rsid w:val="00FD5A0D"/>
    <w:rsid w:val="00FD7FDF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D2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  <w:style w:type="paragraph" w:customStyle="1" w:styleId="CM1">
    <w:name w:val="CM1"/>
    <w:basedOn w:val="Default"/>
    <w:next w:val="Default"/>
    <w:uiPriority w:val="99"/>
    <w:rsid w:val="00D15F1B"/>
    <w:rPr>
      <w:rFonts w:ascii="EUAlbertina" w:eastAsiaTheme="minorHAnsi" w:hAnsi="EUAlbertina" w:cstheme="minorBidi"/>
      <w:color w:val="auto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F1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F158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F158A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158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158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ADD70-F967-4276-8FE9-98BEA0D1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2021-02-23T13:28:00Z</dcterms:created>
  <dcterms:modified xsi:type="dcterms:W3CDTF">2021-03-12T15:43:00Z</dcterms:modified>
</cp:coreProperties>
</file>