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66" w:rsidRDefault="00393F66" w:rsidP="00104BF9">
      <w:pPr>
        <w:rPr>
          <w:rFonts w:ascii="DecimaWE Rg" w:hAnsi="DecimaWE Rg"/>
          <w:b/>
          <w:sz w:val="22"/>
          <w:szCs w:val="22"/>
        </w:rPr>
      </w:pPr>
      <w:bookmarkStart w:id="0" w:name="_GoBack"/>
      <w:bookmarkEnd w:id="0"/>
    </w:p>
    <w:p w:rsidR="00113F7B" w:rsidRPr="00992F5A" w:rsidRDefault="00113F7B" w:rsidP="00104BF9">
      <w:pPr>
        <w:rPr>
          <w:rFonts w:ascii="DecimaWE Rg" w:hAnsi="DecimaWE Rg"/>
          <w:b/>
          <w:sz w:val="22"/>
          <w:szCs w:val="22"/>
        </w:rPr>
      </w:pPr>
      <w:r w:rsidRPr="00992F5A">
        <w:rPr>
          <w:rFonts w:ascii="DecimaWE Rg" w:hAnsi="DecimaWE Rg"/>
          <w:b/>
          <w:sz w:val="22"/>
          <w:szCs w:val="22"/>
        </w:rPr>
        <w:t xml:space="preserve">Allegato </w:t>
      </w:r>
      <w:r w:rsidR="00E55D05" w:rsidRPr="00992F5A">
        <w:rPr>
          <w:rFonts w:ascii="DecimaWE Rg" w:hAnsi="DecimaWE Rg"/>
          <w:b/>
          <w:sz w:val="22"/>
          <w:szCs w:val="22"/>
        </w:rPr>
        <w:t>G</w:t>
      </w:r>
    </w:p>
    <w:p w:rsidR="00104BF9" w:rsidRPr="00992F5A" w:rsidRDefault="00E43E7F" w:rsidP="00104BF9">
      <w:pPr>
        <w:spacing w:after="120"/>
        <w:rPr>
          <w:rFonts w:ascii="DecimaWE Rg" w:hAnsi="DecimaWE Rg"/>
          <w:sz w:val="22"/>
          <w:szCs w:val="22"/>
        </w:rPr>
      </w:pPr>
      <w:r w:rsidRPr="00992F5A">
        <w:rPr>
          <w:rFonts w:ascii="DecimaWE Rg" w:hAnsi="DecimaWE Rg"/>
          <w:sz w:val="22"/>
          <w:szCs w:val="22"/>
        </w:rPr>
        <w:t>(</w:t>
      </w:r>
      <w:r w:rsidR="00E55D05" w:rsidRPr="00992F5A">
        <w:rPr>
          <w:rFonts w:ascii="DecimaWE Rg" w:hAnsi="DecimaWE Rg"/>
          <w:sz w:val="22"/>
          <w:szCs w:val="22"/>
        </w:rPr>
        <w:t>riferito all’ a</w:t>
      </w:r>
      <w:r w:rsidRPr="00992F5A">
        <w:rPr>
          <w:rFonts w:ascii="DecimaWE Rg" w:hAnsi="DecimaWE Rg"/>
          <w:sz w:val="22"/>
          <w:szCs w:val="22"/>
        </w:rPr>
        <w:t>rticolo 1</w:t>
      </w:r>
      <w:r w:rsidR="00CD5E5C" w:rsidRPr="00992F5A">
        <w:rPr>
          <w:rFonts w:ascii="DecimaWE Rg" w:hAnsi="DecimaWE Rg"/>
          <w:sz w:val="22"/>
          <w:szCs w:val="22"/>
        </w:rPr>
        <w:t>3</w:t>
      </w:r>
      <w:r w:rsidRPr="00992F5A">
        <w:rPr>
          <w:rFonts w:ascii="DecimaWE Rg" w:hAnsi="DecimaWE Rg"/>
          <w:sz w:val="22"/>
          <w:szCs w:val="22"/>
        </w:rPr>
        <w:t>, comma 1</w:t>
      </w:r>
      <w:r w:rsidR="00992F5A" w:rsidRPr="00992F5A">
        <w:rPr>
          <w:rFonts w:ascii="DecimaWE Rg" w:hAnsi="DecimaWE Rg"/>
          <w:sz w:val="22"/>
          <w:szCs w:val="22"/>
        </w:rPr>
        <w:t>,  lettera</w:t>
      </w:r>
      <w:r w:rsidRPr="00992F5A">
        <w:rPr>
          <w:rFonts w:ascii="DecimaWE Rg" w:hAnsi="DecimaWE Rg"/>
          <w:sz w:val="22"/>
          <w:szCs w:val="22"/>
        </w:rPr>
        <w:t xml:space="preserve"> </w:t>
      </w:r>
      <w:r w:rsidR="00E55D05" w:rsidRPr="00992F5A">
        <w:rPr>
          <w:rFonts w:ascii="DecimaWE Rg" w:hAnsi="DecimaWE Rg"/>
          <w:sz w:val="22"/>
          <w:szCs w:val="22"/>
        </w:rPr>
        <w:t>c</w:t>
      </w:r>
      <w:r w:rsidR="00104BF9" w:rsidRPr="00992F5A">
        <w:rPr>
          <w:rFonts w:ascii="DecimaWE Rg" w:hAnsi="DecimaWE Rg"/>
          <w:sz w:val="22"/>
          <w:szCs w:val="22"/>
        </w:rPr>
        <w:t xml:space="preserve"> del regolamento)</w:t>
      </w:r>
    </w:p>
    <w:p w:rsidR="00113F7B" w:rsidRPr="00992F5A" w:rsidRDefault="00113F7B" w:rsidP="00113F7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ecimaWE Rg" w:hAnsi="DecimaWE Rg"/>
          <w:b/>
          <w:color w:val="000000"/>
          <w:sz w:val="22"/>
          <w:szCs w:val="22"/>
        </w:rPr>
      </w:pPr>
      <w:r w:rsidRPr="00992F5A">
        <w:rPr>
          <w:rFonts w:ascii="DecimaWE Rg" w:hAnsi="DecimaWE Rg"/>
          <w:b/>
          <w:color w:val="000000"/>
          <w:sz w:val="22"/>
          <w:szCs w:val="22"/>
        </w:rPr>
        <w:t>DICHIARAZIONE SOSTITUTIVA DI ATTO NOTORIO</w:t>
      </w:r>
    </w:p>
    <w:p w:rsidR="00113F7B" w:rsidRPr="00992F5A" w:rsidRDefault="00113F7B" w:rsidP="00AA5C2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ecimaWE Rg" w:hAnsi="DecimaWE Rg"/>
          <w:color w:val="000000"/>
          <w:sz w:val="22"/>
          <w:szCs w:val="22"/>
        </w:rPr>
      </w:pPr>
      <w:r w:rsidRPr="00992F5A">
        <w:rPr>
          <w:rFonts w:ascii="DecimaWE Rg" w:hAnsi="DecimaWE Rg"/>
          <w:color w:val="000000"/>
          <w:sz w:val="22"/>
          <w:szCs w:val="22"/>
        </w:rPr>
        <w:t>Ai sensi del DPR 445/2000, artt. 46, 47, 48, 76</w:t>
      </w:r>
    </w:p>
    <w:p w:rsidR="00977CD2" w:rsidRPr="00992F5A" w:rsidRDefault="00977CD2" w:rsidP="00AA5C2D">
      <w:pPr>
        <w:spacing w:before="240" w:line="360" w:lineRule="auto"/>
        <w:jc w:val="both"/>
        <w:rPr>
          <w:rFonts w:ascii="DecimaWE Rg" w:hAnsi="DecimaWE Rg"/>
          <w:color w:val="000000"/>
          <w:sz w:val="22"/>
          <w:szCs w:val="22"/>
        </w:rPr>
      </w:pPr>
      <w:r w:rsidRPr="00992F5A">
        <w:rPr>
          <w:rFonts w:ascii="DecimaWE Rg" w:hAnsi="DecimaWE Rg"/>
          <w:color w:val="000000"/>
          <w:sz w:val="22"/>
          <w:szCs w:val="22"/>
        </w:rPr>
        <w:t xml:space="preserve">Il sottoscritto ………………………………………………………………..nato a ……………...……………. il …………. codice fiscale ……………………...………… </w:t>
      </w:r>
      <w:r w:rsidRPr="00992F5A">
        <w:rPr>
          <w:rFonts w:ascii="DecimaWE Rg" w:hAnsi="DecimaWE Rg"/>
          <w:sz w:val="22"/>
          <w:szCs w:val="22"/>
        </w:rPr>
        <w:t>residente nel comune di………….…...…….. prov. …….. C.A.P. ………………</w:t>
      </w:r>
    </w:p>
    <w:p w:rsidR="00113F7B" w:rsidRPr="00992F5A" w:rsidRDefault="00977CD2" w:rsidP="00AA5C2D">
      <w:pPr>
        <w:spacing w:after="120" w:line="360" w:lineRule="auto"/>
        <w:jc w:val="both"/>
        <w:rPr>
          <w:rFonts w:ascii="DecimaWE Rg" w:hAnsi="DecimaWE Rg"/>
          <w:sz w:val="22"/>
          <w:szCs w:val="22"/>
        </w:rPr>
      </w:pPr>
      <w:r w:rsidRPr="00992F5A">
        <w:rPr>
          <w:rFonts w:ascii="DecimaWE Rg" w:hAnsi="DecimaWE Rg"/>
          <w:sz w:val="22"/>
          <w:szCs w:val="22"/>
        </w:rPr>
        <w:t>via/piazza …………………………………….…………….. n. civico ……………. tel.  …………………………………………….</w:t>
      </w:r>
    </w:p>
    <w:p w:rsidR="00113F7B" w:rsidRPr="00992F5A" w:rsidRDefault="00113F7B" w:rsidP="00AA5C2D">
      <w:pPr>
        <w:spacing w:after="120" w:line="360" w:lineRule="auto"/>
        <w:jc w:val="both"/>
        <w:rPr>
          <w:rFonts w:ascii="DecimaWE Rg" w:hAnsi="DecimaWE Rg"/>
          <w:color w:val="000000"/>
          <w:sz w:val="22"/>
          <w:szCs w:val="22"/>
        </w:rPr>
      </w:pPr>
      <w:r w:rsidRPr="00992F5A">
        <w:rPr>
          <w:rFonts w:ascii="DecimaWE Rg" w:hAnsi="DecimaWE Rg"/>
          <w:color w:val="000000"/>
          <w:sz w:val="22"/>
          <w:szCs w:val="22"/>
        </w:rPr>
        <w:t>In qualità di</w:t>
      </w:r>
    </w:p>
    <w:p w:rsidR="00113F7B" w:rsidRPr="00992F5A" w:rsidRDefault="00113F7B" w:rsidP="00113F7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DecimaWE Rg" w:hAnsi="DecimaWE Rg"/>
          <w:color w:val="000000"/>
          <w:sz w:val="22"/>
          <w:szCs w:val="22"/>
        </w:rPr>
      </w:pPr>
      <w:r w:rsidRPr="00992F5A">
        <w:rPr>
          <w:rFonts w:ascii="DecimaWE Rg" w:hAnsi="DecimaWE Rg"/>
          <w:color w:val="000000"/>
          <w:sz w:val="22"/>
          <w:szCs w:val="22"/>
        </w:rPr>
        <w:t xml:space="preserve">Persona con disabilità </w:t>
      </w:r>
      <w:r w:rsidR="00CD5E5C" w:rsidRPr="00992F5A">
        <w:rPr>
          <w:rFonts w:ascii="DecimaWE Rg" w:hAnsi="DecimaWE Rg" w:cs="DecimaWE Rg"/>
          <w:color w:val="000000"/>
          <w:sz w:val="22"/>
          <w:szCs w:val="22"/>
        </w:rPr>
        <w:t xml:space="preserve">fisica, psichica e/o sensoriale </w:t>
      </w:r>
      <w:r w:rsidRPr="00992F5A">
        <w:rPr>
          <w:rFonts w:ascii="DecimaWE Rg" w:hAnsi="DecimaWE Rg"/>
          <w:color w:val="000000"/>
          <w:sz w:val="22"/>
          <w:szCs w:val="22"/>
        </w:rPr>
        <w:t>di natura permanente;</w:t>
      </w:r>
    </w:p>
    <w:p w:rsidR="00113F7B" w:rsidRPr="00992F5A" w:rsidRDefault="00113F7B" w:rsidP="00977CD2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DecimaWE Rg" w:hAnsi="DecimaWE Rg"/>
          <w:color w:val="000000"/>
          <w:sz w:val="22"/>
          <w:szCs w:val="22"/>
        </w:rPr>
      </w:pPr>
      <w:r w:rsidRPr="00992F5A">
        <w:rPr>
          <w:rFonts w:ascii="DecimaWE Rg" w:hAnsi="DecimaWE Rg"/>
          <w:color w:val="000000"/>
          <w:sz w:val="22"/>
          <w:szCs w:val="22"/>
        </w:rPr>
        <w:t xml:space="preserve">Soggetto esercente la tutela, la potestà, l’amministrazione di sostegno sul Sig. …………………………………………., persona con disabilità </w:t>
      </w:r>
      <w:r w:rsidR="00CD5E5C" w:rsidRPr="00992F5A">
        <w:rPr>
          <w:rFonts w:ascii="DecimaWE Rg" w:hAnsi="DecimaWE Rg" w:cs="DecimaWE Rg"/>
          <w:color w:val="000000"/>
          <w:sz w:val="22"/>
          <w:szCs w:val="22"/>
        </w:rPr>
        <w:t xml:space="preserve">fisica, psichica e/o sensoriale </w:t>
      </w:r>
      <w:r w:rsidRPr="00992F5A">
        <w:rPr>
          <w:rFonts w:ascii="DecimaWE Rg" w:hAnsi="DecimaWE Rg"/>
          <w:color w:val="000000"/>
          <w:sz w:val="22"/>
          <w:szCs w:val="22"/>
        </w:rPr>
        <w:t>di natura permanente;</w:t>
      </w:r>
    </w:p>
    <w:p w:rsidR="00113F7B" w:rsidRPr="00992F5A" w:rsidRDefault="00113F7B" w:rsidP="00113F7B">
      <w:pPr>
        <w:spacing w:after="120" w:line="360" w:lineRule="auto"/>
        <w:jc w:val="center"/>
        <w:rPr>
          <w:rFonts w:ascii="DecimaWE Rg" w:hAnsi="DecimaWE Rg"/>
          <w:b/>
          <w:color w:val="000000"/>
          <w:sz w:val="22"/>
          <w:szCs w:val="22"/>
        </w:rPr>
      </w:pPr>
      <w:r w:rsidRPr="00992F5A">
        <w:rPr>
          <w:rFonts w:ascii="DecimaWE Rg" w:hAnsi="DecimaWE Rg"/>
          <w:b/>
          <w:color w:val="000000"/>
          <w:sz w:val="22"/>
          <w:szCs w:val="22"/>
        </w:rPr>
        <w:t>DICHIARA</w:t>
      </w:r>
    </w:p>
    <w:p w:rsidR="00113F7B" w:rsidRPr="00992F5A" w:rsidRDefault="00113F7B" w:rsidP="00AA5C2D">
      <w:pPr>
        <w:spacing w:after="120" w:line="360" w:lineRule="auto"/>
        <w:jc w:val="both"/>
        <w:rPr>
          <w:rFonts w:ascii="DecimaWE Rg" w:hAnsi="DecimaWE Rg"/>
          <w:color w:val="000000"/>
          <w:sz w:val="22"/>
          <w:szCs w:val="22"/>
        </w:rPr>
      </w:pPr>
      <w:r w:rsidRPr="00992F5A">
        <w:rPr>
          <w:rFonts w:ascii="DecimaWE Rg" w:hAnsi="DecimaWE Rg"/>
          <w:color w:val="000000"/>
          <w:sz w:val="22"/>
          <w:szCs w:val="22"/>
        </w:rPr>
        <w:t>ai sensi degli articoli 46, 47, 48 del DPR 445/2000, consapevole delle sanzioni penali, nel caso di dichiarazioni non veritiere, di formazione o uso di atti falsi, richiamate dall’art. 76 del DPR 445/2000,</w:t>
      </w:r>
    </w:p>
    <w:p w:rsidR="00113F7B" w:rsidRPr="00627903" w:rsidRDefault="00E55D05" w:rsidP="00113F7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DecimaWE Rg" w:hAnsi="DecimaWE Rg"/>
          <w:color w:val="000000"/>
          <w:sz w:val="22"/>
          <w:szCs w:val="22"/>
        </w:rPr>
      </w:pPr>
      <w:r w:rsidRPr="00992F5A">
        <w:rPr>
          <w:rFonts w:ascii="DecimaWE Rg" w:hAnsi="DecimaWE Rg"/>
          <w:color w:val="000000"/>
          <w:sz w:val="22"/>
          <w:szCs w:val="22"/>
        </w:rPr>
        <w:t xml:space="preserve">che </w:t>
      </w:r>
      <w:r w:rsidR="00CD5E5C" w:rsidRPr="00992F5A">
        <w:rPr>
          <w:rFonts w:ascii="DecimaWE Rg" w:hAnsi="DecimaWE Rg"/>
          <w:color w:val="000000"/>
          <w:sz w:val="22"/>
          <w:szCs w:val="22"/>
        </w:rPr>
        <w:t>il beneficiario è</w:t>
      </w:r>
      <w:r w:rsidRPr="00992F5A">
        <w:rPr>
          <w:rFonts w:ascii="DecimaWE Rg" w:hAnsi="DecimaWE Rg"/>
          <w:color w:val="000000"/>
          <w:sz w:val="22"/>
          <w:szCs w:val="22"/>
        </w:rPr>
        <w:t xml:space="preserve"> </w:t>
      </w:r>
      <w:r w:rsidRPr="00627903">
        <w:rPr>
          <w:rFonts w:ascii="DecimaWE Rg" w:hAnsi="DecimaWE Rg"/>
          <w:color w:val="000000"/>
          <w:sz w:val="22"/>
          <w:szCs w:val="22"/>
        </w:rPr>
        <w:t>residente</w:t>
      </w:r>
      <w:r w:rsidR="00D572A5" w:rsidRPr="00627903">
        <w:rPr>
          <w:rFonts w:ascii="DecimaWE Rg" w:hAnsi="DecimaWE Rg"/>
          <w:color w:val="000000"/>
          <w:sz w:val="22"/>
          <w:szCs w:val="22"/>
        </w:rPr>
        <w:t xml:space="preserve"> (o lo era ai sensi dell’articolo 11, comma 6)</w:t>
      </w:r>
      <w:r w:rsidR="00113F7B" w:rsidRPr="00627903">
        <w:rPr>
          <w:rFonts w:ascii="DecimaWE Rg" w:hAnsi="DecimaWE Rg"/>
          <w:color w:val="000000"/>
          <w:sz w:val="22"/>
          <w:szCs w:val="22"/>
        </w:rPr>
        <w:t xml:space="preserve"> nell’edificio o nell’unità immobiliare oggetto dell’intervento</w:t>
      </w:r>
      <w:r w:rsidRPr="00627903">
        <w:rPr>
          <w:rFonts w:ascii="DecimaWE Rg" w:hAnsi="DecimaWE Rg"/>
          <w:color w:val="000000"/>
          <w:sz w:val="22"/>
          <w:szCs w:val="22"/>
        </w:rPr>
        <w:t>;</w:t>
      </w:r>
      <w:r w:rsidR="00113F7B" w:rsidRPr="00627903">
        <w:rPr>
          <w:rFonts w:ascii="DecimaWE Rg" w:hAnsi="DecimaWE Rg"/>
          <w:color w:val="000000"/>
          <w:sz w:val="22"/>
          <w:szCs w:val="22"/>
        </w:rPr>
        <w:t xml:space="preserve"> </w:t>
      </w:r>
    </w:p>
    <w:p w:rsidR="00977CD2" w:rsidRPr="00627903" w:rsidRDefault="00E55D05" w:rsidP="00AA5C2D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DecimaWE Rg" w:hAnsi="DecimaWE Rg"/>
          <w:color w:val="000000"/>
          <w:sz w:val="22"/>
          <w:szCs w:val="22"/>
        </w:rPr>
      </w:pPr>
      <w:r w:rsidRPr="00627903">
        <w:rPr>
          <w:rFonts w:ascii="DecimaWE Rg" w:hAnsi="DecimaWE Rg"/>
          <w:sz w:val="22"/>
          <w:szCs w:val="22"/>
        </w:rPr>
        <w:t>che i lavori o le attrezzature fornite corrispondono</w:t>
      </w:r>
      <w:r w:rsidR="00D572A5" w:rsidRPr="00627903">
        <w:rPr>
          <w:rFonts w:ascii="DecimaWE Rg" w:hAnsi="DecimaWE Rg"/>
          <w:sz w:val="22"/>
          <w:szCs w:val="22"/>
        </w:rPr>
        <w:t xml:space="preserve"> o sono analoghi</w:t>
      </w:r>
      <w:r w:rsidRPr="00627903">
        <w:rPr>
          <w:rFonts w:ascii="DecimaWE Rg" w:hAnsi="DecimaWE Rg"/>
          <w:sz w:val="22"/>
          <w:szCs w:val="22"/>
        </w:rPr>
        <w:t xml:space="preserve"> a quelli </w:t>
      </w:r>
      <w:r w:rsidR="00113F7B" w:rsidRPr="00627903">
        <w:rPr>
          <w:rFonts w:ascii="DecimaWE Rg" w:hAnsi="DecimaWE Rg"/>
          <w:sz w:val="22"/>
          <w:szCs w:val="22"/>
        </w:rPr>
        <w:t>previst</w:t>
      </w:r>
      <w:r w:rsidRPr="00627903">
        <w:rPr>
          <w:rFonts w:ascii="DecimaWE Rg" w:hAnsi="DecimaWE Rg"/>
          <w:sz w:val="22"/>
          <w:szCs w:val="22"/>
        </w:rPr>
        <w:t>i</w:t>
      </w:r>
      <w:r w:rsidR="00113F7B" w:rsidRPr="00627903">
        <w:rPr>
          <w:rFonts w:ascii="DecimaWE Rg" w:hAnsi="DecimaWE Rg"/>
          <w:sz w:val="22"/>
          <w:szCs w:val="22"/>
        </w:rPr>
        <w:t xml:space="preserve"> nella domanda di contributo</w:t>
      </w:r>
      <w:r w:rsidRPr="00627903">
        <w:rPr>
          <w:rFonts w:ascii="DecimaWE Rg" w:hAnsi="DecimaWE Rg"/>
          <w:sz w:val="22"/>
          <w:szCs w:val="22"/>
        </w:rPr>
        <w:t>;</w:t>
      </w:r>
    </w:p>
    <w:p w:rsidR="00977CD2" w:rsidRPr="00627903" w:rsidRDefault="00977CD2" w:rsidP="00AA5C2D">
      <w:pPr>
        <w:spacing w:after="120" w:line="360" w:lineRule="auto"/>
        <w:ind w:left="357" w:hanging="357"/>
        <w:jc w:val="both"/>
        <w:rPr>
          <w:rFonts w:ascii="DecimaWE Rg" w:hAnsi="DecimaWE Rg"/>
          <w:color w:val="000000"/>
          <w:sz w:val="22"/>
          <w:szCs w:val="22"/>
        </w:rPr>
      </w:pPr>
      <w:r w:rsidRPr="00627903">
        <w:rPr>
          <w:rFonts w:ascii="DecimaWE Rg" w:hAnsi="DecimaWE Rg"/>
          <w:sz w:val="22"/>
          <w:szCs w:val="22"/>
        </w:rPr>
        <w:t>Dichiara, inoltre</w:t>
      </w:r>
      <w:r w:rsidR="00E55D05" w:rsidRPr="00627903">
        <w:rPr>
          <w:rFonts w:ascii="DecimaWE Rg" w:hAnsi="DecimaWE Rg"/>
          <w:sz w:val="22"/>
          <w:szCs w:val="22"/>
        </w:rPr>
        <w:t xml:space="preserve"> che il beneficiario</w:t>
      </w:r>
      <w:r w:rsidR="00254CAF">
        <w:rPr>
          <w:rFonts w:ascii="DecimaWE Rg" w:hAnsi="DecimaWE Rg"/>
          <w:sz w:val="22"/>
          <w:szCs w:val="22"/>
        </w:rPr>
        <w:t>:</w:t>
      </w:r>
    </w:p>
    <w:p w:rsidR="00977CD2" w:rsidRPr="00627903" w:rsidRDefault="00977CD2" w:rsidP="00977CD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DecimaWE Rg" w:hAnsi="DecimaWE Rg"/>
          <w:color w:val="000000"/>
          <w:sz w:val="22"/>
          <w:szCs w:val="22"/>
        </w:rPr>
      </w:pPr>
      <w:r w:rsidRPr="00627903">
        <w:rPr>
          <w:rFonts w:ascii="DecimaWE Rg" w:hAnsi="DecimaWE Rg"/>
          <w:bCs/>
          <w:sz w:val="22"/>
          <w:szCs w:val="22"/>
        </w:rPr>
        <w:t xml:space="preserve">non </w:t>
      </w:r>
      <w:r w:rsidR="00E55D05" w:rsidRPr="00627903">
        <w:rPr>
          <w:rFonts w:ascii="DecimaWE Rg" w:hAnsi="DecimaWE Rg"/>
          <w:bCs/>
          <w:sz w:val="22"/>
          <w:szCs w:val="22"/>
        </w:rPr>
        <w:t>ha ricevuto</w:t>
      </w:r>
      <w:r w:rsidR="000316E2" w:rsidRPr="00627903">
        <w:rPr>
          <w:rFonts w:ascii="DecimaWE Rg" w:hAnsi="DecimaWE Rg"/>
          <w:bCs/>
          <w:sz w:val="22"/>
          <w:szCs w:val="22"/>
        </w:rPr>
        <w:t>,</w:t>
      </w:r>
      <w:r w:rsidR="0019028D" w:rsidRPr="00627903">
        <w:rPr>
          <w:rFonts w:ascii="DecimaWE Rg" w:hAnsi="DecimaWE Rg"/>
          <w:bCs/>
          <w:sz w:val="22"/>
          <w:szCs w:val="22"/>
        </w:rPr>
        <w:t xml:space="preserve"> </w:t>
      </w:r>
      <w:r w:rsidR="000316E2" w:rsidRPr="00627903">
        <w:rPr>
          <w:rFonts w:ascii="DecimaWE Rg" w:hAnsi="DecimaWE Rg"/>
          <w:bCs/>
          <w:sz w:val="22"/>
          <w:szCs w:val="22"/>
        </w:rPr>
        <w:t>né richiesto</w:t>
      </w:r>
      <w:r w:rsidRPr="00627903">
        <w:rPr>
          <w:rFonts w:ascii="DecimaWE Rg" w:hAnsi="DecimaWE Rg"/>
          <w:bCs/>
          <w:sz w:val="22"/>
          <w:szCs w:val="22"/>
        </w:rPr>
        <w:t xml:space="preserve"> successivamente alla presentazione della domanda, altri contributi pubblici</w:t>
      </w:r>
      <w:r w:rsidR="00921185" w:rsidRPr="00627903">
        <w:rPr>
          <w:rFonts w:ascii="DecimaWE Rg" w:hAnsi="DecimaWE Rg"/>
          <w:bCs/>
          <w:sz w:val="22"/>
          <w:szCs w:val="22"/>
        </w:rPr>
        <w:t xml:space="preserve"> o benefici fiscali</w:t>
      </w:r>
      <w:r w:rsidRPr="00627903">
        <w:rPr>
          <w:rFonts w:ascii="DecimaWE Rg" w:hAnsi="DecimaWE Rg"/>
          <w:bCs/>
          <w:sz w:val="22"/>
          <w:szCs w:val="22"/>
        </w:rPr>
        <w:t xml:space="preserve"> per la realizzazione degli </w:t>
      </w:r>
      <w:r w:rsidR="00E55D05" w:rsidRPr="00627903">
        <w:rPr>
          <w:rFonts w:ascii="DecimaWE Rg" w:hAnsi="DecimaWE Rg"/>
          <w:bCs/>
          <w:sz w:val="22"/>
          <w:szCs w:val="22"/>
        </w:rPr>
        <w:t xml:space="preserve">stessi </w:t>
      </w:r>
      <w:r w:rsidRPr="00627903">
        <w:rPr>
          <w:rFonts w:ascii="DecimaWE Rg" w:hAnsi="DecimaWE Rg"/>
          <w:bCs/>
          <w:sz w:val="22"/>
          <w:szCs w:val="22"/>
        </w:rPr>
        <w:t xml:space="preserve">interventi di eliminazione o superamento delle barriere architettoniche </w:t>
      </w:r>
    </w:p>
    <w:p w:rsidR="00992F5A" w:rsidRPr="007F22C0" w:rsidRDefault="00E55D05" w:rsidP="007F22C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DecimaWE Rg" w:hAnsi="DecimaWE Rg"/>
          <w:color w:val="000000"/>
          <w:sz w:val="22"/>
          <w:szCs w:val="22"/>
        </w:rPr>
      </w:pPr>
      <w:r w:rsidRPr="00627903">
        <w:rPr>
          <w:rFonts w:ascii="DecimaWE Rg" w:hAnsi="DecimaWE Rg"/>
          <w:sz w:val="22"/>
          <w:szCs w:val="22"/>
        </w:rPr>
        <w:t>ha</w:t>
      </w:r>
      <w:r w:rsidR="000316E2" w:rsidRPr="00627903">
        <w:rPr>
          <w:rFonts w:ascii="DecimaWE Rg" w:hAnsi="DecimaWE Rg"/>
          <w:sz w:val="22"/>
          <w:szCs w:val="22"/>
        </w:rPr>
        <w:t xml:space="preserve"> ricevuto</w:t>
      </w:r>
      <w:r w:rsidR="0019028D" w:rsidRPr="00627903">
        <w:rPr>
          <w:rFonts w:ascii="DecimaWE Rg" w:hAnsi="DecimaWE Rg"/>
          <w:sz w:val="22"/>
          <w:szCs w:val="22"/>
        </w:rPr>
        <w:t xml:space="preserve"> </w:t>
      </w:r>
      <w:r w:rsidR="000316E2" w:rsidRPr="00627903">
        <w:rPr>
          <w:rFonts w:ascii="DecimaWE Rg" w:hAnsi="DecimaWE Rg"/>
          <w:sz w:val="22"/>
          <w:szCs w:val="22"/>
        </w:rPr>
        <w:t xml:space="preserve">o </w:t>
      </w:r>
      <w:r w:rsidR="0019028D" w:rsidRPr="00627903">
        <w:rPr>
          <w:rFonts w:ascii="DecimaWE Rg" w:hAnsi="DecimaWE Rg"/>
          <w:sz w:val="22"/>
          <w:szCs w:val="22"/>
        </w:rPr>
        <w:t xml:space="preserve">richiesto </w:t>
      </w:r>
      <w:r w:rsidR="00977CD2" w:rsidRPr="00627903">
        <w:rPr>
          <w:rFonts w:ascii="DecimaWE Rg" w:hAnsi="DecimaWE Rg"/>
          <w:sz w:val="22"/>
          <w:szCs w:val="22"/>
        </w:rPr>
        <w:t>successivamente alla presentazione della domanda,</w:t>
      </w:r>
      <w:r w:rsidR="00977CD2" w:rsidRPr="00992F5A">
        <w:rPr>
          <w:rFonts w:ascii="DecimaWE Rg" w:hAnsi="DecimaWE Rg"/>
          <w:sz w:val="22"/>
          <w:szCs w:val="22"/>
        </w:rPr>
        <w:t xml:space="preserve"> altri contributi pubblici </w:t>
      </w:r>
      <w:r w:rsidR="007672A4" w:rsidRPr="00992F5A">
        <w:rPr>
          <w:rFonts w:ascii="DecimaWE Rg" w:hAnsi="DecimaWE Rg"/>
          <w:sz w:val="22"/>
          <w:szCs w:val="22"/>
        </w:rPr>
        <w:t xml:space="preserve">o benefici fiscali </w:t>
      </w:r>
      <w:r w:rsidR="00977CD2" w:rsidRPr="00992F5A">
        <w:rPr>
          <w:rFonts w:ascii="DecimaWE Rg" w:hAnsi="DecimaWE Rg"/>
          <w:sz w:val="22"/>
          <w:szCs w:val="22"/>
        </w:rPr>
        <w:t>per la realizzazione degli interventi di eliminazione o superamento delle barriere architettoniche, per un importo pari a Euro</w:t>
      </w:r>
      <w:r w:rsidR="00AA5C2D" w:rsidRPr="00992F5A">
        <w:rPr>
          <w:rFonts w:ascii="DecimaWE Rg" w:hAnsi="DecimaWE Rg"/>
          <w:sz w:val="22"/>
          <w:szCs w:val="22"/>
        </w:rPr>
        <w:t xml:space="preserve"> ………………………………………..</w:t>
      </w:r>
    </w:p>
    <w:p w:rsidR="00113F7B" w:rsidRPr="00992F5A" w:rsidRDefault="00113F7B" w:rsidP="007F22C0">
      <w:pPr>
        <w:spacing w:after="120"/>
        <w:jc w:val="both"/>
        <w:rPr>
          <w:rFonts w:ascii="DecimaWE Rg" w:hAnsi="DecimaWE Rg"/>
          <w:color w:val="000000"/>
          <w:sz w:val="22"/>
          <w:szCs w:val="22"/>
        </w:rPr>
      </w:pPr>
      <w:r w:rsidRPr="00992F5A">
        <w:rPr>
          <w:rFonts w:ascii="DecimaWE Rg" w:hAnsi="DecimaWE Rg"/>
          <w:color w:val="000000"/>
          <w:sz w:val="22"/>
          <w:szCs w:val="22"/>
        </w:rPr>
        <w:t>IL DICHIARANTE (firma)</w:t>
      </w:r>
      <w:r w:rsidR="00992F5A" w:rsidRPr="00992F5A">
        <w:rPr>
          <w:rFonts w:ascii="DecimaWE Rg" w:hAnsi="DecimaWE Rg"/>
          <w:color w:val="000000"/>
          <w:sz w:val="22"/>
          <w:szCs w:val="22"/>
        </w:rPr>
        <w:t xml:space="preserve">   …………………………………………………….</w:t>
      </w:r>
    </w:p>
    <w:p w:rsidR="00E55D05" w:rsidRPr="00992F5A" w:rsidRDefault="00113F7B" w:rsidP="00AA5C2D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color w:val="000000"/>
          <w:sz w:val="22"/>
          <w:szCs w:val="22"/>
        </w:rPr>
      </w:pPr>
      <w:r w:rsidRPr="00992F5A">
        <w:rPr>
          <w:rFonts w:ascii="DecimaWE Rg" w:hAnsi="DecimaWE Rg"/>
          <w:color w:val="000000"/>
          <w:sz w:val="22"/>
          <w:szCs w:val="22"/>
        </w:rPr>
        <w:t>(Luogo e data)</w:t>
      </w:r>
      <w:r w:rsidR="00E55D05" w:rsidRPr="00992F5A">
        <w:rPr>
          <w:rFonts w:ascii="DecimaWE Rg" w:hAnsi="DecimaWE Rg"/>
          <w:color w:val="000000"/>
          <w:sz w:val="22"/>
          <w:szCs w:val="22"/>
        </w:rPr>
        <w:t>…………………………….li………………………..</w:t>
      </w:r>
    </w:p>
    <w:p w:rsidR="00CD5E5C" w:rsidRPr="00992F5A" w:rsidRDefault="00CD5E5C" w:rsidP="00CD5E5C">
      <w:pPr>
        <w:pStyle w:val="NormaleWeb"/>
        <w:spacing w:before="0" w:beforeAutospacing="0" w:after="0" w:afterAutospacing="0" w:line="360" w:lineRule="auto"/>
        <w:jc w:val="both"/>
        <w:rPr>
          <w:rFonts w:ascii="DecimaWE Rg" w:hAnsi="DecimaWE Rg" w:cs="Times New Roman"/>
          <w:color w:val="000000"/>
          <w:sz w:val="16"/>
          <w:szCs w:val="16"/>
        </w:rPr>
      </w:pPr>
    </w:p>
    <w:p w:rsidR="00E55D05" w:rsidRPr="00992F5A" w:rsidRDefault="00E55D05" w:rsidP="00CD5E5C">
      <w:pPr>
        <w:pStyle w:val="NormaleWeb"/>
        <w:spacing w:before="0" w:beforeAutospacing="0" w:after="60" w:afterAutospacing="0" w:line="360" w:lineRule="auto"/>
        <w:jc w:val="both"/>
        <w:rPr>
          <w:rFonts w:ascii="DecimaWE Rg" w:hAnsi="DecimaWE Rg" w:cs="Times New Roman"/>
          <w:color w:val="000000"/>
          <w:sz w:val="16"/>
          <w:szCs w:val="16"/>
        </w:rPr>
      </w:pPr>
      <w:r w:rsidRPr="00992F5A">
        <w:rPr>
          <w:rFonts w:ascii="DecimaWE Rg" w:hAnsi="DecimaWE Rg" w:cs="Times New Roman"/>
          <w:color w:val="000000"/>
          <w:sz w:val="16"/>
          <w:szCs w:val="16"/>
        </w:rPr>
        <w:t>Ai sensi dell’art. 38, D.P.R. 445 del 28.12.2000, la dichiarazione è sottoscritta dall’interessato in presenza del dipendente addetto ovvero sottoscritta e inviata, unitamente a copia fotostatica di un documento d’identità del sottoscrittore, all’ufficio competente via fax, tramite un incaricato o a mezzo posta.</w:t>
      </w:r>
    </w:p>
    <w:p w:rsidR="00352CBE" w:rsidRPr="00CD5E5C" w:rsidRDefault="00E55D05" w:rsidP="00AA5C2D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color w:val="000000"/>
          <w:sz w:val="16"/>
          <w:szCs w:val="16"/>
        </w:rPr>
      </w:pPr>
      <w:r w:rsidRPr="00992F5A">
        <w:rPr>
          <w:rFonts w:ascii="DecimaWE Rg" w:hAnsi="DecimaWE Rg"/>
          <w:color w:val="000000"/>
          <w:sz w:val="16"/>
          <w:szCs w:val="16"/>
        </w:rPr>
        <w:t>Si informa che ai sensi</w:t>
      </w:r>
      <w:r w:rsidR="00113F7B" w:rsidRPr="00992F5A">
        <w:rPr>
          <w:rFonts w:ascii="DecimaWE Rg" w:hAnsi="DecimaWE Rg"/>
          <w:color w:val="000000"/>
          <w:sz w:val="16"/>
          <w:szCs w:val="16"/>
        </w:rPr>
        <w:t xml:space="preserve"> </w:t>
      </w:r>
      <w:r w:rsidRPr="00992F5A">
        <w:rPr>
          <w:rFonts w:ascii="DecimaWE Rg" w:hAnsi="DecimaWE Rg"/>
          <w:color w:val="000000"/>
          <w:sz w:val="16"/>
          <w:szCs w:val="16"/>
        </w:rPr>
        <w:t>del decreto legislativo 30 giugno 2003, n. 196 i dati personali raccolti saranno trattati, anche con strumenti informatici, esclusivamente nell’ambito del procedimento per il quale la presente dichiarazione viene resa.</w:t>
      </w:r>
    </w:p>
    <w:sectPr w:rsidR="00352CBE" w:rsidRPr="00CD5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C49"/>
    <w:multiLevelType w:val="hybridMultilevel"/>
    <w:tmpl w:val="952E9B08"/>
    <w:lvl w:ilvl="0" w:tplc="58C26D7C">
      <w:start w:val="1"/>
      <w:numFmt w:val="bullet"/>
      <w:lvlText w:val="o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5303"/>
    <w:multiLevelType w:val="hybridMultilevel"/>
    <w:tmpl w:val="A62A1BA6"/>
    <w:lvl w:ilvl="0" w:tplc="77E62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8D07E4"/>
    <w:multiLevelType w:val="hybridMultilevel"/>
    <w:tmpl w:val="0A5CD18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3A2AE5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F190AC40">
      <w:start w:val="1"/>
      <w:numFmt w:val="bullet"/>
      <w:lvlText w:val=""/>
      <w:lvlJc w:val="left"/>
      <w:pPr>
        <w:tabs>
          <w:tab w:val="num" w:pos="1920"/>
        </w:tabs>
        <w:ind w:left="1920" w:hanging="360"/>
      </w:pPr>
      <w:rPr>
        <w:rFonts w:ascii="Courier" w:hAnsi="Courier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F4D3EB2"/>
    <w:multiLevelType w:val="hybridMultilevel"/>
    <w:tmpl w:val="E29C319A"/>
    <w:lvl w:ilvl="0" w:tplc="13A2AE5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F7B"/>
    <w:rsid w:val="000316E2"/>
    <w:rsid w:val="00104BF9"/>
    <w:rsid w:val="00113F7B"/>
    <w:rsid w:val="0019028D"/>
    <w:rsid w:val="001F21B8"/>
    <w:rsid w:val="001F51AC"/>
    <w:rsid w:val="00215EDE"/>
    <w:rsid w:val="00254CAF"/>
    <w:rsid w:val="002A1E97"/>
    <w:rsid w:val="0034726D"/>
    <w:rsid w:val="00352CBE"/>
    <w:rsid w:val="00393F66"/>
    <w:rsid w:val="003F1061"/>
    <w:rsid w:val="00443099"/>
    <w:rsid w:val="005545E6"/>
    <w:rsid w:val="00622640"/>
    <w:rsid w:val="00627903"/>
    <w:rsid w:val="006F042B"/>
    <w:rsid w:val="007672A4"/>
    <w:rsid w:val="007D1B77"/>
    <w:rsid w:val="007F22C0"/>
    <w:rsid w:val="008603BD"/>
    <w:rsid w:val="00921185"/>
    <w:rsid w:val="0092762F"/>
    <w:rsid w:val="00977CD2"/>
    <w:rsid w:val="00992F5A"/>
    <w:rsid w:val="00AA5C2D"/>
    <w:rsid w:val="00CD5E5C"/>
    <w:rsid w:val="00D34D8E"/>
    <w:rsid w:val="00D41E52"/>
    <w:rsid w:val="00D572A5"/>
    <w:rsid w:val="00E43E7F"/>
    <w:rsid w:val="00E46232"/>
    <w:rsid w:val="00E55D05"/>
    <w:rsid w:val="00F92A19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3F7B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13F7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3testo">
    <w:name w:val="03_testo"/>
    <w:basedOn w:val="Normale"/>
    <w:rsid w:val="00113F7B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rFonts w:ascii="DecimaWE Rg" w:hAnsi="DecimaWE Rg"/>
      <w:bCs/>
      <w:color w:val="000000"/>
      <w:sz w:val="20"/>
    </w:rPr>
  </w:style>
  <w:style w:type="character" w:styleId="Rimandocommento">
    <w:name w:val="annotation reference"/>
    <w:uiPriority w:val="99"/>
    <w:rsid w:val="00113F7B"/>
    <w:rPr>
      <w:sz w:val="18"/>
    </w:rPr>
  </w:style>
  <w:style w:type="paragraph" w:styleId="Testocommento">
    <w:name w:val="annotation text"/>
    <w:basedOn w:val="Normale"/>
    <w:link w:val="TestocommentoCarattere"/>
    <w:uiPriority w:val="99"/>
    <w:rsid w:val="00113F7B"/>
    <w:pPr>
      <w:widowControl w:val="0"/>
      <w:adjustRightInd w:val="0"/>
      <w:spacing w:line="360" w:lineRule="atLeast"/>
      <w:jc w:val="both"/>
      <w:textAlignment w:val="baseline"/>
    </w:pPr>
    <w:rPr>
      <w:rFonts w:ascii="DecimaWE Rg" w:hAnsi="DecimaWE Rg"/>
      <w:szCs w:val="24"/>
    </w:rPr>
  </w:style>
  <w:style w:type="character" w:customStyle="1" w:styleId="TestocommentoCarattere">
    <w:name w:val="Testo commento Carattere"/>
    <w:link w:val="Testocommento"/>
    <w:uiPriority w:val="99"/>
    <w:locked/>
    <w:rsid w:val="00113F7B"/>
    <w:rPr>
      <w:rFonts w:ascii="DecimaWE Rg" w:hAnsi="DecimaWE Rg"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13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05arttitolo">
    <w:name w:val="05_art.titolo"/>
    <w:rsid w:val="00113F7B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DecimaWE Rg" w:hAnsi="DecimaWE Rg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Regione Autonoma FVG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Dipendente Regionale</dc:creator>
  <cp:lastModifiedBy>Boscarol Sergio</cp:lastModifiedBy>
  <cp:revision>2</cp:revision>
  <cp:lastPrinted>2015-10-13T11:01:00Z</cp:lastPrinted>
  <dcterms:created xsi:type="dcterms:W3CDTF">2017-01-12T13:27:00Z</dcterms:created>
  <dcterms:modified xsi:type="dcterms:W3CDTF">2017-01-12T13:27:00Z</dcterms:modified>
</cp:coreProperties>
</file>