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6223B" w14:textId="11818792" w:rsidR="004C003A" w:rsidRPr="00AB2552" w:rsidRDefault="004C003A" w:rsidP="004C003A">
      <w:pPr>
        <w:spacing w:after="0"/>
        <w:jc w:val="center"/>
        <w:rPr>
          <w:rFonts w:ascii="DecimaWE Rg" w:hAnsi="DecimaWE Rg" w:cstheme="minorHAnsi"/>
          <w:b/>
        </w:rPr>
      </w:pPr>
      <w:r w:rsidRPr="00AB2552">
        <w:rPr>
          <w:rFonts w:ascii="DecimaWE Rg" w:hAnsi="DecimaWE Rg" w:cstheme="minorHAnsi"/>
          <w:b/>
        </w:rPr>
        <w:t>INFORMATIVA PER IL TRATTAMENTO DEI DATI PERSONALI</w:t>
      </w:r>
    </w:p>
    <w:p w14:paraId="550BFCBC" w14:textId="77777777" w:rsidR="004C003A" w:rsidRPr="00AB2552" w:rsidRDefault="004C003A" w:rsidP="004C003A">
      <w:pPr>
        <w:spacing w:after="0"/>
        <w:jc w:val="center"/>
        <w:rPr>
          <w:rFonts w:ascii="DecimaWE Rg" w:hAnsi="DecimaWE Rg" w:cstheme="minorHAnsi"/>
          <w:b/>
        </w:rPr>
      </w:pPr>
      <w:r w:rsidRPr="00AB2552">
        <w:rPr>
          <w:rFonts w:ascii="DecimaWE Rg" w:hAnsi="DecimaWE Rg" w:cstheme="minorHAnsi"/>
          <w:b/>
        </w:rPr>
        <w:t>REGIONE AUTONOMA FRIULI VENEZIA GIULIA</w:t>
      </w:r>
    </w:p>
    <w:p w14:paraId="3679D60C" w14:textId="01789D2B" w:rsidR="004C003A" w:rsidRPr="00AB2552" w:rsidRDefault="000C797F" w:rsidP="004C003A">
      <w:pPr>
        <w:spacing w:after="0"/>
        <w:jc w:val="center"/>
        <w:rPr>
          <w:rFonts w:ascii="DecimaWE Rg" w:hAnsi="DecimaWE Rg" w:cstheme="minorHAnsi"/>
          <w:b/>
        </w:rPr>
      </w:pPr>
      <w:r w:rsidRPr="00AB2552">
        <w:rPr>
          <w:rFonts w:ascii="DecimaWE Rg" w:hAnsi="DecimaWE Rg" w:cstheme="minorHAnsi"/>
          <w:b/>
        </w:rPr>
        <w:t>Direzione centrale lavoro, formazione, istruzione e famiglia</w:t>
      </w:r>
      <w:r w:rsidR="00703C41">
        <w:rPr>
          <w:rFonts w:ascii="DecimaWE Rg" w:hAnsi="DecimaWE Rg" w:cstheme="minorHAnsi"/>
          <w:b/>
        </w:rPr>
        <w:t xml:space="preserve"> </w:t>
      </w:r>
      <w:r w:rsidR="004C003A" w:rsidRPr="00AB2552">
        <w:rPr>
          <w:rFonts w:ascii="DecimaWE Rg" w:hAnsi="DecimaWE Rg" w:cstheme="minorHAnsi"/>
          <w:b/>
        </w:rPr>
        <w:t>Via San Francesco 37 - Trieste</w:t>
      </w:r>
    </w:p>
    <w:p w14:paraId="7B155CA1" w14:textId="1A3BFF36" w:rsidR="004C003A" w:rsidRPr="00AB2552" w:rsidRDefault="004C003A" w:rsidP="004C003A">
      <w:pPr>
        <w:jc w:val="center"/>
        <w:rPr>
          <w:rFonts w:ascii="DecimaWE Rg" w:hAnsi="DecimaWE Rg" w:cstheme="minorHAnsi"/>
          <w:i/>
        </w:rPr>
      </w:pPr>
      <w:r w:rsidRPr="00AB2552">
        <w:rPr>
          <w:rFonts w:ascii="DecimaWE Rg" w:hAnsi="DecimaWE Rg" w:cstheme="minorHAnsi"/>
          <w:i/>
        </w:rPr>
        <w:t>(</w:t>
      </w:r>
      <w:r w:rsidR="000C797F" w:rsidRPr="00AB2552">
        <w:rPr>
          <w:rFonts w:ascii="DecimaWE Rg" w:hAnsi="DecimaWE Rg" w:cstheme="minorHAnsi"/>
          <w:i/>
        </w:rPr>
        <w:t>ar</w:t>
      </w:r>
      <w:r w:rsidR="001349C1">
        <w:rPr>
          <w:rFonts w:ascii="DecimaWE Rg" w:hAnsi="DecimaWE Rg" w:cstheme="minorHAnsi"/>
          <w:i/>
        </w:rPr>
        <w:t>t</w:t>
      </w:r>
      <w:r w:rsidR="000C797F" w:rsidRPr="00AB2552">
        <w:rPr>
          <w:rFonts w:ascii="DecimaWE Rg" w:hAnsi="DecimaWE Rg" w:cstheme="minorHAnsi"/>
          <w:i/>
        </w:rPr>
        <w:t>t</w:t>
      </w:r>
      <w:r w:rsidR="001349C1">
        <w:rPr>
          <w:rFonts w:ascii="DecimaWE Rg" w:hAnsi="DecimaWE Rg" w:cstheme="minorHAnsi"/>
          <w:i/>
        </w:rPr>
        <w:t>.</w:t>
      </w:r>
      <w:r w:rsidR="000C797F" w:rsidRPr="00AB2552">
        <w:rPr>
          <w:rFonts w:ascii="DecimaWE Rg" w:hAnsi="DecimaWE Rg" w:cstheme="minorHAnsi"/>
          <w:i/>
        </w:rPr>
        <w:t xml:space="preserve"> 13</w:t>
      </w:r>
      <w:r w:rsidR="001349C1">
        <w:rPr>
          <w:rFonts w:ascii="DecimaWE Rg" w:hAnsi="DecimaWE Rg" w:cstheme="minorHAnsi"/>
          <w:i/>
        </w:rPr>
        <w:t xml:space="preserve"> e 14</w:t>
      </w:r>
      <w:r w:rsidRPr="00AB2552">
        <w:rPr>
          <w:rFonts w:ascii="DecimaWE Rg" w:hAnsi="DecimaWE Rg" w:cstheme="minorHAnsi"/>
          <w:i/>
        </w:rPr>
        <w:t xml:space="preserve"> Regolamento UE n. 2016/679)</w:t>
      </w:r>
    </w:p>
    <w:p w14:paraId="7D8F7742" w14:textId="77777777" w:rsidR="004C003A" w:rsidRPr="002037B4" w:rsidRDefault="004C003A" w:rsidP="004C003A">
      <w:pPr>
        <w:spacing w:after="0"/>
        <w:jc w:val="both"/>
        <w:rPr>
          <w:rFonts w:ascii="DecimaWE Rg" w:hAnsi="DecimaWE Rg" w:cstheme="minorHAnsi"/>
          <w:sz w:val="20"/>
          <w:szCs w:val="20"/>
        </w:rPr>
      </w:pPr>
    </w:p>
    <w:p w14:paraId="20D04411" w14:textId="0EEE4AC2" w:rsidR="004C003A" w:rsidRPr="002037B4" w:rsidRDefault="009E2E98" w:rsidP="004C003A">
      <w:pPr>
        <w:spacing w:after="0"/>
        <w:jc w:val="both"/>
        <w:rPr>
          <w:rFonts w:ascii="DecimaWE Rg" w:hAnsi="DecimaWE Rg" w:cstheme="minorHAnsi"/>
          <w:sz w:val="20"/>
          <w:szCs w:val="20"/>
        </w:rPr>
      </w:pPr>
      <w:r w:rsidRPr="002037B4">
        <w:rPr>
          <w:rFonts w:ascii="DecimaWE Rg" w:hAnsi="DecimaWE Rg" w:cstheme="minorHAnsi"/>
          <w:sz w:val="20"/>
          <w:szCs w:val="20"/>
        </w:rPr>
        <w:t>L’Amministrazione Regionale Friuli Venezia Giulia (C.F. 80014930327) con sede in Piazza Unità d’Italia 1 a Trieste (di seguito “Titolare”) in qualità di titolare del trattamento dei dati personali, nella persona del Presidente in carica, informa la S.V. ai sensi degli ar</w:t>
      </w:r>
      <w:r w:rsidR="00553709" w:rsidRPr="002037B4">
        <w:rPr>
          <w:rFonts w:ascii="DecimaWE Rg" w:hAnsi="DecimaWE Rg" w:cstheme="minorHAnsi"/>
          <w:sz w:val="20"/>
          <w:szCs w:val="20"/>
        </w:rPr>
        <w:t>t</w:t>
      </w:r>
      <w:r w:rsidRPr="002037B4">
        <w:rPr>
          <w:rFonts w:ascii="DecimaWE Rg" w:hAnsi="DecimaWE Rg" w:cstheme="minorHAnsi"/>
          <w:sz w:val="20"/>
          <w:szCs w:val="20"/>
        </w:rPr>
        <w:t>t. 13 e 14 del Regolamento UE n. 2016/679 (in seguito “GDPR”) che i Suoi dati saranno trattati con le modalità e per le finalità seguenti:</w:t>
      </w:r>
    </w:p>
    <w:p w14:paraId="1241E001" w14:textId="77777777" w:rsidR="009E2E98" w:rsidRPr="002037B4" w:rsidRDefault="009E2E98" w:rsidP="004C003A">
      <w:pPr>
        <w:spacing w:after="0"/>
        <w:jc w:val="both"/>
        <w:rPr>
          <w:rFonts w:ascii="DecimaWE Rg" w:hAnsi="DecimaWE Rg" w:cstheme="minorHAnsi"/>
          <w:b/>
          <w:sz w:val="20"/>
          <w:szCs w:val="20"/>
        </w:rPr>
      </w:pPr>
    </w:p>
    <w:p w14:paraId="70CFF2D3" w14:textId="77777777" w:rsidR="004C003A" w:rsidRPr="002037B4" w:rsidRDefault="004C003A" w:rsidP="004C003A">
      <w:pPr>
        <w:spacing w:after="0"/>
        <w:jc w:val="both"/>
        <w:rPr>
          <w:rFonts w:ascii="DecimaWE Rg" w:hAnsi="DecimaWE Rg" w:cstheme="minorHAnsi"/>
          <w:b/>
          <w:sz w:val="20"/>
          <w:szCs w:val="20"/>
        </w:rPr>
      </w:pPr>
      <w:r w:rsidRPr="002037B4">
        <w:rPr>
          <w:rFonts w:ascii="DecimaWE Rg" w:hAnsi="DecimaWE Rg" w:cstheme="minorHAnsi"/>
          <w:b/>
          <w:sz w:val="20"/>
          <w:szCs w:val="20"/>
        </w:rPr>
        <w:t>1. FINALITA’ DEL TRATTAMENTO</w:t>
      </w:r>
    </w:p>
    <w:p w14:paraId="52F18743" w14:textId="77777777" w:rsidR="00A14245" w:rsidRPr="002037B4" w:rsidRDefault="00A14245" w:rsidP="00A14245">
      <w:pPr>
        <w:spacing w:after="0"/>
        <w:jc w:val="both"/>
        <w:rPr>
          <w:rFonts w:ascii="DecimaWE Rg" w:hAnsi="DecimaWE Rg" w:cstheme="minorHAnsi"/>
          <w:sz w:val="20"/>
          <w:szCs w:val="20"/>
        </w:rPr>
      </w:pPr>
      <w:r w:rsidRPr="002037B4">
        <w:rPr>
          <w:rFonts w:ascii="DecimaWE Rg" w:hAnsi="DecimaWE Rg" w:cstheme="minorHAnsi"/>
          <w:sz w:val="20"/>
          <w:szCs w:val="20"/>
        </w:rPr>
        <w:t>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e famiglia ovvero dai soggetti titolari di attività formativa/non formativa approvata dalla Direzione medesima e alla stessa trasmessi.</w:t>
      </w:r>
    </w:p>
    <w:p w14:paraId="7AE273BD" w14:textId="216B7208" w:rsidR="004C003A" w:rsidRPr="00260DBF" w:rsidRDefault="00A14245" w:rsidP="00260DBF">
      <w:pPr>
        <w:spacing w:after="0"/>
        <w:jc w:val="both"/>
        <w:rPr>
          <w:b/>
          <w:sz w:val="20"/>
          <w:szCs w:val="20"/>
        </w:rPr>
      </w:pPr>
      <w:r w:rsidRPr="002037B4">
        <w:rPr>
          <w:rFonts w:ascii="DecimaWE Rg" w:hAnsi="DecimaWE Rg" w:cstheme="minorHAnsi"/>
          <w:sz w:val="20"/>
          <w:szCs w:val="20"/>
        </w:rPr>
        <w:t>I dati della S.V. sono trattati per le seguenti finalità istituzionali:</w:t>
      </w:r>
      <w:r w:rsidR="00E32ABD">
        <w:rPr>
          <w:rFonts w:ascii="DecimaWE Rg" w:hAnsi="DecimaWE Rg" w:cstheme="minorHAnsi"/>
          <w:sz w:val="20"/>
          <w:szCs w:val="20"/>
        </w:rPr>
        <w:t xml:space="preserve"> </w:t>
      </w:r>
      <w:r w:rsidR="00CC522B" w:rsidRPr="00CC522B">
        <w:rPr>
          <w:b/>
          <w:sz w:val="20"/>
          <w:szCs w:val="20"/>
        </w:rPr>
        <w:t xml:space="preserve">Accesso </w:t>
      </w:r>
      <w:r w:rsidR="00CC522B">
        <w:rPr>
          <w:b/>
          <w:sz w:val="20"/>
          <w:szCs w:val="20"/>
        </w:rPr>
        <w:t>a</w:t>
      </w:r>
      <w:r w:rsidR="00CC522B" w:rsidRPr="00CC522B">
        <w:rPr>
          <w:b/>
          <w:sz w:val="20"/>
          <w:szCs w:val="20"/>
        </w:rPr>
        <w:t xml:space="preserve">lle </w:t>
      </w:r>
      <w:r w:rsidR="00CC522B">
        <w:rPr>
          <w:b/>
          <w:sz w:val="20"/>
          <w:szCs w:val="20"/>
        </w:rPr>
        <w:t>r</w:t>
      </w:r>
      <w:r w:rsidR="00CC522B" w:rsidRPr="00CC522B">
        <w:rPr>
          <w:b/>
          <w:sz w:val="20"/>
          <w:szCs w:val="20"/>
        </w:rPr>
        <w:t xml:space="preserve">isultanze </w:t>
      </w:r>
      <w:r w:rsidR="00CC522B">
        <w:rPr>
          <w:b/>
          <w:sz w:val="20"/>
          <w:szCs w:val="20"/>
        </w:rPr>
        <w:t>d</w:t>
      </w:r>
      <w:r w:rsidR="00CC522B" w:rsidRPr="00CC522B">
        <w:rPr>
          <w:b/>
          <w:sz w:val="20"/>
          <w:szCs w:val="20"/>
        </w:rPr>
        <w:t xml:space="preserve">ella </w:t>
      </w:r>
      <w:r w:rsidR="00CC522B">
        <w:rPr>
          <w:b/>
          <w:sz w:val="20"/>
          <w:szCs w:val="20"/>
        </w:rPr>
        <w:t>b</w:t>
      </w:r>
      <w:r w:rsidR="00CC522B" w:rsidRPr="00CC522B">
        <w:rPr>
          <w:b/>
          <w:sz w:val="20"/>
          <w:szCs w:val="20"/>
        </w:rPr>
        <w:t xml:space="preserve">anca </w:t>
      </w:r>
      <w:r w:rsidR="00CC522B">
        <w:rPr>
          <w:b/>
          <w:sz w:val="20"/>
          <w:szCs w:val="20"/>
        </w:rPr>
        <w:t>d</w:t>
      </w:r>
      <w:r w:rsidR="00CC522B" w:rsidRPr="00CC522B">
        <w:rPr>
          <w:b/>
          <w:sz w:val="20"/>
          <w:szCs w:val="20"/>
        </w:rPr>
        <w:t xml:space="preserve">ati </w:t>
      </w:r>
      <w:r w:rsidR="00CC522B">
        <w:rPr>
          <w:b/>
          <w:sz w:val="20"/>
          <w:szCs w:val="20"/>
        </w:rPr>
        <w:t>r</w:t>
      </w:r>
      <w:r w:rsidR="00CC522B" w:rsidRPr="00CC522B">
        <w:rPr>
          <w:b/>
          <w:sz w:val="20"/>
          <w:szCs w:val="20"/>
        </w:rPr>
        <w:t xml:space="preserve">egionale </w:t>
      </w:r>
      <w:r w:rsidR="00CC522B">
        <w:rPr>
          <w:b/>
          <w:sz w:val="20"/>
          <w:szCs w:val="20"/>
        </w:rPr>
        <w:t>i</w:t>
      </w:r>
      <w:r w:rsidR="00CC522B" w:rsidRPr="00CC522B">
        <w:rPr>
          <w:b/>
          <w:sz w:val="20"/>
          <w:szCs w:val="20"/>
        </w:rPr>
        <w:t xml:space="preserve">n </w:t>
      </w:r>
      <w:r w:rsidR="00CC522B">
        <w:rPr>
          <w:b/>
          <w:sz w:val="20"/>
          <w:szCs w:val="20"/>
        </w:rPr>
        <w:t>m</w:t>
      </w:r>
      <w:r w:rsidR="00CC522B" w:rsidRPr="00CC522B">
        <w:rPr>
          <w:b/>
          <w:sz w:val="20"/>
          <w:szCs w:val="20"/>
        </w:rPr>
        <w:t xml:space="preserve">ateria </w:t>
      </w:r>
      <w:r w:rsidR="00CC522B">
        <w:rPr>
          <w:b/>
          <w:sz w:val="20"/>
          <w:szCs w:val="20"/>
        </w:rPr>
        <w:t>d</w:t>
      </w:r>
      <w:r w:rsidR="00CC522B" w:rsidRPr="00CC522B">
        <w:rPr>
          <w:b/>
          <w:sz w:val="20"/>
          <w:szCs w:val="20"/>
        </w:rPr>
        <w:t xml:space="preserve">i </w:t>
      </w:r>
      <w:r w:rsidR="00CC522B">
        <w:rPr>
          <w:b/>
          <w:sz w:val="20"/>
          <w:szCs w:val="20"/>
        </w:rPr>
        <w:t>l</w:t>
      </w:r>
      <w:r w:rsidR="00CC522B" w:rsidRPr="00CC522B">
        <w:rPr>
          <w:b/>
          <w:sz w:val="20"/>
          <w:szCs w:val="20"/>
        </w:rPr>
        <w:t>avoro</w:t>
      </w:r>
      <w:r w:rsidR="00260DBF">
        <w:rPr>
          <w:b/>
          <w:sz w:val="20"/>
          <w:szCs w:val="20"/>
        </w:rPr>
        <w:t>.</w:t>
      </w:r>
      <w:bookmarkStart w:id="0" w:name="_GoBack"/>
      <w:bookmarkEnd w:id="0"/>
    </w:p>
    <w:p w14:paraId="5DFA3FFF" w14:textId="29136E3F" w:rsidR="00A14245" w:rsidRDefault="00A14245" w:rsidP="00A14245">
      <w:pPr>
        <w:spacing w:after="0"/>
        <w:jc w:val="both"/>
        <w:rPr>
          <w:rFonts w:ascii="DecimaWE Rg" w:hAnsi="DecimaWE Rg" w:cstheme="minorHAnsi"/>
          <w:sz w:val="20"/>
          <w:szCs w:val="20"/>
        </w:rPr>
      </w:pPr>
    </w:p>
    <w:p w14:paraId="19129104" w14:textId="77777777" w:rsidR="004C003A" w:rsidRPr="002037B4" w:rsidRDefault="004C003A" w:rsidP="004C003A">
      <w:pPr>
        <w:spacing w:after="0"/>
        <w:jc w:val="both"/>
        <w:rPr>
          <w:rFonts w:ascii="DecimaWE Rg" w:hAnsi="DecimaWE Rg" w:cstheme="minorHAnsi"/>
          <w:b/>
          <w:sz w:val="20"/>
          <w:szCs w:val="20"/>
        </w:rPr>
      </w:pPr>
      <w:r w:rsidRPr="002037B4">
        <w:rPr>
          <w:rFonts w:ascii="DecimaWE Rg" w:hAnsi="DecimaWE Rg" w:cstheme="minorHAnsi"/>
          <w:b/>
          <w:sz w:val="20"/>
          <w:szCs w:val="20"/>
        </w:rPr>
        <w:t>2. BASE GIURIDICA DEL TRATTAMENTO</w:t>
      </w:r>
    </w:p>
    <w:p w14:paraId="7E6654AD" w14:textId="17AB2E23" w:rsidR="004C003A" w:rsidRPr="002037B4" w:rsidRDefault="00B64557" w:rsidP="004C003A">
      <w:pPr>
        <w:spacing w:after="0"/>
        <w:jc w:val="both"/>
        <w:rPr>
          <w:rFonts w:ascii="DecimaWE Rg" w:hAnsi="DecimaWE Rg" w:cstheme="minorHAnsi"/>
          <w:sz w:val="20"/>
          <w:szCs w:val="20"/>
        </w:rPr>
      </w:pPr>
      <w:r w:rsidRPr="002037B4">
        <w:rPr>
          <w:rFonts w:ascii="DecimaWE Rg" w:hAnsi="DecimaWE Rg" w:cstheme="minorHAnsi"/>
          <w:sz w:val="20"/>
          <w:szCs w:val="20"/>
        </w:rPr>
        <w:t xml:space="preserve">I dati, dalla S.V. comunicati, sono utilizzati per l’attività dell’Amministrazione Regionale Friuli Venezia Giulia in applicazione di leggi, regolamenti, atti amministrativi, convenzioni, accordi e negozi di diritto pubblico e privato come di seguito indicato: </w:t>
      </w:r>
      <w:r w:rsidR="00C366DD" w:rsidRPr="00C366DD">
        <w:rPr>
          <w:b/>
          <w:sz w:val="20"/>
          <w:szCs w:val="20"/>
        </w:rPr>
        <w:t>Legge regionale n. 7/2000 e Legge n. 241/1990.</w:t>
      </w:r>
    </w:p>
    <w:p w14:paraId="6F51761F" w14:textId="77777777" w:rsidR="006C46E6" w:rsidRPr="002037B4" w:rsidRDefault="006C46E6" w:rsidP="004C003A">
      <w:pPr>
        <w:spacing w:after="0"/>
        <w:jc w:val="both"/>
        <w:rPr>
          <w:rFonts w:ascii="DecimaWE Rg" w:hAnsi="DecimaWE Rg" w:cstheme="minorHAnsi"/>
          <w:sz w:val="20"/>
          <w:szCs w:val="20"/>
        </w:rPr>
      </w:pPr>
    </w:p>
    <w:p w14:paraId="36CB7ED6" w14:textId="77777777" w:rsidR="004C003A" w:rsidRPr="002037B4" w:rsidRDefault="004C003A" w:rsidP="004C003A">
      <w:pPr>
        <w:spacing w:after="0"/>
        <w:jc w:val="both"/>
        <w:rPr>
          <w:rFonts w:ascii="DecimaWE Rg" w:hAnsi="DecimaWE Rg" w:cstheme="minorHAnsi"/>
          <w:b/>
          <w:sz w:val="20"/>
          <w:szCs w:val="20"/>
        </w:rPr>
      </w:pPr>
      <w:r w:rsidRPr="002037B4">
        <w:rPr>
          <w:rFonts w:ascii="DecimaWE Rg" w:hAnsi="DecimaWE Rg" w:cstheme="minorHAnsi"/>
          <w:b/>
          <w:sz w:val="20"/>
          <w:szCs w:val="20"/>
        </w:rPr>
        <w:t>3. MODALITA’ DEL TRATTAMENTO</w:t>
      </w:r>
    </w:p>
    <w:p w14:paraId="18971FEE" w14:textId="7B631111" w:rsidR="006C46E6" w:rsidRPr="002037B4" w:rsidRDefault="006C46E6" w:rsidP="006C46E6">
      <w:pPr>
        <w:spacing w:after="0"/>
        <w:jc w:val="both"/>
        <w:rPr>
          <w:rFonts w:ascii="DecimaWE Rg" w:hAnsi="DecimaWE Rg" w:cstheme="minorHAnsi"/>
          <w:sz w:val="20"/>
          <w:szCs w:val="20"/>
        </w:rPr>
      </w:pPr>
      <w:r w:rsidRPr="002037B4">
        <w:rPr>
          <w:rFonts w:ascii="DecimaWE Rg" w:hAnsi="DecimaWE Rg" w:cstheme="minorHAnsi"/>
          <w:sz w:val="20"/>
          <w:szCs w:val="20"/>
        </w:rPr>
        <w:t xml:space="preserve">Il trattamento dei Suoi dati personali e </w:t>
      </w:r>
      <w:r w:rsidR="00971D67" w:rsidRPr="002037B4">
        <w:rPr>
          <w:rFonts w:ascii="DecimaWE Rg" w:hAnsi="DecimaWE Rg" w:cstheme="minorHAnsi"/>
          <w:sz w:val="20"/>
          <w:szCs w:val="20"/>
        </w:rPr>
        <w:t>appartenenti a categorie</w:t>
      </w:r>
      <w:r w:rsidR="00356F75" w:rsidRPr="002037B4">
        <w:rPr>
          <w:rFonts w:ascii="DecimaWE Rg" w:hAnsi="DecimaWE Rg" w:cstheme="minorHAnsi"/>
          <w:sz w:val="20"/>
          <w:szCs w:val="20"/>
        </w:rPr>
        <w:t xml:space="preserve"> particolari di dati personali</w:t>
      </w:r>
      <w:r w:rsidRPr="002037B4">
        <w:rPr>
          <w:rFonts w:ascii="DecimaWE Rg" w:hAnsi="DecimaWE Rg" w:cstheme="minorHAnsi"/>
          <w:sz w:val="20"/>
          <w:szCs w:val="20"/>
        </w:rPr>
        <w:t xml:space="preserve"> è realizzato per mezzo delle operazioni </w:t>
      </w:r>
      <w:r w:rsidR="00B53808" w:rsidRPr="002037B4">
        <w:rPr>
          <w:rFonts w:ascii="DecimaWE Rg" w:hAnsi="DecimaWE Rg" w:cstheme="minorHAnsi"/>
          <w:sz w:val="20"/>
          <w:szCs w:val="20"/>
        </w:rPr>
        <w:t>quali</w:t>
      </w:r>
      <w:r w:rsidRPr="002037B4">
        <w:rPr>
          <w:rFonts w:ascii="DecimaWE Rg" w:hAnsi="DecimaWE Rg" w:cstheme="minorHAnsi"/>
          <w:sz w:val="20"/>
          <w:szCs w:val="20"/>
        </w:rPr>
        <w:t>: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14:paraId="6F4FA80D" w14:textId="2F46C8D1" w:rsidR="004A6BAA" w:rsidRPr="002037B4" w:rsidRDefault="006C46E6" w:rsidP="006C46E6">
      <w:pPr>
        <w:spacing w:after="0"/>
        <w:jc w:val="both"/>
        <w:rPr>
          <w:rFonts w:ascii="DecimaWE Rg" w:hAnsi="DecimaWE Rg" w:cstheme="minorHAnsi"/>
          <w:sz w:val="20"/>
          <w:szCs w:val="20"/>
        </w:rPr>
      </w:pPr>
      <w:r w:rsidRPr="002037B4">
        <w:rPr>
          <w:rFonts w:ascii="DecimaWE Rg" w:hAnsi="DecimaWE Rg" w:cstheme="minorHAnsi"/>
          <w:sz w:val="20"/>
          <w:szCs w:val="20"/>
        </w:rPr>
        <w:t>Il trattamento dei dati personali e particolari è effettuato dalla Direzione centrale lavoro, formazione, istruzione e famiglia di Via San Francesco 37 a Trieste. Il Titolare conserverà i dati personali e particolari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14:paraId="4992C3BB" w14:textId="77777777" w:rsidR="006C46E6" w:rsidRPr="002037B4" w:rsidRDefault="006C46E6" w:rsidP="006C46E6">
      <w:pPr>
        <w:spacing w:after="0"/>
        <w:jc w:val="both"/>
        <w:rPr>
          <w:rFonts w:ascii="DecimaWE Rg" w:hAnsi="DecimaWE Rg" w:cstheme="minorHAnsi"/>
          <w:sz w:val="20"/>
          <w:szCs w:val="20"/>
        </w:rPr>
      </w:pPr>
    </w:p>
    <w:p w14:paraId="5DEEF168" w14:textId="77777777" w:rsidR="004C003A" w:rsidRPr="002037B4" w:rsidRDefault="004C003A" w:rsidP="004C003A">
      <w:pPr>
        <w:spacing w:after="0"/>
        <w:jc w:val="both"/>
        <w:rPr>
          <w:rFonts w:ascii="DecimaWE Rg" w:hAnsi="DecimaWE Rg" w:cstheme="minorHAnsi"/>
          <w:b/>
          <w:sz w:val="20"/>
          <w:szCs w:val="20"/>
        </w:rPr>
      </w:pPr>
      <w:r w:rsidRPr="002037B4">
        <w:rPr>
          <w:rFonts w:ascii="DecimaWE Rg" w:hAnsi="DecimaWE Rg" w:cstheme="minorHAnsi"/>
          <w:b/>
          <w:sz w:val="20"/>
          <w:szCs w:val="20"/>
        </w:rPr>
        <w:t>4. SOGGETTI AUTORIZZATI AL TRATTAMENTO DEI DATI</w:t>
      </w:r>
    </w:p>
    <w:p w14:paraId="6AAF025C" w14:textId="77777777" w:rsidR="00351368" w:rsidRPr="002037B4" w:rsidRDefault="00351368" w:rsidP="00351368">
      <w:pPr>
        <w:spacing w:after="0"/>
        <w:jc w:val="both"/>
        <w:rPr>
          <w:rFonts w:ascii="DecimaWE Rg" w:hAnsi="DecimaWE Rg" w:cstheme="minorHAnsi"/>
          <w:sz w:val="20"/>
          <w:szCs w:val="20"/>
        </w:rPr>
      </w:pPr>
      <w:r w:rsidRPr="002037B4">
        <w:rPr>
          <w:rFonts w:ascii="DecimaWE Rg" w:hAnsi="DecimaWE Rg" w:cstheme="minorHAnsi"/>
          <w:sz w:val="20"/>
          <w:szCs w:val="20"/>
        </w:rPr>
        <w:t>I Suoi dati sono resi accessibili:</w:t>
      </w:r>
    </w:p>
    <w:p w14:paraId="56FA8499" w14:textId="48161413" w:rsidR="00351368" w:rsidRPr="002037B4" w:rsidRDefault="00351368" w:rsidP="00351368">
      <w:pPr>
        <w:spacing w:after="0"/>
        <w:jc w:val="both"/>
        <w:rPr>
          <w:rFonts w:ascii="DecimaWE Rg" w:hAnsi="DecimaWE Rg" w:cstheme="minorHAnsi"/>
          <w:sz w:val="20"/>
          <w:szCs w:val="20"/>
        </w:rPr>
      </w:pPr>
      <w:r w:rsidRPr="002037B4">
        <w:rPr>
          <w:rFonts w:ascii="DecimaWE Rg" w:hAnsi="DecimaWE Rg" w:cstheme="minorHAnsi"/>
          <w:sz w:val="20"/>
          <w:szCs w:val="20"/>
        </w:rPr>
        <w:lastRenderedPageBreak/>
        <w:t>- ai dipendenti e collaboratori del Titolare e della Direzione centrale lavoro, formazione, istruzione</w:t>
      </w:r>
      <w:r w:rsidR="00050F4F" w:rsidRPr="002037B4">
        <w:rPr>
          <w:rFonts w:ascii="DecimaWE Rg" w:hAnsi="DecimaWE Rg" w:cstheme="minorHAnsi"/>
          <w:sz w:val="20"/>
          <w:szCs w:val="20"/>
        </w:rPr>
        <w:t xml:space="preserve"> e famiglia</w:t>
      </w:r>
      <w:r w:rsidRPr="002037B4">
        <w:rPr>
          <w:rFonts w:ascii="DecimaWE Rg" w:hAnsi="DecimaWE Rg" w:cstheme="minorHAnsi"/>
          <w:sz w:val="20"/>
          <w:szCs w:val="20"/>
        </w:rPr>
        <w:t>, nella loro qualità di incaricati e/o responsabili interni del trattamento;</w:t>
      </w:r>
    </w:p>
    <w:p w14:paraId="66DEE566" w14:textId="63BDC11D" w:rsidR="00727B89" w:rsidRPr="002037B4" w:rsidRDefault="00351368" w:rsidP="00351368">
      <w:pPr>
        <w:spacing w:after="0"/>
        <w:jc w:val="both"/>
        <w:rPr>
          <w:rFonts w:ascii="DecimaWE Rg" w:hAnsi="DecimaWE Rg" w:cstheme="minorHAnsi"/>
          <w:sz w:val="20"/>
          <w:szCs w:val="20"/>
        </w:rPr>
      </w:pPr>
      <w:r w:rsidRPr="002037B4">
        <w:rPr>
          <w:rFonts w:ascii="DecimaWE Rg" w:hAnsi="DecimaWE Rg" w:cstheme="minorHAnsi"/>
          <w:sz w:val="20"/>
          <w:szCs w:val="20"/>
        </w:rPr>
        <w:t>- a società di organizzazione, conservazione, elaborazione dati che svolgono attività in outsourcing per conto del Titolare, nella loro qualità di responsabili esterni del trattamento.</w:t>
      </w:r>
    </w:p>
    <w:p w14:paraId="38790ED0" w14:textId="77777777" w:rsidR="00727B89" w:rsidRPr="002037B4" w:rsidRDefault="00727B89" w:rsidP="00727B89">
      <w:pPr>
        <w:spacing w:after="0"/>
        <w:jc w:val="both"/>
        <w:rPr>
          <w:rFonts w:ascii="DecimaWE Rg" w:hAnsi="DecimaWE Rg" w:cstheme="minorHAnsi"/>
          <w:b/>
          <w:sz w:val="20"/>
          <w:szCs w:val="20"/>
        </w:rPr>
      </w:pPr>
    </w:p>
    <w:p w14:paraId="233B1D4D" w14:textId="776B350B" w:rsidR="004C003A" w:rsidRPr="002037B4" w:rsidRDefault="004C003A" w:rsidP="00727B89">
      <w:pPr>
        <w:spacing w:after="0"/>
        <w:jc w:val="both"/>
        <w:rPr>
          <w:rFonts w:ascii="DecimaWE Rg" w:hAnsi="DecimaWE Rg" w:cstheme="minorHAnsi"/>
          <w:b/>
          <w:sz w:val="20"/>
          <w:szCs w:val="20"/>
        </w:rPr>
      </w:pPr>
      <w:r w:rsidRPr="002037B4">
        <w:rPr>
          <w:rFonts w:ascii="DecimaWE Rg" w:hAnsi="DecimaWE Rg" w:cstheme="minorHAnsi"/>
          <w:b/>
          <w:sz w:val="20"/>
          <w:szCs w:val="20"/>
        </w:rPr>
        <w:t>5. DESTINATARI DEI DATI</w:t>
      </w:r>
    </w:p>
    <w:p w14:paraId="2DDFC5C7" w14:textId="621F7FD7" w:rsidR="004C003A" w:rsidRPr="002037B4" w:rsidRDefault="004C003A" w:rsidP="004C003A">
      <w:pPr>
        <w:spacing w:after="0"/>
        <w:jc w:val="both"/>
        <w:rPr>
          <w:rFonts w:ascii="DecimaWE Rg" w:hAnsi="DecimaWE Rg" w:cstheme="minorHAnsi"/>
          <w:sz w:val="20"/>
          <w:szCs w:val="20"/>
        </w:rPr>
      </w:pPr>
      <w:r w:rsidRPr="002037B4">
        <w:rPr>
          <w:rFonts w:ascii="DecimaWE Rg" w:hAnsi="DecimaWE Rg" w:cstheme="minorHAnsi"/>
          <w:sz w:val="20"/>
          <w:szCs w:val="20"/>
        </w:rPr>
        <w:t>Il Titolare comunica, a richiesta, i dati della S.V. ad Organismi di vigilanza e Autorità pubbliche, nonché ai soggetti ai quali la comunicazione è dovuta per legge per l’espletamento delle finalità istituzionali della Direzione centrale lavoro, formazione, istruzione</w:t>
      </w:r>
      <w:r w:rsidR="00E56AB4" w:rsidRPr="002037B4">
        <w:rPr>
          <w:rFonts w:ascii="DecimaWE Rg" w:hAnsi="DecimaWE Rg" w:cstheme="minorHAnsi"/>
          <w:sz w:val="20"/>
          <w:szCs w:val="20"/>
        </w:rPr>
        <w:t xml:space="preserve"> e famiglia</w:t>
      </w:r>
      <w:r w:rsidRPr="002037B4">
        <w:rPr>
          <w:rFonts w:ascii="DecimaWE Rg" w:hAnsi="DecimaWE Rg" w:cstheme="minorHAnsi"/>
          <w:sz w:val="20"/>
          <w:szCs w:val="20"/>
        </w:rPr>
        <w:t>; nello specifico i dati potranno essere comunicati ai soggetti accreditati per la formazione e per le politiche attive del lavoro, datori di lavoro, consulenti del lavoro, studi professionali.</w:t>
      </w:r>
    </w:p>
    <w:p w14:paraId="7CB31C9C" w14:textId="5DA7BE61" w:rsidR="004C003A" w:rsidRPr="002037B4" w:rsidRDefault="004C003A" w:rsidP="004C003A">
      <w:pPr>
        <w:spacing w:after="0"/>
        <w:jc w:val="both"/>
        <w:rPr>
          <w:rFonts w:ascii="DecimaWE Rg" w:hAnsi="DecimaWE Rg" w:cstheme="minorHAnsi"/>
          <w:sz w:val="20"/>
          <w:szCs w:val="20"/>
        </w:rPr>
      </w:pPr>
      <w:r w:rsidRPr="002037B4">
        <w:rPr>
          <w:rFonts w:ascii="DecimaWE Rg" w:hAnsi="DecimaWE Rg" w:cstheme="minorHAnsi"/>
          <w:sz w:val="20"/>
          <w:szCs w:val="20"/>
        </w:rPr>
        <w:t>Senza necessità del consenso della S.V. la Direzione centrale lavoro, formazione, istruzione</w:t>
      </w:r>
      <w:r w:rsidR="00E56AB4" w:rsidRPr="002037B4">
        <w:rPr>
          <w:rFonts w:ascii="DecimaWE Rg" w:hAnsi="DecimaWE Rg" w:cstheme="minorHAnsi"/>
          <w:sz w:val="20"/>
          <w:szCs w:val="20"/>
        </w:rPr>
        <w:t xml:space="preserve"> e famiglia</w:t>
      </w:r>
      <w:r w:rsidRPr="002037B4">
        <w:rPr>
          <w:rFonts w:ascii="DecimaWE Rg" w:hAnsi="DecimaWE Rg" w:cstheme="minorHAnsi"/>
          <w:sz w:val="20"/>
          <w:szCs w:val="20"/>
        </w:rPr>
        <w:t xml:space="preserve"> ha diritto di ricevere i dati della S.V. da soggetti terzi che collaborano per le finalità istituzionali dell’Amministrazione Regionale Friuli Venezia Giulia.</w:t>
      </w:r>
    </w:p>
    <w:p w14:paraId="7E5D8B26" w14:textId="77777777" w:rsidR="004C003A" w:rsidRPr="002037B4" w:rsidRDefault="004C003A" w:rsidP="004C003A">
      <w:pPr>
        <w:spacing w:after="0"/>
        <w:jc w:val="both"/>
        <w:rPr>
          <w:rFonts w:ascii="DecimaWE Rg" w:hAnsi="DecimaWE Rg" w:cstheme="minorHAnsi"/>
          <w:sz w:val="20"/>
          <w:szCs w:val="20"/>
        </w:rPr>
      </w:pPr>
      <w:r w:rsidRPr="002037B4">
        <w:rPr>
          <w:rFonts w:ascii="DecimaWE Rg" w:hAnsi="DecimaWE Rg" w:cstheme="minorHAnsi"/>
          <w:sz w:val="20"/>
          <w:szCs w:val="20"/>
        </w:rPr>
        <w:t>I dati personali della S.V. possono essere pubblicati esclusivamente per soddisfare le esigenze dell’amministrazione trasparente disciplinate dalla legge.</w:t>
      </w:r>
    </w:p>
    <w:p w14:paraId="65B02205" w14:textId="77777777" w:rsidR="004A6BAA" w:rsidRPr="002037B4" w:rsidRDefault="004A6BAA" w:rsidP="004C003A">
      <w:pPr>
        <w:spacing w:after="0"/>
        <w:jc w:val="both"/>
        <w:rPr>
          <w:rFonts w:ascii="DecimaWE Rg" w:hAnsi="DecimaWE Rg" w:cstheme="minorHAnsi"/>
          <w:sz w:val="20"/>
          <w:szCs w:val="20"/>
        </w:rPr>
      </w:pPr>
    </w:p>
    <w:p w14:paraId="31160557" w14:textId="77777777" w:rsidR="004C003A" w:rsidRPr="002037B4" w:rsidRDefault="004C003A" w:rsidP="004C003A">
      <w:pPr>
        <w:spacing w:after="0"/>
        <w:jc w:val="both"/>
        <w:rPr>
          <w:rFonts w:ascii="DecimaWE Rg" w:hAnsi="DecimaWE Rg" w:cstheme="minorHAnsi"/>
          <w:b/>
          <w:sz w:val="20"/>
          <w:szCs w:val="20"/>
        </w:rPr>
      </w:pPr>
      <w:r w:rsidRPr="002037B4">
        <w:rPr>
          <w:rFonts w:ascii="DecimaWE Rg" w:hAnsi="DecimaWE Rg" w:cstheme="minorHAnsi"/>
          <w:b/>
          <w:sz w:val="20"/>
          <w:szCs w:val="20"/>
        </w:rPr>
        <w:t>6. CONFERIMENTO DATI</w:t>
      </w:r>
    </w:p>
    <w:p w14:paraId="503581FA" w14:textId="2B78FC0D" w:rsidR="004A6BAA" w:rsidRPr="002037B4" w:rsidRDefault="000F0BA0" w:rsidP="004C003A">
      <w:pPr>
        <w:spacing w:after="0"/>
        <w:jc w:val="both"/>
        <w:rPr>
          <w:rFonts w:ascii="DecimaWE Rg" w:hAnsi="DecimaWE Rg" w:cstheme="minorHAnsi"/>
          <w:sz w:val="20"/>
          <w:szCs w:val="20"/>
        </w:rPr>
      </w:pPr>
      <w:r w:rsidRPr="002037B4">
        <w:rPr>
          <w:rFonts w:ascii="DecimaWE Rg" w:hAnsi="DecimaWE Rg" w:cstheme="minorHAnsi"/>
          <w:sz w:val="20"/>
          <w:szCs w:val="20"/>
        </w:rPr>
        <w:t>Il conferimento dei dati è obbligatorio per ottenere la concessione e l’erogazione di contributi, finanziamenti pubblici e servizi nonché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e famiglia e di essere ammessi alle operazioni formative/non formative selezionate.</w:t>
      </w:r>
    </w:p>
    <w:p w14:paraId="5B6A58EF" w14:textId="77777777" w:rsidR="000F0BA0" w:rsidRPr="002037B4" w:rsidRDefault="000F0BA0" w:rsidP="004C003A">
      <w:pPr>
        <w:spacing w:after="0"/>
        <w:jc w:val="both"/>
        <w:rPr>
          <w:rFonts w:ascii="DecimaWE Rg" w:hAnsi="DecimaWE Rg" w:cstheme="minorHAnsi"/>
          <w:sz w:val="20"/>
          <w:szCs w:val="20"/>
        </w:rPr>
      </w:pPr>
    </w:p>
    <w:p w14:paraId="2FC82DBC" w14:textId="3846A617" w:rsidR="004C003A" w:rsidRPr="002037B4" w:rsidRDefault="004C003A" w:rsidP="004C003A">
      <w:pPr>
        <w:spacing w:after="0"/>
        <w:jc w:val="both"/>
        <w:rPr>
          <w:rFonts w:ascii="DecimaWE Rg" w:hAnsi="DecimaWE Rg" w:cstheme="minorHAnsi"/>
          <w:sz w:val="20"/>
          <w:szCs w:val="20"/>
        </w:rPr>
      </w:pPr>
      <w:r w:rsidRPr="002037B4">
        <w:rPr>
          <w:rFonts w:ascii="DecimaWE Rg" w:hAnsi="DecimaWE Rg" w:cstheme="minorHAnsi"/>
          <w:b/>
          <w:sz w:val="20"/>
          <w:szCs w:val="20"/>
        </w:rPr>
        <w:t>7. TRASFERIMENTO DATI</w:t>
      </w:r>
    </w:p>
    <w:p w14:paraId="3798D915" w14:textId="4408EB63" w:rsidR="009F06EC" w:rsidRPr="002037B4" w:rsidRDefault="009F06EC" w:rsidP="004C003A">
      <w:pPr>
        <w:spacing w:after="0"/>
        <w:jc w:val="both"/>
        <w:rPr>
          <w:rFonts w:ascii="DecimaWE Rg" w:hAnsi="DecimaWE Rg" w:cstheme="minorHAnsi"/>
          <w:sz w:val="20"/>
          <w:szCs w:val="20"/>
        </w:rPr>
      </w:pPr>
      <w:r w:rsidRPr="002037B4">
        <w:rPr>
          <w:rFonts w:ascii="DecimaWE Rg" w:hAnsi="DecimaWE Rg" w:cstheme="minorHAnsi"/>
          <w:sz w:val="20"/>
          <w:szCs w:val="20"/>
        </w:rPr>
        <w:t>Non è previsto il trasferimento dei dati all’estero</w:t>
      </w:r>
      <w:r w:rsidR="005D15D4" w:rsidRPr="002037B4">
        <w:rPr>
          <w:rFonts w:ascii="DecimaWE Rg" w:hAnsi="DecimaWE Rg" w:cstheme="minorHAnsi"/>
          <w:sz w:val="20"/>
          <w:szCs w:val="20"/>
        </w:rPr>
        <w:t>.</w:t>
      </w:r>
    </w:p>
    <w:p w14:paraId="339B8CD0" w14:textId="77777777" w:rsidR="009F06EC" w:rsidRPr="002037B4" w:rsidRDefault="009F06EC" w:rsidP="004C003A">
      <w:pPr>
        <w:spacing w:after="0"/>
        <w:jc w:val="both"/>
        <w:rPr>
          <w:rFonts w:ascii="DecimaWE Rg" w:hAnsi="DecimaWE Rg" w:cstheme="minorHAnsi"/>
          <w:sz w:val="20"/>
          <w:szCs w:val="20"/>
        </w:rPr>
      </w:pPr>
    </w:p>
    <w:p w14:paraId="3A59781B" w14:textId="7DCCC481" w:rsidR="004C003A" w:rsidRPr="002037B4" w:rsidRDefault="004C003A" w:rsidP="004C003A">
      <w:pPr>
        <w:spacing w:after="0"/>
        <w:jc w:val="both"/>
        <w:rPr>
          <w:rFonts w:ascii="DecimaWE Rg" w:hAnsi="DecimaWE Rg" w:cstheme="minorHAnsi"/>
          <w:b/>
          <w:sz w:val="20"/>
          <w:szCs w:val="20"/>
        </w:rPr>
      </w:pPr>
      <w:r w:rsidRPr="002037B4">
        <w:rPr>
          <w:rFonts w:ascii="DecimaWE Rg" w:hAnsi="DecimaWE Rg" w:cstheme="minorHAnsi"/>
          <w:b/>
          <w:sz w:val="20"/>
          <w:szCs w:val="20"/>
        </w:rPr>
        <w:t>8. MISURE DI SICUREZZA</w:t>
      </w:r>
    </w:p>
    <w:p w14:paraId="4908D11C" w14:textId="77777777" w:rsidR="007C67CA" w:rsidRPr="002037B4" w:rsidRDefault="007C67CA" w:rsidP="004C003A">
      <w:pPr>
        <w:spacing w:after="0"/>
        <w:jc w:val="both"/>
        <w:rPr>
          <w:rFonts w:ascii="DecimaWE Rg" w:hAnsi="DecimaWE Rg" w:cstheme="minorHAnsi"/>
          <w:sz w:val="20"/>
          <w:szCs w:val="20"/>
        </w:rPr>
      </w:pPr>
      <w:r w:rsidRPr="002037B4">
        <w:rPr>
          <w:rFonts w:ascii="DecimaWE Rg" w:hAnsi="DecimaWE Rg" w:cstheme="minorHAnsi"/>
          <w:sz w:val="20"/>
          <w:szCs w:val="20"/>
        </w:rPr>
        <w:t>I dati personali e particolari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e famiglia di Via San Francesco 37 a Trieste. Il trattamento dei dati avviene mediante strumenti manuali, informatici e telematici con logiche strettamente correlate alle finalità sopra evidenziate e, comunque, in modo da garantire la sicurezza e la riservatezza dei dati stessi.</w:t>
      </w:r>
    </w:p>
    <w:p w14:paraId="75ECF006" w14:textId="77777777" w:rsidR="00AD39AB" w:rsidRPr="002037B4" w:rsidRDefault="00AD39AB" w:rsidP="004C003A">
      <w:pPr>
        <w:spacing w:after="0"/>
        <w:jc w:val="both"/>
        <w:rPr>
          <w:rFonts w:ascii="DecimaWE Rg" w:hAnsi="DecimaWE Rg" w:cstheme="minorHAnsi"/>
          <w:b/>
          <w:sz w:val="20"/>
          <w:szCs w:val="20"/>
        </w:rPr>
      </w:pPr>
    </w:p>
    <w:p w14:paraId="49A0F7CB" w14:textId="7BDE1A9E" w:rsidR="004C003A" w:rsidRPr="002037B4" w:rsidRDefault="004C003A" w:rsidP="004C003A">
      <w:pPr>
        <w:spacing w:after="0"/>
        <w:jc w:val="both"/>
        <w:rPr>
          <w:rFonts w:ascii="DecimaWE Rg" w:hAnsi="DecimaWE Rg" w:cstheme="minorHAnsi"/>
          <w:b/>
          <w:sz w:val="20"/>
          <w:szCs w:val="20"/>
        </w:rPr>
      </w:pPr>
      <w:r w:rsidRPr="002037B4">
        <w:rPr>
          <w:rFonts w:ascii="DecimaWE Rg" w:hAnsi="DecimaWE Rg" w:cstheme="minorHAnsi"/>
          <w:b/>
          <w:sz w:val="20"/>
          <w:szCs w:val="20"/>
        </w:rPr>
        <w:t>9. DIRITTI DELL’INTERESSATO</w:t>
      </w:r>
    </w:p>
    <w:p w14:paraId="428F677A" w14:textId="76DBF108"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lastRenderedPageBreak/>
        <w:t>Nella sua qualità di interessato, la S.V. ha i diritti previsti dall’ar</w:t>
      </w:r>
      <w:r w:rsidR="00086944" w:rsidRPr="002037B4">
        <w:rPr>
          <w:rFonts w:ascii="DecimaWE Rg" w:hAnsi="DecimaWE Rg" w:cstheme="minorHAnsi"/>
          <w:sz w:val="20"/>
          <w:szCs w:val="20"/>
        </w:rPr>
        <w:t>t</w:t>
      </w:r>
      <w:r w:rsidR="00F96F88" w:rsidRPr="002037B4">
        <w:rPr>
          <w:rFonts w:ascii="DecimaWE Rg" w:hAnsi="DecimaWE Rg" w:cstheme="minorHAnsi"/>
          <w:sz w:val="20"/>
          <w:szCs w:val="20"/>
        </w:rPr>
        <w:t>t</w:t>
      </w:r>
      <w:r w:rsidRPr="002037B4">
        <w:rPr>
          <w:rFonts w:ascii="DecimaWE Rg" w:hAnsi="DecimaWE Rg" w:cstheme="minorHAnsi"/>
          <w:sz w:val="20"/>
          <w:szCs w:val="20"/>
        </w:rPr>
        <w:t>. 15</w:t>
      </w:r>
      <w:r w:rsidR="00F96F88" w:rsidRPr="002037B4">
        <w:rPr>
          <w:rFonts w:ascii="DecimaWE Rg" w:hAnsi="DecimaWE Rg" w:cstheme="minorHAnsi"/>
          <w:sz w:val="20"/>
          <w:szCs w:val="20"/>
        </w:rPr>
        <w:t>-2</w:t>
      </w:r>
      <w:r w:rsidR="0036417F" w:rsidRPr="002037B4">
        <w:rPr>
          <w:rFonts w:ascii="DecimaWE Rg" w:hAnsi="DecimaWE Rg" w:cstheme="minorHAnsi"/>
          <w:sz w:val="20"/>
          <w:szCs w:val="20"/>
        </w:rPr>
        <w:t>1</w:t>
      </w:r>
      <w:r w:rsidRPr="002037B4">
        <w:rPr>
          <w:rFonts w:ascii="DecimaWE Rg" w:hAnsi="DecimaWE Rg" w:cstheme="minorHAnsi"/>
          <w:sz w:val="20"/>
          <w:szCs w:val="20"/>
        </w:rPr>
        <w:t xml:space="preserve"> del GDPR; in particolare, ha il diritto di chiedere l’accesso ai propri dati personali e particolari e la rettifica o la cancellazione degli stessi o la limitazione e l’opposizione al loro trattamento e precisamente il diritto di:</w:t>
      </w:r>
    </w:p>
    <w:p w14:paraId="12819897"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 ottenere la conferma dell’esistenza o meno di dati che riguardano la Sua persona, anche se non ancora registrati, e la loro comunicazione in forma intelligibile;</w:t>
      </w:r>
    </w:p>
    <w:p w14:paraId="10C78BCF"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 ottenere l’indicazione:</w:t>
      </w:r>
    </w:p>
    <w:p w14:paraId="524B4B75"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a) dell’origine dei suoi dati trattati dall’ufficio pubblico;</w:t>
      </w:r>
    </w:p>
    <w:p w14:paraId="2D9A9761"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b) delle finalità e delle modalità del trattamento;</w:t>
      </w:r>
    </w:p>
    <w:p w14:paraId="1EAE2FD8"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c) delle regole di trattamento dei suoi dati con l’ausilio di strumenti elettronici;</w:t>
      </w:r>
    </w:p>
    <w:p w14:paraId="1B6E2F83"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d) degli estremi identificativi del titolare e dei responsabili del trattamento dei suoi dati;</w:t>
      </w:r>
    </w:p>
    <w:p w14:paraId="6D217759"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e) dei soggetti o delle categorie di soggetti ai quali i suoi dati sono comunicati o dai quali sono ricevuti;</w:t>
      </w:r>
    </w:p>
    <w:p w14:paraId="37EC8B77"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 ottenere:</w:t>
      </w:r>
    </w:p>
    <w:p w14:paraId="08AF3112"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a) l’aggiornamento, la rettificazione ovvero l’integrazione dei suoi dati;</w:t>
      </w:r>
    </w:p>
    <w:p w14:paraId="43FA350A"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b) la cancellazione, la trasformazione o il blocco dei suoi dati trattati in violazione di legge;</w:t>
      </w:r>
    </w:p>
    <w:p w14:paraId="70D18EA1"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14:paraId="3259BA10"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 opporsi in tutto o in parte:</w:t>
      </w:r>
    </w:p>
    <w:p w14:paraId="3743D027"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a) per motivi legittimi al trattamento dei dati che riguardano la persona della S.V., ancorché pertinenti allo scopo della raccolta;</w:t>
      </w:r>
    </w:p>
    <w:p w14:paraId="3F9547ED" w14:textId="77777777" w:rsidR="003D230F"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b) al trattamento dei dati che riguardano la persona della S.V. per ogni tipo di comunicazione non giustificata dalle finalità istituzionali di legge.</w:t>
      </w:r>
    </w:p>
    <w:p w14:paraId="0C6BF03C" w14:textId="44F987CE" w:rsidR="004A6BAA" w:rsidRPr="002037B4" w:rsidRDefault="003D230F" w:rsidP="003D230F">
      <w:pPr>
        <w:spacing w:after="0"/>
        <w:jc w:val="both"/>
        <w:rPr>
          <w:rFonts w:ascii="DecimaWE Rg" w:hAnsi="DecimaWE Rg" w:cstheme="minorHAnsi"/>
          <w:sz w:val="20"/>
          <w:szCs w:val="20"/>
        </w:rPr>
      </w:pPr>
      <w:r w:rsidRPr="002037B4">
        <w:rPr>
          <w:rFonts w:ascii="DecimaWE Rg" w:hAnsi="DecimaWE Rg" w:cstheme="minorHAnsi"/>
          <w:sz w:val="20"/>
          <w:szCs w:val="20"/>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14:paraId="33DBD5A9" w14:textId="77777777" w:rsidR="003D230F" w:rsidRPr="002037B4" w:rsidRDefault="003D230F" w:rsidP="003D230F">
      <w:pPr>
        <w:spacing w:after="0"/>
        <w:jc w:val="both"/>
        <w:rPr>
          <w:rFonts w:ascii="DecimaWE Rg" w:hAnsi="DecimaWE Rg" w:cstheme="minorHAnsi"/>
          <w:sz w:val="20"/>
          <w:szCs w:val="20"/>
        </w:rPr>
      </w:pPr>
    </w:p>
    <w:p w14:paraId="2CB4FA84" w14:textId="77777777" w:rsidR="004A6BAA" w:rsidRPr="002037B4" w:rsidRDefault="004A6BAA" w:rsidP="004A6BAA">
      <w:pPr>
        <w:pStyle w:val="Default"/>
        <w:rPr>
          <w:rFonts w:ascii="DecimaWE Rg" w:eastAsiaTheme="minorEastAsia" w:hAnsi="DecimaWE Rg" w:cstheme="minorHAnsi"/>
          <w:b/>
          <w:color w:val="auto"/>
          <w:sz w:val="20"/>
          <w:szCs w:val="20"/>
          <w:lang w:eastAsia="en-US"/>
        </w:rPr>
      </w:pPr>
      <w:r w:rsidRPr="002037B4">
        <w:rPr>
          <w:rFonts w:ascii="DecimaWE Rg" w:eastAsiaTheme="minorEastAsia" w:hAnsi="DecimaWE Rg" w:cstheme="minorHAnsi"/>
          <w:b/>
          <w:color w:val="auto"/>
          <w:sz w:val="20"/>
          <w:szCs w:val="20"/>
          <w:lang w:eastAsia="en-US"/>
        </w:rPr>
        <w:t>10. RESPONSABILE DELLA PROTEZIONE DEI DATI</w:t>
      </w:r>
    </w:p>
    <w:p w14:paraId="32127616" w14:textId="28FFAD5F" w:rsidR="00B82546" w:rsidRPr="002037B4" w:rsidRDefault="003D230F" w:rsidP="00367647">
      <w:pPr>
        <w:pStyle w:val="Default"/>
        <w:jc w:val="both"/>
        <w:rPr>
          <w:rFonts w:ascii="DecimaWE Rg" w:eastAsiaTheme="minorEastAsia" w:hAnsi="DecimaWE Rg" w:cstheme="minorHAnsi"/>
          <w:color w:val="auto"/>
          <w:sz w:val="20"/>
          <w:szCs w:val="20"/>
          <w:lang w:eastAsia="en-US"/>
        </w:rPr>
      </w:pPr>
      <w:r w:rsidRPr="002037B4">
        <w:rPr>
          <w:rFonts w:ascii="DecimaWE Rg" w:eastAsiaTheme="minorEastAsia" w:hAnsi="DecimaWE Rg" w:cstheme="minorHAnsi"/>
          <w:color w:val="auto"/>
          <w:sz w:val="20"/>
          <w:szCs w:val="20"/>
          <w:lang w:eastAsia="en-US"/>
        </w:rPr>
        <w:t xml:space="preserve">Il Responsabile della Protezione dei Dati (RPD) dell’Amministrazione Regionale Friuli Venezia Giulia è raggiungibile al seguente indirizzo: Piazza dell'Unità d'Italia 1, 34121 Trieste. e–mail: privacy@regione.fvg.it </w:t>
      </w:r>
      <w:proofErr w:type="spellStart"/>
      <w:r w:rsidRPr="002037B4">
        <w:rPr>
          <w:rFonts w:ascii="DecimaWE Rg" w:eastAsiaTheme="minorEastAsia" w:hAnsi="DecimaWE Rg" w:cstheme="minorHAnsi"/>
          <w:color w:val="auto"/>
          <w:sz w:val="20"/>
          <w:szCs w:val="20"/>
          <w:lang w:eastAsia="en-US"/>
        </w:rPr>
        <w:t>pec</w:t>
      </w:r>
      <w:proofErr w:type="spellEnd"/>
      <w:r w:rsidRPr="002037B4">
        <w:rPr>
          <w:rFonts w:ascii="DecimaWE Rg" w:eastAsiaTheme="minorEastAsia" w:hAnsi="DecimaWE Rg" w:cstheme="minorHAnsi"/>
          <w:color w:val="auto"/>
          <w:sz w:val="20"/>
          <w:szCs w:val="20"/>
          <w:lang w:eastAsia="en-US"/>
        </w:rPr>
        <w:t>: privacy@certregione.fvg.it</w:t>
      </w:r>
    </w:p>
    <w:p w14:paraId="0948FD17" w14:textId="77777777" w:rsidR="00B82546" w:rsidRPr="002037B4" w:rsidRDefault="00B82546" w:rsidP="00B82546">
      <w:pPr>
        <w:pStyle w:val="Default"/>
        <w:rPr>
          <w:rFonts w:ascii="DecimaWE Rg" w:eastAsiaTheme="minorEastAsia" w:hAnsi="DecimaWE Rg" w:cstheme="minorHAnsi"/>
          <w:color w:val="auto"/>
          <w:sz w:val="20"/>
          <w:szCs w:val="20"/>
          <w:lang w:eastAsia="en-US"/>
        </w:rPr>
      </w:pPr>
    </w:p>
    <w:p w14:paraId="18C910CF" w14:textId="77777777" w:rsidR="00C102E2" w:rsidRPr="002037B4" w:rsidRDefault="00C102E2" w:rsidP="00C102E2">
      <w:pPr>
        <w:pStyle w:val="Default"/>
        <w:rPr>
          <w:rFonts w:ascii="DecimaWE Rg" w:eastAsiaTheme="minorEastAsia" w:hAnsi="DecimaWE Rg" w:cstheme="minorHAnsi"/>
          <w:b/>
          <w:color w:val="auto"/>
          <w:sz w:val="20"/>
          <w:szCs w:val="20"/>
          <w:lang w:eastAsia="en-US"/>
        </w:rPr>
      </w:pPr>
      <w:r w:rsidRPr="002037B4">
        <w:rPr>
          <w:rFonts w:ascii="DecimaWE Rg" w:eastAsiaTheme="minorEastAsia" w:hAnsi="DecimaWE Rg" w:cstheme="minorHAnsi"/>
          <w:b/>
          <w:color w:val="auto"/>
          <w:sz w:val="20"/>
          <w:szCs w:val="20"/>
          <w:lang w:eastAsia="en-US"/>
        </w:rPr>
        <w:t>11. MODALITA’ DI ESERCIZIO DEI DIRITTI</w:t>
      </w:r>
    </w:p>
    <w:p w14:paraId="749682AE" w14:textId="77777777" w:rsidR="00C102E2" w:rsidRPr="002037B4" w:rsidRDefault="00C102E2" w:rsidP="00C102E2">
      <w:pPr>
        <w:spacing w:after="0"/>
        <w:rPr>
          <w:rFonts w:ascii="DecimaWE Rg" w:hAnsi="DecimaWE Rg" w:cstheme="minorHAnsi"/>
          <w:sz w:val="20"/>
          <w:szCs w:val="20"/>
        </w:rPr>
      </w:pPr>
      <w:r w:rsidRPr="002037B4">
        <w:rPr>
          <w:rFonts w:ascii="DecimaWE Rg" w:hAnsi="DecimaWE Rg" w:cstheme="minorHAnsi"/>
          <w:sz w:val="20"/>
          <w:szCs w:val="20"/>
        </w:rPr>
        <w:t>In qualsiasi momento la S.V. può esercitare i suoi diritti inviando:</w:t>
      </w:r>
    </w:p>
    <w:p w14:paraId="4D2030DD" w14:textId="77777777" w:rsidR="00C102E2" w:rsidRPr="002037B4" w:rsidRDefault="00C102E2" w:rsidP="00C102E2">
      <w:pPr>
        <w:spacing w:after="0"/>
        <w:rPr>
          <w:rFonts w:ascii="DecimaWE Rg" w:hAnsi="DecimaWE Rg" w:cstheme="minorHAnsi"/>
          <w:sz w:val="20"/>
          <w:szCs w:val="20"/>
        </w:rPr>
      </w:pPr>
      <w:r w:rsidRPr="002037B4">
        <w:rPr>
          <w:rFonts w:ascii="DecimaWE Rg" w:hAnsi="DecimaWE Rg" w:cstheme="minorHAnsi"/>
          <w:sz w:val="20"/>
          <w:szCs w:val="20"/>
        </w:rPr>
        <w:t>- una e-mail all’indirizzo privacy@regione.fvg.it</w:t>
      </w:r>
    </w:p>
    <w:p w14:paraId="5097679E" w14:textId="66FF7E9A" w:rsidR="00D47C7A" w:rsidRPr="002037B4" w:rsidRDefault="00C102E2" w:rsidP="00C102E2">
      <w:pPr>
        <w:spacing w:after="0"/>
        <w:rPr>
          <w:rFonts w:ascii="DecimaWE Rg" w:hAnsi="DecimaWE Rg" w:cstheme="minorHAnsi"/>
          <w:sz w:val="20"/>
          <w:szCs w:val="20"/>
        </w:rPr>
      </w:pPr>
      <w:r w:rsidRPr="002037B4">
        <w:rPr>
          <w:rFonts w:ascii="DecimaWE Rg" w:hAnsi="DecimaWE Rg" w:cstheme="minorHAnsi"/>
          <w:sz w:val="20"/>
          <w:szCs w:val="20"/>
        </w:rPr>
        <w:t xml:space="preserve">- una </w:t>
      </w:r>
      <w:proofErr w:type="spellStart"/>
      <w:r w:rsidRPr="002037B4">
        <w:rPr>
          <w:rFonts w:ascii="DecimaWE Rg" w:hAnsi="DecimaWE Rg" w:cstheme="minorHAnsi"/>
          <w:sz w:val="20"/>
          <w:szCs w:val="20"/>
        </w:rPr>
        <w:t>pec</w:t>
      </w:r>
      <w:proofErr w:type="spellEnd"/>
      <w:r w:rsidRPr="002037B4">
        <w:rPr>
          <w:rFonts w:ascii="DecimaWE Rg" w:hAnsi="DecimaWE Rg" w:cstheme="minorHAnsi"/>
          <w:sz w:val="20"/>
          <w:szCs w:val="20"/>
        </w:rPr>
        <w:t xml:space="preserve"> all’indirizzo privacy@certregione.fvg.it</w:t>
      </w:r>
    </w:p>
    <w:sectPr w:rsidR="00D47C7A" w:rsidRPr="002037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3A"/>
    <w:rsid w:val="00050F4F"/>
    <w:rsid w:val="00057A97"/>
    <w:rsid w:val="00086944"/>
    <w:rsid w:val="000C797F"/>
    <w:rsid w:val="000F0BA0"/>
    <w:rsid w:val="00100644"/>
    <w:rsid w:val="00132237"/>
    <w:rsid w:val="001349C1"/>
    <w:rsid w:val="001E53CE"/>
    <w:rsid w:val="002037B4"/>
    <w:rsid w:val="00222637"/>
    <w:rsid w:val="00226282"/>
    <w:rsid w:val="00260DBF"/>
    <w:rsid w:val="00291FDC"/>
    <w:rsid w:val="00351368"/>
    <w:rsid w:val="00356F75"/>
    <w:rsid w:val="0036417F"/>
    <w:rsid w:val="00367647"/>
    <w:rsid w:val="00393CB7"/>
    <w:rsid w:val="003D230F"/>
    <w:rsid w:val="00432652"/>
    <w:rsid w:val="004A6BAA"/>
    <w:rsid w:val="004C003A"/>
    <w:rsid w:val="00553709"/>
    <w:rsid w:val="005D15D4"/>
    <w:rsid w:val="006B2605"/>
    <w:rsid w:val="006C46E6"/>
    <w:rsid w:val="006F11BB"/>
    <w:rsid w:val="00703C41"/>
    <w:rsid w:val="00727B89"/>
    <w:rsid w:val="00785DDD"/>
    <w:rsid w:val="007C67CA"/>
    <w:rsid w:val="007E46A4"/>
    <w:rsid w:val="008525AD"/>
    <w:rsid w:val="00863992"/>
    <w:rsid w:val="008B5622"/>
    <w:rsid w:val="009019FC"/>
    <w:rsid w:val="00971D67"/>
    <w:rsid w:val="0098282F"/>
    <w:rsid w:val="009E2E98"/>
    <w:rsid w:val="009F06EC"/>
    <w:rsid w:val="009F2AAC"/>
    <w:rsid w:val="00A14245"/>
    <w:rsid w:val="00A47762"/>
    <w:rsid w:val="00AB2552"/>
    <w:rsid w:val="00AD39AB"/>
    <w:rsid w:val="00B53808"/>
    <w:rsid w:val="00B64557"/>
    <w:rsid w:val="00B82546"/>
    <w:rsid w:val="00BA4EDF"/>
    <w:rsid w:val="00BE4E8D"/>
    <w:rsid w:val="00C102E2"/>
    <w:rsid w:val="00C366DD"/>
    <w:rsid w:val="00C51B84"/>
    <w:rsid w:val="00CC522B"/>
    <w:rsid w:val="00DA57D3"/>
    <w:rsid w:val="00E32ABD"/>
    <w:rsid w:val="00E43D88"/>
    <w:rsid w:val="00E500BC"/>
    <w:rsid w:val="00E56AB4"/>
    <w:rsid w:val="00E81C60"/>
    <w:rsid w:val="00EE4E41"/>
    <w:rsid w:val="00F14FD7"/>
    <w:rsid w:val="00F2692F"/>
    <w:rsid w:val="00F45CF4"/>
    <w:rsid w:val="00F96F88"/>
    <w:rsid w:val="00FC6D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6BFE"/>
  <w15:docId w15:val="{B2E9F930-8181-45C9-91B1-495148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003A"/>
    <w:pPr>
      <w:spacing w:after="120" w:line="240" w:lineRule="auto"/>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C003A"/>
    <w:rPr>
      <w:color w:val="0000FF"/>
      <w:u w:val="single"/>
    </w:rPr>
  </w:style>
  <w:style w:type="paragraph" w:styleId="Paragrafoelenco">
    <w:name w:val="List Paragraph"/>
    <w:basedOn w:val="Normale"/>
    <w:uiPriority w:val="34"/>
    <w:qFormat/>
    <w:rsid w:val="004C003A"/>
    <w:pPr>
      <w:spacing w:after="160" w:line="259" w:lineRule="auto"/>
      <w:ind w:left="720"/>
      <w:contextualSpacing/>
    </w:pPr>
    <w:rPr>
      <w:rFonts w:eastAsiaTheme="minorHAnsi"/>
    </w:rPr>
  </w:style>
  <w:style w:type="table" w:styleId="Grigliatabella">
    <w:name w:val="Table Grid"/>
    <w:basedOn w:val="Tabellanormale"/>
    <w:uiPriority w:val="39"/>
    <w:rsid w:val="004C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4A6BAA"/>
    <w:pPr>
      <w:autoSpaceDE w:val="0"/>
      <w:autoSpaceDN w:val="0"/>
      <w:spacing w:after="0"/>
    </w:pPr>
    <w:rPr>
      <w:rFonts w:ascii="Calibri" w:eastAsiaTheme="minorHAnsi" w:hAnsi="Calibri" w:cs="Calibri"/>
      <w:color w:val="000000"/>
      <w:sz w:val="24"/>
      <w:szCs w:val="24"/>
      <w:lang w:eastAsia="it-IT"/>
    </w:rPr>
  </w:style>
  <w:style w:type="character" w:styleId="Rimandocommento">
    <w:name w:val="annotation reference"/>
    <w:basedOn w:val="Carpredefinitoparagrafo"/>
    <w:uiPriority w:val="99"/>
    <w:semiHidden/>
    <w:unhideWhenUsed/>
    <w:rsid w:val="00B82546"/>
    <w:rPr>
      <w:sz w:val="16"/>
      <w:szCs w:val="16"/>
    </w:rPr>
  </w:style>
  <w:style w:type="paragraph" w:styleId="Testocommento">
    <w:name w:val="annotation text"/>
    <w:basedOn w:val="Normale"/>
    <w:link w:val="TestocommentoCarattere"/>
    <w:uiPriority w:val="99"/>
    <w:semiHidden/>
    <w:unhideWhenUsed/>
    <w:rsid w:val="00B82546"/>
    <w:rPr>
      <w:sz w:val="20"/>
      <w:szCs w:val="20"/>
    </w:rPr>
  </w:style>
  <w:style w:type="character" w:customStyle="1" w:styleId="TestocommentoCarattere">
    <w:name w:val="Testo commento Carattere"/>
    <w:basedOn w:val="Carpredefinitoparagrafo"/>
    <w:link w:val="Testocommento"/>
    <w:uiPriority w:val="99"/>
    <w:semiHidden/>
    <w:rsid w:val="00B82546"/>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B82546"/>
    <w:rPr>
      <w:b/>
      <w:bCs/>
    </w:rPr>
  </w:style>
  <w:style w:type="character" w:customStyle="1" w:styleId="SoggettocommentoCarattere">
    <w:name w:val="Soggetto commento Carattere"/>
    <w:basedOn w:val="TestocommentoCarattere"/>
    <w:link w:val="Soggettocommento"/>
    <w:uiPriority w:val="99"/>
    <w:semiHidden/>
    <w:rsid w:val="00B82546"/>
    <w:rPr>
      <w:rFonts w:eastAsiaTheme="minorEastAsia"/>
      <w:b/>
      <w:bCs/>
      <w:sz w:val="20"/>
      <w:szCs w:val="20"/>
    </w:rPr>
  </w:style>
  <w:style w:type="paragraph" w:styleId="Testofumetto">
    <w:name w:val="Balloon Text"/>
    <w:basedOn w:val="Normale"/>
    <w:link w:val="TestofumettoCarattere"/>
    <w:uiPriority w:val="99"/>
    <w:semiHidden/>
    <w:unhideWhenUsed/>
    <w:rsid w:val="00B82546"/>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254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3692">
      <w:bodyDiv w:val="1"/>
      <w:marLeft w:val="0"/>
      <w:marRight w:val="0"/>
      <w:marTop w:val="0"/>
      <w:marBottom w:val="0"/>
      <w:divBdr>
        <w:top w:val="none" w:sz="0" w:space="0" w:color="auto"/>
        <w:left w:val="none" w:sz="0" w:space="0" w:color="auto"/>
        <w:bottom w:val="none" w:sz="0" w:space="0" w:color="auto"/>
        <w:right w:val="none" w:sz="0" w:space="0" w:color="auto"/>
      </w:divBdr>
    </w:div>
    <w:div w:id="1661346073">
      <w:bodyDiv w:val="1"/>
      <w:marLeft w:val="0"/>
      <w:marRight w:val="0"/>
      <w:marTop w:val="0"/>
      <w:marBottom w:val="0"/>
      <w:divBdr>
        <w:top w:val="none" w:sz="0" w:space="0" w:color="auto"/>
        <w:left w:val="none" w:sz="0" w:space="0" w:color="auto"/>
        <w:bottom w:val="none" w:sz="0" w:space="0" w:color="auto"/>
        <w:right w:val="none" w:sz="0" w:space="0" w:color="auto"/>
      </w:divBdr>
      <w:divsChild>
        <w:div w:id="40133024">
          <w:marLeft w:val="0"/>
          <w:marRight w:val="0"/>
          <w:marTop w:val="0"/>
          <w:marBottom w:val="0"/>
          <w:divBdr>
            <w:top w:val="none" w:sz="0" w:space="0" w:color="auto"/>
            <w:left w:val="none" w:sz="0" w:space="0" w:color="auto"/>
            <w:bottom w:val="none" w:sz="0" w:space="0" w:color="auto"/>
            <w:right w:val="none" w:sz="0" w:space="0" w:color="auto"/>
          </w:divBdr>
          <w:divsChild>
            <w:div w:id="666707207">
              <w:marLeft w:val="-225"/>
              <w:marRight w:val="-225"/>
              <w:marTop w:val="0"/>
              <w:marBottom w:val="0"/>
              <w:divBdr>
                <w:top w:val="none" w:sz="0" w:space="0" w:color="auto"/>
                <w:left w:val="none" w:sz="0" w:space="0" w:color="auto"/>
                <w:bottom w:val="none" w:sz="0" w:space="0" w:color="auto"/>
                <w:right w:val="none" w:sz="0" w:space="0" w:color="auto"/>
              </w:divBdr>
              <w:divsChild>
                <w:div w:id="1076515673">
                  <w:marLeft w:val="0"/>
                  <w:marRight w:val="0"/>
                  <w:marTop w:val="0"/>
                  <w:marBottom w:val="0"/>
                  <w:divBdr>
                    <w:top w:val="none" w:sz="0" w:space="0" w:color="auto"/>
                    <w:left w:val="none" w:sz="0" w:space="0" w:color="auto"/>
                    <w:bottom w:val="none" w:sz="0" w:space="0" w:color="auto"/>
                    <w:right w:val="none" w:sz="0" w:space="0" w:color="auto"/>
                  </w:divBdr>
                  <w:divsChild>
                    <w:div w:id="1061101789">
                      <w:marLeft w:val="0"/>
                      <w:marRight w:val="0"/>
                      <w:marTop w:val="0"/>
                      <w:marBottom w:val="225"/>
                      <w:divBdr>
                        <w:top w:val="none" w:sz="0" w:space="0" w:color="auto"/>
                        <w:left w:val="none" w:sz="0" w:space="0" w:color="auto"/>
                        <w:bottom w:val="none" w:sz="0" w:space="0" w:color="auto"/>
                        <w:right w:val="none" w:sz="0" w:space="0" w:color="auto"/>
                      </w:divBdr>
                      <w:divsChild>
                        <w:div w:id="791561112">
                          <w:marLeft w:val="0"/>
                          <w:marRight w:val="0"/>
                          <w:marTop w:val="0"/>
                          <w:marBottom w:val="0"/>
                          <w:divBdr>
                            <w:top w:val="none" w:sz="0" w:space="0" w:color="auto"/>
                            <w:left w:val="none" w:sz="0" w:space="0" w:color="auto"/>
                            <w:bottom w:val="none" w:sz="0" w:space="0" w:color="auto"/>
                            <w:right w:val="none" w:sz="0" w:space="0" w:color="auto"/>
                          </w:divBdr>
                          <w:divsChild>
                            <w:div w:id="1060523178">
                              <w:marLeft w:val="0"/>
                              <w:marRight w:val="0"/>
                              <w:marTop w:val="0"/>
                              <w:marBottom w:val="0"/>
                              <w:divBdr>
                                <w:top w:val="none" w:sz="0" w:space="0" w:color="auto"/>
                                <w:left w:val="none" w:sz="0" w:space="0" w:color="auto"/>
                                <w:bottom w:val="none" w:sz="0" w:space="0" w:color="auto"/>
                                <w:right w:val="none" w:sz="0" w:space="0" w:color="auto"/>
                              </w:divBdr>
                              <w:divsChild>
                                <w:div w:id="2051643">
                                  <w:marLeft w:val="0"/>
                                  <w:marRight w:val="0"/>
                                  <w:marTop w:val="0"/>
                                  <w:marBottom w:val="0"/>
                                  <w:divBdr>
                                    <w:top w:val="none" w:sz="0" w:space="0" w:color="auto"/>
                                    <w:left w:val="none" w:sz="0" w:space="0" w:color="auto"/>
                                    <w:bottom w:val="none" w:sz="0" w:space="0" w:color="auto"/>
                                    <w:right w:val="none" w:sz="0" w:space="0" w:color="auto"/>
                                  </w:divBdr>
                                  <w:divsChild>
                                    <w:div w:id="1894853521">
                                      <w:marLeft w:val="0"/>
                                      <w:marRight w:val="0"/>
                                      <w:marTop w:val="0"/>
                                      <w:marBottom w:val="0"/>
                                      <w:divBdr>
                                        <w:top w:val="none" w:sz="0" w:space="0" w:color="auto"/>
                                        <w:left w:val="none" w:sz="0" w:space="0" w:color="auto"/>
                                        <w:bottom w:val="none" w:sz="0" w:space="0" w:color="auto"/>
                                        <w:right w:val="none" w:sz="0" w:space="0" w:color="auto"/>
                                      </w:divBdr>
                                      <w:divsChild>
                                        <w:div w:id="1052851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E8B34AA74B384EB2C492F78A6F2328" ma:contentTypeVersion="0" ma:contentTypeDescription="Creare un nuovo documento." ma:contentTypeScope="" ma:versionID="622f4bb350136b8a6d288e759992c918">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E8C9F-279B-4ACC-B355-64A6C3EC2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4F05B3-2ABB-4F23-B173-D43642EC0BAE}">
  <ds:schemaRef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B9F8074-3BBD-458C-89EE-31655440E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Tazzari Giovanna</dc:creator>
  <cp:keywords/>
  <dc:description/>
  <cp:lastModifiedBy>Romano Maurizio</cp:lastModifiedBy>
  <cp:revision>2</cp:revision>
  <dcterms:created xsi:type="dcterms:W3CDTF">2021-09-02T12:27:00Z</dcterms:created>
  <dcterms:modified xsi:type="dcterms:W3CDTF">2021-09-02T12:27:00Z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0x01010013E8B34AA74B384EB2C492F78A6F2328</vt:lpwstr>
  </property>
</Properties>
</file>