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3A7F" w14:textId="77777777"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14:paraId="1159CA22" w14:textId="77777777"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682F5B">
        <w:rPr>
          <w:rFonts w:ascii="DecimaWE Rg" w:hAnsi="DecimaWE Rg"/>
          <w:sz w:val="20"/>
          <w:szCs w:val="20"/>
        </w:rPr>
        <w:t xml:space="preserve"> e Turismo</w:t>
      </w:r>
    </w:p>
    <w:p w14:paraId="3CAC27B9" w14:textId="77777777"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682F5B">
        <w:rPr>
          <w:rFonts w:ascii="DecimaWE Rg" w:hAnsi="DecimaWE Rg"/>
          <w:b/>
          <w:sz w:val="20"/>
          <w:szCs w:val="20"/>
        </w:rPr>
        <w:t xml:space="preserve"> e Commercio</w:t>
      </w:r>
    </w:p>
    <w:p w14:paraId="337CAA3B" w14:textId="77777777"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14:paraId="509B5646" w14:textId="77777777"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14:paraId="7249A826" w14:textId="77777777"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14:paraId="0EC4A927" w14:textId="77777777" w:rsidR="000D370F" w:rsidRDefault="000D370F" w:rsidP="00251DC0">
      <w:pPr>
        <w:ind w:right="-1"/>
        <w:rPr>
          <w:rFonts w:ascii="DecimaWE Rg" w:hAnsi="DecimaWE Rg"/>
          <w:b/>
          <w:sz w:val="20"/>
          <w:szCs w:val="20"/>
        </w:rPr>
      </w:pPr>
    </w:p>
    <w:p w14:paraId="2999EDA6" w14:textId="7EA019C9" w:rsidR="00F53A0A" w:rsidRDefault="00554AB7" w:rsidP="007121CF">
      <w:pPr>
        <w:ind w:right="-1"/>
        <w:jc w:val="both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Oggetto: </w:t>
      </w:r>
      <w:r w:rsidR="00DA7EC0" w:rsidRPr="00DA7EC0">
        <w:rPr>
          <w:b/>
          <w:bCs/>
        </w:rPr>
        <w:t xml:space="preserve">Legge regionale 3 marzo 2023, n. 10 (Misure per la semplificazione e la crescita economica) articolo 18, concessione di contributi finalizzati alla realizzazione di Arene o altri siti comunque denominati destinati ad eventi e spettacoli all’aperto. </w:t>
      </w:r>
      <w:r w:rsidR="007121CF">
        <w:rPr>
          <w:b/>
          <w:bCs/>
        </w:rPr>
        <w:t>A</w:t>
      </w:r>
      <w:r w:rsidR="007121CF" w:rsidRPr="007121CF">
        <w:rPr>
          <w:b/>
          <w:bCs/>
        </w:rPr>
        <w:t>rticolo 10 comma 3 del regolamento</w:t>
      </w:r>
      <w:r w:rsidR="007121CF">
        <w:rPr>
          <w:b/>
          <w:bCs/>
        </w:rPr>
        <w:t>: richiesta di erogazione del contributo</w:t>
      </w:r>
      <w:r w:rsidR="00DC4181">
        <w:rPr>
          <w:b/>
          <w:bCs/>
        </w:rPr>
        <w:t xml:space="preserve"> in via anticipata</w:t>
      </w:r>
      <w:r w:rsidR="007121CF">
        <w:rPr>
          <w:b/>
          <w:bCs/>
        </w:rPr>
        <w:t>.</w:t>
      </w:r>
      <w:r w:rsidR="007121CF" w:rsidRPr="007121CF">
        <w:rPr>
          <w:b/>
          <w:bCs/>
        </w:rPr>
        <w:t xml:space="preserve"> </w:t>
      </w:r>
      <w:r w:rsidR="00251DC0" w:rsidRPr="00FA4CC3">
        <w:rPr>
          <w:rFonts w:ascii="DecimaWE Rg" w:hAnsi="DecimaWE Rg"/>
          <w:b/>
          <w:sz w:val="20"/>
          <w:szCs w:val="20"/>
        </w:rPr>
        <w:t>AVVISO 202</w:t>
      </w:r>
      <w:r w:rsidR="00A176A9">
        <w:rPr>
          <w:rFonts w:ascii="DecimaWE Rg" w:hAnsi="DecimaWE Rg"/>
          <w:b/>
          <w:sz w:val="20"/>
          <w:szCs w:val="20"/>
        </w:rPr>
        <w:t>4</w:t>
      </w:r>
      <w:r w:rsidR="006A58B0">
        <w:rPr>
          <w:rFonts w:ascii="DecimaWE Rg" w:hAnsi="DecimaWE Rg"/>
          <w:b/>
          <w:sz w:val="20"/>
          <w:szCs w:val="20"/>
        </w:rPr>
        <w:t>.</w:t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</w:p>
    <w:p w14:paraId="113EC0CA" w14:textId="77777777" w:rsidR="00251DC0" w:rsidRPr="00FA4CC3" w:rsidRDefault="00F53A0A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</w:t>
      </w:r>
      <w:r w:rsidR="00E11416">
        <w:rPr>
          <w:rFonts w:ascii="DecimaWE Rg" w:hAnsi="DecimaWE Rg"/>
          <w:b/>
          <w:sz w:val="20"/>
          <w:szCs w:val="20"/>
        </w:rPr>
        <w:t>omanda protocollo n. ____________________</w:t>
      </w:r>
    </w:p>
    <w:p w14:paraId="2F76C3CD" w14:textId="77777777"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14:paraId="5CD281A5" w14:textId="77777777" w:rsidTr="00BD1092">
        <w:tc>
          <w:tcPr>
            <w:tcW w:w="9628" w:type="dxa"/>
          </w:tcPr>
          <w:p w14:paraId="7A424EB5" w14:textId="77777777"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14:paraId="12C47594" w14:textId="77777777"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14:paraId="15DF720E" w14:textId="77777777"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14:paraId="38273AE9" w14:textId="77777777"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54AB7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14:paraId="540BBC7C" w14:textId="77777777"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14:paraId="614AB198" w14:textId="77777777"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14:paraId="098BF82D" w14:textId="77777777"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14:paraId="59BC95A9" w14:textId="77777777"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14:paraId="32C660E4" w14:textId="77777777" w:rsidR="00554AB7" w:rsidRPr="0037264B" w:rsidRDefault="00554AB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beneficiario del contributo di cui in oggetto concesso con Decreto n. ______________, del ____________</w:t>
      </w:r>
    </w:p>
    <w:p w14:paraId="7F7FE543" w14:textId="77777777" w:rsidR="00554AB7" w:rsidRDefault="00FA4CC3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b/>
          <w:sz w:val="21"/>
          <w:szCs w:val="21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</w:p>
    <w:p w14:paraId="688B44C2" w14:textId="77777777" w:rsidR="00554AB7" w:rsidRDefault="00554AB7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</w:p>
    <w:p w14:paraId="41D9A569" w14:textId="24B91480" w:rsidR="00FA4CC3" w:rsidRP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>
        <w:rPr>
          <w:rFonts w:ascii="DecimaWE Rg" w:hAnsi="DecimaWE Rg" w:cs="DecimaWE-Regular"/>
          <w:sz w:val="21"/>
          <w:szCs w:val="21"/>
        </w:rPr>
        <w:t>l’</w:t>
      </w:r>
      <w:r w:rsidRPr="00554AB7">
        <w:rPr>
          <w:rFonts w:ascii="DecimaWE Rg" w:hAnsi="DecimaWE Rg" w:cs="DecimaWE-Regular"/>
          <w:sz w:val="21"/>
          <w:szCs w:val="21"/>
        </w:rPr>
        <w:t xml:space="preserve">erogazione in via anticipata del contributo </w:t>
      </w:r>
      <w:r w:rsidR="00FA4CC3" w:rsidRPr="00FA4CC3">
        <w:rPr>
          <w:rFonts w:ascii="DecimaWE Rg" w:hAnsi="DecimaWE Rg" w:cs="DecimaWE-Regular"/>
          <w:sz w:val="21"/>
          <w:szCs w:val="21"/>
        </w:rPr>
        <w:t xml:space="preserve">assegnato </w:t>
      </w:r>
      <w:r w:rsidRPr="00554AB7">
        <w:rPr>
          <w:rFonts w:ascii="DecimaWE Rg" w:hAnsi="DecimaWE Rg" w:cs="Arial"/>
          <w:color w:val="000000"/>
          <w:sz w:val="21"/>
          <w:szCs w:val="21"/>
        </w:rPr>
        <w:t xml:space="preserve">per un importo di € _______________ </w:t>
      </w:r>
      <w:r w:rsidRPr="00515285">
        <w:rPr>
          <w:rFonts w:ascii="DecimaWE Rg" w:hAnsi="DecimaWE Rg" w:cs="Arial"/>
          <w:color w:val="000000"/>
          <w:sz w:val="21"/>
          <w:szCs w:val="21"/>
        </w:rPr>
        <w:t xml:space="preserve">pari al </w:t>
      </w:r>
      <w:r w:rsidR="004175FC">
        <w:rPr>
          <w:rFonts w:ascii="DecimaWE Rg" w:hAnsi="DecimaWE Rg" w:cs="Arial"/>
          <w:color w:val="000000"/>
          <w:sz w:val="21"/>
          <w:szCs w:val="21"/>
        </w:rPr>
        <w:t>50%</w:t>
      </w:r>
    </w:p>
    <w:p w14:paraId="55AB8C4D" w14:textId="77777777" w:rsidR="00554AB7" w:rsidRP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4AB7">
        <w:rPr>
          <w:rFonts w:ascii="DecimaWE Rg" w:hAnsi="DecimaWE Rg" w:cs="Arial"/>
          <w:color w:val="000000"/>
          <w:sz w:val="21"/>
          <w:szCs w:val="21"/>
        </w:rPr>
        <w:t>del contributo di €___________</w:t>
      </w:r>
    </w:p>
    <w:p w14:paraId="31325A0A" w14:textId="77777777"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73B4F2F8" w14:textId="77777777" w:rsidR="007F7A72" w:rsidRDefault="007F7A72" w:rsidP="00D118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e contestualmente, a</w:t>
      </w:r>
      <w:r w:rsidRPr="007F7A72">
        <w:rPr>
          <w:rFonts w:ascii="DecimaWE Rg" w:hAnsi="DecimaWE Rg"/>
          <w:sz w:val="20"/>
          <w:szCs w:val="20"/>
        </w:rPr>
        <w:t>l fine di poter procedere all’incasso degli eventuali pagamenti che verranno effettuati da codesta Amministrazione regionale, rivolge istanza affinché il pagamento avvenga media</w:t>
      </w:r>
      <w:r>
        <w:rPr>
          <w:rFonts w:ascii="DecimaWE Rg" w:hAnsi="DecimaWE Rg"/>
          <w:sz w:val="20"/>
          <w:szCs w:val="20"/>
        </w:rPr>
        <w:t>nte una delle seguenti modalità:</w:t>
      </w:r>
      <w:r>
        <w:rPr>
          <w:rFonts w:ascii="DecimaWE Rg" w:hAnsi="DecimaWE Rg"/>
          <w:sz w:val="20"/>
          <w:szCs w:val="20"/>
        </w:rPr>
        <w:tab/>
      </w:r>
    </w:p>
    <w:p w14:paraId="7FD9FCEA" w14:textId="77777777"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7F7A72" w:rsidRPr="007F7A72" w14:paraId="69368B95" w14:textId="77777777" w:rsidTr="003C7020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C8A1B4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F06A9A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7F7A72" w:rsidRPr="007F7A72" w14:paraId="4621EBDE" w14:textId="77777777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5B3DC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7F7A72" w:rsidRPr="007F7A72" w14:paraId="187886E6" w14:textId="77777777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281B0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14:paraId="4415EED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7F7A72" w:rsidRPr="007F7A72" w14:paraId="3106907D" w14:textId="77777777" w:rsidTr="003C7020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E265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9296A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F7A72" w:rsidRPr="007F7A72" w14:paraId="634B3536" w14:textId="77777777" w:rsidTr="003C7020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1E21A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BDF5A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3BA46CB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EB8D69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14:paraId="409CC252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14:paraId="58D7A113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7F7A72" w:rsidRPr="007F7A72" w14:paraId="7F448CE9" w14:textId="77777777" w:rsidTr="003C7020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53441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14F28113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364E791D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7B8924C0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14:paraId="5753C412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14:paraId="4395DD2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1E93F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4C6E0C0C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34D1135C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14:paraId="53E07295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14:paraId="6498A6E0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F46DD0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6C9A46D5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759C4BCB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81492AD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184BA7EE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297607F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01C528B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99760BC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F66D5A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71F3AD7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4211569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43F25AD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45953118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078937FE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14:paraId="3635CFAF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14:paraId="496D4032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7F7A72" w:rsidRPr="007F7A72" w14:paraId="55FF5D5A" w14:textId="77777777" w:rsidTr="003C7020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DEC32E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13F26AFE" w14:textId="77777777"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14:paraId="40AD1FAF" w14:textId="77777777"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4CA55C2F" w14:textId="77777777" w:rsidR="007F7A72" w:rsidRPr="00FA4CC3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14:paraId="7ECE4838" w14:textId="288C5FEC" w:rsidR="006954EF" w:rsidRPr="004C20B2" w:rsidRDefault="006954EF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PMingLiU"/>
          <w:sz w:val="21"/>
          <w:szCs w:val="21"/>
        </w:rPr>
      </w:pPr>
      <w:bookmarkStart w:id="3" w:name="_GoBack"/>
      <w:r w:rsidRPr="004C20B2">
        <w:rPr>
          <w:rFonts w:ascii="DecimaWE Rg" w:eastAsia="PMingLiU" w:hAnsi="DecimaWE Rg" w:cs="PMingLiU"/>
          <w:sz w:val="21"/>
          <w:szCs w:val="21"/>
        </w:rPr>
        <w:t xml:space="preserve">A tal fine </w:t>
      </w:r>
      <w:r w:rsidR="002B593A" w:rsidRPr="004C20B2">
        <w:rPr>
          <w:rFonts w:ascii="DecimaWE Rg" w:eastAsia="PMingLiU" w:hAnsi="DecimaWE Rg" w:cs="PMingLiU"/>
          <w:sz w:val="21"/>
          <w:szCs w:val="21"/>
        </w:rPr>
        <w:t>allega:</w:t>
      </w:r>
    </w:p>
    <w:bookmarkEnd w:id="3"/>
    <w:p w14:paraId="5DED064A" w14:textId="12F03692" w:rsidR="006A58B0" w:rsidRDefault="009E3CEE" w:rsidP="007121C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>1.</w:t>
      </w:r>
      <w:r w:rsidRPr="009E3CEE">
        <w:rPr>
          <w:rFonts w:ascii="DecimaWE Rg" w:eastAsia="PMingLiU" w:hAnsi="DecimaWE Rg" w:cs="DecimaWE-Regular"/>
          <w:b/>
          <w:sz w:val="21"/>
          <w:szCs w:val="21"/>
        </w:rPr>
        <w:t xml:space="preserve"> Documentazione comprovante l’inizio dei lavori;</w:t>
      </w:r>
    </w:p>
    <w:p w14:paraId="1A544CEA" w14:textId="33301405" w:rsidR="009E3CEE" w:rsidRDefault="009E3CEE" w:rsidP="007121C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2. </w:t>
      </w:r>
      <w:r w:rsidRPr="009E3CEE">
        <w:rPr>
          <w:rFonts w:ascii="DecimaWE Rg" w:eastAsia="PMingLiU" w:hAnsi="DecimaWE Rg" w:cs="DecimaWE-Regular"/>
          <w:b/>
          <w:sz w:val="21"/>
          <w:szCs w:val="21"/>
        </w:rPr>
        <w:t xml:space="preserve"> in caso di firma autografa, fotocopia di un proprio documento di identità in corso di validità</w:t>
      </w:r>
      <w:r w:rsidR="007D0144">
        <w:rPr>
          <w:rFonts w:ascii="DecimaWE Rg" w:eastAsia="PMingLiU" w:hAnsi="DecimaWE Rg" w:cs="DecimaWE-Regular"/>
          <w:b/>
          <w:sz w:val="21"/>
          <w:szCs w:val="21"/>
        </w:rPr>
        <w:t>.</w:t>
      </w:r>
    </w:p>
    <w:p w14:paraId="3D457E7D" w14:textId="77777777" w:rsidR="009E3CEE" w:rsidRDefault="009E3CEE" w:rsidP="007121C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14:paraId="7B497379" w14:textId="77777777" w:rsidR="009E3CEE" w:rsidRDefault="009E3CEE" w:rsidP="007121C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14:paraId="0BC57134" w14:textId="1AF159D8" w:rsidR="007121CF" w:rsidRDefault="007121CF" w:rsidP="007121CF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7121CF">
        <w:rPr>
          <w:rFonts w:ascii="DecimaWE Rg" w:eastAsia="PMingLiU" w:hAnsi="DecimaWE Rg" w:cs="DecimaWE-Regular"/>
          <w:b/>
          <w:sz w:val="21"/>
          <w:szCs w:val="21"/>
        </w:rPr>
        <w:t>Per beneficiari privati</w:t>
      </w:r>
      <w:r>
        <w:rPr>
          <w:rFonts w:ascii="DecimaWE Rg" w:eastAsia="PMingLiU" w:hAnsi="DecimaWE Rg" w:cs="DecimaWE-Regular"/>
          <w:sz w:val="21"/>
          <w:szCs w:val="21"/>
        </w:rPr>
        <w:t xml:space="preserve">: </w:t>
      </w:r>
      <w:r w:rsidR="00907130">
        <w:rPr>
          <w:rFonts w:ascii="DecimaWE Rg" w:eastAsia="PMingLiU" w:hAnsi="DecimaWE Rg" w:cs="DecimaWE-Regular"/>
          <w:sz w:val="21"/>
          <w:szCs w:val="21"/>
        </w:rPr>
        <w:t>si applica l’</w:t>
      </w:r>
      <w:r>
        <w:rPr>
          <w:rFonts w:ascii="DecimaWE Rg" w:eastAsia="PMingLiU" w:hAnsi="DecimaWE Rg" w:cs="DecimaWE-Regular"/>
          <w:sz w:val="21"/>
          <w:szCs w:val="21"/>
        </w:rPr>
        <w:t>articolo 60</w:t>
      </w:r>
      <w:r w:rsidR="00D35C57">
        <w:rPr>
          <w:rFonts w:ascii="DecimaWE Rg" w:eastAsia="PMingLiU" w:hAnsi="DecimaWE Rg" w:cs="DecimaWE-Regular"/>
          <w:sz w:val="21"/>
          <w:szCs w:val="21"/>
        </w:rPr>
        <w:t>,</w:t>
      </w:r>
      <w:r>
        <w:rPr>
          <w:rFonts w:ascii="DecimaWE Rg" w:eastAsia="PMingLiU" w:hAnsi="DecimaWE Rg" w:cs="DecimaWE-Regular"/>
          <w:sz w:val="21"/>
          <w:szCs w:val="21"/>
        </w:rPr>
        <w:t xml:space="preserve"> L.R. 14/2002: “</w:t>
      </w:r>
      <w:r w:rsidRPr="00FA2B97">
        <w:rPr>
          <w:rFonts w:ascii="DecimaWE Rg" w:eastAsia="PMingLiU" w:hAnsi="DecimaWE Rg" w:cs="DecimaWE-Regular"/>
          <w:i/>
          <w:sz w:val="21"/>
          <w:szCs w:val="21"/>
        </w:rPr>
        <w:t>Il finanziamento in conto capitale concesso ai soggetti diversi da quelli indicati all'articolo 56, comma 1, è erogato per una quota pari al 50 per cento del suo ammontare e non eccedente la somma di euro 155.000 previa presentazione della documentazione comprovante l'inizio dei lavori; la somma rimanente è erogata a presentazione della documentazione di cui all'articolo 62</w:t>
      </w:r>
      <w:r w:rsidRPr="00FA2B97">
        <w:rPr>
          <w:rFonts w:ascii="DecimaWE Rg" w:eastAsia="PMingLiU" w:hAnsi="DecimaWE Rg" w:cs="DecimaWE-Regular"/>
          <w:sz w:val="21"/>
          <w:szCs w:val="21"/>
        </w:rPr>
        <w:t>.</w:t>
      </w:r>
      <w:r>
        <w:rPr>
          <w:rFonts w:ascii="DecimaWE Rg" w:eastAsia="PMingLiU" w:hAnsi="DecimaWE Rg" w:cs="DecimaWE-Regular"/>
          <w:sz w:val="21"/>
          <w:szCs w:val="21"/>
        </w:rPr>
        <w:t>”</w:t>
      </w:r>
      <w:r w:rsidR="00907130">
        <w:rPr>
          <w:rFonts w:ascii="DecimaWE Rg" w:eastAsia="PMingLiU" w:hAnsi="DecimaWE Rg" w:cs="DecimaWE-Regular"/>
          <w:sz w:val="21"/>
          <w:szCs w:val="21"/>
        </w:rPr>
        <w:t>.</w:t>
      </w:r>
    </w:p>
    <w:p w14:paraId="303CDB6F" w14:textId="583C7D0E" w:rsidR="00F0044C" w:rsidRPr="00D35C57" w:rsidRDefault="00F0044C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14:paraId="29BB0865" w14:textId="77777777"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14:paraId="073DC0B8" w14:textId="77777777"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671704E5" w14:textId="77777777"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14:paraId="7923ABEA" w14:textId="77777777"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14:paraId="68873155" w14:textId="77777777"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14:paraId="257C7780" w14:textId="77777777"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0CC8AB8E" w14:textId="77777777" w:rsidR="00455BC9" w:rsidRDefault="00455BC9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4DBC80EA" w14:textId="77777777" w:rsidR="00455BC9" w:rsidRDefault="00455BC9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14:paraId="33013960" w14:textId="67C00CEB"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14:paraId="5102E37A" w14:textId="77777777"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</w:t>
      </w:r>
      <w:r w:rsidR="00042C51">
        <w:rPr>
          <w:rFonts w:ascii="DecimaWE Rg" w:hAnsi="DecimaWE Rg"/>
          <w:sz w:val="16"/>
          <w:szCs w:val="16"/>
        </w:rPr>
        <w:t xml:space="preserve">e Commercio </w:t>
      </w:r>
      <w:r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14:paraId="76DDA3B9" w14:textId="77777777" w:rsidR="00DB0D2C" w:rsidRPr="00891396" w:rsidRDefault="00510045" w:rsidP="00BD6EEC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</w:t>
      </w:r>
      <w:r w:rsidR="00736B30">
        <w:rPr>
          <w:rFonts w:ascii="DecimaWE Rg" w:hAnsi="DecimaWE Rg"/>
          <w:sz w:val="16"/>
          <w:szCs w:val="16"/>
        </w:rPr>
        <w:t>rsonali relativi alla procedura</w:t>
      </w:r>
    </w:p>
    <w:sectPr w:rsidR="00DB0D2C" w:rsidRPr="0089139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B55FF" w14:textId="77777777" w:rsidR="00EE1A58" w:rsidRDefault="00EE1A58" w:rsidP="00B5623F">
      <w:pPr>
        <w:spacing w:after="0" w:line="240" w:lineRule="auto"/>
      </w:pPr>
      <w:r>
        <w:separator/>
      </w:r>
    </w:p>
  </w:endnote>
  <w:endnote w:type="continuationSeparator" w:id="0">
    <w:p w14:paraId="29F83B3A" w14:textId="77777777" w:rsidR="00EE1A58" w:rsidRDefault="00EE1A58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4632"/>
      <w:docPartObj>
        <w:docPartGallery w:val="Page Numbers (Bottom of Page)"/>
        <w:docPartUnique/>
      </w:docPartObj>
    </w:sdtPr>
    <w:sdtEndPr/>
    <w:sdtContent>
      <w:p w14:paraId="6AE4C1A6" w14:textId="107CB031" w:rsidR="002708E0" w:rsidRDefault="002708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B2">
          <w:rPr>
            <w:noProof/>
          </w:rPr>
          <w:t>1</w:t>
        </w:r>
        <w:r>
          <w:fldChar w:fldCharType="end"/>
        </w:r>
      </w:p>
    </w:sdtContent>
  </w:sdt>
  <w:p w14:paraId="64E5F351" w14:textId="77777777"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1A6D" w14:textId="77777777" w:rsidR="00EE1A58" w:rsidRDefault="00EE1A58" w:rsidP="00B5623F">
      <w:pPr>
        <w:spacing w:after="0" w:line="240" w:lineRule="auto"/>
      </w:pPr>
      <w:r>
        <w:separator/>
      </w:r>
    </w:p>
  </w:footnote>
  <w:footnote w:type="continuationSeparator" w:id="0">
    <w:p w14:paraId="7A33A255" w14:textId="77777777" w:rsidR="00EE1A58" w:rsidRDefault="00EE1A58" w:rsidP="00B5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DA49" w14:textId="3BE650B9" w:rsidR="00211514" w:rsidRPr="00C57434" w:rsidRDefault="00211514" w:rsidP="00211514">
    <w:pPr>
      <w:pStyle w:val="Intestazione"/>
      <w:jc w:val="right"/>
      <w:rPr>
        <w:b/>
        <w:i/>
      </w:rPr>
    </w:pPr>
    <w:r w:rsidRPr="00C57434">
      <w:rPr>
        <w:b/>
        <w:i/>
      </w:rPr>
      <w:t>Modulo PRIVATI</w:t>
    </w:r>
  </w:p>
  <w:p w14:paraId="0DB39F4E" w14:textId="4CDE2A5D" w:rsidR="00211514" w:rsidRPr="00C57434" w:rsidRDefault="00211514" w:rsidP="00211514">
    <w:pPr>
      <w:pStyle w:val="Intestazione"/>
      <w:jc w:val="right"/>
      <w:rPr>
        <w:i/>
      </w:rPr>
    </w:pPr>
    <w:r w:rsidRPr="00C57434">
      <w:rPr>
        <w:i/>
      </w:rPr>
      <w:t>Richiesta erogazione contributo in via anticipata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8586E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288"/>
    <w:multiLevelType w:val="hybridMultilevel"/>
    <w:tmpl w:val="41106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0E95"/>
    <w:multiLevelType w:val="hybridMultilevel"/>
    <w:tmpl w:val="AA04C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9D56D04"/>
    <w:multiLevelType w:val="hybridMultilevel"/>
    <w:tmpl w:val="E446D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35"/>
  </w:num>
  <w:num w:numId="5">
    <w:abstractNumId w:val="8"/>
  </w:num>
  <w:num w:numId="6">
    <w:abstractNumId w:val="30"/>
  </w:num>
  <w:num w:numId="7">
    <w:abstractNumId w:val="14"/>
  </w:num>
  <w:num w:numId="8">
    <w:abstractNumId w:val="38"/>
  </w:num>
  <w:num w:numId="9">
    <w:abstractNumId w:val="24"/>
  </w:num>
  <w:num w:numId="10">
    <w:abstractNumId w:val="17"/>
  </w:num>
  <w:num w:numId="11">
    <w:abstractNumId w:val="17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7"/>
  </w:num>
  <w:num w:numId="14">
    <w:abstractNumId w:val="21"/>
  </w:num>
  <w:num w:numId="15">
    <w:abstractNumId w:val="23"/>
  </w:num>
  <w:num w:numId="16">
    <w:abstractNumId w:val="34"/>
  </w:num>
  <w:num w:numId="17">
    <w:abstractNumId w:val="15"/>
  </w:num>
  <w:num w:numId="18">
    <w:abstractNumId w:val="26"/>
  </w:num>
  <w:num w:numId="19">
    <w:abstractNumId w:val="9"/>
  </w:num>
  <w:num w:numId="20">
    <w:abstractNumId w:val="46"/>
  </w:num>
  <w:num w:numId="21">
    <w:abstractNumId w:val="2"/>
  </w:num>
  <w:num w:numId="22">
    <w:abstractNumId w:val="36"/>
  </w:num>
  <w:num w:numId="23">
    <w:abstractNumId w:val="29"/>
  </w:num>
  <w:num w:numId="24">
    <w:abstractNumId w:val="39"/>
  </w:num>
  <w:num w:numId="25">
    <w:abstractNumId w:val="47"/>
  </w:num>
  <w:num w:numId="26">
    <w:abstractNumId w:val="41"/>
  </w:num>
  <w:num w:numId="27">
    <w:abstractNumId w:val="18"/>
  </w:num>
  <w:num w:numId="28">
    <w:abstractNumId w:val="0"/>
  </w:num>
  <w:num w:numId="29">
    <w:abstractNumId w:val="6"/>
  </w:num>
  <w:num w:numId="30">
    <w:abstractNumId w:val="40"/>
  </w:num>
  <w:num w:numId="31">
    <w:abstractNumId w:val="32"/>
  </w:num>
  <w:num w:numId="32">
    <w:abstractNumId w:val="44"/>
  </w:num>
  <w:num w:numId="33">
    <w:abstractNumId w:val="16"/>
  </w:num>
  <w:num w:numId="34">
    <w:abstractNumId w:val="45"/>
  </w:num>
  <w:num w:numId="35">
    <w:abstractNumId w:val="43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5"/>
  </w:num>
  <w:num w:numId="41">
    <w:abstractNumId w:val="33"/>
  </w:num>
  <w:num w:numId="42">
    <w:abstractNumId w:val="28"/>
  </w:num>
  <w:num w:numId="43">
    <w:abstractNumId w:val="13"/>
  </w:num>
  <w:num w:numId="44">
    <w:abstractNumId w:val="42"/>
  </w:num>
  <w:num w:numId="45">
    <w:abstractNumId w:val="1"/>
  </w:num>
  <w:num w:numId="46">
    <w:abstractNumId w:val="22"/>
  </w:num>
  <w:num w:numId="47">
    <w:abstractNumId w:val="3"/>
  </w:num>
  <w:num w:numId="48">
    <w:abstractNumId w:val="1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42C51"/>
    <w:rsid w:val="00044D73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0F"/>
    <w:rsid w:val="000D373A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0F6AEB"/>
    <w:rsid w:val="001132FC"/>
    <w:rsid w:val="00117460"/>
    <w:rsid w:val="001204ED"/>
    <w:rsid w:val="001228E0"/>
    <w:rsid w:val="00131A53"/>
    <w:rsid w:val="001339BE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259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D544A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1514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52C0"/>
    <w:rsid w:val="00267E57"/>
    <w:rsid w:val="002708E0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3A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3FF1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5FC"/>
    <w:rsid w:val="00417D88"/>
    <w:rsid w:val="00424D52"/>
    <w:rsid w:val="00430258"/>
    <w:rsid w:val="00431863"/>
    <w:rsid w:val="004400E6"/>
    <w:rsid w:val="00441904"/>
    <w:rsid w:val="00446DE9"/>
    <w:rsid w:val="00455BC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730"/>
    <w:rsid w:val="0049695B"/>
    <w:rsid w:val="00496B13"/>
    <w:rsid w:val="00496F90"/>
    <w:rsid w:val="00497BA0"/>
    <w:rsid w:val="004A1F2E"/>
    <w:rsid w:val="004B2F4A"/>
    <w:rsid w:val="004B3F25"/>
    <w:rsid w:val="004B5D92"/>
    <w:rsid w:val="004C20B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5285"/>
    <w:rsid w:val="00517AE3"/>
    <w:rsid w:val="005243BC"/>
    <w:rsid w:val="0052492E"/>
    <w:rsid w:val="005261C0"/>
    <w:rsid w:val="00526383"/>
    <w:rsid w:val="005310CB"/>
    <w:rsid w:val="005341A5"/>
    <w:rsid w:val="0054234A"/>
    <w:rsid w:val="00551A01"/>
    <w:rsid w:val="00552A61"/>
    <w:rsid w:val="00553D55"/>
    <w:rsid w:val="00554AB7"/>
    <w:rsid w:val="00567AB6"/>
    <w:rsid w:val="00570339"/>
    <w:rsid w:val="005714B1"/>
    <w:rsid w:val="00574C85"/>
    <w:rsid w:val="00574D9D"/>
    <w:rsid w:val="00574F8F"/>
    <w:rsid w:val="00580516"/>
    <w:rsid w:val="00583269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2F5B"/>
    <w:rsid w:val="0068534E"/>
    <w:rsid w:val="00685AE2"/>
    <w:rsid w:val="00687316"/>
    <w:rsid w:val="00691870"/>
    <w:rsid w:val="00694098"/>
    <w:rsid w:val="006954EF"/>
    <w:rsid w:val="0069658D"/>
    <w:rsid w:val="006965DD"/>
    <w:rsid w:val="00696ED2"/>
    <w:rsid w:val="00697C2A"/>
    <w:rsid w:val="006A19BA"/>
    <w:rsid w:val="006A3D00"/>
    <w:rsid w:val="006A58B0"/>
    <w:rsid w:val="006A6E38"/>
    <w:rsid w:val="006B4058"/>
    <w:rsid w:val="006B51C3"/>
    <w:rsid w:val="006B7E42"/>
    <w:rsid w:val="006C1FEE"/>
    <w:rsid w:val="006C3B20"/>
    <w:rsid w:val="006C6265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6F7AC2"/>
    <w:rsid w:val="00701F5D"/>
    <w:rsid w:val="007121CF"/>
    <w:rsid w:val="00715EC2"/>
    <w:rsid w:val="007209CC"/>
    <w:rsid w:val="00724139"/>
    <w:rsid w:val="0072488B"/>
    <w:rsid w:val="00724D0D"/>
    <w:rsid w:val="00736316"/>
    <w:rsid w:val="00736B30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0144"/>
    <w:rsid w:val="007D23EA"/>
    <w:rsid w:val="007D4E89"/>
    <w:rsid w:val="007D74C2"/>
    <w:rsid w:val="007D7CF3"/>
    <w:rsid w:val="007E0EDB"/>
    <w:rsid w:val="007E2844"/>
    <w:rsid w:val="007E3862"/>
    <w:rsid w:val="007F1762"/>
    <w:rsid w:val="007F4DCC"/>
    <w:rsid w:val="007F7A72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1396"/>
    <w:rsid w:val="00896B12"/>
    <w:rsid w:val="00897578"/>
    <w:rsid w:val="008A1F52"/>
    <w:rsid w:val="008A2C67"/>
    <w:rsid w:val="008A6B6C"/>
    <w:rsid w:val="008A75AA"/>
    <w:rsid w:val="008B0E9A"/>
    <w:rsid w:val="008B1CD0"/>
    <w:rsid w:val="008B203A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046"/>
    <w:rsid w:val="008F091C"/>
    <w:rsid w:val="008F36EE"/>
    <w:rsid w:val="008F503C"/>
    <w:rsid w:val="008F7298"/>
    <w:rsid w:val="008F7A41"/>
    <w:rsid w:val="0090245E"/>
    <w:rsid w:val="009059FD"/>
    <w:rsid w:val="00907130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A03"/>
    <w:rsid w:val="00952C62"/>
    <w:rsid w:val="00956194"/>
    <w:rsid w:val="00961F9D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E3CEE"/>
    <w:rsid w:val="009F0B09"/>
    <w:rsid w:val="009F3844"/>
    <w:rsid w:val="00A008D1"/>
    <w:rsid w:val="00A00E43"/>
    <w:rsid w:val="00A01285"/>
    <w:rsid w:val="00A12723"/>
    <w:rsid w:val="00A1373A"/>
    <w:rsid w:val="00A176A9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4C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E76F8"/>
    <w:rsid w:val="00BF0BD2"/>
    <w:rsid w:val="00BF1C54"/>
    <w:rsid w:val="00BF1DEF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35EA"/>
    <w:rsid w:val="00C57434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84D80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3E80"/>
    <w:rsid w:val="00CB7B73"/>
    <w:rsid w:val="00CC05E2"/>
    <w:rsid w:val="00CC67A1"/>
    <w:rsid w:val="00CE16F7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1882"/>
    <w:rsid w:val="00D12EB3"/>
    <w:rsid w:val="00D1497D"/>
    <w:rsid w:val="00D15FE1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5C57"/>
    <w:rsid w:val="00D3699C"/>
    <w:rsid w:val="00D432D9"/>
    <w:rsid w:val="00D440F4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0284"/>
    <w:rsid w:val="00D713BD"/>
    <w:rsid w:val="00D723E7"/>
    <w:rsid w:val="00D759B8"/>
    <w:rsid w:val="00D82815"/>
    <w:rsid w:val="00D836DC"/>
    <w:rsid w:val="00D84BA4"/>
    <w:rsid w:val="00D84E9B"/>
    <w:rsid w:val="00D84EF8"/>
    <w:rsid w:val="00D860D5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A7EC0"/>
    <w:rsid w:val="00DB0D2C"/>
    <w:rsid w:val="00DB4A43"/>
    <w:rsid w:val="00DB531D"/>
    <w:rsid w:val="00DC1ED3"/>
    <w:rsid w:val="00DC4181"/>
    <w:rsid w:val="00DC4AC9"/>
    <w:rsid w:val="00DD0E4B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1416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07366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25A3"/>
    <w:rsid w:val="00F3456F"/>
    <w:rsid w:val="00F35F61"/>
    <w:rsid w:val="00F44231"/>
    <w:rsid w:val="00F44E29"/>
    <w:rsid w:val="00F522F9"/>
    <w:rsid w:val="00F5250C"/>
    <w:rsid w:val="00F53A0A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2B97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15B8"/>
    <w:rsid w:val="00FD1E79"/>
    <w:rsid w:val="00FD4317"/>
    <w:rsid w:val="00FD7EC9"/>
    <w:rsid w:val="00FE0AB5"/>
    <w:rsid w:val="00FE437E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79ED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11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8B09-8F6C-433D-A144-80F572E5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18</cp:revision>
  <cp:lastPrinted>2020-02-20T10:28:00Z</cp:lastPrinted>
  <dcterms:created xsi:type="dcterms:W3CDTF">2025-05-14T14:10:00Z</dcterms:created>
  <dcterms:modified xsi:type="dcterms:W3CDTF">2025-05-14T15:25:00Z</dcterms:modified>
</cp:coreProperties>
</file>