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D0" w:rsidRDefault="000469C1" w:rsidP="005B50D0">
      <w:pPr>
        <w:spacing w:line="336" w:lineRule="atLeast"/>
        <w:jc w:val="right"/>
        <w:rPr>
          <w:rFonts w:ascii="Verdana" w:hAnsi="Verdana"/>
          <w:b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  <w:shd w:val="clear" w:color="auto" w:fill="FFFFFF"/>
        </w:rPr>
        <w:drawing>
          <wp:inline distT="0" distB="0" distL="0" distR="0">
            <wp:extent cx="2755900" cy="548005"/>
            <wp:effectExtent l="0" t="0" r="0" b="0"/>
            <wp:docPr id="1" name="Immagine 1" descr="Regione Autonoma Friuli Venezia Giuli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ione Autonoma Friuli Venezia Giulia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50D0">
        <w:rPr>
          <w:rFonts w:ascii="Verdana" w:hAnsi="Verdana"/>
          <w:color w:val="000000"/>
          <w:sz w:val="17"/>
          <w:szCs w:val="17"/>
        </w:rPr>
        <w:t xml:space="preserve">    </w:t>
      </w:r>
      <w:r w:rsidR="00C515E0">
        <w:rPr>
          <w:rFonts w:ascii="Verdana" w:hAnsi="Verdana"/>
          <w:color w:val="000000"/>
          <w:sz w:val="17"/>
          <w:szCs w:val="17"/>
        </w:rPr>
        <w:t xml:space="preserve"> </w:t>
      </w:r>
      <w:r w:rsidR="005B50D0">
        <w:rPr>
          <w:rFonts w:ascii="Verdana" w:hAnsi="Verdana"/>
          <w:color w:val="000000"/>
          <w:sz w:val="17"/>
          <w:szCs w:val="17"/>
        </w:rPr>
        <w:t xml:space="preserve">                                                           </w:t>
      </w:r>
      <w:r w:rsidR="00C515E0" w:rsidRPr="00C515E0">
        <w:rPr>
          <w:rFonts w:ascii="Verdana" w:hAnsi="Verdana"/>
          <w:b/>
          <w:color w:val="000000"/>
          <w:sz w:val="17"/>
          <w:szCs w:val="17"/>
        </w:rPr>
        <w:t>ASSOCIAZIONI</w:t>
      </w:r>
    </w:p>
    <w:p w:rsidR="00767B55" w:rsidRPr="00C515E0" w:rsidRDefault="00767B55" w:rsidP="005B50D0">
      <w:pPr>
        <w:spacing w:line="336" w:lineRule="atLeast"/>
        <w:jc w:val="right"/>
        <w:rPr>
          <w:rFonts w:ascii="Verdana" w:hAnsi="Verdana"/>
          <w:b/>
          <w:color w:val="000000"/>
          <w:sz w:val="17"/>
          <w:szCs w:val="17"/>
        </w:rPr>
      </w:pPr>
      <w:r>
        <w:rPr>
          <w:rFonts w:ascii="Verdana" w:hAnsi="Verdana"/>
          <w:b/>
          <w:color w:val="000000"/>
          <w:sz w:val="17"/>
          <w:szCs w:val="17"/>
        </w:rPr>
        <w:t xml:space="preserve"> (MODELLO 1)</w:t>
      </w:r>
      <w:r>
        <w:rPr>
          <w:rFonts w:ascii="Verdana" w:hAnsi="Verdana"/>
          <w:b/>
          <w:color w:val="000000"/>
          <w:sz w:val="17"/>
          <w:szCs w:val="17"/>
        </w:rPr>
        <w:tab/>
      </w:r>
    </w:p>
    <w:p w:rsidR="00590D20" w:rsidRPr="000469C1" w:rsidRDefault="00590D20" w:rsidP="00ED3663">
      <w:pPr>
        <w:rPr>
          <w:rFonts w:ascii="Verdana" w:hAnsi="Verdana" w:cs="Arial"/>
          <w:color w:val="3F3F3F"/>
          <w:spacing w:val="-8"/>
        </w:rPr>
      </w:pPr>
      <w:r w:rsidRPr="000469C1">
        <w:rPr>
          <w:rFonts w:ascii="Verdana" w:hAnsi="Verdana" w:cs="Arial"/>
          <w:color w:val="3F3F3F"/>
          <w:spacing w:val="-8"/>
        </w:rPr>
        <w:t>Direzione Centrale Attività Produttive</w:t>
      </w:r>
    </w:p>
    <w:p w:rsidR="00630C62" w:rsidRPr="000469C1" w:rsidRDefault="00630C62" w:rsidP="00ED3663">
      <w:pPr>
        <w:rPr>
          <w:rFonts w:ascii="Verdana" w:hAnsi="Verdana" w:cs="Arial"/>
          <w:color w:val="3F3F3F"/>
          <w:spacing w:val="-8"/>
        </w:rPr>
      </w:pPr>
      <w:r w:rsidRPr="000469C1">
        <w:rPr>
          <w:rFonts w:ascii="Verdana" w:hAnsi="Verdana" w:cs="Arial"/>
          <w:color w:val="3F3F3F"/>
          <w:spacing w:val="-8"/>
        </w:rPr>
        <w:t xml:space="preserve">Servizio turismo </w:t>
      </w:r>
    </w:p>
    <w:p w:rsidR="00ED3663" w:rsidRPr="000469C1" w:rsidRDefault="00ED3663" w:rsidP="00ED3663">
      <w:pPr>
        <w:rPr>
          <w:rFonts w:ascii="Verdana" w:hAnsi="Verdana" w:cs="Arial"/>
          <w:color w:val="3F3F3F"/>
          <w:spacing w:val="-8"/>
        </w:rPr>
      </w:pPr>
      <w:r w:rsidRPr="000469C1">
        <w:rPr>
          <w:rFonts w:ascii="Verdana" w:hAnsi="Verdana" w:cs="Arial"/>
          <w:color w:val="3F3F3F"/>
          <w:spacing w:val="-8"/>
        </w:rPr>
        <w:t>via </w:t>
      </w:r>
      <w:r w:rsidR="003B5812" w:rsidRPr="000469C1">
        <w:rPr>
          <w:rFonts w:ascii="Verdana" w:hAnsi="Verdana" w:cs="Arial"/>
          <w:color w:val="3F3F3F"/>
          <w:spacing w:val="-8"/>
        </w:rPr>
        <w:t xml:space="preserve"> Trento, 2 – 34100       Trieste</w:t>
      </w:r>
    </w:p>
    <w:p w:rsidR="00ED3663" w:rsidRPr="000469C1" w:rsidRDefault="00ED3663">
      <w:pPr>
        <w:pStyle w:val="Titolo"/>
        <w:jc w:val="left"/>
        <w:rPr>
          <w:rFonts w:ascii="Verdana" w:hAnsi="Verdana"/>
          <w:b w:val="0"/>
          <w:sz w:val="20"/>
        </w:rPr>
      </w:pPr>
    </w:p>
    <w:p w:rsidR="001A3ACD" w:rsidRDefault="00F87E6F">
      <w:pPr>
        <w:pStyle w:val="Titolo"/>
        <w:jc w:val="left"/>
        <w:rPr>
          <w:rFonts w:ascii="Verdana" w:hAnsi="Verdana"/>
          <w:b w:val="0"/>
          <w:sz w:val="20"/>
        </w:rPr>
      </w:pPr>
      <w:r w:rsidRPr="000469C1">
        <w:rPr>
          <w:rFonts w:ascii="Verdana" w:hAnsi="Verdana"/>
          <w:b w:val="0"/>
          <w:sz w:val="20"/>
        </w:rPr>
        <w:t xml:space="preserve">Legge regionale </w:t>
      </w:r>
      <w:r w:rsidR="000469C1" w:rsidRPr="000469C1">
        <w:rPr>
          <w:rFonts w:ascii="Verdana" w:hAnsi="Verdana"/>
          <w:b w:val="0"/>
          <w:sz w:val="20"/>
        </w:rPr>
        <w:t>21/2016, art. 62, comma 1, lettere a) e b)</w:t>
      </w:r>
      <w:r w:rsidR="001A3ACD" w:rsidRPr="000469C1">
        <w:rPr>
          <w:rFonts w:ascii="Verdana" w:hAnsi="Verdana"/>
          <w:b w:val="0"/>
          <w:sz w:val="20"/>
        </w:rPr>
        <w:t xml:space="preserve"> </w:t>
      </w:r>
    </w:p>
    <w:p w:rsidR="007A3681" w:rsidRPr="000469C1" w:rsidRDefault="007A3681">
      <w:pPr>
        <w:pStyle w:val="Titolo"/>
        <w:jc w:val="left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II° bando 201</w:t>
      </w:r>
      <w:r w:rsidR="00F24A02">
        <w:rPr>
          <w:rFonts w:ascii="Verdana" w:hAnsi="Verdana"/>
          <w:b w:val="0"/>
          <w:sz w:val="20"/>
        </w:rPr>
        <w:t>9</w:t>
      </w:r>
      <w:bookmarkStart w:id="0" w:name="_GoBack"/>
      <w:bookmarkEnd w:id="0"/>
    </w:p>
    <w:p w:rsidR="00A40CBC" w:rsidRDefault="000469C1" w:rsidP="009A460B">
      <w:pPr>
        <w:pStyle w:val="Titol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Pratica n. 201</w:t>
      </w:r>
      <w:r w:rsidR="007A39C2">
        <w:rPr>
          <w:rFonts w:ascii="Verdana" w:hAnsi="Verdana"/>
          <w:sz w:val="20"/>
        </w:rPr>
        <w:t>9</w:t>
      </w:r>
      <w:r>
        <w:rPr>
          <w:rFonts w:ascii="Verdana" w:hAnsi="Verdana"/>
          <w:sz w:val="20"/>
        </w:rPr>
        <w:t>/2/</w:t>
      </w:r>
    </w:p>
    <w:p w:rsidR="000469C1" w:rsidRDefault="000469C1">
      <w:pPr>
        <w:pStyle w:val="Titolo"/>
        <w:rPr>
          <w:rFonts w:ascii="Verdana" w:hAnsi="Verdana"/>
          <w:sz w:val="20"/>
        </w:rPr>
      </w:pPr>
    </w:p>
    <w:p w:rsidR="009A460B" w:rsidRPr="000469C1" w:rsidRDefault="009A460B">
      <w:pPr>
        <w:pStyle w:val="Titolo"/>
        <w:rPr>
          <w:rFonts w:ascii="Verdana" w:hAnsi="Verdana"/>
          <w:sz w:val="20"/>
        </w:rPr>
      </w:pPr>
    </w:p>
    <w:p w:rsidR="00005A59" w:rsidRPr="000469C1" w:rsidRDefault="00005A59">
      <w:pPr>
        <w:pStyle w:val="Titolo"/>
        <w:rPr>
          <w:rFonts w:ascii="Verdana" w:hAnsi="Verdana"/>
          <w:sz w:val="20"/>
        </w:rPr>
      </w:pPr>
    </w:p>
    <w:p w:rsidR="004827E4" w:rsidRPr="000469C1" w:rsidRDefault="004827E4">
      <w:pPr>
        <w:pStyle w:val="Titolo"/>
        <w:rPr>
          <w:rFonts w:ascii="Verdana" w:hAnsi="Verdana"/>
          <w:sz w:val="20"/>
        </w:rPr>
      </w:pPr>
    </w:p>
    <w:p w:rsidR="00F87E6F" w:rsidRPr="000469C1" w:rsidRDefault="00F87E6F">
      <w:pPr>
        <w:pStyle w:val="Titolo"/>
        <w:rPr>
          <w:rFonts w:ascii="Verdana" w:hAnsi="Verdana"/>
          <w:sz w:val="20"/>
        </w:rPr>
      </w:pPr>
      <w:r w:rsidRPr="000469C1">
        <w:rPr>
          <w:rFonts w:ascii="Verdana" w:hAnsi="Verdana"/>
          <w:sz w:val="20"/>
        </w:rPr>
        <w:t>DICHIARAZIONE SOSTITUTIVA DELL’ATTO DI NOTORIETÀ</w:t>
      </w:r>
    </w:p>
    <w:p w:rsidR="00F87E6F" w:rsidRPr="000469C1" w:rsidRDefault="00F87E6F">
      <w:pPr>
        <w:jc w:val="center"/>
        <w:rPr>
          <w:rFonts w:ascii="Verdana" w:hAnsi="Verdana"/>
        </w:rPr>
      </w:pPr>
      <w:r w:rsidRPr="000469C1">
        <w:rPr>
          <w:rFonts w:ascii="Verdana" w:hAnsi="Verdana"/>
        </w:rPr>
        <w:t>(art. 47 del DPR 28 dicembre 2000, n. 445)</w:t>
      </w:r>
    </w:p>
    <w:p w:rsidR="00F87E6F" w:rsidRPr="000469C1" w:rsidRDefault="00F87E6F">
      <w:pPr>
        <w:jc w:val="center"/>
        <w:rPr>
          <w:rFonts w:ascii="Verdana" w:hAnsi="Verdana"/>
        </w:rPr>
      </w:pPr>
      <w:r w:rsidRPr="000469C1">
        <w:rPr>
          <w:rFonts w:ascii="Verdana" w:hAnsi="Verdana"/>
        </w:rPr>
        <w:t>esente dall’imposta di bollo ai sensi della Legge n. 642/1972, Tab. B, punto 14 e dell’art. 37 del DPR n. 445/2000</w:t>
      </w:r>
    </w:p>
    <w:p w:rsidR="00F87E6F" w:rsidRPr="000469C1" w:rsidRDefault="00F87E6F">
      <w:pPr>
        <w:jc w:val="center"/>
        <w:rPr>
          <w:rFonts w:ascii="Verdana" w:hAnsi="Verdana"/>
        </w:rPr>
      </w:pPr>
      <w:r w:rsidRPr="000469C1">
        <w:rPr>
          <w:rFonts w:ascii="Verdana" w:hAnsi="Verdana"/>
        </w:rPr>
        <w:t>soggetta all’imposta di bollo solo nei casi di autentica della sottoscrizione</w:t>
      </w:r>
    </w:p>
    <w:p w:rsidR="00F87E6F" w:rsidRPr="000469C1" w:rsidRDefault="00F87E6F">
      <w:pPr>
        <w:jc w:val="both"/>
        <w:rPr>
          <w:rFonts w:ascii="Verdana" w:hAnsi="Verdana"/>
        </w:rPr>
      </w:pPr>
    </w:p>
    <w:p w:rsidR="00F87E6F" w:rsidRPr="000469C1" w:rsidRDefault="00F87E6F">
      <w:pPr>
        <w:jc w:val="both"/>
        <w:rPr>
          <w:rFonts w:ascii="Verdana" w:hAnsi="Verdana"/>
        </w:rPr>
      </w:pPr>
    </w:p>
    <w:p w:rsidR="005E5BBF" w:rsidRDefault="00F87E6F">
      <w:pPr>
        <w:spacing w:line="360" w:lineRule="auto"/>
        <w:rPr>
          <w:rFonts w:ascii="Verdana" w:hAnsi="Verdana"/>
        </w:rPr>
      </w:pPr>
      <w:r w:rsidRPr="000469C1">
        <w:rPr>
          <w:rFonts w:ascii="Verdana" w:hAnsi="Verdana"/>
        </w:rPr>
        <w:t>Il sottoscritto ..................</w:t>
      </w:r>
      <w:r w:rsidR="005B3599">
        <w:rPr>
          <w:rFonts w:ascii="Verdana" w:hAnsi="Verdana"/>
        </w:rPr>
        <w:t>.................................................</w:t>
      </w:r>
      <w:r w:rsidRPr="000469C1">
        <w:rPr>
          <w:rFonts w:ascii="Verdana" w:hAnsi="Verdana"/>
        </w:rPr>
        <w:t>..................</w:t>
      </w:r>
      <w:r w:rsidR="002B3F7F" w:rsidRPr="000469C1">
        <w:rPr>
          <w:rFonts w:ascii="Verdana" w:hAnsi="Verdana"/>
        </w:rPr>
        <w:t>........................</w:t>
      </w:r>
      <w:r w:rsidR="005B3599">
        <w:rPr>
          <w:rFonts w:ascii="Verdana" w:hAnsi="Verdana"/>
        </w:rPr>
        <w:t xml:space="preserve"> nato a ……………………</w:t>
      </w:r>
      <w:r w:rsidR="002B3F7F" w:rsidRPr="000469C1">
        <w:rPr>
          <w:rFonts w:ascii="Verdana" w:hAnsi="Verdana"/>
        </w:rPr>
        <w:t>........................</w:t>
      </w:r>
      <w:r w:rsidRPr="000469C1">
        <w:rPr>
          <w:rFonts w:ascii="Verdana" w:hAnsi="Verdana"/>
        </w:rPr>
        <w:t>il ............</w:t>
      </w:r>
      <w:r w:rsidR="002B3F7F" w:rsidRPr="000469C1">
        <w:rPr>
          <w:rFonts w:ascii="Verdana" w:hAnsi="Verdana"/>
        </w:rPr>
        <w:t>..........................</w:t>
      </w:r>
      <w:r w:rsidRPr="000469C1">
        <w:rPr>
          <w:rFonts w:ascii="Verdana" w:hAnsi="Verdana"/>
        </w:rPr>
        <w:t xml:space="preserve"> in qualità di presidente e/o legale rappresentante del.....</w:t>
      </w:r>
      <w:r w:rsidR="002B3F7F" w:rsidRPr="000469C1">
        <w:rPr>
          <w:rFonts w:ascii="Verdana" w:hAnsi="Verdana"/>
        </w:rPr>
        <w:t>.....................................................................</w:t>
      </w:r>
      <w:r w:rsidR="005E5BBF">
        <w:rPr>
          <w:rFonts w:ascii="Verdana" w:hAnsi="Verdana"/>
        </w:rPr>
        <w:t>.....................</w:t>
      </w:r>
    </w:p>
    <w:p w:rsidR="00F87E6F" w:rsidRPr="000469C1" w:rsidRDefault="005E5BBF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sede in ......................................</w:t>
      </w:r>
      <w:r w:rsidR="00F87E6F" w:rsidRPr="000469C1">
        <w:rPr>
          <w:rFonts w:ascii="Verdana" w:hAnsi="Verdana"/>
        </w:rPr>
        <w:t>via ...................................</w:t>
      </w:r>
      <w:r w:rsidR="002B3F7F" w:rsidRPr="000469C1">
        <w:rPr>
          <w:rFonts w:ascii="Verdana" w:hAnsi="Verdana"/>
        </w:rPr>
        <w:t>............................</w:t>
      </w:r>
      <w:r w:rsidR="00F87E6F" w:rsidRPr="000469C1">
        <w:rPr>
          <w:rFonts w:ascii="Verdana" w:hAnsi="Verdana"/>
        </w:rPr>
        <w:t>..</w:t>
      </w:r>
      <w:r>
        <w:rPr>
          <w:rFonts w:ascii="Verdana" w:hAnsi="Verdana"/>
        </w:rPr>
        <w:t xml:space="preserve"> </w:t>
      </w:r>
      <w:r w:rsidR="00F87E6F" w:rsidRPr="000469C1">
        <w:rPr>
          <w:rFonts w:ascii="Verdana" w:hAnsi="Verdana"/>
        </w:rPr>
        <w:t>n.</w:t>
      </w:r>
      <w:r w:rsidR="002B3F7F" w:rsidRPr="000469C1">
        <w:rPr>
          <w:rFonts w:ascii="Verdana" w:hAnsi="Verdana"/>
        </w:rPr>
        <w:t xml:space="preserve"> ..</w:t>
      </w:r>
      <w:r w:rsidR="00F87E6F" w:rsidRPr="000469C1">
        <w:rPr>
          <w:rFonts w:ascii="Verdana" w:hAnsi="Verdana"/>
        </w:rPr>
        <w:t>..</w:t>
      </w:r>
      <w:r w:rsidR="00A75CEE" w:rsidRPr="000469C1">
        <w:rPr>
          <w:rFonts w:ascii="Verdana" w:hAnsi="Verdana"/>
        </w:rPr>
        <w:t>....</w:t>
      </w:r>
    </w:p>
    <w:p w:rsidR="00F87E6F" w:rsidRPr="000469C1" w:rsidRDefault="00F87E6F">
      <w:pPr>
        <w:pStyle w:val="Corpodeltesto21"/>
        <w:spacing w:line="360" w:lineRule="auto"/>
        <w:ind w:left="0"/>
        <w:jc w:val="left"/>
        <w:rPr>
          <w:rFonts w:ascii="Verdana" w:hAnsi="Verdana"/>
          <w:sz w:val="20"/>
        </w:rPr>
      </w:pPr>
      <w:r w:rsidRPr="000469C1">
        <w:rPr>
          <w:rFonts w:ascii="Verdana" w:hAnsi="Verdana"/>
          <w:sz w:val="20"/>
        </w:rPr>
        <w:t xml:space="preserve">codice fiscale </w:t>
      </w:r>
      <w:r w:rsidR="00FB45B5">
        <w:rPr>
          <w:rFonts w:ascii="Verdana" w:hAnsi="Verdana"/>
          <w:sz w:val="20"/>
        </w:rPr>
        <w:t>(</w:t>
      </w:r>
      <w:r w:rsidR="00FB45B5">
        <w:rPr>
          <w:rFonts w:ascii="Verdana" w:hAnsi="Verdana"/>
          <w:i/>
          <w:sz w:val="20"/>
        </w:rPr>
        <w:t>dell’associazione)</w:t>
      </w:r>
      <w:r w:rsidRPr="000469C1">
        <w:rPr>
          <w:rFonts w:ascii="Verdana" w:hAnsi="Verdana"/>
          <w:sz w:val="20"/>
        </w:rPr>
        <w:t>...................................................</w:t>
      </w:r>
      <w:r w:rsidR="00BD2BFD" w:rsidRPr="000469C1">
        <w:rPr>
          <w:rFonts w:ascii="Verdana" w:hAnsi="Verdana"/>
          <w:sz w:val="20"/>
        </w:rPr>
        <w:t>... (tel. .............</w:t>
      </w:r>
      <w:r w:rsidRPr="000469C1">
        <w:rPr>
          <w:rFonts w:ascii="Verdana" w:hAnsi="Verdana"/>
          <w:sz w:val="20"/>
        </w:rPr>
        <w:t>........... )</w:t>
      </w:r>
      <w:r w:rsidR="00BD2BFD" w:rsidRPr="000469C1">
        <w:rPr>
          <w:rFonts w:ascii="Verdana" w:hAnsi="Verdana"/>
          <w:sz w:val="20"/>
        </w:rPr>
        <w:t xml:space="preserve"> e mail  …………………………………</w:t>
      </w:r>
    </w:p>
    <w:p w:rsidR="00EC5818" w:rsidRDefault="00F87E6F" w:rsidP="005B3599">
      <w:pPr>
        <w:pStyle w:val="Corpodeltesto21"/>
        <w:spacing w:line="360" w:lineRule="auto"/>
        <w:ind w:left="0"/>
        <w:rPr>
          <w:rFonts w:ascii="Verdana" w:hAnsi="Verdana"/>
          <w:sz w:val="20"/>
        </w:rPr>
      </w:pPr>
      <w:r w:rsidRPr="000469C1">
        <w:rPr>
          <w:rFonts w:ascii="Verdana" w:hAnsi="Verdana"/>
          <w:sz w:val="20"/>
        </w:rPr>
        <w:t>chiede la liquidazi</w:t>
      </w:r>
      <w:r w:rsidR="00C32AAD" w:rsidRPr="000469C1">
        <w:rPr>
          <w:rFonts w:ascii="Verdana" w:hAnsi="Verdana"/>
          <w:sz w:val="20"/>
        </w:rPr>
        <w:t xml:space="preserve">one del </w:t>
      </w:r>
      <w:r w:rsidR="00967DFF" w:rsidRPr="000469C1">
        <w:rPr>
          <w:rFonts w:ascii="Verdana" w:hAnsi="Verdana"/>
          <w:sz w:val="20"/>
        </w:rPr>
        <w:t xml:space="preserve">saldo del </w:t>
      </w:r>
      <w:r w:rsidR="00C32AAD" w:rsidRPr="000469C1">
        <w:rPr>
          <w:rFonts w:ascii="Verdana" w:hAnsi="Verdana"/>
          <w:sz w:val="20"/>
        </w:rPr>
        <w:t xml:space="preserve">finanziamento assegnato </w:t>
      </w:r>
      <w:r w:rsidRPr="000469C1">
        <w:rPr>
          <w:rFonts w:ascii="Verdana" w:hAnsi="Verdana"/>
          <w:sz w:val="20"/>
        </w:rPr>
        <w:t xml:space="preserve">a sostegno dell’iniziativa: </w:t>
      </w:r>
      <w:r w:rsidR="00967DFF" w:rsidRPr="000469C1">
        <w:rPr>
          <w:rFonts w:ascii="Verdana" w:hAnsi="Verdana"/>
          <w:sz w:val="20"/>
        </w:rPr>
        <w:t xml:space="preserve"> ………………..</w:t>
      </w:r>
      <w:r w:rsidR="00BD2BFD" w:rsidRPr="000469C1">
        <w:rPr>
          <w:rFonts w:ascii="Verdana" w:hAnsi="Verdana"/>
          <w:sz w:val="20"/>
        </w:rPr>
        <w:t>…..</w:t>
      </w:r>
      <w:r w:rsidRPr="000469C1">
        <w:rPr>
          <w:rFonts w:ascii="Verdana" w:hAnsi="Verdana"/>
          <w:sz w:val="20"/>
        </w:rPr>
        <w:t>..............................................................................................................................................</w:t>
      </w:r>
      <w:r w:rsidR="00BD2BFD" w:rsidRPr="000469C1">
        <w:rPr>
          <w:rFonts w:ascii="Verdana" w:hAnsi="Verdana"/>
          <w:sz w:val="20"/>
        </w:rPr>
        <w:t>..........................................................</w:t>
      </w:r>
      <w:r w:rsidRPr="000469C1">
        <w:rPr>
          <w:rFonts w:ascii="Verdana" w:hAnsi="Verdana"/>
          <w:sz w:val="20"/>
        </w:rPr>
        <w:t>.</w:t>
      </w:r>
      <w:r w:rsidR="00C32AAD" w:rsidRPr="000469C1">
        <w:rPr>
          <w:rFonts w:ascii="Verdana" w:hAnsi="Verdana"/>
          <w:sz w:val="20"/>
        </w:rPr>
        <w:t>......</w:t>
      </w:r>
      <w:r w:rsidR="00BD2BFD" w:rsidRPr="000469C1">
        <w:rPr>
          <w:rFonts w:ascii="Verdana" w:hAnsi="Verdana"/>
          <w:sz w:val="20"/>
        </w:rPr>
        <w:t>...............</w:t>
      </w:r>
      <w:r w:rsidR="00EC5818" w:rsidRPr="000469C1">
        <w:rPr>
          <w:rFonts w:ascii="Verdana" w:hAnsi="Verdana"/>
          <w:sz w:val="20"/>
        </w:rPr>
        <w:t>.</w:t>
      </w:r>
    </w:p>
    <w:p w:rsidR="005B3599" w:rsidRPr="000469C1" w:rsidRDefault="005B3599" w:rsidP="005B3599">
      <w:pPr>
        <w:pStyle w:val="Corpodeltesto21"/>
        <w:spacing w:line="360" w:lineRule="auto"/>
        <w:ind w:left="0"/>
        <w:rPr>
          <w:rFonts w:ascii="Verdana" w:hAnsi="Verdana"/>
          <w:sz w:val="20"/>
        </w:rPr>
      </w:pPr>
    </w:p>
    <w:p w:rsidR="00F87E6F" w:rsidRPr="000469C1" w:rsidRDefault="00F87E6F">
      <w:pPr>
        <w:jc w:val="both"/>
        <w:rPr>
          <w:rFonts w:ascii="Verdana" w:hAnsi="Verdana"/>
          <w:b/>
        </w:rPr>
      </w:pPr>
      <w:r w:rsidRPr="000469C1">
        <w:rPr>
          <w:rFonts w:ascii="Verdana" w:hAnsi="Verdana"/>
          <w:b/>
        </w:rPr>
        <w:t>A tal fine, consapevole di quanto prescritto dall’art. 76 del DPR 28 dicembre 2000, n. 445, sulla responsabilità penale cui può andare incontro in caso di dichiarazione mendace e di falsa attestazione e dall’art. 75 del DPR n. 445/2000, sulla decadenza dai benefici eventualmente conseguenti al provvedimento emanato sulla base di dichiarazioni non veritiere, ai sensi e per gli effetti di cui all’art. 47 del DPR n. 445/2000</w:t>
      </w:r>
    </w:p>
    <w:p w:rsidR="00F87E6F" w:rsidRPr="000469C1" w:rsidRDefault="00F87E6F">
      <w:pPr>
        <w:jc w:val="both"/>
        <w:rPr>
          <w:rFonts w:ascii="Verdana" w:hAnsi="Verdana"/>
        </w:rPr>
      </w:pPr>
    </w:p>
    <w:p w:rsidR="00F87E6F" w:rsidRPr="000469C1" w:rsidRDefault="00F87E6F">
      <w:pPr>
        <w:pStyle w:val="Titolo3"/>
        <w:rPr>
          <w:rFonts w:ascii="Verdana" w:hAnsi="Verdana"/>
          <w:sz w:val="20"/>
        </w:rPr>
      </w:pPr>
      <w:r w:rsidRPr="000469C1">
        <w:rPr>
          <w:rFonts w:ascii="Verdana" w:hAnsi="Verdana"/>
          <w:sz w:val="20"/>
        </w:rPr>
        <w:t>DICHIARA</w:t>
      </w:r>
    </w:p>
    <w:p w:rsidR="00F87E6F" w:rsidRPr="000469C1" w:rsidRDefault="00F87E6F">
      <w:pPr>
        <w:rPr>
          <w:rFonts w:ascii="Verdana" w:hAnsi="Verdana"/>
        </w:rPr>
      </w:pPr>
    </w:p>
    <w:p w:rsidR="004827E4" w:rsidRPr="000469C1" w:rsidRDefault="004827E4">
      <w:pPr>
        <w:rPr>
          <w:rFonts w:ascii="Verdana" w:hAnsi="Verdana"/>
        </w:rPr>
      </w:pPr>
    </w:p>
    <w:p w:rsidR="00336D8E" w:rsidRPr="00164D32" w:rsidRDefault="00336D8E" w:rsidP="00164D32">
      <w:pPr>
        <w:pStyle w:val="Paragrafoelenco"/>
        <w:numPr>
          <w:ilvl w:val="0"/>
          <w:numId w:val="24"/>
        </w:numPr>
        <w:jc w:val="both"/>
        <w:rPr>
          <w:rFonts w:ascii="Verdana" w:hAnsi="Verdana"/>
        </w:rPr>
      </w:pPr>
      <w:r w:rsidRPr="00164D32">
        <w:rPr>
          <w:rFonts w:ascii="Verdana" w:hAnsi="Verdana"/>
        </w:rPr>
        <w:t>che il contributo è destinato al perseguimento dei fini istituzionali dell’Associazione;</w:t>
      </w:r>
    </w:p>
    <w:p w:rsidR="00336D8E" w:rsidRPr="000469C1" w:rsidRDefault="00336D8E" w:rsidP="00164D32">
      <w:pPr>
        <w:jc w:val="both"/>
        <w:rPr>
          <w:rFonts w:ascii="Verdana" w:hAnsi="Verdana"/>
        </w:rPr>
      </w:pPr>
    </w:p>
    <w:p w:rsidR="00336D8E" w:rsidRPr="00164D32" w:rsidRDefault="00336D8E" w:rsidP="00164D32">
      <w:pPr>
        <w:pStyle w:val="Paragrafoelenco"/>
        <w:numPr>
          <w:ilvl w:val="0"/>
          <w:numId w:val="24"/>
        </w:numPr>
        <w:jc w:val="both"/>
        <w:rPr>
          <w:rFonts w:ascii="Verdana" w:hAnsi="Verdana"/>
        </w:rPr>
      </w:pPr>
      <w:r w:rsidRPr="00164D32">
        <w:rPr>
          <w:rFonts w:ascii="Verdana" w:hAnsi="Verdana"/>
        </w:rPr>
        <w:t xml:space="preserve">che l’iniziativa ha avuto regolare svolgimento nel periodo ……………………………………………….. </w:t>
      </w:r>
    </w:p>
    <w:p w:rsidR="00336D8E" w:rsidRPr="000469C1" w:rsidRDefault="00336D8E" w:rsidP="00164D32">
      <w:pPr>
        <w:jc w:val="both"/>
        <w:rPr>
          <w:rFonts w:ascii="Verdana" w:hAnsi="Verdana"/>
          <w:b/>
        </w:rPr>
      </w:pPr>
    </w:p>
    <w:p w:rsidR="00336D8E" w:rsidRPr="00164D32" w:rsidRDefault="00336D8E" w:rsidP="00164D32">
      <w:pPr>
        <w:pStyle w:val="Paragrafoelenco"/>
        <w:numPr>
          <w:ilvl w:val="0"/>
          <w:numId w:val="24"/>
        </w:numPr>
        <w:jc w:val="both"/>
        <w:rPr>
          <w:rFonts w:ascii="Verdana" w:hAnsi="Verdana"/>
        </w:rPr>
      </w:pPr>
      <w:r w:rsidRPr="00164D32">
        <w:rPr>
          <w:rFonts w:ascii="Verdana" w:hAnsi="Verdana"/>
        </w:rPr>
        <w:t>che le spese, indicate nell’elenco allegato si riferiscono a prestazioni, forniture e servizi effettuati esclusivamente per la realizzazione dell’iniziativa in argomento;</w:t>
      </w:r>
    </w:p>
    <w:p w:rsidR="00336D8E" w:rsidRPr="000469C1" w:rsidRDefault="00336D8E" w:rsidP="00164D32">
      <w:pPr>
        <w:spacing w:line="360" w:lineRule="auto"/>
        <w:jc w:val="both"/>
        <w:rPr>
          <w:rFonts w:ascii="Verdana" w:hAnsi="Verdana"/>
        </w:rPr>
      </w:pPr>
    </w:p>
    <w:p w:rsidR="00336D8E" w:rsidRPr="00164D32" w:rsidRDefault="00336D8E" w:rsidP="00164D32">
      <w:pPr>
        <w:pStyle w:val="Paragrafoelenco"/>
        <w:numPr>
          <w:ilvl w:val="0"/>
          <w:numId w:val="24"/>
        </w:numPr>
        <w:jc w:val="both"/>
        <w:rPr>
          <w:rFonts w:ascii="Verdana" w:hAnsi="Verdana"/>
        </w:rPr>
      </w:pPr>
      <w:r w:rsidRPr="00164D32">
        <w:rPr>
          <w:rFonts w:ascii="Verdana" w:hAnsi="Verdana"/>
        </w:rPr>
        <w:t>che le spese sostenute, indicate nell’elenco allegato, sono state regolarmente quietanzate e che le stesse, non sono oggetto di altro finanziamento;</w:t>
      </w:r>
    </w:p>
    <w:p w:rsidR="00336D8E" w:rsidRPr="000469C1" w:rsidRDefault="00336D8E" w:rsidP="00164D32">
      <w:pPr>
        <w:jc w:val="both"/>
        <w:rPr>
          <w:rFonts w:ascii="Verdana" w:hAnsi="Verdana"/>
        </w:rPr>
      </w:pPr>
    </w:p>
    <w:p w:rsidR="004827E4" w:rsidRPr="000469C1" w:rsidRDefault="004827E4" w:rsidP="00164D32">
      <w:pPr>
        <w:spacing w:line="360" w:lineRule="auto"/>
        <w:jc w:val="both"/>
        <w:rPr>
          <w:rFonts w:ascii="Verdana" w:hAnsi="Verdana"/>
          <w:b/>
        </w:rPr>
      </w:pPr>
    </w:p>
    <w:p w:rsidR="001C33B1" w:rsidRDefault="001C33B1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6F56DB" w:rsidRPr="000469C1" w:rsidRDefault="006F56DB" w:rsidP="00336D8E">
      <w:pPr>
        <w:spacing w:line="360" w:lineRule="auto"/>
        <w:jc w:val="both"/>
        <w:rPr>
          <w:rFonts w:ascii="Verdana" w:hAnsi="Verdana"/>
          <w:b/>
        </w:rPr>
      </w:pPr>
    </w:p>
    <w:p w:rsidR="00336D8E" w:rsidRPr="000469C1" w:rsidRDefault="00336D8E" w:rsidP="00336D8E">
      <w:pPr>
        <w:spacing w:line="360" w:lineRule="auto"/>
        <w:jc w:val="both"/>
        <w:rPr>
          <w:rFonts w:ascii="Verdana" w:hAnsi="Verdana"/>
        </w:rPr>
      </w:pPr>
      <w:r w:rsidRPr="000469C1">
        <w:rPr>
          <w:rFonts w:ascii="Verdana" w:hAnsi="Verdana"/>
          <w:b/>
        </w:rPr>
        <w:t>- che, ai fini fiscali</w:t>
      </w:r>
      <w:r w:rsidRPr="000469C1">
        <w:rPr>
          <w:rFonts w:ascii="Verdana" w:hAnsi="Verdana"/>
        </w:rPr>
        <w:t xml:space="preserve">: </w:t>
      </w:r>
    </w:p>
    <w:p w:rsidR="00336D8E" w:rsidRPr="000469C1" w:rsidRDefault="00336D8E" w:rsidP="00336D8E">
      <w:pPr>
        <w:tabs>
          <w:tab w:val="left" w:pos="643"/>
        </w:tabs>
        <w:rPr>
          <w:rFonts w:ascii="Verdana" w:hAnsi="Verdana"/>
        </w:rPr>
      </w:pPr>
    </w:p>
    <w:p w:rsidR="00336D8E" w:rsidRPr="000469C1" w:rsidRDefault="00336D8E" w:rsidP="00164D32">
      <w:pPr>
        <w:pStyle w:val="Corpotesto"/>
        <w:numPr>
          <w:ilvl w:val="0"/>
          <w:numId w:val="26"/>
        </w:numPr>
        <w:jc w:val="both"/>
        <w:rPr>
          <w:rFonts w:ascii="Verdana" w:hAnsi="Verdana"/>
          <w:sz w:val="20"/>
        </w:rPr>
      </w:pPr>
      <w:r w:rsidRPr="000469C1">
        <w:rPr>
          <w:rFonts w:ascii="Verdana" w:hAnsi="Verdana"/>
          <w:sz w:val="20"/>
        </w:rPr>
        <w:t xml:space="preserve">l’ente rappresentato è qualificato </w:t>
      </w:r>
      <w:r w:rsidRPr="000469C1">
        <w:rPr>
          <w:rFonts w:ascii="Verdana" w:hAnsi="Verdana"/>
          <w:b/>
          <w:sz w:val="20"/>
        </w:rPr>
        <w:t>ENTE COMMERCIALE</w:t>
      </w:r>
      <w:r w:rsidRPr="000469C1">
        <w:rPr>
          <w:rFonts w:ascii="Verdana" w:hAnsi="Verdana"/>
          <w:sz w:val="20"/>
        </w:rPr>
        <w:t>;</w:t>
      </w:r>
    </w:p>
    <w:p w:rsidR="00336D8E" w:rsidRPr="000469C1" w:rsidRDefault="00336D8E" w:rsidP="00336D8E">
      <w:pPr>
        <w:rPr>
          <w:rFonts w:ascii="Verdana" w:hAnsi="Verdana"/>
        </w:rPr>
      </w:pPr>
    </w:p>
    <w:p w:rsidR="00336D8E" w:rsidRPr="000469C1" w:rsidRDefault="00336D8E" w:rsidP="00164D32">
      <w:pPr>
        <w:pStyle w:val="Corpotesto"/>
        <w:numPr>
          <w:ilvl w:val="0"/>
          <w:numId w:val="26"/>
        </w:numPr>
        <w:jc w:val="both"/>
        <w:rPr>
          <w:rFonts w:ascii="Verdana" w:hAnsi="Verdana"/>
          <w:sz w:val="20"/>
        </w:rPr>
      </w:pPr>
      <w:r w:rsidRPr="000469C1">
        <w:rPr>
          <w:rFonts w:ascii="Verdana" w:hAnsi="Verdana"/>
          <w:sz w:val="20"/>
        </w:rPr>
        <w:t xml:space="preserve">l’ente rappresentato è qualificato </w:t>
      </w:r>
      <w:r w:rsidRPr="000469C1">
        <w:rPr>
          <w:rFonts w:ascii="Verdana" w:hAnsi="Verdana"/>
          <w:b/>
          <w:sz w:val="20"/>
        </w:rPr>
        <w:t>ENTE NON COMMERCIALE</w:t>
      </w:r>
      <w:r w:rsidRPr="000469C1">
        <w:rPr>
          <w:rFonts w:ascii="Verdana" w:hAnsi="Verdana"/>
          <w:sz w:val="20"/>
        </w:rPr>
        <w:t>;</w:t>
      </w:r>
    </w:p>
    <w:p w:rsidR="00336D8E" w:rsidRPr="000469C1" w:rsidRDefault="00336D8E" w:rsidP="00336D8E">
      <w:pPr>
        <w:rPr>
          <w:rFonts w:ascii="Verdana" w:hAnsi="Verdana"/>
        </w:rPr>
      </w:pPr>
    </w:p>
    <w:p w:rsidR="00336D8E" w:rsidRPr="000469C1" w:rsidRDefault="00336D8E" w:rsidP="00336D8E">
      <w:pPr>
        <w:jc w:val="both"/>
        <w:rPr>
          <w:rFonts w:ascii="Verdana" w:hAnsi="Verdana"/>
        </w:rPr>
      </w:pPr>
    </w:p>
    <w:p w:rsidR="00336D8E" w:rsidRPr="000469C1" w:rsidRDefault="00336D8E" w:rsidP="00336D8E">
      <w:pPr>
        <w:jc w:val="both"/>
        <w:rPr>
          <w:rFonts w:ascii="Verdana" w:hAnsi="Verdana"/>
          <w:b/>
        </w:rPr>
      </w:pPr>
      <w:r w:rsidRPr="000469C1">
        <w:rPr>
          <w:rFonts w:ascii="Verdana" w:hAnsi="Verdana"/>
          <w:b/>
        </w:rPr>
        <w:t>- che per l’ente rappresentato l’IVA costituisce un costo:</w:t>
      </w:r>
    </w:p>
    <w:p w:rsidR="00336D8E" w:rsidRPr="000469C1" w:rsidRDefault="00336D8E" w:rsidP="00336D8E">
      <w:pPr>
        <w:jc w:val="both"/>
        <w:rPr>
          <w:rFonts w:ascii="Verdana" w:hAnsi="Verdana"/>
        </w:rPr>
      </w:pPr>
    </w:p>
    <w:p w:rsidR="00336D8E" w:rsidRPr="000469C1" w:rsidRDefault="00336D8E" w:rsidP="00164D32">
      <w:pPr>
        <w:pStyle w:val="Corpotesto"/>
        <w:numPr>
          <w:ilvl w:val="0"/>
          <w:numId w:val="27"/>
        </w:numPr>
        <w:jc w:val="both"/>
        <w:rPr>
          <w:rFonts w:ascii="Verdana" w:hAnsi="Verdana"/>
          <w:sz w:val="20"/>
        </w:rPr>
      </w:pPr>
      <w:r w:rsidRPr="000469C1">
        <w:rPr>
          <w:rFonts w:ascii="Verdana" w:hAnsi="Verdana"/>
          <w:sz w:val="20"/>
        </w:rPr>
        <w:t>detraibile</w:t>
      </w:r>
    </w:p>
    <w:p w:rsidR="00336D8E" w:rsidRPr="000469C1" w:rsidRDefault="00336D8E" w:rsidP="00164D32">
      <w:pPr>
        <w:pStyle w:val="Corpotesto"/>
        <w:ind w:left="708"/>
        <w:jc w:val="both"/>
        <w:rPr>
          <w:rFonts w:ascii="Verdana" w:hAnsi="Verdana"/>
          <w:sz w:val="20"/>
        </w:rPr>
      </w:pPr>
    </w:p>
    <w:p w:rsidR="00336D8E" w:rsidRPr="00164D32" w:rsidRDefault="00336D8E" w:rsidP="00164D32">
      <w:pPr>
        <w:pStyle w:val="Paragrafoelenco"/>
        <w:numPr>
          <w:ilvl w:val="0"/>
          <w:numId w:val="27"/>
        </w:numPr>
        <w:jc w:val="both"/>
        <w:rPr>
          <w:rFonts w:ascii="Verdana" w:hAnsi="Verdana"/>
        </w:rPr>
      </w:pPr>
      <w:r w:rsidRPr="00164D32">
        <w:rPr>
          <w:rFonts w:ascii="Verdana" w:hAnsi="Verdana"/>
        </w:rPr>
        <w:t>non detraibile</w:t>
      </w:r>
    </w:p>
    <w:p w:rsidR="00336D8E" w:rsidRPr="000469C1" w:rsidRDefault="00336D8E" w:rsidP="00336D8E">
      <w:pPr>
        <w:jc w:val="both"/>
        <w:rPr>
          <w:rFonts w:ascii="Verdana" w:hAnsi="Verdana"/>
        </w:rPr>
      </w:pPr>
    </w:p>
    <w:p w:rsidR="00336D8E" w:rsidRPr="000469C1" w:rsidRDefault="00336D8E" w:rsidP="00336D8E">
      <w:pPr>
        <w:rPr>
          <w:rFonts w:ascii="Verdana" w:hAnsi="Verdana"/>
        </w:rPr>
      </w:pPr>
    </w:p>
    <w:p w:rsidR="00336D8E" w:rsidRPr="000469C1" w:rsidRDefault="00336D8E" w:rsidP="00336D8E">
      <w:pPr>
        <w:rPr>
          <w:rFonts w:ascii="Verdana" w:hAnsi="Verdana"/>
          <w:b/>
        </w:rPr>
      </w:pPr>
      <w:r w:rsidRPr="000469C1">
        <w:rPr>
          <w:rFonts w:ascii="Verdana" w:hAnsi="Verdana"/>
          <w:b/>
        </w:rPr>
        <w:t>- che il finanziamento regionale assegnato:</w:t>
      </w:r>
    </w:p>
    <w:p w:rsidR="00336D8E" w:rsidRPr="000469C1" w:rsidRDefault="00336D8E" w:rsidP="00336D8E">
      <w:pPr>
        <w:ind w:left="360"/>
        <w:rPr>
          <w:rFonts w:ascii="Verdana" w:hAnsi="Verdana"/>
          <w:b/>
        </w:rPr>
      </w:pPr>
      <w:r w:rsidRPr="000469C1">
        <w:rPr>
          <w:rFonts w:ascii="Verdana" w:hAnsi="Verdana"/>
          <w:b/>
        </w:rPr>
        <w:t xml:space="preserve"> </w:t>
      </w:r>
    </w:p>
    <w:p w:rsidR="00336D8E" w:rsidRPr="00164D32" w:rsidRDefault="00336D8E" w:rsidP="00164D32">
      <w:pPr>
        <w:pStyle w:val="Paragrafoelenco"/>
        <w:numPr>
          <w:ilvl w:val="0"/>
          <w:numId w:val="28"/>
        </w:numPr>
        <w:jc w:val="both"/>
        <w:rPr>
          <w:rFonts w:ascii="Verdana" w:hAnsi="Verdana"/>
        </w:rPr>
      </w:pPr>
      <w:r w:rsidRPr="00164D32">
        <w:rPr>
          <w:rFonts w:ascii="Verdana" w:hAnsi="Verdana"/>
        </w:rPr>
        <w:t>è soggetto</w:t>
      </w:r>
    </w:p>
    <w:p w:rsidR="00336D8E" w:rsidRPr="000469C1" w:rsidRDefault="00336D8E" w:rsidP="00164D32">
      <w:pPr>
        <w:jc w:val="both"/>
        <w:rPr>
          <w:rFonts w:ascii="Verdana" w:hAnsi="Verdana"/>
        </w:rPr>
      </w:pPr>
    </w:p>
    <w:p w:rsidR="00336D8E" w:rsidRPr="00164D32" w:rsidRDefault="00336D8E" w:rsidP="00164D32">
      <w:pPr>
        <w:pStyle w:val="Paragrafoelenco"/>
        <w:numPr>
          <w:ilvl w:val="0"/>
          <w:numId w:val="28"/>
        </w:numPr>
        <w:jc w:val="both"/>
        <w:rPr>
          <w:rFonts w:ascii="Verdana" w:hAnsi="Verdana"/>
        </w:rPr>
      </w:pPr>
      <w:r w:rsidRPr="00164D32">
        <w:rPr>
          <w:rFonts w:ascii="Verdana" w:hAnsi="Verdana"/>
        </w:rPr>
        <w:t>non è soggetto</w:t>
      </w:r>
    </w:p>
    <w:p w:rsidR="00336D8E" w:rsidRPr="000469C1" w:rsidRDefault="00336D8E" w:rsidP="00164D32">
      <w:pPr>
        <w:jc w:val="both"/>
        <w:rPr>
          <w:rFonts w:ascii="Verdana" w:hAnsi="Verdana"/>
        </w:rPr>
      </w:pPr>
    </w:p>
    <w:p w:rsidR="00336D8E" w:rsidRPr="000469C1" w:rsidRDefault="00336D8E" w:rsidP="00336D8E">
      <w:pPr>
        <w:jc w:val="both"/>
        <w:rPr>
          <w:rFonts w:ascii="Verdana" w:hAnsi="Verdana"/>
        </w:rPr>
      </w:pPr>
      <w:r w:rsidRPr="000469C1">
        <w:rPr>
          <w:rFonts w:ascii="Verdana" w:hAnsi="Verdana"/>
        </w:rPr>
        <w:t>alla ritenuta fiscale d’acconto prevista dall’art. 28, comma 2, del DPR n. 600/1973.</w:t>
      </w:r>
    </w:p>
    <w:p w:rsidR="00336D8E" w:rsidRPr="000469C1" w:rsidRDefault="00336D8E" w:rsidP="00336D8E">
      <w:pPr>
        <w:jc w:val="both"/>
        <w:rPr>
          <w:rFonts w:ascii="Verdana" w:hAnsi="Verdana"/>
        </w:rPr>
      </w:pPr>
    </w:p>
    <w:p w:rsidR="004827E4" w:rsidRPr="000469C1" w:rsidRDefault="004827E4" w:rsidP="00902B69">
      <w:pPr>
        <w:spacing w:line="360" w:lineRule="auto"/>
        <w:jc w:val="both"/>
        <w:rPr>
          <w:rFonts w:ascii="Verdana" w:hAnsi="Verdana"/>
          <w:b/>
        </w:rPr>
      </w:pPr>
    </w:p>
    <w:p w:rsidR="004827E4" w:rsidRPr="000469C1" w:rsidRDefault="004827E4" w:rsidP="00336D8E">
      <w:pPr>
        <w:jc w:val="both"/>
        <w:rPr>
          <w:rFonts w:ascii="Verdana" w:hAnsi="Verdana"/>
          <w:b/>
        </w:rPr>
      </w:pPr>
    </w:p>
    <w:p w:rsidR="00336D8E" w:rsidRPr="000469C1" w:rsidRDefault="00336D8E" w:rsidP="00336D8E">
      <w:pPr>
        <w:jc w:val="both"/>
        <w:rPr>
          <w:rFonts w:ascii="Verdana" w:hAnsi="Verdana"/>
          <w:b/>
        </w:rPr>
      </w:pPr>
      <w:r w:rsidRPr="000469C1">
        <w:rPr>
          <w:rFonts w:ascii="Verdana" w:hAnsi="Verdana"/>
          <w:b/>
        </w:rPr>
        <w:t>Allega:</w:t>
      </w:r>
    </w:p>
    <w:p w:rsidR="00336D8E" w:rsidRPr="000469C1" w:rsidRDefault="00336D8E" w:rsidP="00336D8E">
      <w:pPr>
        <w:jc w:val="both"/>
        <w:rPr>
          <w:rFonts w:ascii="Verdana" w:hAnsi="Verdana"/>
        </w:rPr>
      </w:pPr>
    </w:p>
    <w:p w:rsidR="00336D8E" w:rsidRPr="00EA2867" w:rsidRDefault="00336D8E" w:rsidP="00EA2867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Verdana" w:hAnsi="Verdana"/>
        </w:rPr>
      </w:pPr>
      <w:r w:rsidRPr="00EA2867">
        <w:rPr>
          <w:rFonts w:ascii="Verdana" w:hAnsi="Verdana"/>
        </w:rPr>
        <w:t>elenco dettagliato</w:t>
      </w:r>
      <w:r w:rsidR="00D1399A" w:rsidRPr="00EA2867">
        <w:rPr>
          <w:rFonts w:ascii="Verdana" w:hAnsi="Verdana"/>
        </w:rPr>
        <w:t xml:space="preserve"> della documentazione di spesa  a </w:t>
      </w:r>
      <w:r w:rsidRPr="00EA2867">
        <w:rPr>
          <w:rFonts w:ascii="Verdana" w:hAnsi="Verdana"/>
        </w:rPr>
        <w:t>rendiconto;</w:t>
      </w:r>
    </w:p>
    <w:p w:rsidR="004D7540" w:rsidRPr="000469C1" w:rsidRDefault="004D7540" w:rsidP="00EA2867">
      <w:pPr>
        <w:spacing w:line="360" w:lineRule="auto"/>
        <w:jc w:val="both"/>
        <w:rPr>
          <w:rFonts w:ascii="Verdana" w:hAnsi="Verdana"/>
        </w:rPr>
      </w:pPr>
    </w:p>
    <w:p w:rsidR="00336D8E" w:rsidRPr="00EA2867" w:rsidRDefault="00336D8E" w:rsidP="00EA2867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Verdana" w:hAnsi="Verdana"/>
        </w:rPr>
      </w:pPr>
      <w:r w:rsidRPr="00EA2867">
        <w:rPr>
          <w:rFonts w:ascii="Verdana" w:hAnsi="Verdana"/>
        </w:rPr>
        <w:t>fotocopia di un proprio documento di identità (in corso di validità).</w:t>
      </w:r>
    </w:p>
    <w:p w:rsidR="00336D8E" w:rsidRPr="000469C1" w:rsidRDefault="00336D8E" w:rsidP="00EA2867">
      <w:pPr>
        <w:jc w:val="both"/>
        <w:rPr>
          <w:rFonts w:ascii="Verdana" w:hAnsi="Verdana"/>
        </w:rPr>
      </w:pPr>
    </w:p>
    <w:p w:rsidR="00336D8E" w:rsidRPr="000469C1" w:rsidRDefault="00336D8E" w:rsidP="00336D8E">
      <w:pPr>
        <w:jc w:val="both"/>
        <w:rPr>
          <w:rFonts w:ascii="Verdana" w:hAnsi="Verdana"/>
        </w:rPr>
      </w:pPr>
    </w:p>
    <w:p w:rsidR="00336D8E" w:rsidRPr="000469C1" w:rsidRDefault="00336D8E" w:rsidP="00336D8E">
      <w:pPr>
        <w:jc w:val="both"/>
        <w:rPr>
          <w:rFonts w:ascii="Verdana" w:hAnsi="Verdana"/>
        </w:rPr>
      </w:pPr>
    </w:p>
    <w:p w:rsidR="00336D8E" w:rsidRPr="000469C1" w:rsidRDefault="00336D8E" w:rsidP="00336D8E">
      <w:pPr>
        <w:pStyle w:val="Corpodeltesto23"/>
        <w:rPr>
          <w:rFonts w:ascii="Verdana" w:hAnsi="Verdana"/>
          <w:sz w:val="20"/>
        </w:rPr>
      </w:pPr>
    </w:p>
    <w:p w:rsidR="00336D8E" w:rsidRPr="000469C1" w:rsidRDefault="00336D8E" w:rsidP="00336D8E">
      <w:pPr>
        <w:pStyle w:val="Corpodeltesto23"/>
        <w:rPr>
          <w:rFonts w:ascii="Verdana" w:hAnsi="Verdana"/>
          <w:sz w:val="20"/>
        </w:rPr>
      </w:pPr>
    </w:p>
    <w:p w:rsidR="00336D8E" w:rsidRPr="000469C1" w:rsidRDefault="00336D8E" w:rsidP="00336D8E">
      <w:pPr>
        <w:rPr>
          <w:rFonts w:ascii="Verdana" w:hAnsi="Verdana"/>
        </w:rPr>
      </w:pPr>
      <w:r w:rsidRPr="000469C1">
        <w:rPr>
          <w:rFonts w:ascii="Verdana" w:hAnsi="Verdana"/>
        </w:rPr>
        <w:t>__________________________</w:t>
      </w:r>
      <w:r w:rsidRPr="000469C1">
        <w:rPr>
          <w:rFonts w:ascii="Verdana" w:hAnsi="Verdana"/>
        </w:rPr>
        <w:tab/>
      </w:r>
      <w:r w:rsidR="00C83922">
        <w:rPr>
          <w:rFonts w:ascii="Verdana" w:hAnsi="Verdana"/>
        </w:rPr>
        <w:tab/>
      </w:r>
      <w:r w:rsidR="00C83922">
        <w:rPr>
          <w:rFonts w:ascii="Verdana" w:hAnsi="Verdana"/>
        </w:rPr>
        <w:tab/>
      </w:r>
      <w:r w:rsidR="00C83922">
        <w:rPr>
          <w:rFonts w:ascii="Verdana" w:hAnsi="Verdana"/>
        </w:rPr>
        <w:tab/>
      </w:r>
      <w:r w:rsidR="00C83922">
        <w:rPr>
          <w:rFonts w:ascii="Verdana" w:hAnsi="Verdana"/>
        </w:rPr>
        <w:tab/>
      </w:r>
      <w:r w:rsidRPr="000469C1">
        <w:rPr>
          <w:rFonts w:ascii="Verdana" w:hAnsi="Verdana"/>
        </w:rPr>
        <w:t>_______________________</w:t>
      </w:r>
    </w:p>
    <w:p w:rsidR="00336D8E" w:rsidRPr="000469C1" w:rsidRDefault="00336D8E" w:rsidP="00336D8E">
      <w:pPr>
        <w:ind w:firstLine="708"/>
        <w:rPr>
          <w:rFonts w:ascii="Verdana" w:hAnsi="Verdana"/>
        </w:rPr>
      </w:pPr>
      <w:r w:rsidRPr="000469C1">
        <w:rPr>
          <w:rFonts w:ascii="Verdana" w:hAnsi="Verdana"/>
        </w:rPr>
        <w:t xml:space="preserve">(luogo e data) </w:t>
      </w:r>
      <w:r w:rsidRPr="000469C1">
        <w:rPr>
          <w:rFonts w:ascii="Verdana" w:hAnsi="Verdana"/>
        </w:rPr>
        <w:tab/>
      </w:r>
      <w:r w:rsidRPr="000469C1">
        <w:rPr>
          <w:rFonts w:ascii="Verdana" w:hAnsi="Verdana"/>
        </w:rPr>
        <w:tab/>
      </w:r>
      <w:r w:rsidR="00C83922">
        <w:rPr>
          <w:rFonts w:ascii="Verdana" w:hAnsi="Verdana"/>
        </w:rPr>
        <w:tab/>
      </w:r>
      <w:r w:rsidRPr="000469C1">
        <w:rPr>
          <w:rFonts w:ascii="Verdana" w:hAnsi="Verdana"/>
        </w:rPr>
        <w:tab/>
      </w:r>
      <w:r w:rsidR="00C83922">
        <w:rPr>
          <w:rFonts w:ascii="Verdana" w:hAnsi="Verdana"/>
        </w:rPr>
        <w:tab/>
      </w:r>
      <w:r w:rsidRPr="000469C1">
        <w:rPr>
          <w:rFonts w:ascii="Verdana" w:hAnsi="Verdana"/>
        </w:rPr>
        <w:tab/>
        <w:t xml:space="preserve">       (timbro e firma leggibile)</w:t>
      </w:r>
    </w:p>
    <w:sectPr w:rsidR="00336D8E" w:rsidRPr="000469C1" w:rsidSect="00F67737">
      <w:footerReference w:type="default" r:id="rId11"/>
      <w:pgSz w:w="11906" w:h="16838"/>
      <w:pgMar w:top="567" w:right="1134" w:bottom="28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D6E" w:rsidRDefault="00B44D6E">
      <w:r>
        <w:separator/>
      </w:r>
    </w:p>
  </w:endnote>
  <w:endnote w:type="continuationSeparator" w:id="0">
    <w:p w:rsidR="00B44D6E" w:rsidRDefault="00B4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737" w:rsidRDefault="00F67737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24A0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67737" w:rsidRDefault="00F677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D6E" w:rsidRDefault="00B44D6E">
      <w:r>
        <w:separator/>
      </w:r>
    </w:p>
  </w:footnote>
  <w:footnote w:type="continuationSeparator" w:id="0">
    <w:p w:rsidR="00B44D6E" w:rsidRDefault="00B4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18D"/>
    <w:multiLevelType w:val="hybridMultilevel"/>
    <w:tmpl w:val="6DC69EF0"/>
    <w:lvl w:ilvl="0" w:tplc="E3CC9558">
      <w:start w:val="1"/>
      <w:numFmt w:val="bullet"/>
      <w:lvlText w:val=""/>
      <w:lvlJc w:val="left"/>
      <w:pPr>
        <w:ind w:left="720" w:hanging="360"/>
      </w:pPr>
      <w:rPr>
        <w:rFonts w:ascii="Vladimir Script" w:hAnsi="Vladimir Script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B215C"/>
    <w:multiLevelType w:val="hybridMultilevel"/>
    <w:tmpl w:val="04DCAF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36A4F"/>
    <w:multiLevelType w:val="hybridMultilevel"/>
    <w:tmpl w:val="474A67E6"/>
    <w:lvl w:ilvl="0" w:tplc="3C3C2FF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041DF"/>
    <w:multiLevelType w:val="hybridMultilevel"/>
    <w:tmpl w:val="AD66B596"/>
    <w:lvl w:ilvl="0" w:tplc="3C3C2FF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F4D3F"/>
    <w:multiLevelType w:val="multilevel"/>
    <w:tmpl w:val="5E708288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5" w15:restartNumberingAfterBreak="0">
    <w:nsid w:val="3353246B"/>
    <w:multiLevelType w:val="singleLevel"/>
    <w:tmpl w:val="D02E0B0E"/>
    <w:lvl w:ilvl="0">
      <w:numFmt w:val="bullet"/>
      <w:lvlText w:val="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sz w:val="32"/>
      </w:rPr>
    </w:lvl>
  </w:abstractNum>
  <w:abstractNum w:abstractNumId="6" w15:restartNumberingAfterBreak="0">
    <w:nsid w:val="35CB782D"/>
    <w:multiLevelType w:val="hybridMultilevel"/>
    <w:tmpl w:val="2F60FD88"/>
    <w:lvl w:ilvl="0" w:tplc="E3CC9558">
      <w:start w:val="1"/>
      <w:numFmt w:val="bullet"/>
      <w:lvlText w:val=""/>
      <w:lvlJc w:val="left"/>
      <w:pPr>
        <w:ind w:left="720" w:hanging="360"/>
      </w:pPr>
      <w:rPr>
        <w:rFonts w:ascii="Vladimir Script" w:hAnsi="Vladimir Script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26D6B"/>
    <w:multiLevelType w:val="singleLevel"/>
    <w:tmpl w:val="0634566A"/>
    <w:lvl w:ilvl="0">
      <w:numFmt w:val="bullet"/>
      <w:lvlText w:val="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sz w:val="32"/>
      </w:rPr>
    </w:lvl>
  </w:abstractNum>
  <w:abstractNum w:abstractNumId="8" w15:restartNumberingAfterBreak="0">
    <w:nsid w:val="4DDE766C"/>
    <w:multiLevelType w:val="multilevel"/>
    <w:tmpl w:val="AD7ACE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510E5C89"/>
    <w:multiLevelType w:val="multilevel"/>
    <w:tmpl w:val="9B2431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55264D15"/>
    <w:multiLevelType w:val="multilevel"/>
    <w:tmpl w:val="BD9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564135A9"/>
    <w:multiLevelType w:val="singleLevel"/>
    <w:tmpl w:val="B4661FE0"/>
    <w:lvl w:ilvl="0">
      <w:numFmt w:val="bullet"/>
      <w:lvlText w:val="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sz w:val="32"/>
      </w:rPr>
    </w:lvl>
  </w:abstractNum>
  <w:abstractNum w:abstractNumId="12" w15:restartNumberingAfterBreak="0">
    <w:nsid w:val="5AC63A16"/>
    <w:multiLevelType w:val="hybridMultilevel"/>
    <w:tmpl w:val="26EA4F72"/>
    <w:lvl w:ilvl="0" w:tplc="3C3C2FF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816E3"/>
    <w:multiLevelType w:val="hybridMultilevel"/>
    <w:tmpl w:val="64162F5A"/>
    <w:lvl w:ilvl="0" w:tplc="5F0812CE">
      <w:start w:val="1"/>
      <w:numFmt w:val="bullet"/>
      <w:lvlText w:val="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1632E"/>
    <w:multiLevelType w:val="hybridMultilevel"/>
    <w:tmpl w:val="4F8E63EA"/>
    <w:lvl w:ilvl="0" w:tplc="E3CC9558">
      <w:start w:val="1"/>
      <w:numFmt w:val="bullet"/>
      <w:lvlText w:val=""/>
      <w:lvlJc w:val="left"/>
      <w:pPr>
        <w:ind w:left="720" w:hanging="360"/>
      </w:pPr>
      <w:rPr>
        <w:rFonts w:ascii="Vladimir Script" w:hAnsi="Vladimir Script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27025"/>
    <w:multiLevelType w:val="hybridMultilevel"/>
    <w:tmpl w:val="00DA0916"/>
    <w:lvl w:ilvl="0" w:tplc="E3CC9558">
      <w:start w:val="1"/>
      <w:numFmt w:val="bullet"/>
      <w:lvlText w:val=""/>
      <w:lvlJc w:val="left"/>
      <w:pPr>
        <w:ind w:left="720" w:hanging="360"/>
      </w:pPr>
      <w:rPr>
        <w:rFonts w:ascii="Vladimir Script" w:hAnsi="Vladimir Script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64EC2"/>
    <w:multiLevelType w:val="hybridMultilevel"/>
    <w:tmpl w:val="60E47604"/>
    <w:lvl w:ilvl="0" w:tplc="3C3C2FF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B6BEE"/>
    <w:multiLevelType w:val="singleLevel"/>
    <w:tmpl w:val="B2A60C88"/>
    <w:lvl w:ilvl="0">
      <w:numFmt w:val="bullet"/>
      <w:lvlText w:val="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sz w:val="32"/>
      </w:rPr>
    </w:lvl>
  </w:abstractNum>
  <w:abstractNum w:abstractNumId="18" w15:restartNumberingAfterBreak="0">
    <w:nsid w:val="74FA5A9A"/>
    <w:multiLevelType w:val="hybridMultilevel"/>
    <w:tmpl w:val="3F84F4A6"/>
    <w:lvl w:ilvl="0" w:tplc="E3CC9558">
      <w:start w:val="1"/>
      <w:numFmt w:val="bullet"/>
      <w:lvlText w:val=""/>
      <w:lvlJc w:val="left"/>
      <w:pPr>
        <w:ind w:left="720" w:hanging="360"/>
      </w:pPr>
      <w:rPr>
        <w:rFonts w:ascii="Vladimir Script" w:hAnsi="Vladimir Script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85261"/>
    <w:multiLevelType w:val="hybridMultilevel"/>
    <w:tmpl w:val="1E58743C"/>
    <w:lvl w:ilvl="0" w:tplc="3C3C2FF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">
    <w:abstractNumId w:val="8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>
    <w:abstractNumId w:val="8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8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6">
    <w:abstractNumId w:val="8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4"/>
  </w:num>
  <w:num w:numId="8">
    <w:abstractNumId w:val="10"/>
  </w:num>
  <w:num w:numId="9">
    <w:abstractNumId w:val="4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643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823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183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543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723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083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443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623" w:hanging="180"/>
        </w:pPr>
      </w:lvl>
    </w:lvlOverride>
  </w:num>
  <w:num w:numId="10">
    <w:abstractNumId w:val="9"/>
  </w:num>
  <w:num w:numId="11">
    <w:abstractNumId w:val="17"/>
  </w:num>
  <w:num w:numId="12">
    <w:abstractNumId w:val="7"/>
  </w:num>
  <w:num w:numId="13">
    <w:abstractNumId w:val="11"/>
  </w:num>
  <w:num w:numId="14">
    <w:abstractNumId w:val="5"/>
  </w:num>
  <w:num w:numId="15">
    <w:abstractNumId w:val="5"/>
  </w:num>
  <w:num w:numId="16">
    <w:abstractNumId w:val="7"/>
  </w:num>
  <w:num w:numId="17">
    <w:abstractNumId w:val="17"/>
  </w:num>
  <w:num w:numId="18">
    <w:abstractNumId w:val="19"/>
  </w:num>
  <w:num w:numId="19">
    <w:abstractNumId w:val="3"/>
  </w:num>
  <w:num w:numId="20">
    <w:abstractNumId w:val="16"/>
  </w:num>
  <w:num w:numId="21">
    <w:abstractNumId w:val="12"/>
  </w:num>
  <w:num w:numId="22">
    <w:abstractNumId w:val="2"/>
  </w:num>
  <w:num w:numId="23">
    <w:abstractNumId w:val="13"/>
  </w:num>
  <w:num w:numId="24">
    <w:abstractNumId w:val="15"/>
  </w:num>
  <w:num w:numId="25">
    <w:abstractNumId w:val="1"/>
  </w:num>
  <w:num w:numId="26">
    <w:abstractNumId w:val="0"/>
  </w:num>
  <w:num w:numId="27">
    <w:abstractNumId w:val="18"/>
  </w:num>
  <w:num w:numId="28">
    <w:abstractNumId w:val="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A4"/>
    <w:rsid w:val="00005A59"/>
    <w:rsid w:val="00042A42"/>
    <w:rsid w:val="000469C1"/>
    <w:rsid w:val="00093E1F"/>
    <w:rsid w:val="000E4EEC"/>
    <w:rsid w:val="00102FFF"/>
    <w:rsid w:val="001253BF"/>
    <w:rsid w:val="001424F5"/>
    <w:rsid w:val="00164D32"/>
    <w:rsid w:val="00175F6D"/>
    <w:rsid w:val="00192BB6"/>
    <w:rsid w:val="001A1843"/>
    <w:rsid w:val="001A3ACD"/>
    <w:rsid w:val="001C33B1"/>
    <w:rsid w:val="001D57C5"/>
    <w:rsid w:val="001F415C"/>
    <w:rsid w:val="00223C89"/>
    <w:rsid w:val="00275DB4"/>
    <w:rsid w:val="002B24AB"/>
    <w:rsid w:val="002B3F7F"/>
    <w:rsid w:val="002B7FA3"/>
    <w:rsid w:val="00303FFD"/>
    <w:rsid w:val="00336D8E"/>
    <w:rsid w:val="003556DF"/>
    <w:rsid w:val="003B5812"/>
    <w:rsid w:val="00400B51"/>
    <w:rsid w:val="004428B7"/>
    <w:rsid w:val="004736B6"/>
    <w:rsid w:val="004827E4"/>
    <w:rsid w:val="004D7540"/>
    <w:rsid w:val="00506EA6"/>
    <w:rsid w:val="00590D20"/>
    <w:rsid w:val="005969FF"/>
    <w:rsid w:val="005B0577"/>
    <w:rsid w:val="005B3599"/>
    <w:rsid w:val="005B50D0"/>
    <w:rsid w:val="005E5BBF"/>
    <w:rsid w:val="005F492F"/>
    <w:rsid w:val="00630C62"/>
    <w:rsid w:val="006F56DB"/>
    <w:rsid w:val="007349D8"/>
    <w:rsid w:val="00734C6B"/>
    <w:rsid w:val="00767B55"/>
    <w:rsid w:val="00776798"/>
    <w:rsid w:val="007A3681"/>
    <w:rsid w:val="007A39C2"/>
    <w:rsid w:val="007C2E1D"/>
    <w:rsid w:val="007E1DD7"/>
    <w:rsid w:val="007F1CDA"/>
    <w:rsid w:val="008B4477"/>
    <w:rsid w:val="008E6A60"/>
    <w:rsid w:val="00902B69"/>
    <w:rsid w:val="00911B9B"/>
    <w:rsid w:val="00967DFF"/>
    <w:rsid w:val="00975856"/>
    <w:rsid w:val="009A460B"/>
    <w:rsid w:val="00A40CBC"/>
    <w:rsid w:val="00A75CEE"/>
    <w:rsid w:val="00A77327"/>
    <w:rsid w:val="00AB15A5"/>
    <w:rsid w:val="00AD1B22"/>
    <w:rsid w:val="00B03E88"/>
    <w:rsid w:val="00B41810"/>
    <w:rsid w:val="00B44D6E"/>
    <w:rsid w:val="00B54EB1"/>
    <w:rsid w:val="00B75BF7"/>
    <w:rsid w:val="00BB47A1"/>
    <w:rsid w:val="00BC0478"/>
    <w:rsid w:val="00BD2BFD"/>
    <w:rsid w:val="00C0094C"/>
    <w:rsid w:val="00C17D99"/>
    <w:rsid w:val="00C322A4"/>
    <w:rsid w:val="00C323B7"/>
    <w:rsid w:val="00C32AAD"/>
    <w:rsid w:val="00C33FE8"/>
    <w:rsid w:val="00C515E0"/>
    <w:rsid w:val="00C55857"/>
    <w:rsid w:val="00C83922"/>
    <w:rsid w:val="00C8678A"/>
    <w:rsid w:val="00CD7257"/>
    <w:rsid w:val="00CE32DA"/>
    <w:rsid w:val="00D1399A"/>
    <w:rsid w:val="00D23980"/>
    <w:rsid w:val="00D62DEC"/>
    <w:rsid w:val="00D84333"/>
    <w:rsid w:val="00DB5003"/>
    <w:rsid w:val="00DD17E5"/>
    <w:rsid w:val="00E21AD6"/>
    <w:rsid w:val="00E558A4"/>
    <w:rsid w:val="00E9388F"/>
    <w:rsid w:val="00EA0E5D"/>
    <w:rsid w:val="00EA2867"/>
    <w:rsid w:val="00EC5818"/>
    <w:rsid w:val="00EC7E42"/>
    <w:rsid w:val="00ED3663"/>
    <w:rsid w:val="00F026A5"/>
    <w:rsid w:val="00F24A02"/>
    <w:rsid w:val="00F67737"/>
    <w:rsid w:val="00F83CB0"/>
    <w:rsid w:val="00F87E6F"/>
    <w:rsid w:val="00FA4735"/>
    <w:rsid w:val="00FB01D5"/>
    <w:rsid w:val="00FB45B5"/>
    <w:rsid w:val="00FD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57778"/>
  <w15:docId w15:val="{B7592B28-0342-4956-AE0D-3A30F765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mallCaps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pacing w:val="60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pPr>
      <w:ind w:left="708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rPr>
      <w:sz w:val="24"/>
    </w:rPr>
  </w:style>
  <w:style w:type="paragraph" w:customStyle="1" w:styleId="Corpodeltesto22">
    <w:name w:val="Corpo del testo 22"/>
    <w:basedOn w:val="Normale"/>
    <w:pPr>
      <w:jc w:val="both"/>
    </w:pPr>
    <w:rPr>
      <w:sz w:val="24"/>
    </w:rPr>
  </w:style>
  <w:style w:type="paragraph" w:customStyle="1" w:styleId="Corpodeltesto23">
    <w:name w:val="Corpo del testo 23"/>
    <w:basedOn w:val="Normale"/>
    <w:pPr>
      <w:jc w:val="both"/>
    </w:pPr>
    <w:rPr>
      <w:sz w:val="18"/>
    </w:rPr>
  </w:style>
  <w:style w:type="paragraph" w:styleId="Titolo">
    <w:name w:val="Title"/>
    <w:basedOn w:val="Normale"/>
    <w:qFormat/>
    <w:pPr>
      <w:jc w:val="center"/>
    </w:pPr>
    <w:rPr>
      <w:b/>
      <w:sz w:val="26"/>
    </w:rPr>
  </w:style>
  <w:style w:type="paragraph" w:customStyle="1" w:styleId="Caselle">
    <w:name w:val="Caselle"/>
    <w:basedOn w:val="Normale"/>
    <w:pPr>
      <w:spacing w:after="240"/>
      <w:ind w:left="425" w:hanging="425"/>
      <w:jc w:val="both"/>
    </w:pPr>
  </w:style>
  <w:style w:type="paragraph" w:styleId="Testofumetto">
    <w:name w:val="Balloon Text"/>
    <w:basedOn w:val="Normale"/>
    <w:semiHidden/>
    <w:rsid w:val="00336D8E"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590D20"/>
    <w:pPr>
      <w:spacing w:after="160" w:line="240" w:lineRule="exact"/>
    </w:pPr>
    <w:rPr>
      <w:rFonts w:ascii="Verdana" w:hAnsi="Verdana"/>
      <w:lang w:val="en-US" w:eastAsia="en-US"/>
    </w:rPr>
  </w:style>
  <w:style w:type="paragraph" w:styleId="Paragrafoelenco">
    <w:name w:val="List Paragraph"/>
    <w:basedOn w:val="Normale"/>
    <w:uiPriority w:val="34"/>
    <w:qFormat/>
    <w:rsid w:val="001C3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fvg.it/rafvg/welcome.act?dir=/rafvg/cms/RAFVG/&amp;style=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://www.regione.fvg.it/rafvg/img/logoregione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22512-2F68-4621-971C-411DB385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NOTORIETÀ</vt:lpstr>
    </vt:vector>
  </TitlesOfParts>
  <Company>-</Company>
  <LinksUpToDate>false</LinksUpToDate>
  <CharactersWithSpaces>3106</CharactersWithSpaces>
  <SharedDoc>false</SharedDoc>
  <HLinks>
    <vt:vector size="12" baseType="variant">
      <vt:variant>
        <vt:i4>1376339</vt:i4>
      </vt:variant>
      <vt:variant>
        <vt:i4>0</vt:i4>
      </vt:variant>
      <vt:variant>
        <vt:i4>0</vt:i4>
      </vt:variant>
      <vt:variant>
        <vt:i4>5</vt:i4>
      </vt:variant>
      <vt:variant>
        <vt:lpwstr>http://www.regione.fvg.it/rafvg/welcome.act?dir=/rafvg/cms/RAFVG/&amp;style=G</vt:lpwstr>
      </vt:variant>
      <vt:variant>
        <vt:lpwstr/>
      </vt:variant>
      <vt:variant>
        <vt:i4>2883646</vt:i4>
      </vt:variant>
      <vt:variant>
        <vt:i4>2229</vt:i4>
      </vt:variant>
      <vt:variant>
        <vt:i4>1025</vt:i4>
      </vt:variant>
      <vt:variant>
        <vt:i4>1</vt:i4>
      </vt:variant>
      <vt:variant>
        <vt:lpwstr>http://www.regione.fvg.it/rafvg/img/logoregione.gif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NOTORIETÀ</dc:title>
  <dc:subject/>
  <dc:creator>-</dc:creator>
  <cp:keywords/>
  <dc:description/>
  <cp:lastModifiedBy>Radich Lorena</cp:lastModifiedBy>
  <cp:revision>4</cp:revision>
  <cp:lastPrinted>2018-01-08T09:45:00Z</cp:lastPrinted>
  <dcterms:created xsi:type="dcterms:W3CDTF">2019-12-19T11:18:00Z</dcterms:created>
  <dcterms:modified xsi:type="dcterms:W3CDTF">2019-12-19T15:01:00Z</dcterms:modified>
</cp:coreProperties>
</file>