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5451" w14:textId="77777777" w:rsidR="002029E1" w:rsidRDefault="00FF5240" w:rsidP="00FF5240">
      <w:pPr>
        <w:pStyle w:val="Standard"/>
        <w:ind w:left="426" w:right="34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17A1">
        <w:rPr>
          <w:rFonts w:asciiTheme="minorHAnsi" w:hAnsiTheme="minorHAnsi" w:cstheme="minorHAns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355C" wp14:editId="64F4E9F4">
                <wp:simplePos x="0" y="0"/>
                <wp:positionH relativeFrom="page">
                  <wp:posOffset>538843</wp:posOffset>
                </wp:positionH>
                <wp:positionV relativeFrom="paragraph">
                  <wp:posOffset>-115116</wp:posOffset>
                </wp:positionV>
                <wp:extent cx="6408964" cy="1183821"/>
                <wp:effectExtent l="0" t="0" r="1143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964" cy="118382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EFF58FB" id="Rettangolo 3" o:spid="_x0000_s1026" style="position:absolute;margin-left:42.45pt;margin-top:-9.05pt;width:504.6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" filled="f" strokeweight=".26467mm">
                <v:textbox inset="0,0,0,0"/>
                <w10:wrap anchorx="page"/>
              </v:rect>
            </w:pict>
          </mc:Fallback>
        </mc:AlternateContent>
      </w:r>
      <w:r w:rsidRPr="003917A1">
        <w:rPr>
          <w:rFonts w:asciiTheme="minorHAnsi" w:hAnsiTheme="minorHAnsi" w:cstheme="minorHAnsi"/>
          <w:b/>
          <w:bCs/>
          <w:sz w:val="28"/>
          <w:szCs w:val="28"/>
        </w:rPr>
        <w:t xml:space="preserve">PERIZIA </w:t>
      </w:r>
      <w:r w:rsidR="00D060D6">
        <w:rPr>
          <w:rFonts w:asciiTheme="minorHAnsi" w:hAnsiTheme="minorHAnsi" w:cstheme="minorHAnsi"/>
          <w:b/>
          <w:bCs/>
          <w:sz w:val="28"/>
          <w:szCs w:val="28"/>
        </w:rPr>
        <w:t xml:space="preserve">TECNICA </w:t>
      </w:r>
      <w:r w:rsidRPr="003917A1">
        <w:rPr>
          <w:rFonts w:asciiTheme="minorHAnsi" w:hAnsiTheme="minorHAnsi" w:cstheme="minorHAnsi"/>
          <w:b/>
          <w:bCs/>
          <w:sz w:val="28"/>
          <w:szCs w:val="28"/>
        </w:rPr>
        <w:t xml:space="preserve">ASSEVERATA RELATIVA ALL’IMMOBILE, AI MACCHINARI, ALLE ATTREZZATURE, ALLE SCORTE DI MATERIE PRIME, SEMILAVORATI, PRODOTTI FINITI, IMPIANTI, BENI MOBILI, PER DANNI CONNESSI </w:t>
      </w:r>
      <w:r w:rsidR="00402F86">
        <w:rPr>
          <w:rFonts w:asciiTheme="minorHAnsi" w:hAnsiTheme="minorHAnsi" w:cstheme="minorHAnsi"/>
          <w:b/>
          <w:bCs/>
          <w:sz w:val="28"/>
          <w:szCs w:val="28"/>
        </w:rPr>
        <w:t>ALL’EVENTO CALAMITOSO DI</w:t>
      </w:r>
      <w:r w:rsidRPr="003917A1">
        <w:rPr>
          <w:rFonts w:asciiTheme="minorHAnsi" w:hAnsiTheme="minorHAnsi" w:cstheme="minorHAnsi"/>
          <w:b/>
          <w:bCs/>
          <w:sz w:val="28"/>
          <w:szCs w:val="28"/>
        </w:rPr>
        <w:t xml:space="preserve"> LUGLIO-AGOSTO 2023 </w:t>
      </w:r>
    </w:p>
    <w:p w14:paraId="1AEF20D3" w14:textId="723E580E" w:rsidR="00FF5240" w:rsidRPr="003917A1" w:rsidRDefault="002029E1" w:rsidP="00FF5240">
      <w:pPr>
        <w:pStyle w:val="Standard"/>
        <w:ind w:left="426" w:right="34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64675205"/>
      <w:r>
        <w:rPr>
          <w:rFonts w:asciiTheme="minorHAnsi" w:hAnsiTheme="minorHAnsi" w:cstheme="minorHAnsi"/>
          <w:b/>
          <w:bCs/>
          <w:sz w:val="28"/>
          <w:szCs w:val="28"/>
        </w:rPr>
        <w:t>Delibera del Consiglio dei Ministri di data 28 agosto 2023</w:t>
      </w:r>
    </w:p>
    <w:bookmarkEnd w:id="0"/>
    <w:p w14:paraId="62CAFF2A" w14:textId="77777777" w:rsidR="00FF5240" w:rsidRPr="003917A1" w:rsidRDefault="00FF5240" w:rsidP="00FF5240">
      <w:pPr>
        <w:rPr>
          <w:rFonts w:asciiTheme="minorHAnsi" w:hAnsiTheme="minorHAnsi" w:cstheme="minorHAnsi"/>
        </w:rPr>
      </w:pPr>
    </w:p>
    <w:p w14:paraId="7B69FEC2" w14:textId="363BC1BA" w:rsidR="00412C61" w:rsidRDefault="00412C61" w:rsidP="00412C61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</w:t>
      </w:r>
    </w:p>
    <w:p w14:paraId="2C5F4187" w14:textId="77777777" w:rsidR="000B4517" w:rsidRPr="00402F86" w:rsidRDefault="000B4517" w:rsidP="000B4517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>INDICE</w:t>
      </w:r>
    </w:p>
    <w:p w14:paraId="5D61A4FE" w14:textId="77777777" w:rsidR="000B4517" w:rsidRPr="00402F86" w:rsidRDefault="000B4517" w:rsidP="000B4517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6039305" w14:textId="77777777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SEZIONE 1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Identificazione del tecnico</w:t>
      </w:r>
    </w:p>
    <w:p w14:paraId="522BEC20" w14:textId="77777777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SEZIONE 2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Nesso di causalità tra evento calamitoso e danno subito dall’unità immobiliare</w:t>
      </w:r>
      <w:r w:rsidRPr="00402F86" w:rsidDel="00A902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0E6223" w14:textId="77777777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SEZIONE 3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Identificazione dell’unità immobiliare danneggiata o nella quale erano localizzati i macchinari, le attrezzature, le scorte di materie prime, semilavorati, prodotti finiti danneggiati dall’evento di luglio-agosto 2023</w:t>
      </w:r>
    </w:p>
    <w:p w14:paraId="14D7C2BE" w14:textId="2044C5D2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SEZIONE 4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Descrizione dei danni subiti dall’unità immob</w:t>
      </w:r>
      <w:r w:rsidR="00D060D6">
        <w:rPr>
          <w:rFonts w:asciiTheme="minorHAnsi" w:hAnsiTheme="minorHAnsi" w:cstheme="minorHAnsi"/>
          <w:bCs/>
          <w:sz w:val="22"/>
          <w:szCs w:val="22"/>
        </w:rPr>
        <w:t xml:space="preserve">iliare </w:t>
      </w:r>
      <w:r w:rsidRPr="00402F86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4A4300">
        <w:rPr>
          <w:rFonts w:asciiTheme="minorHAnsi" w:hAnsiTheme="minorHAnsi" w:cstheme="minorHAnsi"/>
          <w:bCs/>
          <w:sz w:val="22"/>
          <w:szCs w:val="22"/>
        </w:rPr>
        <w:t>v</w:t>
      </w:r>
      <w:r w:rsidR="004A4300" w:rsidRPr="00402F86">
        <w:rPr>
          <w:rFonts w:asciiTheme="minorHAnsi" w:hAnsiTheme="minorHAnsi" w:cstheme="minorHAnsi"/>
          <w:bCs/>
          <w:sz w:val="22"/>
          <w:szCs w:val="22"/>
        </w:rPr>
        <w:t xml:space="preserve">alutazione </w:t>
      </w:r>
      <w:r w:rsidRPr="00402F86">
        <w:rPr>
          <w:rFonts w:asciiTheme="minorHAnsi" w:hAnsiTheme="minorHAnsi" w:cstheme="minorHAnsi"/>
          <w:bCs/>
          <w:sz w:val="22"/>
          <w:szCs w:val="22"/>
        </w:rPr>
        <w:t>degli interventi necessari sull’immobile</w:t>
      </w:r>
      <w:r w:rsidRPr="00402F86" w:rsidDel="00A902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60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6A766" w14:textId="77777777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SEZIONE 5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Descrizione dei danni subiti dai macchinari, dalle attrezzature, dalle scorte di materie prime, semilavorati, prodotti finiti e Valutazione interventi di ripristino, riacquisto dei macchinari ed attrezzature, delle materie prime, semilavorati o prodotti finiti, beni mobili oggetto o strumentali all’esercizio esclusivo dell’attività economica e produttiva</w:t>
      </w:r>
    </w:p>
    <w:p w14:paraId="7B60CC9E" w14:textId="77777777" w:rsidR="001D6F65" w:rsidRPr="00402F86" w:rsidRDefault="001D6F65" w:rsidP="001D6F65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 xml:space="preserve">SEZIONE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Tabella riepilogativa</w:t>
      </w:r>
    </w:p>
    <w:p w14:paraId="4B96BE10" w14:textId="77777777" w:rsidR="000B4517" w:rsidRPr="00402F86" w:rsidRDefault="000B4517" w:rsidP="000B4517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 xml:space="preserve">SEZIONE </w:t>
      </w:r>
      <w:r w:rsidR="001D6F6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02F86">
        <w:rPr>
          <w:rFonts w:asciiTheme="minorHAnsi" w:hAnsiTheme="minorHAnsi" w:cstheme="minorHAnsi"/>
          <w:bCs/>
          <w:sz w:val="22"/>
          <w:szCs w:val="22"/>
        </w:rPr>
        <w:tab/>
        <w:t>Eventuali note</w:t>
      </w:r>
    </w:p>
    <w:p w14:paraId="71063E9B" w14:textId="63966512" w:rsidR="000B4517" w:rsidRDefault="00253D7C" w:rsidP="00253D7C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 xml:space="preserve">SEZIONE </w:t>
      </w:r>
      <w:r w:rsidR="001D6F6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02F8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B4517" w:rsidRPr="00402F86">
        <w:rPr>
          <w:rFonts w:asciiTheme="minorHAnsi" w:hAnsiTheme="minorHAnsi" w:cstheme="minorHAnsi"/>
          <w:bCs/>
          <w:sz w:val="22"/>
          <w:szCs w:val="22"/>
        </w:rPr>
        <w:t>Documentazione da presentare</w:t>
      </w:r>
      <w:r w:rsidR="00043114">
        <w:rPr>
          <w:rFonts w:asciiTheme="minorHAnsi" w:hAnsiTheme="minorHAnsi" w:cstheme="minorHAnsi"/>
          <w:bCs/>
          <w:sz w:val="22"/>
          <w:szCs w:val="22"/>
        </w:rPr>
        <w:t xml:space="preserve"> alla Regione</w:t>
      </w:r>
      <w:r w:rsidR="000B4517" w:rsidRPr="00402F86">
        <w:rPr>
          <w:rFonts w:asciiTheme="minorHAnsi" w:hAnsiTheme="minorHAnsi" w:cstheme="minorHAnsi"/>
          <w:bCs/>
          <w:sz w:val="22"/>
          <w:szCs w:val="22"/>
        </w:rPr>
        <w:t xml:space="preserve"> per accedere agli ulteriori stanziamenti statali</w:t>
      </w:r>
    </w:p>
    <w:p w14:paraId="544682CB" w14:textId="77777777" w:rsidR="008D6AEE" w:rsidRDefault="008D6AEE" w:rsidP="008D6AE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EBA645" w14:textId="77777777" w:rsidR="000B4517" w:rsidRDefault="00402F86" w:rsidP="00402F86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78569CCC" w14:textId="77777777" w:rsidR="000B4517" w:rsidRPr="00402F86" w:rsidRDefault="000B4517" w:rsidP="000B4517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 xml:space="preserve">SEZIONE 1     </w:t>
      </w:r>
      <w:r w:rsidRPr="00402F86">
        <w:rPr>
          <w:rFonts w:asciiTheme="minorHAnsi" w:hAnsiTheme="minorHAnsi" w:cstheme="minorHAnsi"/>
          <w:b/>
          <w:sz w:val="22"/>
          <w:szCs w:val="22"/>
        </w:rPr>
        <w:t>Identificazione del tecnico</w:t>
      </w:r>
    </w:p>
    <w:p w14:paraId="2DCA4881" w14:textId="77777777" w:rsidR="000B4517" w:rsidRPr="00402F86" w:rsidRDefault="000B4517" w:rsidP="000B4517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44C4339" w14:textId="77777777" w:rsidR="000B4517" w:rsidRPr="00402F86" w:rsidRDefault="000B4517" w:rsidP="00CA53FF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>Il/La sottoscritto/a</w:t>
      </w:r>
      <w:r w:rsidR="00402F86">
        <w:rPr>
          <w:rFonts w:asciiTheme="minorHAnsi" w:hAnsiTheme="minorHAnsi" w:cstheme="minorHAnsi"/>
          <w:sz w:val="22"/>
          <w:szCs w:val="22"/>
        </w:rPr>
        <w:t xml:space="preserve">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402F86">
        <w:rPr>
          <w:rFonts w:asciiTheme="minorHAnsi" w:hAnsiTheme="minorHAnsi" w:cstheme="minorHAnsi"/>
          <w:sz w:val="22"/>
          <w:szCs w:val="22"/>
        </w:rPr>
        <w:t xml:space="preserve"> nato/a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402F86">
        <w:rPr>
          <w:rFonts w:asciiTheme="minorHAnsi" w:hAnsiTheme="minorHAnsi" w:cstheme="minorHAnsi"/>
          <w:sz w:val="22"/>
          <w:szCs w:val="22"/>
        </w:rPr>
        <w:t xml:space="preserve"> Prov.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402F86">
        <w:rPr>
          <w:rFonts w:asciiTheme="minorHAnsi" w:hAnsiTheme="minorHAnsi" w:cstheme="minorHAnsi"/>
          <w:sz w:val="22"/>
          <w:szCs w:val="22"/>
        </w:rPr>
        <w:t xml:space="preserve"> il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4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402F86"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  <w:r w:rsidRPr="00402F86">
        <w:rPr>
          <w:rFonts w:asciiTheme="minorHAnsi" w:hAnsiTheme="minorHAnsi" w:cstheme="minorHAnsi"/>
          <w:sz w:val="22"/>
          <w:szCs w:val="22"/>
        </w:rPr>
        <w:t>codice fiscale</w:t>
      </w:r>
      <w:r w:rsidR="00402F86">
        <w:rPr>
          <w:rFonts w:asciiTheme="minorHAnsi" w:hAnsiTheme="minorHAnsi" w:cstheme="minorHAnsi"/>
          <w:sz w:val="22"/>
          <w:szCs w:val="22"/>
        </w:rPr>
        <w:t xml:space="preserve">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5" w:name="Testo6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3CBBAAB0" w14:textId="5A096A31" w:rsidR="000B4517" w:rsidRPr="00402F86" w:rsidRDefault="000B4517" w:rsidP="00CA53F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 xml:space="preserve">con studio professionale nel Comune di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402F86">
        <w:rPr>
          <w:rFonts w:asciiTheme="minorHAnsi" w:hAnsiTheme="minorHAnsi" w:cstheme="minorHAnsi"/>
          <w:sz w:val="22"/>
          <w:szCs w:val="22"/>
        </w:rPr>
        <w:t xml:space="preserve"> Prov.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="00402F86">
        <w:rPr>
          <w:rFonts w:asciiTheme="minorHAnsi" w:hAnsiTheme="minorHAnsi" w:cstheme="minorHAnsi"/>
          <w:sz w:val="22"/>
          <w:szCs w:val="22"/>
        </w:rPr>
        <w:t xml:space="preserve">, </w:t>
      </w:r>
      <w:r w:rsidRPr="00402F86">
        <w:rPr>
          <w:rFonts w:asciiTheme="minorHAnsi" w:hAnsiTheme="minorHAnsi" w:cstheme="minorHAnsi"/>
          <w:sz w:val="22"/>
          <w:szCs w:val="22"/>
        </w:rPr>
        <w:t xml:space="preserve">via/viale/piazza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402F86">
        <w:rPr>
          <w:rFonts w:asciiTheme="minorHAnsi" w:hAnsiTheme="minorHAnsi" w:cstheme="minorHAnsi"/>
          <w:sz w:val="22"/>
          <w:szCs w:val="22"/>
        </w:rPr>
        <w:t xml:space="preserve"> n.</w:t>
      </w:r>
      <w:r w:rsidR="00F80ECD">
        <w:rPr>
          <w:rFonts w:asciiTheme="minorHAnsi" w:hAnsiTheme="minorHAnsi" w:cstheme="minorHAnsi"/>
          <w:sz w:val="22"/>
          <w:szCs w:val="22"/>
        </w:rPr>
        <w:t xml:space="preserve">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402F86">
        <w:rPr>
          <w:rFonts w:asciiTheme="minorHAnsi" w:hAnsiTheme="minorHAnsi" w:cstheme="minorHAnsi"/>
          <w:sz w:val="22"/>
          <w:szCs w:val="22"/>
        </w:rPr>
        <w:t>,</w:t>
      </w:r>
    </w:p>
    <w:p w14:paraId="068FF8A2" w14:textId="77777777" w:rsidR="000B4517" w:rsidRPr="00402F86" w:rsidRDefault="00402F86" w:rsidP="00CA53F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0B4517" w:rsidRPr="00402F86">
        <w:rPr>
          <w:rFonts w:asciiTheme="minorHAnsi" w:hAnsiTheme="minorHAnsi" w:cstheme="minorHAnsi"/>
          <w:sz w:val="22"/>
          <w:szCs w:val="22"/>
        </w:rPr>
        <w:t>; Cell.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0B4517" w:rsidRPr="00402F86">
        <w:rPr>
          <w:rFonts w:asciiTheme="minorHAnsi" w:hAnsiTheme="minorHAnsi" w:cstheme="minorHAnsi"/>
          <w:sz w:val="22"/>
          <w:szCs w:val="22"/>
        </w:rPr>
        <w:t xml:space="preserve">; PEC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5C421865" w14:textId="77777777" w:rsidR="000B4517" w:rsidRPr="00402F86" w:rsidRDefault="000B4517" w:rsidP="00CA53F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>iscritto/a all'Albo</w:t>
      </w:r>
      <w:r w:rsidR="00CA53FF">
        <w:rPr>
          <w:rFonts w:asciiTheme="minorHAnsi" w:hAnsiTheme="minorHAnsi" w:cstheme="minorHAnsi"/>
          <w:sz w:val="22"/>
          <w:szCs w:val="22"/>
        </w:rPr>
        <w:t xml:space="preserve"> (</w:t>
      </w:r>
      <w:r w:rsidR="00CA53FF" w:rsidRPr="00F148E6">
        <w:rPr>
          <w:rFonts w:asciiTheme="minorHAnsi" w:hAnsiTheme="minorHAnsi" w:cstheme="minorHAnsi"/>
          <w:i/>
          <w:sz w:val="22"/>
          <w:szCs w:val="22"/>
        </w:rPr>
        <w:t>ordine o collegio professionale</w:t>
      </w:r>
      <w:r w:rsidR="00CA53FF">
        <w:rPr>
          <w:rFonts w:asciiTheme="minorHAnsi" w:hAnsiTheme="minorHAnsi" w:cstheme="minorHAnsi"/>
          <w:sz w:val="22"/>
          <w:szCs w:val="22"/>
        </w:rPr>
        <w:t>)</w:t>
      </w:r>
      <w:r w:rsidRPr="00402F86">
        <w:rPr>
          <w:rFonts w:asciiTheme="minorHAnsi" w:hAnsiTheme="minorHAnsi" w:cstheme="minorHAnsi"/>
          <w:sz w:val="22"/>
          <w:szCs w:val="22"/>
        </w:rPr>
        <w:t xml:space="preserve">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402F86">
        <w:rPr>
          <w:rFonts w:asciiTheme="minorHAnsi" w:hAnsiTheme="minorHAnsi" w:cstheme="minorHAnsi"/>
          <w:sz w:val="22"/>
          <w:szCs w:val="22"/>
        </w:rPr>
        <w:t xml:space="preserve"> della Prov. di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402F86">
        <w:rPr>
          <w:rFonts w:asciiTheme="minorHAnsi" w:hAnsiTheme="minorHAnsi" w:cstheme="minorHAnsi"/>
          <w:sz w:val="22"/>
          <w:szCs w:val="22"/>
        </w:rPr>
        <w:t xml:space="preserve"> al n. </w:t>
      </w:r>
      <w:r w:rsidR="00402F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402F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02F86">
        <w:rPr>
          <w:rFonts w:asciiTheme="minorHAnsi" w:hAnsiTheme="minorHAnsi" w:cstheme="minorHAnsi"/>
          <w:sz w:val="22"/>
          <w:szCs w:val="22"/>
        </w:rPr>
      </w:r>
      <w:r w:rsidR="00402F86">
        <w:rPr>
          <w:rFonts w:asciiTheme="minorHAnsi" w:hAnsiTheme="minorHAnsi" w:cstheme="minorHAnsi"/>
          <w:sz w:val="22"/>
          <w:szCs w:val="22"/>
        </w:rPr>
        <w:fldChar w:fldCharType="separate"/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noProof/>
          <w:sz w:val="22"/>
          <w:szCs w:val="22"/>
        </w:rPr>
        <w:t> </w:t>
      </w:r>
      <w:r w:rsidR="00402F86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Pr="00402F86">
        <w:rPr>
          <w:rFonts w:asciiTheme="minorHAnsi" w:hAnsiTheme="minorHAnsi" w:cstheme="minorHAnsi"/>
          <w:sz w:val="22"/>
          <w:szCs w:val="22"/>
        </w:rPr>
        <w:t>,</w:t>
      </w:r>
    </w:p>
    <w:p w14:paraId="6EAEC7B6" w14:textId="77777777" w:rsidR="00F148E6" w:rsidRDefault="00F148E6" w:rsidP="00CA53F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075F9" w14:textId="237A2C28" w:rsidR="000B4517" w:rsidRPr="007C4CE2" w:rsidRDefault="000B4517" w:rsidP="00F148E6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 xml:space="preserve">incaricato/a da </w:t>
      </w:r>
      <w:r w:rsidR="00F148E6" w:rsidRPr="00402F86">
        <w:rPr>
          <w:rFonts w:asciiTheme="minorHAnsi" w:hAnsiTheme="minorHAnsi" w:cstheme="minorHAnsi"/>
          <w:sz w:val="22"/>
          <w:szCs w:val="22"/>
        </w:rPr>
        <w:t>(</w:t>
      </w:r>
      <w:r w:rsidR="00F148E6" w:rsidRPr="00402F86">
        <w:rPr>
          <w:rFonts w:asciiTheme="minorHAnsi" w:hAnsiTheme="minorHAnsi" w:cstheme="minorHAnsi"/>
          <w:i/>
          <w:sz w:val="22"/>
          <w:szCs w:val="22"/>
        </w:rPr>
        <w:t>nome e cognome del committente</w:t>
      </w:r>
      <w:r w:rsidR="00F148E6" w:rsidRPr="00402F86">
        <w:rPr>
          <w:rFonts w:asciiTheme="minorHAnsi" w:hAnsiTheme="minorHAnsi" w:cstheme="minorHAnsi"/>
          <w:sz w:val="22"/>
          <w:szCs w:val="22"/>
        </w:rPr>
        <w:t>)</w:t>
      </w:r>
      <w:r w:rsidR="00F148E6">
        <w:rPr>
          <w:rFonts w:asciiTheme="minorHAnsi" w:hAnsiTheme="minorHAnsi" w:cstheme="minorHAnsi"/>
          <w:sz w:val="22"/>
          <w:szCs w:val="22"/>
        </w:rPr>
        <w:t xml:space="preserve"> </w:t>
      </w:r>
      <w:r w:rsidR="00F148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F148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148E6">
        <w:rPr>
          <w:rFonts w:asciiTheme="minorHAnsi" w:hAnsiTheme="minorHAnsi" w:cstheme="minorHAnsi"/>
          <w:sz w:val="22"/>
          <w:szCs w:val="22"/>
        </w:rPr>
      </w:r>
      <w:r w:rsidR="00F148E6">
        <w:rPr>
          <w:rFonts w:asciiTheme="minorHAnsi" w:hAnsiTheme="minorHAnsi" w:cstheme="minorHAnsi"/>
          <w:sz w:val="22"/>
          <w:szCs w:val="22"/>
        </w:rPr>
        <w:fldChar w:fldCharType="separate"/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F148E6">
        <w:rPr>
          <w:rFonts w:asciiTheme="minorHAnsi" w:hAnsiTheme="minorHAnsi" w:cstheme="minorHAnsi"/>
          <w:sz w:val="22"/>
          <w:szCs w:val="22"/>
        </w:rPr>
        <w:t xml:space="preserve"> </w:t>
      </w:r>
      <w:r w:rsidRPr="00402F86">
        <w:rPr>
          <w:rFonts w:asciiTheme="minorHAnsi" w:hAnsiTheme="minorHAnsi" w:cstheme="minorHAnsi"/>
          <w:sz w:val="22"/>
          <w:szCs w:val="22"/>
        </w:rPr>
        <w:t>in qualità di:</w:t>
      </w:r>
    </w:p>
    <w:p w14:paraId="582A97D0" w14:textId="38E37500" w:rsidR="000B4517" w:rsidRPr="00402F86" w:rsidRDefault="00F80ECD" w:rsidP="00CA53FF">
      <w:pPr>
        <w:autoSpaceDE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bookmarkEnd w:id="17"/>
      <w:r w:rsidR="000B4517" w:rsidRPr="00402F8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="000B4517" w:rsidRPr="00402F86">
        <w:rPr>
          <w:rFonts w:asciiTheme="minorHAnsi" w:hAnsiTheme="minorHAnsi" w:cstheme="minorHAnsi"/>
          <w:sz w:val="22"/>
          <w:szCs w:val="22"/>
        </w:rPr>
        <w:t>legale rappresentate</w:t>
      </w:r>
      <w:r w:rsidR="00067B78">
        <w:rPr>
          <w:rFonts w:asciiTheme="minorHAnsi" w:hAnsiTheme="minorHAnsi" w:cstheme="minorHAnsi"/>
          <w:sz w:val="22"/>
          <w:szCs w:val="22"/>
        </w:rPr>
        <w:t>/titolare</w:t>
      </w:r>
      <w:r w:rsidR="000B4517" w:rsidRPr="00402F86">
        <w:rPr>
          <w:rFonts w:asciiTheme="minorHAnsi" w:hAnsiTheme="minorHAnsi" w:cstheme="minorHAnsi"/>
          <w:sz w:val="22"/>
          <w:szCs w:val="22"/>
        </w:rPr>
        <w:t xml:space="preserve"> dell’impresa </w:t>
      </w:r>
      <w:r w:rsidR="00F148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F148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148E6">
        <w:rPr>
          <w:rFonts w:asciiTheme="minorHAnsi" w:hAnsiTheme="minorHAnsi" w:cstheme="minorHAnsi"/>
          <w:sz w:val="22"/>
          <w:szCs w:val="22"/>
        </w:rPr>
      </w:r>
      <w:r w:rsidR="00F148E6">
        <w:rPr>
          <w:rFonts w:asciiTheme="minorHAnsi" w:hAnsiTheme="minorHAnsi" w:cstheme="minorHAnsi"/>
          <w:sz w:val="22"/>
          <w:szCs w:val="22"/>
        </w:rPr>
        <w:fldChar w:fldCharType="separate"/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="000B4517" w:rsidRPr="00402F86">
        <w:rPr>
          <w:rFonts w:asciiTheme="minorHAnsi" w:hAnsiTheme="minorHAnsi" w:cstheme="minorHAnsi"/>
          <w:sz w:val="22"/>
          <w:szCs w:val="22"/>
        </w:rPr>
        <w:t xml:space="preserve">, c.f. </w:t>
      </w:r>
      <w:r w:rsidR="00F148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F148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148E6">
        <w:rPr>
          <w:rFonts w:asciiTheme="minorHAnsi" w:hAnsiTheme="minorHAnsi" w:cstheme="minorHAnsi"/>
          <w:sz w:val="22"/>
          <w:szCs w:val="22"/>
        </w:rPr>
      </w:r>
      <w:r w:rsidR="00F148E6">
        <w:rPr>
          <w:rFonts w:asciiTheme="minorHAnsi" w:hAnsiTheme="minorHAnsi" w:cstheme="minorHAnsi"/>
          <w:sz w:val="22"/>
          <w:szCs w:val="22"/>
        </w:rPr>
        <w:fldChar w:fldCharType="separate"/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0B4517" w:rsidRPr="00402F86">
        <w:rPr>
          <w:rFonts w:asciiTheme="minorHAnsi" w:hAnsiTheme="minorHAnsi" w:cstheme="minorHAnsi"/>
          <w:sz w:val="22"/>
          <w:szCs w:val="22"/>
        </w:rPr>
        <w:t xml:space="preserve"> P.IVA </w:t>
      </w:r>
      <w:r w:rsidR="00F148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type w:val="number"/>
            </w:textInput>
          </w:ffData>
        </w:fldChar>
      </w:r>
      <w:bookmarkStart w:id="20" w:name="Testo20"/>
      <w:r w:rsidR="00F148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148E6">
        <w:rPr>
          <w:rFonts w:asciiTheme="minorHAnsi" w:hAnsiTheme="minorHAnsi" w:cstheme="minorHAnsi"/>
          <w:sz w:val="22"/>
          <w:szCs w:val="22"/>
        </w:rPr>
      </w:r>
      <w:r w:rsidR="00F148E6">
        <w:rPr>
          <w:rFonts w:asciiTheme="minorHAnsi" w:hAnsiTheme="minorHAnsi" w:cstheme="minorHAnsi"/>
          <w:sz w:val="22"/>
          <w:szCs w:val="22"/>
        </w:rPr>
        <w:fldChar w:fldCharType="separate"/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noProof/>
          <w:sz w:val="22"/>
          <w:szCs w:val="22"/>
        </w:rPr>
        <w:t> </w:t>
      </w:r>
      <w:r w:rsidR="00F148E6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</w:p>
    <w:p w14:paraId="750EF5E7" w14:textId="1B8609D2" w:rsidR="00473CC5" w:rsidRDefault="00F148E6" w:rsidP="00CA53FF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4517" w:rsidRPr="00402F86">
        <w:rPr>
          <w:rFonts w:asciiTheme="minorHAnsi" w:hAnsiTheme="minorHAnsi" w:cstheme="minorHAnsi"/>
          <w:sz w:val="22"/>
          <w:szCs w:val="22"/>
        </w:rPr>
        <w:t>proprietario</w:t>
      </w:r>
      <w:r w:rsidR="00067B78">
        <w:rPr>
          <w:rFonts w:asciiTheme="minorHAnsi" w:hAnsiTheme="minorHAnsi" w:cstheme="minorHAnsi"/>
          <w:sz w:val="22"/>
          <w:szCs w:val="22"/>
        </w:rPr>
        <w:t>/a</w:t>
      </w:r>
      <w:r w:rsidR="000B4517" w:rsidRPr="00402F86">
        <w:rPr>
          <w:rFonts w:asciiTheme="minorHAnsi" w:hAnsiTheme="minorHAnsi" w:cstheme="minorHAnsi"/>
          <w:sz w:val="22"/>
          <w:szCs w:val="22"/>
        </w:rPr>
        <w:tab/>
      </w:r>
    </w:p>
    <w:p w14:paraId="59FC9BF9" w14:textId="2A852EC3" w:rsidR="00473CC5" w:rsidRDefault="00F148E6" w:rsidP="00CA53FF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4517" w:rsidRPr="00402F86">
        <w:rPr>
          <w:rFonts w:asciiTheme="minorHAnsi" w:hAnsiTheme="minorHAnsi" w:cstheme="minorHAnsi"/>
          <w:sz w:val="22"/>
          <w:szCs w:val="22"/>
        </w:rPr>
        <w:t>comproprietario</w:t>
      </w:r>
      <w:r w:rsidR="00067B78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87F71" w14:textId="74F1F637" w:rsidR="000B4517" w:rsidRPr="00402F86" w:rsidRDefault="00F148E6" w:rsidP="00CA53FF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4517" w:rsidRPr="00402F86">
        <w:rPr>
          <w:rFonts w:asciiTheme="minorHAnsi" w:hAnsiTheme="minorHAnsi" w:cstheme="minorHAnsi"/>
          <w:sz w:val="22"/>
          <w:szCs w:val="22"/>
        </w:rPr>
        <w:t>locatario</w:t>
      </w:r>
      <w:r w:rsidR="00067B78">
        <w:rPr>
          <w:rFonts w:asciiTheme="minorHAnsi" w:hAnsiTheme="minorHAnsi" w:cstheme="minorHAnsi"/>
          <w:sz w:val="22"/>
          <w:szCs w:val="22"/>
        </w:rPr>
        <w:t xml:space="preserve">/a o </w:t>
      </w:r>
      <w:r w:rsidR="000B4517" w:rsidRPr="00402F86">
        <w:rPr>
          <w:rFonts w:asciiTheme="minorHAnsi" w:hAnsiTheme="minorHAnsi" w:cstheme="minorHAnsi"/>
          <w:sz w:val="22"/>
          <w:szCs w:val="22"/>
        </w:rPr>
        <w:t>comodatario/</w:t>
      </w:r>
      <w:r w:rsidR="00067B78">
        <w:rPr>
          <w:rFonts w:asciiTheme="minorHAnsi" w:hAnsiTheme="minorHAnsi" w:cstheme="minorHAnsi"/>
          <w:sz w:val="22"/>
          <w:szCs w:val="22"/>
        </w:rPr>
        <w:t xml:space="preserve">a o </w:t>
      </w:r>
      <w:r w:rsidR="000B4517" w:rsidRPr="00402F86">
        <w:rPr>
          <w:rFonts w:asciiTheme="minorHAnsi" w:hAnsiTheme="minorHAnsi" w:cstheme="minorHAnsi"/>
          <w:sz w:val="22"/>
          <w:szCs w:val="22"/>
        </w:rPr>
        <w:t>titolare di altro diritto reale di godimento</w:t>
      </w:r>
    </w:p>
    <w:p w14:paraId="3A3DDFAD" w14:textId="470614E5" w:rsidR="000B4517" w:rsidRPr="00402F86" w:rsidRDefault="000B4517" w:rsidP="00CA53FF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F86">
        <w:rPr>
          <w:rFonts w:asciiTheme="minorHAnsi" w:hAnsiTheme="minorHAnsi" w:cstheme="minorHAnsi"/>
          <w:sz w:val="22"/>
          <w:szCs w:val="22"/>
        </w:rPr>
        <w:t>di redigere una perizia asseverata relativa all’unità immobiliare nel seguito identificata, ai beni mobili, ai macchinari e alle attrezzature, alle scorte di materie prime, semilavorati</w:t>
      </w:r>
      <w:r w:rsidR="00EA135E">
        <w:rPr>
          <w:rFonts w:asciiTheme="minorHAnsi" w:hAnsiTheme="minorHAnsi" w:cstheme="minorHAnsi"/>
          <w:sz w:val="22"/>
          <w:szCs w:val="22"/>
        </w:rPr>
        <w:t>,</w:t>
      </w:r>
      <w:r w:rsidRPr="00402F86">
        <w:rPr>
          <w:rFonts w:asciiTheme="minorHAnsi" w:hAnsiTheme="minorHAnsi" w:cstheme="minorHAnsi"/>
          <w:sz w:val="22"/>
          <w:szCs w:val="22"/>
        </w:rPr>
        <w:t xml:space="preserve"> prodotti</w:t>
      </w:r>
      <w:r w:rsidR="00EA135E">
        <w:rPr>
          <w:rFonts w:asciiTheme="minorHAnsi" w:hAnsiTheme="minorHAnsi" w:cstheme="minorHAnsi"/>
          <w:sz w:val="22"/>
          <w:szCs w:val="22"/>
        </w:rPr>
        <w:t xml:space="preserve"> finiti ed impianti</w:t>
      </w:r>
      <w:r w:rsidRPr="00402F86">
        <w:rPr>
          <w:rFonts w:asciiTheme="minorHAnsi" w:hAnsiTheme="minorHAnsi" w:cstheme="minorHAnsi"/>
          <w:sz w:val="22"/>
          <w:szCs w:val="22"/>
        </w:rPr>
        <w:t xml:space="preserve"> per i danni connessi all'evento calamitoso</w:t>
      </w:r>
      <w:r w:rsidR="00EA135E">
        <w:rPr>
          <w:rFonts w:asciiTheme="minorHAnsi" w:hAnsiTheme="minorHAnsi" w:cstheme="minorHAnsi"/>
          <w:sz w:val="22"/>
          <w:szCs w:val="22"/>
        </w:rPr>
        <w:t xml:space="preserve"> di luglio-agosto 2023</w:t>
      </w:r>
      <w:r w:rsidRPr="00402F86">
        <w:rPr>
          <w:rFonts w:asciiTheme="minorHAnsi" w:hAnsiTheme="minorHAnsi" w:cstheme="minorHAnsi"/>
          <w:sz w:val="22"/>
          <w:szCs w:val="22"/>
        </w:rPr>
        <w:t xml:space="preserve"> di cui </w:t>
      </w:r>
      <w:r w:rsidR="002029E1">
        <w:rPr>
          <w:rFonts w:asciiTheme="minorHAnsi" w:hAnsiTheme="minorHAnsi" w:cstheme="minorHAnsi"/>
          <w:sz w:val="22"/>
          <w:szCs w:val="22"/>
        </w:rPr>
        <w:t>alla delibera del Consiglio dei Ministri del 28 agosto 2023.</w:t>
      </w:r>
    </w:p>
    <w:p w14:paraId="72BAD094" w14:textId="77777777" w:rsidR="006E23CD" w:rsidRDefault="006E23CD" w:rsidP="006E23CD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_________________________________________________________________________________________</w:t>
      </w:r>
    </w:p>
    <w:p w14:paraId="73EB4C08" w14:textId="78FE31A5" w:rsidR="00397048" w:rsidRPr="00397048" w:rsidRDefault="00FF5240" w:rsidP="00397048">
      <w:pPr>
        <w:pStyle w:val="Standard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F86">
        <w:rPr>
          <w:rFonts w:asciiTheme="minorHAnsi" w:hAnsiTheme="minorHAnsi" w:cstheme="minorHAnsi"/>
          <w:bCs/>
          <w:sz w:val="22"/>
          <w:szCs w:val="22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</w:p>
    <w:p w14:paraId="5D01E627" w14:textId="34E5EE14" w:rsidR="00E66D68" w:rsidRPr="00402F86" w:rsidRDefault="00E66D68" w:rsidP="005E4667">
      <w:pPr>
        <w:pStyle w:val="Standard"/>
        <w:keepNext/>
        <w:spacing w:before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F86">
        <w:rPr>
          <w:rFonts w:asciiTheme="minorHAnsi" w:hAnsiTheme="minorHAnsi" w:cstheme="minorHAnsi"/>
          <w:b/>
          <w:bCs/>
          <w:sz w:val="22"/>
          <w:szCs w:val="22"/>
        </w:rPr>
        <w:t>DICHIARA E ATTESTA</w:t>
      </w:r>
    </w:p>
    <w:p w14:paraId="2CE73E6F" w14:textId="77777777" w:rsidR="005E4667" w:rsidRDefault="005E4667" w:rsidP="005E4667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3E53011D" w14:textId="77777777" w:rsidR="00E476D1" w:rsidRPr="00E476D1" w:rsidRDefault="00E476D1" w:rsidP="00E476D1">
      <w:pPr>
        <w:autoSpaceDE w:val="0"/>
        <w:ind w:left="1452" w:hanging="1452"/>
        <w:rPr>
          <w:rFonts w:asciiTheme="minorHAnsi" w:hAnsiTheme="minorHAnsi" w:cstheme="minorHAnsi"/>
          <w:sz w:val="22"/>
          <w:szCs w:val="22"/>
        </w:rPr>
      </w:pPr>
      <w:r w:rsidRPr="006A4B17">
        <w:rPr>
          <w:rFonts w:asciiTheme="minorHAnsi" w:hAnsiTheme="minorHAnsi" w:cstheme="minorHAnsi"/>
          <w:sz w:val="22"/>
          <w:szCs w:val="22"/>
        </w:rPr>
        <w:t>SEZIONE 2</w:t>
      </w:r>
      <w:r w:rsidRPr="00E476D1">
        <w:rPr>
          <w:rFonts w:asciiTheme="minorHAnsi" w:hAnsiTheme="minorHAnsi" w:cstheme="minorHAnsi"/>
          <w:sz w:val="22"/>
          <w:szCs w:val="22"/>
        </w:rPr>
        <w:t xml:space="preserve">    </w:t>
      </w:r>
      <w:r w:rsidRPr="00E476D1">
        <w:rPr>
          <w:rFonts w:asciiTheme="minorHAnsi" w:hAnsiTheme="minorHAnsi" w:cstheme="minorHAnsi"/>
          <w:b/>
          <w:sz w:val="22"/>
          <w:szCs w:val="22"/>
        </w:rPr>
        <w:t>Nesso di causalità tra evento calamitoso e danno subito dall’unità immobiliare</w:t>
      </w:r>
    </w:p>
    <w:p w14:paraId="115E98BE" w14:textId="77777777" w:rsidR="00E476D1" w:rsidRPr="00E476D1" w:rsidRDefault="00E476D1" w:rsidP="00E476D1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5167761" w14:textId="77777777" w:rsidR="00E476D1" w:rsidRPr="00E476D1" w:rsidRDefault="00E476D1" w:rsidP="007F378B">
      <w:pPr>
        <w:pStyle w:val="Standard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6D1">
        <w:rPr>
          <w:rFonts w:asciiTheme="minorHAnsi" w:hAnsiTheme="minorHAnsi" w:cstheme="minorHAnsi"/>
          <w:sz w:val="22"/>
          <w:szCs w:val="22"/>
        </w:rPr>
        <w:t xml:space="preserve">di avere effettuato in data </w:t>
      </w:r>
      <w:r w:rsidR="007B60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4" w:name="Testo22"/>
      <w:r w:rsidR="007B60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B6035">
        <w:rPr>
          <w:rFonts w:asciiTheme="minorHAnsi" w:hAnsiTheme="minorHAnsi" w:cstheme="minorHAnsi"/>
          <w:sz w:val="22"/>
          <w:szCs w:val="22"/>
        </w:rPr>
      </w:r>
      <w:r w:rsidR="007B6035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5" w:name="_GoBack"/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bookmarkEnd w:id="25"/>
      <w:r w:rsidR="007B6035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Pr="00E476D1">
        <w:rPr>
          <w:rFonts w:asciiTheme="minorHAnsi" w:hAnsiTheme="minorHAnsi" w:cstheme="minorHAnsi"/>
          <w:sz w:val="22"/>
          <w:szCs w:val="22"/>
        </w:rPr>
        <w:t>, d'intesa con il committente, un sopralluogo nell'unità immobiliare danneggiata allo scopo di constatare e valutare lo stato dei danni conseguenti all'evento, come descritti nelle successive sezioni 4 e 5;</w:t>
      </w:r>
    </w:p>
    <w:p w14:paraId="79EEB394" w14:textId="46BEE32F" w:rsidR="00E476D1" w:rsidRPr="00E476D1" w:rsidRDefault="00E476D1" w:rsidP="007F378B">
      <w:pPr>
        <w:pStyle w:val="Standard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6D1">
        <w:rPr>
          <w:rFonts w:asciiTheme="minorHAnsi" w:hAnsiTheme="minorHAnsi" w:cstheme="minorHAnsi"/>
          <w:sz w:val="22"/>
          <w:szCs w:val="22"/>
        </w:rPr>
        <w:t>che sussiste il nesso di causalità tra l'evento calamitoso del luglio-agosto 2023 ed i danni subiti dall'unità immobiliare di cui alla presente perizia;</w:t>
      </w:r>
    </w:p>
    <w:p w14:paraId="556C31F8" w14:textId="47756706" w:rsidR="00E476D1" w:rsidRPr="00E476D1" w:rsidRDefault="00E476D1" w:rsidP="007F378B">
      <w:pPr>
        <w:pStyle w:val="Standard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6D1">
        <w:rPr>
          <w:rFonts w:asciiTheme="minorHAnsi" w:hAnsiTheme="minorHAnsi" w:cstheme="minorHAnsi"/>
          <w:sz w:val="22"/>
          <w:szCs w:val="22"/>
        </w:rPr>
        <w:t xml:space="preserve">che in data </w:t>
      </w:r>
      <w:r w:rsidR="007B60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B60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B6035">
        <w:rPr>
          <w:rFonts w:asciiTheme="minorHAnsi" w:hAnsiTheme="minorHAnsi" w:cstheme="minorHAnsi"/>
          <w:sz w:val="22"/>
          <w:szCs w:val="22"/>
        </w:rPr>
      </w:r>
      <w:r w:rsidR="007B6035">
        <w:rPr>
          <w:rFonts w:asciiTheme="minorHAnsi" w:hAnsiTheme="minorHAnsi" w:cstheme="minorHAnsi"/>
          <w:sz w:val="22"/>
          <w:szCs w:val="22"/>
        </w:rPr>
        <w:fldChar w:fldCharType="separate"/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noProof/>
          <w:sz w:val="22"/>
          <w:szCs w:val="22"/>
        </w:rPr>
        <w:t> </w:t>
      </w:r>
      <w:r w:rsidR="007B6035">
        <w:rPr>
          <w:rFonts w:asciiTheme="minorHAnsi" w:hAnsiTheme="minorHAnsi" w:cstheme="minorHAnsi"/>
          <w:sz w:val="22"/>
          <w:szCs w:val="22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è stat</w:t>
      </w:r>
      <w:r w:rsidR="00901C61">
        <w:rPr>
          <w:rFonts w:asciiTheme="minorHAnsi" w:hAnsiTheme="minorHAnsi" w:cstheme="minorHAnsi"/>
          <w:sz w:val="22"/>
          <w:szCs w:val="22"/>
        </w:rPr>
        <w:t>o</w:t>
      </w:r>
      <w:r w:rsidRPr="00E476D1">
        <w:rPr>
          <w:rFonts w:asciiTheme="minorHAnsi" w:hAnsiTheme="minorHAnsi" w:cstheme="minorHAnsi"/>
          <w:sz w:val="22"/>
          <w:szCs w:val="22"/>
        </w:rPr>
        <w:t xml:space="preserve"> presentat</w:t>
      </w:r>
      <w:r w:rsidR="00901C61">
        <w:rPr>
          <w:rFonts w:asciiTheme="minorHAnsi" w:hAnsiTheme="minorHAnsi" w:cstheme="minorHAnsi"/>
          <w:sz w:val="22"/>
          <w:szCs w:val="22"/>
        </w:rPr>
        <w:t>o</w:t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7B6035">
        <w:rPr>
          <w:rFonts w:asciiTheme="minorHAnsi" w:hAnsiTheme="minorHAnsi" w:cstheme="minorHAnsi"/>
          <w:sz w:val="22"/>
          <w:szCs w:val="22"/>
        </w:rPr>
        <w:t>alla</w:t>
      </w:r>
      <w:r w:rsidRPr="00E476D1">
        <w:rPr>
          <w:rFonts w:asciiTheme="minorHAnsi" w:hAnsiTheme="minorHAnsi" w:cstheme="minorHAnsi"/>
          <w:sz w:val="22"/>
          <w:szCs w:val="22"/>
        </w:rPr>
        <w:t xml:space="preserve"> Regione Autonoma Friuli</w:t>
      </w:r>
      <w:r w:rsidR="00397048">
        <w:rPr>
          <w:rFonts w:asciiTheme="minorHAnsi" w:hAnsiTheme="minorHAnsi" w:cstheme="minorHAnsi"/>
          <w:sz w:val="22"/>
          <w:szCs w:val="22"/>
        </w:rPr>
        <w:t>-</w:t>
      </w:r>
      <w:r w:rsidRPr="00E476D1">
        <w:rPr>
          <w:rFonts w:asciiTheme="minorHAnsi" w:hAnsiTheme="minorHAnsi" w:cstheme="minorHAnsi"/>
          <w:sz w:val="22"/>
          <w:szCs w:val="22"/>
        </w:rPr>
        <w:t>Venezia Giulia</w:t>
      </w:r>
      <w:r w:rsidR="007B6035">
        <w:rPr>
          <w:rFonts w:asciiTheme="minorHAnsi" w:hAnsiTheme="minorHAnsi" w:cstheme="minorHAnsi"/>
          <w:sz w:val="22"/>
          <w:szCs w:val="22"/>
        </w:rPr>
        <w:t xml:space="preserve"> – Direzione centrale attività produttive e turismo</w:t>
      </w:r>
      <w:r w:rsidRPr="00E476D1">
        <w:rPr>
          <w:rFonts w:asciiTheme="minorHAnsi" w:hAnsiTheme="minorHAnsi" w:cstheme="minorHAnsi"/>
          <w:sz w:val="22"/>
          <w:szCs w:val="22"/>
        </w:rPr>
        <w:t xml:space="preserve"> il modulo per la dichiarazione dei danni e la richiesta di contributo di primo sostegno ai sensi </w:t>
      </w:r>
      <w:r w:rsidR="00F46C6E">
        <w:rPr>
          <w:rFonts w:asciiTheme="minorHAnsi" w:hAnsiTheme="minorHAnsi" w:cstheme="minorHAnsi"/>
          <w:sz w:val="22"/>
          <w:szCs w:val="22"/>
        </w:rPr>
        <w:t xml:space="preserve">della </w:t>
      </w:r>
      <w:r w:rsidR="00F46C6E" w:rsidRPr="00F46C6E">
        <w:rPr>
          <w:rFonts w:asciiTheme="minorHAnsi" w:hAnsiTheme="minorHAnsi" w:cstheme="minorHAnsi"/>
          <w:sz w:val="22"/>
          <w:szCs w:val="22"/>
        </w:rPr>
        <w:t>Delibera del Consiglio dei Ministri di data 28 agosto 2023</w:t>
      </w:r>
      <w:r w:rsidRPr="00E476D1">
        <w:rPr>
          <w:rFonts w:asciiTheme="minorHAnsi" w:hAnsiTheme="minorHAnsi" w:cstheme="minorHAnsi"/>
          <w:sz w:val="22"/>
          <w:szCs w:val="22"/>
        </w:rPr>
        <w:t xml:space="preserve"> per una richiesta complessiva di Euro </w:t>
      </w:r>
      <w:r w:rsidR="00D1694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26" w:name="Testo23"/>
      <w:r w:rsidR="00D1694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1694E">
        <w:rPr>
          <w:rFonts w:asciiTheme="minorHAnsi" w:hAnsiTheme="minorHAnsi" w:cstheme="minorHAnsi"/>
          <w:sz w:val="22"/>
          <w:szCs w:val="22"/>
        </w:rPr>
      </w:r>
      <w:r w:rsidR="00D1694E">
        <w:rPr>
          <w:rFonts w:asciiTheme="minorHAnsi" w:hAnsiTheme="minorHAnsi" w:cstheme="minorHAnsi"/>
          <w:sz w:val="22"/>
          <w:szCs w:val="22"/>
        </w:rPr>
        <w:fldChar w:fldCharType="separate"/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Pr="00E476D1">
        <w:rPr>
          <w:rFonts w:asciiTheme="minorHAnsi" w:hAnsiTheme="minorHAnsi" w:cstheme="minorHAnsi"/>
          <w:sz w:val="22"/>
          <w:szCs w:val="22"/>
        </w:rPr>
        <w:t xml:space="preserve"> di cui Euro</w:t>
      </w:r>
      <w:r w:rsidR="00D1694E">
        <w:rPr>
          <w:rFonts w:asciiTheme="minorHAnsi" w:hAnsiTheme="minorHAnsi" w:cstheme="minorHAnsi"/>
          <w:sz w:val="22"/>
          <w:szCs w:val="22"/>
        </w:rPr>
        <w:t xml:space="preserve"> </w:t>
      </w:r>
      <w:r w:rsidR="00D1694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D1694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1694E">
        <w:rPr>
          <w:rFonts w:asciiTheme="minorHAnsi" w:hAnsiTheme="minorHAnsi" w:cstheme="minorHAnsi"/>
          <w:sz w:val="22"/>
          <w:szCs w:val="22"/>
        </w:rPr>
      </w:r>
      <w:r w:rsidR="00D1694E">
        <w:rPr>
          <w:rFonts w:asciiTheme="minorHAnsi" w:hAnsiTheme="minorHAnsi" w:cstheme="minorHAnsi"/>
          <w:sz w:val="22"/>
          <w:szCs w:val="22"/>
        </w:rPr>
        <w:fldChar w:fldCharType="separate"/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noProof/>
          <w:sz w:val="22"/>
          <w:szCs w:val="22"/>
        </w:rPr>
        <w:t> </w:t>
      </w:r>
      <w:r w:rsidR="00D1694E">
        <w:rPr>
          <w:rFonts w:asciiTheme="minorHAnsi" w:hAnsiTheme="minorHAnsi" w:cstheme="minorHAnsi"/>
          <w:sz w:val="22"/>
          <w:szCs w:val="22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relativi ai danni all’immobile;</w:t>
      </w:r>
    </w:p>
    <w:p w14:paraId="32C5E504" w14:textId="5B2831AC" w:rsidR="00E476D1" w:rsidRPr="00E476D1" w:rsidRDefault="00AA68AD" w:rsidP="007F378B">
      <w:pPr>
        <w:pStyle w:val="Standard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</w:t>
      </w:r>
      <w:r w:rsidR="00445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29E1">
        <w:rPr>
          <w:rFonts w:asciiTheme="minorHAnsi" w:hAnsiTheme="minorHAnsi" w:cstheme="minorHAnsi"/>
          <w:bCs/>
          <w:sz w:val="22"/>
          <w:szCs w:val="22"/>
        </w:rPr>
        <w:t>la valutazione della spesa fa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 xml:space="preserve"> riferimento a</w:t>
      </w:r>
      <w:r w:rsidR="00634330">
        <w:rPr>
          <w:rFonts w:asciiTheme="minorHAnsi" w:hAnsiTheme="minorHAnsi" w:cstheme="minorHAnsi"/>
          <w:bCs/>
          <w:sz w:val="22"/>
          <w:szCs w:val="22"/>
        </w:rPr>
        <w:t>l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4330">
        <w:rPr>
          <w:rFonts w:asciiTheme="minorHAnsi" w:hAnsiTheme="minorHAnsi" w:cstheme="minorHAnsi"/>
          <w:bCs/>
          <w:sz w:val="22"/>
          <w:szCs w:val="22"/>
        </w:rPr>
        <w:t>P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>rezziari</w:t>
      </w:r>
      <w:r w:rsidR="00634330">
        <w:rPr>
          <w:rFonts w:asciiTheme="minorHAnsi" w:hAnsiTheme="minorHAnsi" w:cstheme="minorHAnsi"/>
          <w:bCs/>
          <w:sz w:val="22"/>
          <w:szCs w:val="22"/>
        </w:rPr>
        <w:t>o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 xml:space="preserve"> regional</w:t>
      </w:r>
      <w:r w:rsidR="00634330">
        <w:rPr>
          <w:rFonts w:asciiTheme="minorHAnsi" w:hAnsiTheme="minorHAnsi" w:cstheme="minorHAnsi"/>
          <w:bCs/>
          <w:sz w:val="22"/>
          <w:szCs w:val="22"/>
        </w:rPr>
        <w:t>e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4330">
        <w:rPr>
          <w:rFonts w:asciiTheme="minorHAnsi" w:hAnsiTheme="minorHAnsi" w:cstheme="minorHAnsi"/>
          <w:bCs/>
          <w:sz w:val="22"/>
          <w:szCs w:val="22"/>
        </w:rPr>
        <w:t>dei lavori pubblici</w:t>
      </w:r>
      <w:r w:rsidR="00634330">
        <w:rPr>
          <w:rStyle w:val="Rimandonotaapidipagina"/>
          <w:rFonts w:asciiTheme="minorHAnsi" w:hAnsiTheme="minorHAnsi" w:cstheme="minorHAnsi"/>
          <w:bCs/>
          <w:sz w:val="22"/>
          <w:szCs w:val="22"/>
        </w:rPr>
        <w:footnoteReference w:id="1"/>
      </w:r>
      <w:r w:rsidR="00634330">
        <w:rPr>
          <w:rFonts w:asciiTheme="minorHAnsi" w:hAnsiTheme="minorHAnsi" w:cstheme="minorHAnsi"/>
          <w:bCs/>
          <w:sz w:val="22"/>
          <w:szCs w:val="22"/>
        </w:rPr>
        <w:t xml:space="preserve"> (in seguito “Prezziario”), </w:t>
      </w:r>
      <w:r w:rsidR="002029E1">
        <w:rPr>
          <w:rFonts w:asciiTheme="minorHAnsi" w:hAnsiTheme="minorHAnsi" w:cstheme="minorHAnsi"/>
          <w:bCs/>
          <w:sz w:val="22"/>
          <w:szCs w:val="22"/>
        </w:rPr>
        <w:t>comprensiva anche dell’importo IVA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 xml:space="preserve">, ovvero, in caso di accertata incongruità, </w:t>
      </w:r>
      <w:r w:rsidR="00440F76">
        <w:rPr>
          <w:rFonts w:asciiTheme="minorHAnsi" w:hAnsiTheme="minorHAnsi" w:cstheme="minorHAnsi"/>
          <w:bCs/>
          <w:sz w:val="22"/>
          <w:szCs w:val="22"/>
        </w:rPr>
        <w:t xml:space="preserve">la spesa è </w:t>
      </w:r>
      <w:r w:rsidR="00440F76" w:rsidRPr="00E476D1">
        <w:rPr>
          <w:rFonts w:asciiTheme="minorHAnsi" w:hAnsiTheme="minorHAnsi" w:cstheme="minorHAnsi"/>
          <w:bCs/>
          <w:sz w:val="22"/>
          <w:szCs w:val="22"/>
        </w:rPr>
        <w:t>ridetermina</w:t>
      </w:r>
      <w:r w:rsidR="00440F76">
        <w:rPr>
          <w:rFonts w:asciiTheme="minorHAnsi" w:hAnsiTheme="minorHAnsi" w:cstheme="minorHAnsi"/>
          <w:bCs/>
          <w:sz w:val="22"/>
          <w:szCs w:val="22"/>
        </w:rPr>
        <w:t>ta</w:t>
      </w:r>
      <w:r w:rsidR="00440F76" w:rsidRPr="00E476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bCs/>
          <w:sz w:val="22"/>
          <w:szCs w:val="22"/>
        </w:rPr>
        <w:t>in diminuzione;</w:t>
      </w:r>
    </w:p>
    <w:p w14:paraId="6CEF8FD6" w14:textId="2979A94E" w:rsidR="00E476D1" w:rsidRPr="008D6F11" w:rsidRDefault="00E476D1" w:rsidP="008D6F11">
      <w:pPr>
        <w:pStyle w:val="Paragrafoelenco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D6F11">
        <w:rPr>
          <w:rFonts w:asciiTheme="minorHAnsi" w:hAnsiTheme="minorHAnsi" w:cstheme="minorHAnsi"/>
        </w:rPr>
        <w:t>che i danni oggetto della presente perizia asseverata si riconducono ai seguenti fini</w:t>
      </w:r>
      <w:r w:rsidR="00440F76">
        <w:rPr>
          <w:rFonts w:asciiTheme="minorHAnsi" w:hAnsiTheme="minorHAnsi" w:cstheme="minorHAnsi"/>
        </w:rPr>
        <w:t>:</w:t>
      </w:r>
    </w:p>
    <w:p w14:paraId="3D6DE639" w14:textId="77777777" w:rsidR="00E476D1" w:rsidRPr="00E476D1" w:rsidRDefault="0004721B" w:rsidP="00E476D1">
      <w:pPr>
        <w:pStyle w:val="Standard"/>
        <w:tabs>
          <w:tab w:val="left" w:pos="888"/>
        </w:tabs>
        <w:spacing w:line="276" w:lineRule="auto"/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5"/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bookmarkEnd w:id="27"/>
      <w:r w:rsidR="00E476D1" w:rsidRPr="00E476D1">
        <w:rPr>
          <w:rFonts w:asciiTheme="minorHAnsi" w:hAnsiTheme="minorHAnsi" w:cstheme="minorHAnsi"/>
          <w:sz w:val="22"/>
          <w:szCs w:val="22"/>
        </w:rPr>
        <w:t xml:space="preserve"> a) alla delocalizzazione dell’immobile, previa demolizione dell’immobile distrutto o danneggiato e dichiarato inagibile e sgomberato con provvedimento della pubblica autorità, mediante ricostruzione o acquisto di nuova unità in altro sito dello stesso Comune o di altro Comune della medesima Regione, qualora la ricostruzione in sito sia vietata dai piani di assetto idrogeologico, dagli strumenti urbanistici vigenti o sulla base di indagini conoscitive e studi elaborati o commissionati dalla pubblica autorità sui rischi idrogeologici ed idraulici presenti nell’area in cui insiste l’immobile distrutto o danneggiato. Il contributo eventualmente concesso per l’immobile, né distrutto né danneggiato ma dichiarato solo inagibile e sgomberato per rischio esterno, dovrà essere restituito nel caso di revoca del provvedimento di sgombero per l’avvenuta esecuzione a cura dei competenti enti pubblici degli interventi di rimozione dei fattori di rischio esterni;</w:t>
      </w:r>
    </w:p>
    <w:p w14:paraId="3C25FEAF" w14:textId="77777777" w:rsidR="00E476D1" w:rsidRPr="00E476D1" w:rsidRDefault="0004721B" w:rsidP="00E476D1">
      <w:pPr>
        <w:pStyle w:val="Standard"/>
        <w:tabs>
          <w:tab w:val="left" w:pos="888"/>
        </w:tabs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sz w:val="22"/>
          <w:szCs w:val="22"/>
        </w:rPr>
        <w:t>b) alla ricostruzione in sito dell’immobile distrutto, previa demolizione dell’immobile se necessaria;</w:t>
      </w:r>
    </w:p>
    <w:p w14:paraId="18A86195" w14:textId="77777777" w:rsidR="00E476D1" w:rsidRPr="00E476D1" w:rsidRDefault="0004721B" w:rsidP="00E476D1">
      <w:pPr>
        <w:pStyle w:val="Standard"/>
        <w:tabs>
          <w:tab w:val="left" w:pos="888"/>
        </w:tabs>
        <w:spacing w:line="276" w:lineRule="auto"/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sz w:val="22"/>
          <w:szCs w:val="22"/>
        </w:rPr>
        <w:t>c) al ripristino strutturale e funzionale dell’immobile nel quale ha sede l’attività o che costituisce attività;</w:t>
      </w:r>
    </w:p>
    <w:p w14:paraId="0EB45B16" w14:textId="77777777" w:rsidR="00E476D1" w:rsidRPr="00E476D1" w:rsidRDefault="0004721B" w:rsidP="00E476D1">
      <w:pPr>
        <w:pStyle w:val="Standard"/>
        <w:tabs>
          <w:tab w:val="left" w:pos="888"/>
        </w:tabs>
        <w:spacing w:line="276" w:lineRule="auto"/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sz w:val="22"/>
          <w:szCs w:val="22"/>
        </w:rPr>
        <w:t xml:space="preserve">d) al ripristino o alla sostituzione dei macchinari e delle attrezzature, danneggiate o distrutte a seguito dell’evento calamitoso;  </w:t>
      </w:r>
    </w:p>
    <w:p w14:paraId="3817192F" w14:textId="77777777" w:rsidR="00E476D1" w:rsidRPr="00E476D1" w:rsidRDefault="0004721B" w:rsidP="00E476D1">
      <w:pPr>
        <w:pStyle w:val="Standard"/>
        <w:tabs>
          <w:tab w:val="left" w:pos="888"/>
        </w:tabs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sz w:val="22"/>
          <w:szCs w:val="22"/>
        </w:rPr>
        <w:t>e) all’acquisto di scorte di materie prime, semilavorati e prodotti finiti danneggiati o distrutti e non più utilizzabili a seguito dell’evento calamitoso;</w:t>
      </w:r>
    </w:p>
    <w:p w14:paraId="692DF0C5" w14:textId="77777777" w:rsidR="00E476D1" w:rsidRPr="00E476D1" w:rsidRDefault="0004721B" w:rsidP="00E476D1">
      <w:pPr>
        <w:pStyle w:val="Standard"/>
        <w:tabs>
          <w:tab w:val="left" w:pos="888"/>
        </w:tabs>
        <w:spacing w:line="276" w:lineRule="auto"/>
        <w:ind w:left="74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E476D1">
        <w:rPr>
          <w:rFonts w:asciiTheme="minorHAnsi" w:hAnsiTheme="minorHAnsi" w:cstheme="minorHAnsi"/>
          <w:sz w:val="22"/>
          <w:szCs w:val="22"/>
        </w:rPr>
        <w:t>f) al ripristino o sostituzione degli impianti relativi al ciclo produttivo distrutti o danneggiati, anche che si qualifichino come beni immobili ossia incorporati al suolo;</w:t>
      </w:r>
    </w:p>
    <w:p w14:paraId="227AA776" w14:textId="77777777" w:rsidR="00FF5240" w:rsidRDefault="0004721B" w:rsidP="0004721B">
      <w:pPr>
        <w:pStyle w:val="Standard"/>
        <w:tabs>
          <w:tab w:val="left" w:pos="888"/>
        </w:tabs>
        <w:spacing w:line="276" w:lineRule="auto"/>
        <w:ind w:left="746" w:hanging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E476D1">
        <w:rPr>
          <w:rFonts w:asciiTheme="minorHAnsi" w:hAnsiTheme="minorHAnsi" w:cstheme="minorHAnsi"/>
          <w:sz w:val="22"/>
          <w:szCs w:val="22"/>
        </w:rPr>
        <w:t xml:space="preserve"> </w:t>
      </w:r>
      <w:r w:rsidR="00E476D1" w:rsidRPr="0004721B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g) al ripristino o sostituzione di beni mobili registrati, distrutti o danneggiati, oggetto o strumentali all’esercizio esclusivo dell’attività economica e produttiva.</w:t>
      </w:r>
    </w:p>
    <w:p w14:paraId="1F103C6A" w14:textId="77777777" w:rsidR="008D6AEE" w:rsidRPr="0004721B" w:rsidRDefault="008D6AEE" w:rsidP="008D6AEE">
      <w:pPr>
        <w:pStyle w:val="Standard"/>
        <w:tabs>
          <w:tab w:val="left" w:pos="888"/>
        </w:tabs>
        <w:spacing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567710F0" w14:textId="77777777" w:rsidR="005E4667" w:rsidRDefault="005E4667" w:rsidP="005E4667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30D1B46F" w14:textId="77777777" w:rsidR="00FF5240" w:rsidRPr="000122B7" w:rsidRDefault="005E4667" w:rsidP="00FF5240">
      <w:pPr>
        <w:pStyle w:val="Standard"/>
        <w:spacing w:before="58" w:after="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2B7">
        <w:rPr>
          <w:rFonts w:asciiTheme="minorHAnsi" w:hAnsiTheme="minorHAnsi" w:cstheme="minorHAnsi"/>
          <w:sz w:val="22"/>
          <w:szCs w:val="22"/>
        </w:rPr>
        <w:t xml:space="preserve">SEZIONE 3     </w:t>
      </w:r>
      <w:r w:rsidRPr="000122B7">
        <w:rPr>
          <w:rFonts w:asciiTheme="minorHAnsi" w:hAnsiTheme="minorHAnsi" w:cstheme="minorHAnsi"/>
          <w:b/>
          <w:sz w:val="22"/>
          <w:szCs w:val="22"/>
        </w:rPr>
        <w:t xml:space="preserve">Identificazione dell’unità immobiliare danneggiata o nella quale erano localizzati i macchinari, le attrezzature, le scorte di materie prime, semilavorati, prodotti finiti, </w:t>
      </w:r>
      <w:r w:rsidRPr="000122B7">
        <w:rPr>
          <w:rFonts w:asciiTheme="minorHAnsi" w:hAnsiTheme="minorHAnsi" w:cstheme="minorHAnsi"/>
          <w:b/>
          <w:bCs/>
          <w:sz w:val="22"/>
          <w:szCs w:val="22"/>
        </w:rPr>
        <w:t>impianti, beni mobili</w:t>
      </w:r>
      <w:r w:rsidRPr="000122B7">
        <w:rPr>
          <w:rFonts w:asciiTheme="minorHAnsi" w:hAnsiTheme="minorHAnsi" w:cstheme="minorHAnsi"/>
          <w:b/>
          <w:sz w:val="22"/>
          <w:szCs w:val="22"/>
        </w:rPr>
        <w:t xml:space="preserve"> danneggiati dall’evento di luglio-agosto 2023</w:t>
      </w:r>
    </w:p>
    <w:p w14:paraId="7803D9B7" w14:textId="77777777" w:rsidR="005E4667" w:rsidRPr="000122B7" w:rsidRDefault="005E4667" w:rsidP="00506291">
      <w:pPr>
        <w:pStyle w:val="Paragrafoelenco"/>
        <w:numPr>
          <w:ilvl w:val="0"/>
          <w:numId w:val="19"/>
        </w:numPr>
        <w:spacing w:before="100" w:after="100" w:line="360" w:lineRule="auto"/>
        <w:ind w:left="284" w:hanging="284"/>
        <w:rPr>
          <w:rFonts w:asciiTheme="minorHAnsi" w:hAnsiTheme="minorHAnsi" w:cstheme="minorHAnsi"/>
        </w:rPr>
      </w:pPr>
      <w:r w:rsidRPr="000122B7">
        <w:rPr>
          <w:rFonts w:asciiTheme="minorHAnsi" w:hAnsiTheme="minorHAnsi" w:cstheme="minorHAnsi"/>
        </w:rPr>
        <w:lastRenderedPageBreak/>
        <w:t>che l’unità immobiliare danneggiata, sede dell’attività economica e produttiva (o che costituisce attività), è ubicata e caratterizzata come segue:</w:t>
      </w:r>
    </w:p>
    <w:p w14:paraId="46C4480D" w14:textId="2076EF9C" w:rsidR="005E4667" w:rsidRDefault="005E4667" w:rsidP="00506291">
      <w:pPr>
        <w:pStyle w:val="Standard"/>
        <w:spacing w:before="58" w:after="58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17A1">
        <w:rPr>
          <w:rFonts w:asciiTheme="minorHAnsi" w:hAnsiTheme="minorHAnsi" w:cstheme="minorHAnsi"/>
          <w:i/>
          <w:sz w:val="20"/>
          <w:szCs w:val="20"/>
        </w:rPr>
        <w:t>(</w:t>
      </w:r>
      <w:r w:rsidR="000122B7">
        <w:rPr>
          <w:rFonts w:asciiTheme="minorHAnsi" w:hAnsiTheme="minorHAnsi" w:cstheme="minorHAnsi"/>
          <w:i/>
          <w:sz w:val="20"/>
          <w:szCs w:val="20"/>
        </w:rPr>
        <w:t>Se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l’evento calamitoso </w:t>
      </w:r>
      <w:r w:rsidR="000122B7">
        <w:rPr>
          <w:rFonts w:asciiTheme="minorHAnsi" w:hAnsiTheme="minorHAnsi" w:cstheme="minorHAnsi"/>
          <w:i/>
          <w:sz w:val="20"/>
          <w:szCs w:val="20"/>
        </w:rPr>
        <w:t>ha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colpito più unità immobiliari, </w:t>
      </w:r>
      <w:r w:rsidR="000122B7">
        <w:rPr>
          <w:rFonts w:asciiTheme="minorHAnsi" w:hAnsiTheme="minorHAnsi" w:cstheme="minorHAnsi"/>
          <w:i/>
          <w:sz w:val="20"/>
          <w:szCs w:val="20"/>
        </w:rPr>
        <w:t>dovranno essere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redatte perizie distinte)</w:t>
      </w:r>
    </w:p>
    <w:p w14:paraId="730CFD40" w14:textId="305342E1" w:rsidR="005E4667" w:rsidRPr="008B7D53" w:rsidRDefault="005E4667" w:rsidP="00506291">
      <w:pPr>
        <w:pStyle w:val="Standard"/>
        <w:numPr>
          <w:ilvl w:val="0"/>
          <w:numId w:val="5"/>
        </w:numPr>
        <w:spacing w:before="120" w:line="360" w:lineRule="auto"/>
        <w:ind w:left="299" w:hanging="284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>in via/viale/piazza/(altro)</w:t>
      </w:r>
      <w:r w:rsidR="00C6197B">
        <w:rPr>
          <w:rFonts w:asciiTheme="minorHAnsi" w:hAnsiTheme="minorHAnsi" w:cstheme="minorHAnsi"/>
          <w:sz w:val="22"/>
          <w:szCs w:val="22"/>
        </w:rPr>
        <w:t xml:space="preserve">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8" w:name="Testo26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28"/>
      <w:r w:rsidRPr="008B7D53">
        <w:rPr>
          <w:rFonts w:asciiTheme="minorHAnsi" w:hAnsiTheme="minorHAnsi" w:cstheme="minorHAnsi"/>
          <w:sz w:val="22"/>
          <w:szCs w:val="22"/>
        </w:rPr>
        <w:t>, n.</w:t>
      </w:r>
      <w:r w:rsidR="00C6197B">
        <w:rPr>
          <w:rFonts w:asciiTheme="minorHAnsi" w:hAnsiTheme="minorHAnsi" w:cstheme="minorHAnsi"/>
          <w:sz w:val="22"/>
          <w:szCs w:val="22"/>
        </w:rPr>
        <w:t xml:space="preserve">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9" w:name="Testo27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  <w:r w:rsidRPr="008B7D53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0" w:name="Testo24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  <w:r w:rsidRPr="008B7D53">
        <w:rPr>
          <w:rFonts w:asciiTheme="minorHAnsi" w:hAnsiTheme="minorHAnsi" w:cstheme="minorHAnsi"/>
          <w:sz w:val="22"/>
          <w:szCs w:val="22"/>
        </w:rPr>
        <w:t xml:space="preserve">, Prov.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1" w:name="Testo25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  <w:r w:rsidRPr="008B7D53">
        <w:rPr>
          <w:rFonts w:asciiTheme="minorHAnsi" w:hAnsiTheme="minorHAnsi" w:cstheme="minorHAnsi"/>
          <w:sz w:val="22"/>
          <w:szCs w:val="22"/>
        </w:rPr>
        <w:t xml:space="preserve">, CAP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2" w:name="Testo28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  <w:r w:rsidRPr="008B7D53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3" w:name="Testo29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  <w:r w:rsidRPr="008B7D53">
        <w:rPr>
          <w:rFonts w:asciiTheme="minorHAnsi" w:hAnsiTheme="minorHAnsi" w:cstheme="minorHAnsi"/>
          <w:sz w:val="22"/>
          <w:szCs w:val="22"/>
        </w:rPr>
        <w:t xml:space="preserve">, mappale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4" w:name="Testo30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  <w:r w:rsidRPr="008B7D53">
        <w:rPr>
          <w:rFonts w:asciiTheme="minorHAnsi" w:hAnsiTheme="minorHAnsi" w:cstheme="minorHAnsi"/>
          <w:sz w:val="22"/>
          <w:szCs w:val="22"/>
        </w:rPr>
        <w:t xml:space="preserve">, sub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5" w:name="Testo31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  <w:r w:rsidRPr="008B7D53">
        <w:rPr>
          <w:rFonts w:asciiTheme="minorHAnsi" w:hAnsiTheme="minorHAnsi" w:cstheme="minorHAnsi"/>
          <w:sz w:val="22"/>
          <w:szCs w:val="22"/>
        </w:rPr>
        <w:t xml:space="preserve">, categoria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6" w:name="Testo32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6"/>
      <w:r w:rsidRPr="008B7D53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="00C6197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7" w:name="Testo33"/>
      <w:r w:rsidR="00C6197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6197B">
        <w:rPr>
          <w:rFonts w:asciiTheme="minorHAnsi" w:hAnsiTheme="minorHAnsi" w:cstheme="minorHAnsi"/>
          <w:sz w:val="22"/>
          <w:szCs w:val="22"/>
        </w:rPr>
      </w:r>
      <w:r w:rsidR="00C6197B">
        <w:rPr>
          <w:rFonts w:asciiTheme="minorHAnsi" w:hAnsiTheme="minorHAnsi" w:cstheme="minorHAnsi"/>
          <w:sz w:val="22"/>
          <w:szCs w:val="22"/>
        </w:rPr>
        <w:fldChar w:fldCharType="separate"/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noProof/>
          <w:sz w:val="22"/>
          <w:szCs w:val="22"/>
        </w:rPr>
        <w:t> </w:t>
      </w:r>
      <w:r w:rsidR="00C6197B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  <w:r w:rsidRPr="008B7D53">
        <w:rPr>
          <w:rFonts w:asciiTheme="minorHAnsi" w:hAnsiTheme="minorHAnsi" w:cstheme="minorHAnsi"/>
          <w:sz w:val="22"/>
          <w:szCs w:val="22"/>
        </w:rPr>
        <w:t>.</w:t>
      </w:r>
    </w:p>
    <w:p w14:paraId="545C7AFB" w14:textId="77777777" w:rsidR="005E4667" w:rsidRPr="008B7D53" w:rsidRDefault="005E4667" w:rsidP="00506291">
      <w:pPr>
        <w:pStyle w:val="Standard"/>
        <w:spacing w:line="360" w:lineRule="auto"/>
        <w:ind w:firstLine="299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Coordinate:        </w:t>
      </w:r>
      <w:r w:rsidR="00AA0D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"/>
      <w:r w:rsidR="00AA0D7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AA0D7C"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  <w:r w:rsidR="00AA0D7C">
        <w:rPr>
          <w:rFonts w:asciiTheme="minorHAnsi" w:hAnsiTheme="minorHAnsi" w:cstheme="minorHAnsi"/>
          <w:sz w:val="22"/>
          <w:szCs w:val="22"/>
        </w:rPr>
        <w:t xml:space="preserve"> </w:t>
      </w:r>
      <w:r w:rsidRPr="008B7D53">
        <w:rPr>
          <w:rFonts w:asciiTheme="minorHAnsi" w:hAnsiTheme="minorHAnsi" w:cstheme="minorHAnsi"/>
          <w:sz w:val="22"/>
          <w:szCs w:val="22"/>
        </w:rPr>
        <w:t>Piane UTM</w:t>
      </w:r>
      <w:r w:rsidR="00AA0D7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A0D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AA0D7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AA0D7C">
        <w:rPr>
          <w:rFonts w:asciiTheme="minorHAnsi" w:hAnsiTheme="minorHAnsi" w:cstheme="minorHAnsi"/>
          <w:sz w:val="22"/>
          <w:szCs w:val="22"/>
        </w:rPr>
        <w:fldChar w:fldCharType="end"/>
      </w:r>
      <w:r w:rsidR="00AA0D7C">
        <w:rPr>
          <w:rFonts w:asciiTheme="minorHAnsi" w:hAnsiTheme="minorHAnsi" w:cstheme="minorHAnsi"/>
          <w:sz w:val="22"/>
          <w:szCs w:val="22"/>
        </w:rPr>
        <w:t xml:space="preserve"> </w:t>
      </w:r>
      <w:r w:rsidRPr="008B7D53">
        <w:rPr>
          <w:rFonts w:asciiTheme="minorHAnsi" w:hAnsiTheme="minorHAnsi" w:cstheme="minorHAnsi"/>
          <w:sz w:val="22"/>
          <w:szCs w:val="22"/>
        </w:rPr>
        <w:t xml:space="preserve">geografiche    </w:t>
      </w:r>
    </w:p>
    <w:p w14:paraId="7AE6DD66" w14:textId="77777777" w:rsidR="005E4667" w:rsidRPr="008B7D53" w:rsidRDefault="005E4667" w:rsidP="00506291">
      <w:pPr>
        <w:pStyle w:val="Standard"/>
        <w:spacing w:line="360" w:lineRule="auto"/>
        <w:ind w:firstLine="299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Fuso:                 </w:t>
      </w:r>
      <w:r w:rsidR="00AA0D7C">
        <w:rPr>
          <w:rFonts w:asciiTheme="minorHAnsi" w:hAnsiTheme="minorHAnsi" w:cstheme="minorHAnsi"/>
          <w:sz w:val="22"/>
          <w:szCs w:val="22"/>
        </w:rPr>
        <w:t xml:space="preserve">  </w:t>
      </w:r>
      <w:r w:rsidR="00AA0D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AA0D7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AA0D7C">
        <w:rPr>
          <w:rFonts w:asciiTheme="minorHAnsi" w:hAnsiTheme="minorHAnsi" w:cstheme="minorHAnsi"/>
          <w:sz w:val="22"/>
          <w:szCs w:val="22"/>
        </w:rPr>
        <w:fldChar w:fldCharType="end"/>
      </w:r>
      <w:r w:rsidR="00AA0D7C">
        <w:rPr>
          <w:rFonts w:asciiTheme="minorHAnsi" w:hAnsiTheme="minorHAnsi" w:cstheme="minorHAnsi"/>
          <w:sz w:val="22"/>
          <w:szCs w:val="22"/>
        </w:rPr>
        <w:t xml:space="preserve"> </w:t>
      </w:r>
      <w:r w:rsidRPr="008B7D53">
        <w:rPr>
          <w:rFonts w:asciiTheme="minorHAnsi" w:hAnsiTheme="minorHAnsi" w:cstheme="minorHAnsi"/>
          <w:sz w:val="22"/>
          <w:szCs w:val="22"/>
        </w:rPr>
        <w:t xml:space="preserve">32   </w:t>
      </w:r>
      <w:r w:rsidR="00AA0D7C">
        <w:rPr>
          <w:rFonts w:asciiTheme="minorHAnsi" w:hAnsiTheme="minorHAnsi" w:cstheme="minorHAnsi"/>
          <w:sz w:val="22"/>
          <w:szCs w:val="22"/>
        </w:rPr>
        <w:t xml:space="preserve">        </w:t>
      </w:r>
      <w:r w:rsidR="00AA0D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AA0D7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AA0D7C">
        <w:rPr>
          <w:rFonts w:asciiTheme="minorHAnsi" w:hAnsiTheme="minorHAnsi" w:cstheme="minorHAnsi"/>
          <w:sz w:val="22"/>
          <w:szCs w:val="22"/>
        </w:rPr>
        <w:fldChar w:fldCharType="end"/>
      </w:r>
      <w:r w:rsidR="00AA0D7C">
        <w:rPr>
          <w:rFonts w:asciiTheme="minorHAnsi" w:hAnsiTheme="minorHAnsi" w:cstheme="minorHAnsi"/>
          <w:sz w:val="22"/>
          <w:szCs w:val="22"/>
        </w:rPr>
        <w:t xml:space="preserve"> </w:t>
      </w:r>
      <w:r w:rsidRPr="008B7D53">
        <w:rPr>
          <w:rFonts w:asciiTheme="minorHAnsi" w:hAnsiTheme="minorHAnsi" w:cstheme="minorHAnsi"/>
          <w:sz w:val="22"/>
          <w:szCs w:val="22"/>
        </w:rPr>
        <w:t xml:space="preserve">33   </w:t>
      </w:r>
      <w:r w:rsidRPr="008B7D53">
        <w:rPr>
          <w:rFonts w:asciiTheme="minorHAnsi" w:hAnsiTheme="minorHAnsi" w:cstheme="minorHAnsi"/>
          <w:sz w:val="22"/>
          <w:szCs w:val="22"/>
        </w:rPr>
        <w:tab/>
      </w:r>
      <w:r w:rsidR="00AA0D7C">
        <w:rPr>
          <w:rFonts w:asciiTheme="minorHAnsi" w:hAnsiTheme="minorHAnsi" w:cstheme="minorHAnsi"/>
          <w:sz w:val="22"/>
          <w:szCs w:val="22"/>
        </w:rPr>
        <w:t xml:space="preserve">       </w:t>
      </w:r>
      <w:r w:rsidR="00AA0D7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AA0D7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AA0D7C">
        <w:rPr>
          <w:rFonts w:asciiTheme="minorHAnsi" w:hAnsiTheme="minorHAnsi" w:cstheme="minorHAnsi"/>
          <w:sz w:val="22"/>
          <w:szCs w:val="22"/>
        </w:rPr>
        <w:fldChar w:fldCharType="end"/>
      </w:r>
      <w:r w:rsidR="00AA0D7C">
        <w:rPr>
          <w:rFonts w:asciiTheme="minorHAnsi" w:hAnsiTheme="minorHAnsi" w:cstheme="minorHAnsi"/>
          <w:sz w:val="22"/>
          <w:szCs w:val="22"/>
        </w:rPr>
        <w:t xml:space="preserve"> 34       </w:t>
      </w:r>
      <w:r w:rsidRPr="008B7D53">
        <w:rPr>
          <w:rFonts w:asciiTheme="minorHAnsi" w:hAnsiTheme="minorHAnsi" w:cstheme="minorHAnsi"/>
          <w:sz w:val="22"/>
          <w:szCs w:val="22"/>
        </w:rPr>
        <w:t xml:space="preserve">      Datum:  WGS84    </w:t>
      </w:r>
    </w:p>
    <w:p w14:paraId="05C899AE" w14:textId="77777777" w:rsidR="005E4667" w:rsidRPr="008B7D53" w:rsidRDefault="005E4667" w:rsidP="00506291">
      <w:pPr>
        <w:spacing w:line="360" w:lineRule="auto"/>
        <w:ind w:firstLine="299"/>
        <w:jc w:val="both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Nord/Lat.: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bookmarkStart w:id="39" w:name="Testo34"/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bookmarkEnd w:id="39"/>
      <w:r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8B7D53">
        <w:rPr>
          <w:rFonts w:asciiTheme="minorHAnsi" w:hAnsiTheme="minorHAnsi" w:cstheme="minorHAnsi"/>
          <w:sz w:val="22"/>
          <w:szCs w:val="22"/>
        </w:rPr>
        <w:t xml:space="preserve"> </w:t>
      </w:r>
      <w:r w:rsidR="0057392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7D5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Est</w:t>
      </w:r>
      <w:r w:rsidRPr="008B7D53">
        <w:rPr>
          <w:rFonts w:asciiTheme="minorHAnsi" w:hAnsiTheme="minorHAnsi" w:cstheme="minorHAnsi"/>
          <w:sz w:val="22"/>
          <w:szCs w:val="22"/>
        </w:rPr>
        <w:t xml:space="preserve">/Long.: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  <w:r w:rsidR="00573925" w:rsidRPr="00573925">
        <w:rPr>
          <w:rFonts w:ascii="Courier New" w:hAnsi="Courier New" w:cs="Courier New"/>
          <w:sz w:val="22"/>
          <w:szCs w:val="22"/>
        </w:rPr>
        <w:t xml:space="preserve"> 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maxLength w:val="1"/>
            </w:textInput>
          </w:ffData>
        </w:fldChar>
      </w:r>
      <w:r w:rsidR="00573925" w:rsidRPr="00573925">
        <w:rPr>
          <w:rFonts w:ascii="Courier New" w:hAnsi="Courier New" w:cs="Courier New"/>
          <w:sz w:val="22"/>
          <w:szCs w:val="22"/>
        </w:rPr>
        <w:instrText xml:space="preserve"> FORMTEXT </w:instrText>
      </w:r>
      <w:r w:rsidR="00573925" w:rsidRPr="00573925">
        <w:rPr>
          <w:rFonts w:ascii="Courier New" w:hAnsi="Courier New" w:cs="Courier New"/>
          <w:sz w:val="22"/>
          <w:szCs w:val="22"/>
        </w:rPr>
      </w:r>
      <w:r w:rsidR="00573925" w:rsidRPr="00573925">
        <w:rPr>
          <w:rFonts w:ascii="Courier New" w:hAnsi="Courier New" w:cs="Courier New"/>
          <w:sz w:val="22"/>
          <w:szCs w:val="22"/>
        </w:rPr>
        <w:fldChar w:fldCharType="separate"/>
      </w:r>
      <w:r w:rsidR="00573925" w:rsidRPr="00573925">
        <w:rPr>
          <w:rFonts w:ascii="Courier New" w:hAnsi="Courier New" w:cs="Courier New"/>
          <w:noProof/>
          <w:sz w:val="22"/>
          <w:szCs w:val="22"/>
        </w:rPr>
        <w:t> </w:t>
      </w:r>
      <w:r w:rsidR="00573925" w:rsidRPr="00573925">
        <w:rPr>
          <w:rFonts w:ascii="Courier New" w:hAnsi="Courier New" w:cs="Courier New"/>
          <w:sz w:val="22"/>
          <w:szCs w:val="22"/>
        </w:rPr>
        <w:fldChar w:fldCharType="end"/>
      </w:r>
    </w:p>
    <w:p w14:paraId="7BBC52FE" w14:textId="77777777" w:rsidR="005E4667" w:rsidRPr="008B7D53" w:rsidRDefault="005E4667" w:rsidP="00506291">
      <w:pPr>
        <w:pStyle w:val="Standard"/>
        <w:numPr>
          <w:ilvl w:val="0"/>
          <w:numId w:val="5"/>
        </w:numPr>
        <w:spacing w:before="120" w:line="360" w:lineRule="auto"/>
        <w:ind w:left="299" w:hanging="284"/>
        <w:rPr>
          <w:rFonts w:asciiTheme="minorHAnsi" w:hAnsiTheme="minorHAnsi" w:cstheme="minorHAnsi"/>
          <w:bCs/>
          <w:sz w:val="22"/>
          <w:szCs w:val="22"/>
        </w:rPr>
      </w:pPr>
      <w:r w:rsidRPr="008B7D53">
        <w:rPr>
          <w:rFonts w:asciiTheme="minorHAnsi" w:hAnsiTheme="minorHAnsi" w:cstheme="minorHAnsi"/>
          <w:bCs/>
          <w:sz w:val="22"/>
          <w:szCs w:val="22"/>
        </w:rPr>
        <w:t>fa parte di un fabbricato costituito da:</w:t>
      </w:r>
    </w:p>
    <w:p w14:paraId="02C8CF9D" w14:textId="77777777" w:rsidR="005E4667" w:rsidRPr="008B7D53" w:rsidRDefault="005E4667" w:rsidP="00506291">
      <w:pPr>
        <w:pStyle w:val="Paragrafoelenco"/>
        <w:numPr>
          <w:ilvl w:val="0"/>
          <w:numId w:val="6"/>
        </w:numPr>
        <w:autoSpaceDE w:val="0"/>
        <w:adjustRightInd w:val="0"/>
        <w:spacing w:line="360" w:lineRule="auto"/>
        <w:ind w:left="866" w:hanging="425"/>
        <w:rPr>
          <w:rFonts w:asciiTheme="minorHAnsi" w:hAnsiTheme="minorHAnsi" w:cstheme="minorHAnsi"/>
          <w:bCs/>
        </w:rPr>
      </w:pPr>
      <w:r w:rsidRPr="008B7D53">
        <w:rPr>
          <w:rFonts w:asciiTheme="minorHAnsi" w:hAnsiTheme="minorHAnsi" w:cstheme="minorHAnsi"/>
          <w:bCs/>
        </w:rPr>
        <w:t xml:space="preserve">n.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sto35"/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bookmarkEnd w:id="40"/>
      <w:r w:rsidRPr="008B7D53">
        <w:rPr>
          <w:rFonts w:asciiTheme="minorHAnsi" w:hAnsiTheme="minorHAnsi" w:cstheme="minorHAnsi"/>
        </w:rPr>
        <w:t xml:space="preserve"> </w:t>
      </w:r>
      <w:r w:rsidRPr="008B7D53">
        <w:rPr>
          <w:rFonts w:asciiTheme="minorHAnsi" w:hAnsiTheme="minorHAnsi" w:cstheme="minorHAnsi"/>
          <w:bCs/>
        </w:rPr>
        <w:t>piani, di cui n.</w:t>
      </w:r>
      <w:r w:rsidR="00D94A7C" w:rsidRPr="00D94A7C">
        <w:rPr>
          <w:rFonts w:asciiTheme="minorHAnsi" w:hAnsiTheme="minorHAnsi" w:cstheme="minorHAnsi"/>
        </w:rPr>
        <w:t xml:space="preserve">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r w:rsidRPr="008B7D53">
        <w:rPr>
          <w:rFonts w:asciiTheme="minorHAnsi" w:hAnsiTheme="minorHAnsi" w:cstheme="minorHAnsi"/>
          <w:bCs/>
        </w:rPr>
        <w:t xml:space="preserve"> interrati e n.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r w:rsidRPr="008B7D53">
        <w:rPr>
          <w:rFonts w:asciiTheme="minorHAnsi" w:hAnsiTheme="minorHAnsi" w:cstheme="minorHAnsi"/>
          <w:bCs/>
        </w:rPr>
        <w:t xml:space="preserve"> seminterrati</w:t>
      </w:r>
    </w:p>
    <w:p w14:paraId="6CD17EE4" w14:textId="77777777" w:rsidR="005E4667" w:rsidRPr="008B7D53" w:rsidRDefault="005E4667" w:rsidP="00506291">
      <w:pPr>
        <w:pStyle w:val="Paragrafoelenco"/>
        <w:numPr>
          <w:ilvl w:val="0"/>
          <w:numId w:val="6"/>
        </w:numPr>
        <w:autoSpaceDE w:val="0"/>
        <w:adjustRightInd w:val="0"/>
        <w:spacing w:line="360" w:lineRule="auto"/>
        <w:ind w:left="866" w:hanging="425"/>
        <w:rPr>
          <w:rFonts w:asciiTheme="minorHAnsi" w:hAnsiTheme="minorHAnsi" w:cstheme="minorHAnsi"/>
          <w:bCs/>
        </w:rPr>
      </w:pPr>
      <w:r w:rsidRPr="008B7D53">
        <w:rPr>
          <w:rFonts w:asciiTheme="minorHAnsi" w:hAnsiTheme="minorHAnsi" w:cstheme="minorHAnsi"/>
          <w:bCs/>
        </w:rPr>
        <w:t xml:space="preserve">n.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r w:rsidRPr="008B7D53">
        <w:rPr>
          <w:rFonts w:asciiTheme="minorHAnsi" w:hAnsiTheme="minorHAnsi" w:cstheme="minorHAnsi"/>
          <w:bCs/>
        </w:rPr>
        <w:t xml:space="preserve"> piani occupati dall’attività, di cui n.</w:t>
      </w:r>
      <w:r w:rsidR="00D94A7C" w:rsidRPr="00D94A7C">
        <w:rPr>
          <w:rFonts w:asciiTheme="minorHAnsi" w:hAnsiTheme="minorHAnsi" w:cstheme="minorHAnsi"/>
        </w:rPr>
        <w:t xml:space="preserve">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r w:rsidRPr="008B7D53">
        <w:rPr>
          <w:rFonts w:asciiTheme="minorHAnsi" w:hAnsiTheme="minorHAnsi" w:cstheme="minorHAnsi"/>
          <w:bCs/>
        </w:rPr>
        <w:t xml:space="preserve"> interrati e n. </w:t>
      </w:r>
      <w:r w:rsidR="00D94A7C">
        <w:rPr>
          <w:rFonts w:asciiTheme="minorHAnsi" w:hAnsiTheme="minorHAnsi" w:cstheme="minorHAnsi"/>
        </w:rPr>
        <w:fldChar w:fldCharType="begin">
          <w:ffData>
            <w:name w:val="Testo35"/>
            <w:enabled/>
            <w:calcOnExit w:val="0"/>
            <w:textInput>
              <w:type w:val="number"/>
              <w:maxLength w:val="2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  <w:r w:rsidRPr="008B7D53">
        <w:rPr>
          <w:rFonts w:asciiTheme="minorHAnsi" w:hAnsiTheme="minorHAnsi" w:cstheme="minorHAnsi"/>
          <w:bCs/>
        </w:rPr>
        <w:t xml:space="preserve"> seminterrati</w:t>
      </w:r>
    </w:p>
    <w:p w14:paraId="3BFDEE43" w14:textId="77777777" w:rsidR="005E4667" w:rsidRPr="008B7D53" w:rsidRDefault="005E4667" w:rsidP="00506291">
      <w:pPr>
        <w:pStyle w:val="Paragrafoelenco"/>
        <w:numPr>
          <w:ilvl w:val="0"/>
          <w:numId w:val="6"/>
        </w:numPr>
        <w:autoSpaceDE w:val="0"/>
        <w:adjustRightInd w:val="0"/>
        <w:spacing w:line="360" w:lineRule="auto"/>
        <w:ind w:left="866" w:hanging="425"/>
        <w:rPr>
          <w:rFonts w:asciiTheme="minorHAnsi" w:hAnsiTheme="minorHAnsi" w:cstheme="minorHAnsi"/>
          <w:bCs/>
        </w:rPr>
      </w:pPr>
      <w:r w:rsidRPr="008B7D53">
        <w:rPr>
          <w:rFonts w:asciiTheme="minorHAnsi" w:hAnsiTheme="minorHAnsi" w:cstheme="minorHAnsi"/>
          <w:bCs/>
        </w:rPr>
        <w:t xml:space="preserve">superficie coperta dell’attività (mq) </w:t>
      </w:r>
      <w:r w:rsidR="00D94A7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</w:p>
    <w:p w14:paraId="17AA4D72" w14:textId="77777777" w:rsidR="005E4667" w:rsidRPr="008B7D53" w:rsidRDefault="005E4667" w:rsidP="00506291">
      <w:pPr>
        <w:pStyle w:val="Paragrafoelenco"/>
        <w:numPr>
          <w:ilvl w:val="0"/>
          <w:numId w:val="6"/>
        </w:numPr>
        <w:autoSpaceDE w:val="0"/>
        <w:adjustRightInd w:val="0"/>
        <w:spacing w:line="360" w:lineRule="auto"/>
        <w:ind w:left="866" w:hanging="425"/>
        <w:rPr>
          <w:rFonts w:asciiTheme="minorHAnsi" w:hAnsiTheme="minorHAnsi" w:cstheme="minorHAnsi"/>
          <w:bCs/>
        </w:rPr>
      </w:pPr>
      <w:r w:rsidRPr="008B7D53">
        <w:rPr>
          <w:rFonts w:asciiTheme="minorHAnsi" w:hAnsiTheme="minorHAnsi" w:cstheme="minorHAnsi"/>
          <w:bCs/>
        </w:rPr>
        <w:t xml:space="preserve">superficie esterna dell’attività (mq) </w:t>
      </w:r>
      <w:r w:rsidR="00D94A7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A7C">
        <w:rPr>
          <w:rFonts w:asciiTheme="minorHAnsi" w:hAnsiTheme="minorHAnsi" w:cstheme="minorHAnsi"/>
        </w:rPr>
        <w:instrText xml:space="preserve"> FORMTEXT </w:instrText>
      </w:r>
      <w:r w:rsidR="00D94A7C">
        <w:rPr>
          <w:rFonts w:asciiTheme="minorHAnsi" w:hAnsiTheme="minorHAnsi" w:cstheme="minorHAnsi"/>
        </w:rPr>
      </w:r>
      <w:r w:rsidR="00D94A7C">
        <w:rPr>
          <w:rFonts w:asciiTheme="minorHAnsi" w:hAnsiTheme="minorHAnsi" w:cstheme="minorHAnsi"/>
        </w:rPr>
        <w:fldChar w:fldCharType="separate"/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  <w:noProof/>
        </w:rPr>
        <w:t> </w:t>
      </w:r>
      <w:r w:rsidR="00D94A7C">
        <w:rPr>
          <w:rFonts w:asciiTheme="minorHAnsi" w:hAnsiTheme="minorHAnsi" w:cstheme="minorHAnsi"/>
        </w:rPr>
        <w:fldChar w:fldCharType="end"/>
      </w:r>
    </w:p>
    <w:p w14:paraId="7B69BE5D" w14:textId="77777777" w:rsidR="005E4667" w:rsidRPr="008B7D53" w:rsidRDefault="005E4667" w:rsidP="00506291">
      <w:pPr>
        <w:pStyle w:val="Standard"/>
        <w:numPr>
          <w:ilvl w:val="0"/>
          <w:numId w:val="5"/>
        </w:numPr>
        <w:spacing w:before="120" w:line="360" w:lineRule="auto"/>
        <w:ind w:left="299" w:hanging="284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la pertinenza </w:t>
      </w:r>
      <w:r w:rsidRPr="008B7D53">
        <w:rPr>
          <w:rFonts w:asciiTheme="minorHAnsi" w:hAnsiTheme="minorHAnsi" w:cstheme="minorHAnsi"/>
          <w:i/>
          <w:sz w:val="22"/>
          <w:szCs w:val="22"/>
        </w:rPr>
        <w:t xml:space="preserve">(se presente) </w:t>
      </w:r>
      <w:r w:rsidRPr="008B7D53">
        <w:rPr>
          <w:rFonts w:asciiTheme="minorHAnsi" w:hAnsiTheme="minorHAnsi" w:cstheme="minorHAnsi"/>
          <w:sz w:val="22"/>
          <w:szCs w:val="22"/>
        </w:rPr>
        <w:t xml:space="preserve">è </w:t>
      </w:r>
      <w:r w:rsidRPr="008B7D53">
        <w:rPr>
          <w:rFonts w:asciiTheme="minorHAnsi" w:hAnsiTheme="minorHAnsi" w:cstheme="minorHAnsi"/>
          <w:bCs/>
          <w:sz w:val="22"/>
          <w:szCs w:val="22"/>
        </w:rPr>
        <w:t>ubicata</w:t>
      </w:r>
      <w:r w:rsidRPr="008B7D53">
        <w:rPr>
          <w:rFonts w:asciiTheme="minorHAnsi" w:hAnsiTheme="minorHAnsi" w:cstheme="minorHAnsi"/>
          <w:sz w:val="22"/>
          <w:szCs w:val="22"/>
        </w:rPr>
        <w:t xml:space="preserve"> in:</w:t>
      </w:r>
    </w:p>
    <w:p w14:paraId="22B8FF95" w14:textId="0539812B" w:rsidR="005E4667" w:rsidRPr="008B7D53" w:rsidRDefault="005E4667" w:rsidP="00506291">
      <w:pPr>
        <w:pStyle w:val="Standard"/>
        <w:spacing w:line="360" w:lineRule="auto"/>
        <w:ind w:left="299"/>
        <w:jc w:val="both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via/viale/piazza/(altro)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41" w:name="Testo36"/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  <w:r w:rsidRPr="008B7D53">
        <w:rPr>
          <w:rFonts w:asciiTheme="minorHAnsi" w:hAnsiTheme="minorHAnsi" w:cstheme="minorHAnsi"/>
          <w:sz w:val="22"/>
          <w:szCs w:val="22"/>
        </w:rPr>
        <w:t xml:space="preserve">, n.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42" w:name="Testo37"/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  <w:r w:rsidRPr="008B7D53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3" w:name="Testo38"/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bookmarkEnd w:id="43"/>
      <w:r w:rsidRPr="008B7D53">
        <w:rPr>
          <w:rFonts w:asciiTheme="minorHAnsi" w:hAnsiTheme="minorHAnsi" w:cstheme="minorHAnsi"/>
          <w:sz w:val="22"/>
          <w:szCs w:val="22"/>
        </w:rPr>
        <w:t xml:space="preserve"> Prov.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4" w:name="Testo39"/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bookmarkEnd w:id="44"/>
      <w:r w:rsidRPr="008B7D53">
        <w:rPr>
          <w:rFonts w:asciiTheme="minorHAnsi" w:hAnsiTheme="minorHAnsi" w:cstheme="minorHAnsi"/>
          <w:sz w:val="22"/>
          <w:szCs w:val="22"/>
        </w:rPr>
        <w:t xml:space="preserve">, CAP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5" w:name="Testo40"/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bookmarkEnd w:id="45"/>
      <w:r w:rsidRPr="008B7D53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mappale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sub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categoria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>;</w:t>
      </w:r>
    </w:p>
    <w:p w14:paraId="2E31AC1B" w14:textId="77777777" w:rsidR="005E4667" w:rsidRPr="008B7D53" w:rsidRDefault="005E4667" w:rsidP="00506291">
      <w:pPr>
        <w:pStyle w:val="Standard"/>
        <w:numPr>
          <w:ilvl w:val="0"/>
          <w:numId w:val="5"/>
        </w:numPr>
        <w:spacing w:before="120" w:line="360" w:lineRule="auto"/>
        <w:ind w:left="299" w:hanging="284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bCs/>
          <w:sz w:val="22"/>
          <w:szCs w:val="22"/>
        </w:rPr>
        <w:t>le aree e fondi esterni (</w:t>
      </w:r>
      <w:r w:rsidRPr="008B7D53">
        <w:rPr>
          <w:rFonts w:asciiTheme="minorHAnsi" w:hAnsiTheme="minorHAnsi" w:cstheme="minorHAnsi"/>
          <w:bCs/>
          <w:i/>
          <w:sz w:val="22"/>
          <w:szCs w:val="22"/>
        </w:rPr>
        <w:t>se presenti</w:t>
      </w:r>
      <w:r w:rsidRPr="008B7D53">
        <w:rPr>
          <w:rFonts w:asciiTheme="minorHAnsi" w:hAnsiTheme="minorHAnsi" w:cstheme="minorHAnsi"/>
          <w:bCs/>
          <w:sz w:val="22"/>
          <w:szCs w:val="22"/>
        </w:rPr>
        <w:t>) sono situati in:</w:t>
      </w:r>
    </w:p>
    <w:p w14:paraId="42A44B65" w14:textId="0A1CF06B" w:rsidR="005E4667" w:rsidRDefault="005E4667" w:rsidP="00506291">
      <w:pPr>
        <w:pStyle w:val="Standard"/>
        <w:spacing w:line="360" w:lineRule="auto"/>
        <w:ind w:left="299"/>
        <w:jc w:val="both"/>
        <w:rPr>
          <w:rFonts w:asciiTheme="minorHAnsi" w:hAnsiTheme="minorHAnsi" w:cstheme="minorHAnsi"/>
          <w:sz w:val="22"/>
          <w:szCs w:val="22"/>
        </w:rPr>
      </w:pPr>
      <w:r w:rsidRPr="008B7D53">
        <w:rPr>
          <w:rFonts w:asciiTheme="minorHAnsi" w:hAnsiTheme="minorHAnsi" w:cstheme="minorHAnsi"/>
          <w:sz w:val="22"/>
          <w:szCs w:val="22"/>
        </w:rPr>
        <w:t xml:space="preserve">via/viale/piazza/(altro)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n.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 Prov.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CAP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type w:val="number"/>
              <w:maxLength w:val="5"/>
            </w:textInput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mappale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sub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categoria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  <w:r w:rsidRPr="008B7D53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="00FF06F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FF06F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F06FF">
        <w:rPr>
          <w:rFonts w:asciiTheme="minorHAnsi" w:hAnsiTheme="minorHAnsi" w:cstheme="minorHAnsi"/>
          <w:sz w:val="22"/>
          <w:szCs w:val="22"/>
        </w:rPr>
      </w:r>
      <w:r w:rsidR="00FF06FF">
        <w:rPr>
          <w:rFonts w:asciiTheme="minorHAnsi" w:hAnsiTheme="minorHAnsi" w:cstheme="minorHAnsi"/>
          <w:sz w:val="22"/>
          <w:szCs w:val="22"/>
        </w:rPr>
        <w:fldChar w:fldCharType="separate"/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noProof/>
          <w:sz w:val="22"/>
          <w:szCs w:val="22"/>
        </w:rPr>
        <w:t> </w:t>
      </w:r>
      <w:r w:rsidR="00FF06F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ED3563" w14:textId="77777777" w:rsidR="00A57078" w:rsidRPr="008B7D53" w:rsidRDefault="00A57078" w:rsidP="00506291">
      <w:pPr>
        <w:pStyle w:val="Standard"/>
        <w:spacing w:line="360" w:lineRule="auto"/>
        <w:ind w:left="29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02" w:type="pct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10"/>
        <w:gridCol w:w="7950"/>
      </w:tblGrid>
      <w:tr w:rsidR="00FF5240" w:rsidRPr="008C5524" w14:paraId="12F7F4A2" w14:textId="77777777" w:rsidTr="00EF4FA8">
        <w:tc>
          <w:tcPr>
            <w:tcW w:w="168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CAF" w14:textId="77777777" w:rsidR="00FF5240" w:rsidRPr="008C5524" w:rsidRDefault="008C5524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ipo sede</w:t>
            </w:r>
            <w:r w:rsidR="000C3B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C79E" w14:textId="0E982D86" w:rsidR="00FF5240" w:rsidRPr="008C5524" w:rsidRDefault="008C5524" w:rsidP="008C5524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sede legale</w:t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sede operativa/unità locale</w:t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43114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3114">
              <w:rPr>
                <w:rFonts w:asciiTheme="minorHAnsi" w:hAnsiTheme="minorHAnsi" w:cstheme="minorHAnsi"/>
                <w:sz w:val="22"/>
                <w:szCs w:val="22"/>
              </w:rPr>
              <w:t>immobile che costituisce attività</w:t>
            </w:r>
          </w:p>
        </w:tc>
      </w:tr>
      <w:tr w:rsidR="00FF5240" w:rsidRPr="008C5524" w14:paraId="59584459" w14:textId="77777777" w:rsidTr="00EF4FA8"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A49F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4352" w14:textId="77777777" w:rsidR="00FF5240" w:rsidRPr="008C5524" w:rsidRDefault="00FF5240" w:rsidP="00402F86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se trattasi di pertinenza specificare se direttamente funzionale all’attività economica e produttiva: </w:t>
            </w:r>
          </w:p>
          <w:p w14:paraId="3BEB9FA5" w14:textId="77777777" w:rsidR="00FF5240" w:rsidRPr="008C5524" w:rsidRDefault="008C5524" w:rsidP="008C5524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SI, direttamente funzionale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FF5240" w:rsidRPr="008C5524" w14:paraId="54361BA0" w14:textId="77777777" w:rsidTr="00EF4FA8">
        <w:tc>
          <w:tcPr>
            <w:tcW w:w="168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E825" w14:textId="77777777" w:rsidR="00FF5240" w:rsidRPr="008C5524" w:rsidRDefault="0077003B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itolo di godimento dell’attività economica e produttiva</w:t>
            </w:r>
            <w:r w:rsidR="000C3B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6CD" w14:textId="77777777" w:rsidR="00FF5240" w:rsidRPr="008C5524" w:rsidRDefault="0077003B" w:rsidP="0077003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Proprietà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Affitto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Comodato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Usufrutto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Leasing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Altro/misto</w:t>
            </w:r>
          </w:p>
        </w:tc>
      </w:tr>
      <w:tr w:rsidR="00FF5240" w:rsidRPr="008C5524" w14:paraId="5BED5BC7" w14:textId="77777777" w:rsidTr="00EF4FA8"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AB35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E12E" w14:textId="77777777" w:rsidR="00FF5240" w:rsidRPr="008C5524" w:rsidRDefault="00FF5240" w:rsidP="0077003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se “Altro/misto”, specificare:</w:t>
            </w:r>
            <w:r w:rsidR="00770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00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6" w:name="Testo41"/>
            <w:r w:rsidR="007700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7003B">
              <w:rPr>
                <w:rFonts w:asciiTheme="minorHAnsi" w:hAnsiTheme="minorHAnsi" w:cstheme="minorHAnsi"/>
                <w:sz w:val="22"/>
                <w:szCs w:val="22"/>
              </w:rPr>
            </w:r>
            <w:r w:rsidR="007700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7003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7003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7003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7003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7003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700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</w:tc>
      </w:tr>
      <w:tr w:rsidR="00FF5240" w:rsidRPr="008C5524" w14:paraId="2FA7335C" w14:textId="77777777" w:rsidTr="00EF4FA8">
        <w:tc>
          <w:tcPr>
            <w:tcW w:w="16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D8BB" w14:textId="77777777" w:rsidR="00FF5240" w:rsidRPr="008C5524" w:rsidRDefault="0077003B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ipologia strutturale dell’unità immobiliare</w:t>
            </w:r>
            <w:r w:rsidR="000C3B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45F1" w14:textId="77777777" w:rsidR="00FF5240" w:rsidRPr="008C5524" w:rsidRDefault="0084644C" w:rsidP="00402F86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FF5240" w:rsidRPr="008C55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tipologia</w:t>
            </w:r>
            <w:r w:rsidR="00FF5240" w:rsidRPr="008C55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strutturale </w:t>
            </w:r>
            <w:r w:rsidR="00FF5240" w:rsidRPr="008C5524">
              <w:rPr>
                <w:rFonts w:asciiTheme="minorHAnsi" w:hAnsiTheme="minorHAnsi" w:cstheme="minorHAnsi"/>
                <w:bCs/>
                <w:sz w:val="22"/>
                <w:szCs w:val="22"/>
              </w:rPr>
              <w:t>è del tipo</w:t>
            </w:r>
          </w:p>
          <w:p w14:paraId="2528F762" w14:textId="77777777" w:rsidR="00FF5240" w:rsidRPr="008C5524" w:rsidRDefault="0084644C" w:rsidP="0084644C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cemento armato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muratura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altro </w:t>
            </w:r>
            <w:r w:rsidR="00FF5240"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>(specificare)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7" w:name="Testo42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47"/>
          </w:p>
        </w:tc>
      </w:tr>
      <w:tr w:rsidR="00FF5240" w:rsidRPr="008C5524" w14:paraId="37156B94" w14:textId="77777777" w:rsidTr="00EF4FA8">
        <w:tc>
          <w:tcPr>
            <w:tcW w:w="168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1236" w14:textId="77777777" w:rsidR="00FF5240" w:rsidRPr="008C5524" w:rsidRDefault="00AF1B0F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rattasi di bene</w:t>
            </w:r>
            <w:r w:rsidR="000C3B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6786" w14:textId="77777777" w:rsidR="00FF5240" w:rsidRPr="008C5524" w:rsidRDefault="000C3BC9" w:rsidP="00AF1B0F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cui titolo di godimento è supportato dalla seguente documentazione registrata o scritta: </w:t>
            </w:r>
            <w:r w:rsidR="00FF5240"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(specifica del documento: </w:t>
            </w:r>
            <w:r w:rsidR="00FF5240" w:rsidRPr="008C55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atto/contratto di usufrutto, affitto, comodato, leasing ecc...) </w:t>
            </w:r>
            <w:r w:rsidR="00AF1B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8" w:name="Testo43"/>
            <w:r w:rsidR="00AF1B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="00AF1B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="00AF1B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="00AF1B0F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end"/>
            </w:r>
            <w:bookmarkEnd w:id="48"/>
          </w:p>
        </w:tc>
      </w:tr>
      <w:tr w:rsidR="00FF5240" w:rsidRPr="008C5524" w14:paraId="36FE6411" w14:textId="77777777" w:rsidTr="00EF4FA8"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D5D2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B6F4" w14:textId="77777777" w:rsidR="00FF5240" w:rsidRPr="008C5524" w:rsidRDefault="00FF5240" w:rsidP="00AF1B0F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iscritto nei libri contabili aziendali: </w:t>
            </w:r>
            <w:r w:rsidR="00AF1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B0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B0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F1B0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F1B0F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>(specifica del documento):</w:t>
            </w:r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9" w:name="Testo44"/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AF1B0F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="00AF1B0F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49"/>
          </w:p>
        </w:tc>
      </w:tr>
      <w:tr w:rsidR="00FF5240" w:rsidRPr="008C5524" w14:paraId="2E925AC9" w14:textId="77777777" w:rsidTr="00EF4FA8">
        <w:tc>
          <w:tcPr>
            <w:tcW w:w="168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A735" w14:textId="77777777" w:rsidR="00FF5240" w:rsidRPr="008C5524" w:rsidRDefault="00AF1B0F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rattasi di unità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immobiliare che, alla data dell’evento calamitoso</w:t>
            </w:r>
            <w:r w:rsidR="000C3B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7D96" w14:textId="77777777" w:rsidR="00FF5240" w:rsidRPr="008C5524" w:rsidRDefault="00FF5240" w:rsidP="00402F86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risultava essere iscritta al catasto fabbricati o era stata presentata domanda di iscrizione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al suddetto catasto: </w:t>
            </w:r>
          </w:p>
          <w:p w14:paraId="4246BB75" w14:textId="77777777" w:rsidR="00FF5240" w:rsidRPr="008C5524" w:rsidRDefault="006D06E3" w:rsidP="006D06E3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SI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FF5240" w:rsidRPr="00E349AA">
              <w:rPr>
                <w:rFonts w:asciiTheme="minorHAnsi" w:hAnsiTheme="minorHAnsi" w:cstheme="minorHAnsi"/>
                <w:sz w:val="22"/>
                <w:szCs w:val="22"/>
              </w:rPr>
              <w:t>, non era iscritto al catasto fabbricati</w:t>
            </w:r>
            <w:r w:rsidR="00FF5240"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FF5240" w:rsidRPr="008C5524" w14:paraId="59AD0BDE" w14:textId="77777777" w:rsidTr="00EF4FA8"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E59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8132" w14:textId="77777777" w:rsidR="00FF5240" w:rsidRPr="008C5524" w:rsidRDefault="00FF5240" w:rsidP="00E349A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non risultava essere collabente:        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49AA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SI        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49AA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E349AA">
              <w:rPr>
                <w:rFonts w:asciiTheme="minorHAnsi" w:hAnsiTheme="minorHAnsi" w:cstheme="minorHAnsi"/>
                <w:sz w:val="22"/>
                <w:szCs w:val="22"/>
              </w:rPr>
              <w:t>, era collabente</w:t>
            </w:r>
            <w:r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FF5240" w:rsidRPr="008C5524" w14:paraId="11230D4E" w14:textId="77777777" w:rsidTr="00EF4FA8"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2009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D1B0" w14:textId="77777777" w:rsidR="00FF5240" w:rsidRPr="008C5524" w:rsidRDefault="00FF5240" w:rsidP="00E349A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non risultava essere in costruzione:  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49AA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SI         </w:t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49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49AA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E349AA">
              <w:rPr>
                <w:rFonts w:asciiTheme="minorHAnsi" w:hAnsiTheme="minorHAnsi" w:cstheme="minorHAnsi"/>
                <w:sz w:val="22"/>
                <w:szCs w:val="22"/>
              </w:rPr>
              <w:t>, era in costruzione</w:t>
            </w:r>
            <w:r w:rsidRPr="008C55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FF5240" w:rsidRPr="008C5524" w14:paraId="5962FEB4" w14:textId="77777777" w:rsidTr="00C47116">
        <w:trPr>
          <w:trHeight w:val="138"/>
        </w:trPr>
        <w:tc>
          <w:tcPr>
            <w:tcW w:w="168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1DF0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474C" w14:textId="77777777" w:rsidR="00FF5240" w:rsidRPr="008C5524" w:rsidRDefault="00FF5240" w:rsidP="00402F86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risultava edificata nel rispetto delle disposizioni di Legge ovvero, i prescritti titoli abilitativi erano stati conseguiti in sanatoria: </w:t>
            </w:r>
          </w:p>
          <w:p w14:paraId="0AD2F08D" w14:textId="77777777" w:rsidR="00FF5240" w:rsidRPr="008C5524" w:rsidRDefault="00EC3B5E" w:rsidP="00EC3B5E">
            <w:pPr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SI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</w:r>
            <w:r w:rsidR="00723B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FF5240" w:rsidRPr="00EC3B5E">
              <w:rPr>
                <w:rFonts w:asciiTheme="minorHAnsi" w:hAnsiTheme="minorHAnsi" w:cstheme="minorHAnsi"/>
                <w:sz w:val="22"/>
                <w:szCs w:val="22"/>
              </w:rPr>
              <w:t>, era edificato in difformità alle disposizioni di legge</w:t>
            </w:r>
          </w:p>
        </w:tc>
      </w:tr>
      <w:tr w:rsidR="00FF5240" w:rsidRPr="008C5524" w14:paraId="4D1CC33E" w14:textId="77777777" w:rsidTr="00EF4FA8">
        <w:trPr>
          <w:trHeight w:val="2515"/>
        </w:trPr>
        <w:tc>
          <w:tcPr>
            <w:tcW w:w="16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230C" w14:textId="77777777" w:rsidR="00FF5240" w:rsidRPr="008C5524" w:rsidRDefault="0080713F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F5240" w:rsidRPr="008C5524">
              <w:rPr>
                <w:rFonts w:asciiTheme="minorHAnsi" w:hAnsiTheme="minorHAnsi" w:cstheme="minorHAnsi"/>
                <w:sz w:val="22"/>
                <w:szCs w:val="22"/>
              </w:rPr>
              <w:t>n caso di comproprietà della struttura sede dell’attività economica e produttiva</w:t>
            </w:r>
          </w:p>
          <w:p w14:paraId="29974D2A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F15EF">
              <w:rPr>
                <w:rFonts w:asciiTheme="minorHAnsi" w:hAnsiTheme="minorHAnsi" w:cstheme="minorHAnsi"/>
                <w:i/>
                <w:sz w:val="20"/>
                <w:szCs w:val="20"/>
              </w:rPr>
              <w:t>(da compilare solo se sussistono i presupposti)</w:t>
            </w:r>
            <w:r w:rsidR="0080713F" w:rsidRPr="00FF15EF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7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1AE0" w14:textId="77777777" w:rsidR="00FF5240" w:rsidRPr="008C5524" w:rsidRDefault="0080713F" w:rsidP="00E811C3">
            <w:pPr>
              <w:pStyle w:val="Standard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FF5240" w:rsidRPr="008C5524">
              <w:rPr>
                <w:rFonts w:asciiTheme="minorHAnsi" w:hAnsiTheme="minorHAnsi" w:cstheme="minorHAnsi"/>
                <w:bCs/>
                <w:sz w:val="22"/>
                <w:szCs w:val="22"/>
              </w:rPr>
              <w:t>a comproprietà è così ripartita:</w:t>
            </w:r>
          </w:p>
          <w:p w14:paraId="16ABDC51" w14:textId="5299B212" w:rsidR="00FF5240" w:rsidRPr="0080713F" w:rsidRDefault="00FF5240" w:rsidP="00A06C23">
            <w:pPr>
              <w:pStyle w:val="Standard"/>
              <w:widowControl/>
              <w:numPr>
                <w:ilvl w:val="3"/>
                <w:numId w:val="3"/>
              </w:numPr>
              <w:tabs>
                <w:tab w:val="left" w:pos="823"/>
              </w:tabs>
              <w:suppressAutoHyphens w:val="0"/>
              <w:autoSpaceDE w:val="0"/>
              <w:spacing w:line="360" w:lineRule="auto"/>
              <w:ind w:left="398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50" w:name="Testo45"/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Cognome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Prov.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r w:rsidR="00CB41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41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B418B">
              <w:rPr>
                <w:rFonts w:asciiTheme="minorHAnsi" w:hAnsiTheme="minorHAnsi" w:cstheme="minorHAnsi"/>
                <w:sz w:val="22"/>
                <w:szCs w:val="22"/>
              </w:rPr>
            </w:r>
            <w:r w:rsidR="00CB41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418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B418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B418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B418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B418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B41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titolare del diritto reale di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per la quota di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>/1000;</w:t>
            </w:r>
          </w:p>
          <w:p w14:paraId="5A2FDA34" w14:textId="77777777" w:rsidR="00FF5240" w:rsidRPr="0080713F" w:rsidRDefault="00FF5240" w:rsidP="00A06C23">
            <w:pPr>
              <w:pStyle w:val="Standard"/>
              <w:widowControl/>
              <w:numPr>
                <w:ilvl w:val="3"/>
                <w:numId w:val="3"/>
              </w:numPr>
              <w:tabs>
                <w:tab w:val="left" w:pos="823"/>
              </w:tabs>
              <w:suppressAutoHyphens w:val="0"/>
              <w:autoSpaceDE w:val="0"/>
              <w:spacing w:line="360" w:lineRule="auto"/>
              <w:ind w:left="398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Cognome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nato/a a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Prov.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titolare del diritto reale di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per la quota di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>/1000;</w:t>
            </w:r>
          </w:p>
          <w:p w14:paraId="78D2E15E" w14:textId="77777777" w:rsidR="00FF5240" w:rsidRPr="008C5524" w:rsidRDefault="00FF5240" w:rsidP="0080713F">
            <w:pPr>
              <w:pStyle w:val="Standard"/>
              <w:widowControl/>
              <w:numPr>
                <w:ilvl w:val="3"/>
                <w:numId w:val="3"/>
              </w:numPr>
              <w:tabs>
                <w:tab w:val="left" w:pos="823"/>
              </w:tabs>
              <w:suppressAutoHyphens w:val="0"/>
              <w:autoSpaceDE w:val="0"/>
              <w:spacing w:line="360" w:lineRule="auto"/>
              <w:ind w:left="398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Cognome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nato/a a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Prov.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71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titolare del diritto reale di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per la quota di </w:t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/1000.</w:t>
            </w:r>
          </w:p>
        </w:tc>
      </w:tr>
      <w:tr w:rsidR="00FF5240" w:rsidRPr="008C5524" w14:paraId="261AD7D3" w14:textId="77777777" w:rsidTr="00EF4FA8">
        <w:trPr>
          <w:trHeight w:val="389"/>
        </w:trPr>
        <w:tc>
          <w:tcPr>
            <w:tcW w:w="1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F12C" w14:textId="77777777" w:rsidR="00FF5240" w:rsidRPr="008C5524" w:rsidRDefault="00FF5240" w:rsidP="00EF4FA8">
            <w:pPr>
              <w:tabs>
                <w:tab w:val="left" w:pos="102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dichiarazione di conformità alle disposizioni urbanistiche ed edilizie</w:t>
            </w:r>
          </w:p>
        </w:tc>
        <w:tc>
          <w:tcPr>
            <w:tcW w:w="79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020B" w14:textId="77777777" w:rsidR="00FF5240" w:rsidRPr="008C5524" w:rsidRDefault="00FF5240" w:rsidP="0080713F">
            <w:pPr>
              <w:pStyle w:val="Standard"/>
              <w:tabs>
                <w:tab w:val="left" w:pos="1027"/>
              </w:tabs>
              <w:spacing w:before="12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  <w:r w:rsidR="008071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0713F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, con dichiarazione resa ai sensi e per gli effetti di cui agli articoli 46 e 47 del D.P.R. n. 445 del 28 dicembre 2000, consapevole delle conseguenze previste agli artt. 75 e 76 di tale D.P.R. per chi dichiara il falso, sotto la propria responsabilità</w:t>
            </w:r>
          </w:p>
          <w:p w14:paraId="02F250C4" w14:textId="77777777" w:rsidR="00FF5240" w:rsidRPr="008C5524" w:rsidRDefault="00FF5240" w:rsidP="0080713F">
            <w:pPr>
              <w:pStyle w:val="Standard"/>
              <w:tabs>
                <w:tab w:val="left" w:pos="1027"/>
              </w:tabs>
              <w:spacing w:line="360" w:lineRule="auto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ATTESTA</w:t>
            </w:r>
          </w:p>
          <w:p w14:paraId="1F8E6651" w14:textId="77777777" w:rsidR="00FF5240" w:rsidRPr="008C5524" w:rsidRDefault="00FF5240" w:rsidP="0080713F">
            <w:pPr>
              <w:pStyle w:val="Standard"/>
              <w:widowControl/>
              <w:tabs>
                <w:tab w:val="left" w:pos="1027"/>
              </w:tabs>
              <w:suppressAutoHyphens w:val="0"/>
              <w:autoSpaceDE w:val="0"/>
              <w:spacing w:line="360" w:lineRule="auto"/>
              <w:ind w:left="34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che l'unità immobiliare (strutture o parti comuni dell’edificio) è stata edificata nel rispetto delle disposizioni di legge, ovvero, alla data dell'evento calamitoso, i prescritti titoli abilitativi sono stati conseguiti in sanatoria, così come riscontrabile dal confronto tra lo stato legittimo e lo stato di fatto allegati.</w:t>
            </w:r>
          </w:p>
          <w:p w14:paraId="34F7EBB9" w14:textId="2D901911" w:rsidR="00FF5240" w:rsidRPr="008C5524" w:rsidRDefault="00FF5240" w:rsidP="0080713F">
            <w:pPr>
              <w:tabs>
                <w:tab w:val="left" w:pos="1027"/>
              </w:tabs>
              <w:spacing w:line="360" w:lineRule="auto"/>
              <w:ind w:left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Titolo abilitativo </w: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conseguito in sanatoria, rilasciato da </w: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E5223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n. prot. </w: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180B" w:rsidRPr="0080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55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55178FB" w14:textId="77777777" w:rsidR="008D6AEE" w:rsidRDefault="008D6AEE" w:rsidP="002B180B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</w:p>
    <w:p w14:paraId="6ED6754B" w14:textId="7009716E" w:rsidR="002B180B" w:rsidRDefault="002B180B" w:rsidP="002B180B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591C56EE" w14:textId="77777777" w:rsidR="008D6AEE" w:rsidRDefault="008D6AEE" w:rsidP="002B180B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</w:p>
    <w:p w14:paraId="345EAE91" w14:textId="3860C4D2" w:rsidR="002B180B" w:rsidRPr="002B180B" w:rsidRDefault="002B180B" w:rsidP="00AD464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97F3F">
        <w:rPr>
          <w:rFonts w:asciiTheme="minorHAnsi" w:hAnsiTheme="minorHAnsi" w:cstheme="minorHAnsi"/>
          <w:sz w:val="22"/>
          <w:szCs w:val="22"/>
        </w:rPr>
        <w:t>SEZIONE 4</w:t>
      </w:r>
      <w:r w:rsidRPr="002B180B">
        <w:rPr>
          <w:rFonts w:asciiTheme="minorHAnsi" w:hAnsiTheme="minorHAnsi" w:cstheme="minorHAnsi"/>
          <w:sz w:val="22"/>
          <w:szCs w:val="22"/>
        </w:rPr>
        <w:t xml:space="preserve">    </w:t>
      </w:r>
      <w:r w:rsidRPr="002B180B">
        <w:rPr>
          <w:rFonts w:asciiTheme="minorHAnsi" w:hAnsiTheme="minorHAnsi" w:cstheme="minorHAnsi"/>
          <w:b/>
          <w:sz w:val="22"/>
          <w:szCs w:val="22"/>
        </w:rPr>
        <w:t>Descrizione dei danni s</w:t>
      </w:r>
      <w:r w:rsidR="00BE5DC5">
        <w:rPr>
          <w:rFonts w:asciiTheme="minorHAnsi" w:hAnsiTheme="minorHAnsi" w:cstheme="minorHAnsi"/>
          <w:b/>
          <w:sz w:val="22"/>
          <w:szCs w:val="22"/>
        </w:rPr>
        <w:t>ubiti dall’unità immobiliare e v</w:t>
      </w:r>
      <w:r w:rsidRPr="002B180B">
        <w:rPr>
          <w:rFonts w:asciiTheme="minorHAnsi" w:hAnsiTheme="minorHAnsi" w:cstheme="minorHAnsi"/>
          <w:b/>
          <w:sz w:val="22"/>
          <w:szCs w:val="22"/>
        </w:rPr>
        <w:t>alutazione degli interventi necessari sull’immobile</w:t>
      </w:r>
      <w:r w:rsidR="002068E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532B37" w14:textId="77777777" w:rsidR="002B180B" w:rsidRPr="002B180B" w:rsidRDefault="002B180B" w:rsidP="00AC162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sz w:val="22"/>
          <w:szCs w:val="22"/>
        </w:rPr>
        <w:t>che l’unità immobiliare alla data della presente dichiarazione è risultata:</w:t>
      </w:r>
    </w:p>
    <w:p w14:paraId="70ADCABF" w14:textId="77777777" w:rsidR="002B180B" w:rsidRPr="00AC1625" w:rsidRDefault="00AC1625" w:rsidP="00AC1625">
      <w:pPr>
        <w:tabs>
          <w:tab w:val="left" w:pos="885"/>
        </w:tabs>
        <w:autoSpaceDE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8"/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bookmarkEnd w:id="51"/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>distrutta</w:t>
      </w:r>
    </w:p>
    <w:p w14:paraId="564805A2" w14:textId="77777777" w:rsidR="002B180B" w:rsidRPr="00AC1625" w:rsidRDefault="00AC1625" w:rsidP="00AC1625">
      <w:pPr>
        <w:tabs>
          <w:tab w:val="left" w:pos="885"/>
        </w:tabs>
        <w:autoSpaceDE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danneggiata </w:t>
      </w:r>
    </w:p>
    <w:p w14:paraId="240D089F" w14:textId="0C09DA3C" w:rsidR="002B180B" w:rsidRPr="00AC1625" w:rsidRDefault="00AC1625" w:rsidP="00043114">
      <w:pPr>
        <w:tabs>
          <w:tab w:val="left" w:pos="885"/>
        </w:tabs>
        <w:autoSpaceDE w:val="0"/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dichiarata inagibile, anche temporaneamente (per il periodo dal </w:t>
      </w:r>
      <w:r w:rsidR="00CB41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2" w:name="Testo46"/>
      <w:r w:rsidR="00CB418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B418B">
        <w:rPr>
          <w:rFonts w:asciiTheme="minorHAnsi" w:hAnsiTheme="minorHAnsi" w:cstheme="minorHAnsi"/>
          <w:sz w:val="22"/>
          <w:szCs w:val="22"/>
        </w:rPr>
      </w:r>
      <w:r w:rsidR="00CB418B">
        <w:rPr>
          <w:rFonts w:asciiTheme="minorHAnsi" w:hAnsiTheme="minorHAnsi" w:cstheme="minorHAnsi"/>
          <w:sz w:val="22"/>
          <w:szCs w:val="22"/>
        </w:rPr>
        <w:fldChar w:fldCharType="separate"/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sz w:val="22"/>
          <w:szCs w:val="22"/>
        </w:rPr>
        <w:fldChar w:fldCharType="end"/>
      </w:r>
      <w:bookmarkEnd w:id="52"/>
      <w:r w:rsidR="002B180B" w:rsidRPr="00AC1625">
        <w:rPr>
          <w:rFonts w:asciiTheme="minorHAnsi" w:hAnsiTheme="minorHAnsi" w:cstheme="minorHAnsi"/>
          <w:sz w:val="22"/>
          <w:szCs w:val="22"/>
        </w:rPr>
        <w:t xml:space="preserve"> al </w:t>
      </w:r>
      <w:r w:rsidR="00CB41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B418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B418B">
        <w:rPr>
          <w:rFonts w:asciiTheme="minorHAnsi" w:hAnsiTheme="minorHAnsi" w:cstheme="minorHAnsi"/>
          <w:sz w:val="22"/>
          <w:szCs w:val="22"/>
        </w:rPr>
      </w:r>
      <w:r w:rsidR="00CB418B">
        <w:rPr>
          <w:rFonts w:asciiTheme="minorHAnsi" w:hAnsiTheme="minorHAnsi" w:cstheme="minorHAnsi"/>
          <w:sz w:val="22"/>
          <w:szCs w:val="22"/>
        </w:rPr>
        <w:fldChar w:fldCharType="separate"/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sz w:val="22"/>
          <w:szCs w:val="22"/>
        </w:rPr>
        <w:fldChar w:fldCharType="end"/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, come disposto con provvedimento dell’autorità </w:t>
      </w:r>
      <w:r w:rsidR="00CB41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3" w:name="Testo47"/>
      <w:r w:rsidR="00CB418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B418B">
        <w:rPr>
          <w:rFonts w:asciiTheme="minorHAnsi" w:hAnsiTheme="minorHAnsi" w:cstheme="minorHAnsi"/>
          <w:sz w:val="22"/>
          <w:szCs w:val="22"/>
        </w:rPr>
      </w:r>
      <w:r w:rsidR="00CB418B">
        <w:rPr>
          <w:rFonts w:asciiTheme="minorHAnsi" w:hAnsiTheme="minorHAnsi" w:cstheme="minorHAnsi"/>
          <w:sz w:val="22"/>
          <w:szCs w:val="22"/>
        </w:rPr>
        <w:fldChar w:fldCharType="separate"/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sz w:val="22"/>
          <w:szCs w:val="22"/>
        </w:rPr>
        <w:fldChar w:fldCharType="end"/>
      </w:r>
      <w:bookmarkEnd w:id="53"/>
      <w:r w:rsidR="002B180B" w:rsidRPr="00AC1625">
        <w:rPr>
          <w:rFonts w:asciiTheme="minorHAnsi" w:hAnsiTheme="minorHAnsi" w:cstheme="minorHAnsi"/>
          <w:sz w:val="22"/>
          <w:szCs w:val="22"/>
        </w:rPr>
        <w:t xml:space="preserve"> emesso in data </w:t>
      </w:r>
      <w:r w:rsidR="00CB41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B418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B418B">
        <w:rPr>
          <w:rFonts w:asciiTheme="minorHAnsi" w:hAnsiTheme="minorHAnsi" w:cstheme="minorHAnsi"/>
          <w:sz w:val="22"/>
          <w:szCs w:val="22"/>
        </w:rPr>
      </w:r>
      <w:r w:rsidR="00CB418B">
        <w:rPr>
          <w:rFonts w:asciiTheme="minorHAnsi" w:hAnsiTheme="minorHAnsi" w:cstheme="minorHAnsi"/>
          <w:sz w:val="22"/>
          <w:szCs w:val="22"/>
        </w:rPr>
        <w:fldChar w:fldCharType="separate"/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sz w:val="22"/>
          <w:szCs w:val="22"/>
        </w:rPr>
        <w:fldChar w:fldCharType="end"/>
      </w:r>
      <w:r w:rsidR="002B180B" w:rsidRPr="00AC1625">
        <w:rPr>
          <w:rFonts w:asciiTheme="minorHAnsi" w:hAnsiTheme="minorHAnsi" w:cstheme="minorHAnsi"/>
          <w:sz w:val="22"/>
          <w:szCs w:val="22"/>
        </w:rPr>
        <w:t>)</w:t>
      </w:r>
    </w:p>
    <w:p w14:paraId="23107D67" w14:textId="77777777" w:rsidR="002B180B" w:rsidRPr="00AC1625" w:rsidRDefault="00AC1625" w:rsidP="00AC1625">
      <w:pPr>
        <w:tabs>
          <w:tab w:val="left" w:pos="885"/>
        </w:tabs>
        <w:autoSpaceDE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>ristrutturata a seguito dell’evento calamitoso</w:t>
      </w:r>
      <w:r w:rsidRPr="00AC1625">
        <w:rPr>
          <w:rFonts w:asciiTheme="minorHAnsi" w:hAnsiTheme="minorHAnsi" w:cstheme="minorHAnsi"/>
          <w:sz w:val="22"/>
          <w:szCs w:val="22"/>
        </w:rPr>
        <w:t xml:space="preserve">:       </w:t>
      </w: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in parte </w:t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AC1625">
        <w:rPr>
          <w:rFonts w:asciiTheme="minorHAnsi" w:hAnsiTheme="minorHAnsi" w:cstheme="minorHAnsi"/>
          <w:sz w:val="22"/>
          <w:szCs w:val="22"/>
        </w:rPr>
        <w:t xml:space="preserve">totalmente </w:t>
      </w:r>
    </w:p>
    <w:p w14:paraId="4AA79064" w14:textId="77777777" w:rsidR="002B180B" w:rsidRPr="002B180B" w:rsidRDefault="002B180B" w:rsidP="00750267">
      <w:pPr>
        <w:pStyle w:val="Standard"/>
        <w:numPr>
          <w:ilvl w:val="0"/>
          <w:numId w:val="14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sz w:val="22"/>
          <w:szCs w:val="22"/>
        </w:rPr>
        <w:t>che i danni hanno riguardato:</w:t>
      </w:r>
    </w:p>
    <w:p w14:paraId="195B1A1B" w14:textId="77777777" w:rsidR="002B180B" w:rsidRPr="00E568B3" w:rsidRDefault="002B180B" w:rsidP="00A06C23">
      <w:pPr>
        <w:pStyle w:val="Standard"/>
        <w:numPr>
          <w:ilvl w:val="0"/>
          <w:numId w:val="20"/>
        </w:numPr>
        <w:tabs>
          <w:tab w:val="left" w:pos="709"/>
        </w:tabs>
        <w:autoSpaceDE w:val="0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568B3">
        <w:rPr>
          <w:rFonts w:asciiTheme="minorHAnsi" w:hAnsiTheme="minorHAnsi" w:cstheme="minorHAnsi"/>
          <w:sz w:val="22"/>
          <w:szCs w:val="22"/>
        </w:rPr>
        <w:t>l’unità immobiliare</w:t>
      </w:r>
      <w:r w:rsidR="00E568B3" w:rsidRPr="00E568B3">
        <w:rPr>
          <w:rFonts w:asciiTheme="minorHAnsi" w:hAnsiTheme="minorHAnsi" w:cstheme="minorHAnsi"/>
          <w:sz w:val="22"/>
          <w:szCs w:val="22"/>
        </w:rPr>
        <w:t>:</w:t>
      </w:r>
      <w:r w:rsidR="002329B3">
        <w:rPr>
          <w:rFonts w:asciiTheme="minorHAnsi" w:hAnsiTheme="minorHAnsi" w:cstheme="minorHAnsi"/>
          <w:sz w:val="22"/>
          <w:szCs w:val="22"/>
        </w:rPr>
        <w:t xml:space="preserve">     </w:t>
      </w:r>
      <w:r w:rsidR="00E568B3" w:rsidRPr="00E568B3">
        <w:rPr>
          <w:rFonts w:asciiTheme="minorHAnsi" w:hAnsiTheme="minorHAnsi" w:cstheme="minorHAnsi"/>
          <w:sz w:val="22"/>
          <w:szCs w:val="22"/>
        </w:rPr>
        <w:t xml:space="preserve">  </w:t>
      </w:r>
      <w:r w:rsidR="00E568B3"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E568B3"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E568B3"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="00E568B3"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Pr="00E568B3">
        <w:rPr>
          <w:rFonts w:asciiTheme="minorHAnsi" w:hAnsiTheme="minorHAnsi" w:cstheme="minorHAnsi"/>
          <w:sz w:val="22"/>
          <w:szCs w:val="22"/>
        </w:rPr>
        <w:t xml:space="preserve">SI               </w:t>
      </w:r>
      <w:r w:rsidR="00E568B3"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E568B3" w:rsidRPr="00AC16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E568B3"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="00E568B3" w:rsidRPr="00AC1625">
        <w:rPr>
          <w:rFonts w:asciiTheme="minorHAnsi" w:hAnsiTheme="minorHAnsi" w:cstheme="minorHAnsi"/>
          <w:sz w:val="22"/>
          <w:szCs w:val="22"/>
        </w:rPr>
        <w:t xml:space="preserve"> </w:t>
      </w:r>
      <w:r w:rsidRPr="00E568B3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705461D" w14:textId="364C88C4" w:rsidR="002B180B" w:rsidRPr="00901C61" w:rsidRDefault="002B180B" w:rsidP="00901C61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329B3">
        <w:rPr>
          <w:rFonts w:asciiTheme="minorHAnsi" w:hAnsiTheme="minorHAnsi" w:cstheme="minorHAnsi"/>
          <w:bCs/>
          <w:sz w:val="22"/>
          <w:szCs w:val="22"/>
        </w:rPr>
        <w:t>le</w:t>
      </w:r>
      <w:r w:rsidRPr="002329B3">
        <w:rPr>
          <w:rFonts w:asciiTheme="minorHAnsi" w:hAnsiTheme="minorHAnsi" w:cstheme="minorHAnsi"/>
          <w:sz w:val="22"/>
          <w:szCs w:val="22"/>
        </w:rPr>
        <w:t xml:space="preserve"> pertinenze, le aree e fondi esterni che contribuiscono alla </w:t>
      </w:r>
      <w:r w:rsidR="002329B3">
        <w:rPr>
          <w:rFonts w:asciiTheme="minorHAnsi" w:hAnsiTheme="minorHAnsi" w:cstheme="minorHAnsi"/>
          <w:sz w:val="22"/>
          <w:szCs w:val="22"/>
        </w:rPr>
        <w:t xml:space="preserve">resilienza delle strutture </w:t>
      </w:r>
      <w:r w:rsidR="00901C61" w:rsidRPr="00901C61">
        <w:rPr>
          <w:rFonts w:asciiTheme="minorHAnsi" w:hAnsiTheme="minorHAnsi" w:cstheme="minorHAnsi"/>
          <w:sz w:val="22"/>
          <w:szCs w:val="22"/>
        </w:rPr>
        <w:t>dell’im</w:t>
      </w:r>
      <w:r w:rsidR="00901C61">
        <w:rPr>
          <w:rFonts w:asciiTheme="minorHAnsi" w:hAnsiTheme="minorHAnsi" w:cstheme="minorHAnsi"/>
          <w:sz w:val="22"/>
          <w:szCs w:val="22"/>
        </w:rPr>
        <w:t xml:space="preserve">mobile       </w:t>
      </w:r>
      <w:r w:rsidR="002329B3" w:rsidRPr="00901C61">
        <w:rPr>
          <w:rFonts w:asciiTheme="minorHAnsi" w:hAnsiTheme="minorHAnsi" w:cstheme="minorHAnsi"/>
          <w:sz w:val="22"/>
          <w:szCs w:val="22"/>
        </w:rPr>
        <w:t xml:space="preserve"> </w:t>
      </w:r>
      <w:r w:rsidR="002329B3" w:rsidRPr="00901C61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329B3" w:rsidRPr="00901C6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2329B3" w:rsidRPr="00901C61">
        <w:rPr>
          <w:rFonts w:asciiTheme="minorHAnsi" w:hAnsiTheme="minorHAnsi" w:cstheme="minorHAnsi"/>
          <w:sz w:val="22"/>
          <w:szCs w:val="22"/>
        </w:rPr>
        <w:fldChar w:fldCharType="end"/>
      </w:r>
      <w:r w:rsidR="002329B3" w:rsidRPr="00901C61">
        <w:rPr>
          <w:rFonts w:asciiTheme="minorHAnsi" w:hAnsiTheme="minorHAnsi" w:cstheme="minorHAnsi"/>
          <w:sz w:val="22"/>
          <w:szCs w:val="22"/>
        </w:rPr>
        <w:t xml:space="preserve"> SI               </w:t>
      </w:r>
      <w:r w:rsidR="002329B3" w:rsidRPr="00901C6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329B3" w:rsidRPr="00901C6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 w:rsidR="002329B3" w:rsidRPr="00901C61">
        <w:rPr>
          <w:rFonts w:asciiTheme="minorHAnsi" w:hAnsiTheme="minorHAnsi" w:cstheme="minorHAnsi"/>
          <w:sz w:val="22"/>
          <w:szCs w:val="22"/>
        </w:rPr>
        <w:fldChar w:fldCharType="end"/>
      </w:r>
      <w:r w:rsidR="002329B3" w:rsidRPr="00901C61">
        <w:rPr>
          <w:rFonts w:asciiTheme="minorHAnsi" w:hAnsiTheme="minorHAnsi" w:cstheme="minorHAnsi"/>
          <w:sz w:val="22"/>
          <w:szCs w:val="22"/>
        </w:rPr>
        <w:t xml:space="preserve">  NO</w:t>
      </w:r>
    </w:p>
    <w:p w14:paraId="005FAB3E" w14:textId="25E26886" w:rsidR="002B180B" w:rsidRPr="002B180B" w:rsidRDefault="00BE5DC5" w:rsidP="00750267">
      <w:pPr>
        <w:pStyle w:val="Standard"/>
        <w:numPr>
          <w:ilvl w:val="0"/>
          <w:numId w:val="14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si </w:t>
      </w:r>
      <w:r w:rsidR="002B180B" w:rsidRPr="002B180B">
        <w:rPr>
          <w:rFonts w:asciiTheme="minorHAnsi" w:hAnsiTheme="minorHAnsi" w:cstheme="minorHAnsi"/>
          <w:sz w:val="22"/>
          <w:szCs w:val="22"/>
        </w:rPr>
        <w:t>descrive</w:t>
      </w:r>
      <w:r>
        <w:rPr>
          <w:rFonts w:asciiTheme="minorHAnsi" w:hAnsiTheme="minorHAnsi" w:cstheme="minorHAnsi"/>
          <w:sz w:val="22"/>
          <w:szCs w:val="22"/>
        </w:rPr>
        <w:t xml:space="preserve"> di seguito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la tipologia (alluvione, frana, raffiche di vento, tromba d’aria, tornado, ecc.), le caratteristiche e l’intensità dell’evento calamitoso e l’impatto sulla struttura produttiva danneggiata, </w:t>
      </w:r>
      <w:r w:rsidR="002B180B" w:rsidRPr="00901C61">
        <w:rPr>
          <w:rFonts w:asciiTheme="minorHAnsi" w:hAnsiTheme="minorHAnsi" w:cstheme="minorHAnsi"/>
          <w:sz w:val="22"/>
          <w:szCs w:val="22"/>
        </w:rPr>
        <w:t>mediante documentazione fotografica</w:t>
      </w:r>
      <w:r w:rsidR="00901C61">
        <w:rPr>
          <w:rFonts w:asciiTheme="minorHAnsi" w:hAnsiTheme="minorHAnsi" w:cstheme="minorHAnsi"/>
          <w:sz w:val="22"/>
          <w:szCs w:val="22"/>
        </w:rPr>
        <w:t>, ove disponibile</w:t>
      </w:r>
      <w:r w:rsidR="002B180B" w:rsidRPr="00901C61">
        <w:rPr>
          <w:rFonts w:asciiTheme="minorHAnsi" w:hAnsiTheme="minorHAnsi" w:cstheme="minorHAnsi"/>
          <w:sz w:val="22"/>
          <w:szCs w:val="22"/>
        </w:rPr>
        <w:t>:</w:t>
      </w:r>
      <w:r w:rsidR="00750267">
        <w:rPr>
          <w:rFonts w:asciiTheme="minorHAnsi" w:hAnsiTheme="minorHAnsi" w:cstheme="minorHAnsi"/>
          <w:sz w:val="22"/>
          <w:szCs w:val="22"/>
        </w:rPr>
        <w:t xml:space="preserve"> </w:t>
      </w:r>
      <w:r w:rsidR="00750267" w:rsidRPr="007502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4" w:name="Testo48"/>
      <w:r w:rsidR="00750267" w:rsidRPr="007502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50267" w:rsidRPr="00750267">
        <w:rPr>
          <w:rFonts w:asciiTheme="minorHAnsi" w:hAnsiTheme="minorHAnsi" w:cstheme="minorHAnsi"/>
          <w:sz w:val="22"/>
          <w:szCs w:val="22"/>
        </w:rPr>
      </w:r>
      <w:r w:rsidR="00750267" w:rsidRPr="00750267">
        <w:rPr>
          <w:rFonts w:asciiTheme="minorHAnsi" w:hAnsiTheme="minorHAnsi" w:cstheme="minorHAnsi"/>
          <w:sz w:val="22"/>
          <w:szCs w:val="22"/>
        </w:rPr>
        <w:fldChar w:fldCharType="separate"/>
      </w:r>
      <w:r w:rsidR="00750267"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="00750267"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="00750267"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="00750267"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="00750267"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="00750267" w:rsidRPr="00750267">
        <w:rPr>
          <w:rFonts w:asciiTheme="minorHAnsi" w:hAnsiTheme="minorHAnsi" w:cstheme="minorHAnsi"/>
          <w:sz w:val="22"/>
          <w:szCs w:val="22"/>
        </w:rPr>
        <w:fldChar w:fldCharType="end"/>
      </w:r>
      <w:bookmarkEnd w:id="54"/>
    </w:p>
    <w:p w14:paraId="713921CB" w14:textId="77777777" w:rsidR="002B180B" w:rsidRPr="002B180B" w:rsidRDefault="002B180B" w:rsidP="000B74A4">
      <w:pPr>
        <w:pStyle w:val="Standard"/>
        <w:numPr>
          <w:ilvl w:val="0"/>
          <w:numId w:val="14"/>
        </w:numPr>
        <w:spacing w:before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sz w:val="22"/>
          <w:szCs w:val="22"/>
        </w:rPr>
        <w:t>che relativamente al danno in oggetto:</w:t>
      </w:r>
    </w:p>
    <w:p w14:paraId="37D25266" w14:textId="7E81254F" w:rsidR="002B180B" w:rsidRPr="002B180B" w:rsidRDefault="00B86E1B" w:rsidP="002B180B">
      <w:pPr>
        <w:pStyle w:val="Standard"/>
        <w:tabs>
          <w:tab w:val="left" w:pos="1027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9"/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bookmarkEnd w:id="55"/>
      <w:r w:rsidR="002B180B" w:rsidRPr="002B180B">
        <w:rPr>
          <w:rFonts w:asciiTheme="minorHAnsi" w:hAnsiTheme="minorHAnsi" w:cstheme="minorHAnsi"/>
          <w:sz w:val="22"/>
          <w:szCs w:val="22"/>
        </w:rPr>
        <w:t xml:space="preserve"> è stata emessa ordinanza di sgombero n. </w:t>
      </w:r>
      <w:r w:rsidRPr="007502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7502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0267">
        <w:rPr>
          <w:rFonts w:asciiTheme="minorHAnsi" w:hAnsiTheme="minorHAnsi" w:cstheme="minorHAnsi"/>
          <w:sz w:val="22"/>
          <w:szCs w:val="22"/>
        </w:rPr>
      </w:r>
      <w:r w:rsidRPr="00750267">
        <w:rPr>
          <w:rFonts w:asciiTheme="minorHAnsi" w:hAnsiTheme="minorHAnsi" w:cstheme="minorHAnsi"/>
          <w:sz w:val="22"/>
          <w:szCs w:val="22"/>
        </w:rPr>
        <w:fldChar w:fldCharType="separate"/>
      </w:r>
      <w:r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Pr="00750267">
        <w:rPr>
          <w:rFonts w:asciiTheme="minorHAnsi" w:hAnsiTheme="minorHAnsi" w:cstheme="minorHAnsi"/>
          <w:noProof/>
          <w:sz w:val="22"/>
          <w:szCs w:val="22"/>
        </w:rPr>
        <w:t> </w:t>
      </w:r>
      <w:r w:rsidRPr="00750267">
        <w:rPr>
          <w:rFonts w:asciiTheme="minorHAnsi" w:hAnsiTheme="minorHAnsi" w:cstheme="minorHAnsi"/>
          <w:sz w:val="22"/>
          <w:szCs w:val="22"/>
        </w:rPr>
        <w:fldChar w:fldCharType="end"/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del </w:t>
      </w:r>
      <w:r w:rsidR="00CB41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B418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B418B">
        <w:rPr>
          <w:rFonts w:asciiTheme="minorHAnsi" w:hAnsiTheme="minorHAnsi" w:cstheme="minorHAnsi"/>
          <w:sz w:val="22"/>
          <w:szCs w:val="22"/>
        </w:rPr>
      </w:r>
      <w:r w:rsidR="00CB418B">
        <w:rPr>
          <w:rFonts w:asciiTheme="minorHAnsi" w:hAnsiTheme="minorHAnsi" w:cstheme="minorHAnsi"/>
          <w:sz w:val="22"/>
          <w:szCs w:val="22"/>
        </w:rPr>
        <w:fldChar w:fldCharType="separate"/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noProof/>
          <w:sz w:val="22"/>
          <w:szCs w:val="22"/>
        </w:rPr>
        <w:t> </w:t>
      </w:r>
      <w:r w:rsidR="00CB418B">
        <w:rPr>
          <w:rFonts w:asciiTheme="minorHAnsi" w:hAnsiTheme="minorHAnsi" w:cstheme="minorHAnsi"/>
          <w:sz w:val="22"/>
          <w:szCs w:val="22"/>
        </w:rPr>
        <w:fldChar w:fldCharType="end"/>
      </w:r>
      <w:r w:rsidR="002B180B" w:rsidRPr="002B180B">
        <w:rPr>
          <w:rFonts w:asciiTheme="minorHAnsi" w:hAnsiTheme="minorHAnsi" w:cstheme="minorHAnsi"/>
          <w:sz w:val="22"/>
          <w:szCs w:val="22"/>
        </w:rPr>
        <w:t>;</w:t>
      </w:r>
    </w:p>
    <w:p w14:paraId="1AAFD944" w14:textId="77777777" w:rsidR="002B180B" w:rsidRPr="002B180B" w:rsidRDefault="00B86E1B" w:rsidP="002B180B">
      <w:pPr>
        <w:pStyle w:val="Standard"/>
        <w:tabs>
          <w:tab w:val="left" w:pos="1027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2B180B">
        <w:rPr>
          <w:rFonts w:asciiTheme="minorHAnsi" w:hAnsiTheme="minorHAnsi" w:cstheme="minorHAnsi"/>
          <w:sz w:val="22"/>
          <w:szCs w:val="22"/>
        </w:rPr>
        <w:t>non è stata emessa ordinanza di sgombero;</w:t>
      </w:r>
    </w:p>
    <w:p w14:paraId="672EC0BF" w14:textId="77777777" w:rsidR="002B180B" w:rsidRPr="002B180B" w:rsidRDefault="00B86E1B" w:rsidP="002B180B">
      <w:pPr>
        <w:pStyle w:val="Standard"/>
        <w:tabs>
          <w:tab w:val="left" w:pos="1027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2B180B">
        <w:rPr>
          <w:rFonts w:asciiTheme="minorHAnsi" w:hAnsiTheme="minorHAnsi" w:cstheme="minorHAnsi"/>
          <w:sz w:val="22"/>
          <w:szCs w:val="22"/>
        </w:rPr>
        <w:t>sono sufficienti opere di ripristino dell’immobile;</w:t>
      </w:r>
    </w:p>
    <w:p w14:paraId="07A53E53" w14:textId="77777777" w:rsidR="002B180B" w:rsidRPr="002B180B" w:rsidRDefault="00BE5DC5" w:rsidP="000B74A4">
      <w:pPr>
        <w:pStyle w:val="Standard"/>
        <w:numPr>
          <w:ilvl w:val="0"/>
          <w:numId w:val="14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0B74A4">
        <w:rPr>
          <w:rFonts w:asciiTheme="minorHAnsi" w:hAnsiTheme="minorHAnsi" w:cstheme="minorHAnsi"/>
          <w:sz w:val="22"/>
          <w:szCs w:val="22"/>
        </w:rPr>
        <w:t>i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n relazione ai danni subiti a strutture, opere e impianti </w:t>
      </w:r>
      <w:r w:rsidR="002B180B" w:rsidRPr="002B180B">
        <w:rPr>
          <w:rFonts w:asciiTheme="minorHAnsi" w:hAnsiTheme="minorHAnsi" w:cstheme="minorHAnsi"/>
          <w:i/>
          <w:sz w:val="22"/>
          <w:szCs w:val="22"/>
        </w:rPr>
        <w:t>(barrare una tra le tre categorie specificate)</w:t>
      </w:r>
    </w:p>
    <w:p w14:paraId="6954AEF2" w14:textId="77777777" w:rsidR="002B180B" w:rsidRPr="00012EEB" w:rsidRDefault="00012EEB" w:rsidP="00012EEB">
      <w:pPr>
        <w:tabs>
          <w:tab w:val="left" w:pos="889"/>
        </w:tabs>
        <w:autoSpaceDE w:val="0"/>
        <w:spacing w:line="360" w:lineRule="auto"/>
        <w:ind w:left="357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012EEB">
        <w:rPr>
          <w:rFonts w:asciiTheme="minorHAnsi" w:hAnsiTheme="minorHAnsi" w:cstheme="minorHAnsi"/>
          <w:sz w:val="22"/>
        </w:rPr>
        <w:t xml:space="preserve">1) è stato necessario </w:t>
      </w:r>
      <w:r w:rsidR="002B180B" w:rsidRPr="00012EEB">
        <w:rPr>
          <w:rFonts w:asciiTheme="minorHAnsi" w:hAnsiTheme="minorHAnsi" w:cstheme="minorHAnsi"/>
          <w:b/>
          <w:sz w:val="22"/>
        </w:rPr>
        <w:t>demolire</w:t>
      </w:r>
      <w:r w:rsidR="002B180B" w:rsidRPr="00012EEB">
        <w:rPr>
          <w:rFonts w:asciiTheme="minorHAnsi" w:hAnsiTheme="minorHAnsi" w:cstheme="minorHAnsi"/>
          <w:sz w:val="22"/>
        </w:rPr>
        <w:t xml:space="preserve"> e ricostruire l'immobile distrutto nello stesso sito   </w:t>
      </w:r>
    </w:p>
    <w:p w14:paraId="70C86DFA" w14:textId="77777777" w:rsidR="002B180B" w:rsidRPr="00B45B6C" w:rsidRDefault="00012EEB" w:rsidP="00D52531">
      <w:pPr>
        <w:autoSpaceDE w:val="0"/>
        <w:spacing w:before="120" w:line="360" w:lineRule="auto"/>
        <w:ind w:left="425" w:hanging="68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012EEB">
        <w:rPr>
          <w:rFonts w:asciiTheme="minorHAnsi" w:hAnsiTheme="minorHAnsi" w:cstheme="minorHAnsi"/>
          <w:sz w:val="22"/>
        </w:rPr>
        <w:t xml:space="preserve">2) è stato necessario </w:t>
      </w:r>
      <w:r w:rsidR="002B180B" w:rsidRPr="00012EEB">
        <w:rPr>
          <w:rFonts w:asciiTheme="minorHAnsi" w:hAnsiTheme="minorHAnsi" w:cstheme="minorHAnsi"/>
          <w:b/>
          <w:sz w:val="22"/>
        </w:rPr>
        <w:t>delocalizzare</w:t>
      </w:r>
      <w:r w:rsidR="002B180B" w:rsidRPr="00012EEB">
        <w:rPr>
          <w:rFonts w:asciiTheme="minorHAnsi" w:hAnsiTheme="minorHAnsi" w:cstheme="minorHAnsi"/>
          <w:sz w:val="22"/>
        </w:rPr>
        <w:t xml:space="preserve">, </w:t>
      </w:r>
      <w:r w:rsidR="002B180B" w:rsidRPr="00012EEB">
        <w:rPr>
          <w:rFonts w:asciiTheme="minorHAnsi" w:hAnsiTheme="minorHAnsi" w:cstheme="minorHAnsi"/>
          <w:b/>
          <w:sz w:val="22"/>
        </w:rPr>
        <w:t>previa demolizione dell’immobile distrutto sede dell’attività</w:t>
      </w:r>
      <w:r w:rsidR="002B180B" w:rsidRPr="00012EEB">
        <w:rPr>
          <w:rFonts w:asciiTheme="minorHAnsi" w:hAnsiTheme="minorHAnsi" w:cstheme="minorHAnsi"/>
          <w:sz w:val="22"/>
        </w:rPr>
        <w:t>, mediante</w:t>
      </w:r>
      <w:r w:rsidR="00B45B6C">
        <w:rPr>
          <w:rFonts w:asciiTheme="minorHAnsi" w:hAnsiTheme="minorHAnsi" w:cstheme="minorHAnsi"/>
          <w:sz w:val="22"/>
        </w:rPr>
        <w:t xml:space="preserve">: </w:t>
      </w:r>
      <w:r w:rsidR="00D52531">
        <w:rPr>
          <w:rFonts w:asciiTheme="minorHAnsi" w:hAnsiTheme="minorHAnsi" w:cstheme="minorHAnsi"/>
          <w:sz w:val="22"/>
        </w:rPr>
        <w:t xml:space="preserve">   </w:t>
      </w:r>
      <w:r w:rsidR="00B45B6C">
        <w:rPr>
          <w:rFonts w:asciiTheme="minorHAnsi" w:hAnsiTheme="minorHAnsi" w:cstheme="minorHAnsi"/>
          <w:sz w:val="22"/>
        </w:rPr>
        <w:t xml:space="preserve"> </w:t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="00B45B6C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B45B6C">
        <w:rPr>
          <w:rFonts w:asciiTheme="minorHAnsi" w:hAnsiTheme="minorHAnsi" w:cstheme="minorHAnsi"/>
          <w:sz w:val="22"/>
        </w:rPr>
        <w:t>la ricostruzione in altro sito in Regione</w:t>
      </w:r>
      <w:r w:rsidR="00B45B6C">
        <w:rPr>
          <w:rFonts w:asciiTheme="minorHAnsi" w:hAnsiTheme="minorHAnsi" w:cstheme="minorHAnsi"/>
          <w:sz w:val="22"/>
        </w:rPr>
        <w:t xml:space="preserve">   </w:t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separate"/>
      </w:r>
      <w:r w:rsidR="00B45B6C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fldChar w:fldCharType="end"/>
      </w:r>
      <w:r w:rsidR="00B45B6C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B45B6C">
        <w:rPr>
          <w:rFonts w:asciiTheme="minorHAnsi" w:hAnsiTheme="minorHAnsi" w:cstheme="minorHAnsi"/>
          <w:sz w:val="22"/>
        </w:rPr>
        <w:t>l'acquisto di una nuova unità immobiliare</w:t>
      </w:r>
    </w:p>
    <w:p w14:paraId="542FF785" w14:textId="77777777" w:rsidR="002B180B" w:rsidRPr="002B180B" w:rsidRDefault="002B180B" w:rsidP="00D52531">
      <w:pPr>
        <w:pStyle w:val="Paragrafoelenco"/>
        <w:autoSpaceDE w:val="0"/>
        <w:spacing w:before="0" w:line="360" w:lineRule="auto"/>
        <w:ind w:left="426"/>
        <w:rPr>
          <w:rFonts w:asciiTheme="minorHAnsi" w:hAnsiTheme="minorHAnsi" w:cstheme="minorHAnsi"/>
        </w:rPr>
      </w:pPr>
      <w:r w:rsidRPr="002B180B">
        <w:rPr>
          <w:rFonts w:asciiTheme="minorHAnsi" w:eastAsia="SimSun" w:hAnsiTheme="minorHAnsi" w:cstheme="minorHAnsi"/>
          <w:kern w:val="3"/>
          <w:lang w:eastAsia="zh-CN" w:bidi="hi-IN"/>
        </w:rPr>
        <w:t>Si attesta altresì la necessità di procedere alla delocalizzazione dello stesso sulla base dei piani di assetto idrogeologico, degli strumenti urbanistici vigenti o sulla base di indagini conoscitive e studi elaborati o commissionati dalla pubblica autorità sui rischi idrogeologici ed idraulici presenti nell’area su cui insiste l’immobile distrutto o danneggiato e dichiarato inagibile, richiamando gli atti o elaborati di seguito elencati</w:t>
      </w:r>
      <w:r w:rsidR="00090279">
        <w:rPr>
          <w:rFonts w:asciiTheme="minorHAnsi" w:eastAsia="SimSun" w:hAnsiTheme="minorHAnsi" w:cstheme="minorHAnsi"/>
          <w:kern w:val="3"/>
          <w:lang w:eastAsia="zh-CN" w:bidi="hi-IN"/>
        </w:rPr>
        <w:t xml:space="preserve">: </w:t>
      </w:r>
      <w:r w:rsidR="00090279">
        <w:rPr>
          <w:rFonts w:asciiTheme="minorHAnsi" w:eastAsia="SimSun" w:hAnsiTheme="minorHAnsi" w:cstheme="minorHAnsi"/>
          <w:kern w:val="3"/>
          <w:lang w:eastAsia="zh-CN" w:bidi="hi-IN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56" w:name="Testo49"/>
      <w:r w:rsidR="00090279">
        <w:rPr>
          <w:rFonts w:asciiTheme="minorHAnsi" w:eastAsia="SimSun" w:hAnsiTheme="minorHAnsi" w:cstheme="minorHAnsi"/>
          <w:kern w:val="3"/>
          <w:lang w:eastAsia="zh-CN" w:bidi="hi-IN"/>
        </w:rPr>
        <w:instrText xml:space="preserve"> FORMTEXT </w:instrText>
      </w:r>
      <w:r w:rsidR="00090279">
        <w:rPr>
          <w:rFonts w:asciiTheme="minorHAnsi" w:eastAsia="SimSun" w:hAnsiTheme="minorHAnsi" w:cstheme="minorHAnsi"/>
          <w:kern w:val="3"/>
          <w:lang w:eastAsia="zh-CN" w:bidi="hi-IN"/>
        </w:rPr>
      </w:r>
      <w:r w:rsidR="00090279">
        <w:rPr>
          <w:rFonts w:asciiTheme="minorHAnsi" w:eastAsia="SimSun" w:hAnsiTheme="minorHAnsi" w:cstheme="minorHAnsi"/>
          <w:kern w:val="3"/>
          <w:lang w:eastAsia="zh-CN" w:bidi="hi-IN"/>
        </w:rPr>
        <w:fldChar w:fldCharType="separate"/>
      </w:r>
      <w:r w:rsidR="00090279">
        <w:rPr>
          <w:rFonts w:asciiTheme="minorHAnsi" w:eastAsia="SimSun" w:hAnsiTheme="minorHAnsi" w:cstheme="minorHAnsi"/>
          <w:noProof/>
          <w:kern w:val="3"/>
          <w:lang w:eastAsia="zh-CN" w:bidi="hi-IN"/>
        </w:rPr>
        <w:t> </w:t>
      </w:r>
      <w:r w:rsidR="00090279">
        <w:rPr>
          <w:rFonts w:asciiTheme="minorHAnsi" w:eastAsia="SimSun" w:hAnsiTheme="minorHAnsi" w:cstheme="minorHAnsi"/>
          <w:noProof/>
          <w:kern w:val="3"/>
          <w:lang w:eastAsia="zh-CN" w:bidi="hi-IN"/>
        </w:rPr>
        <w:t> </w:t>
      </w:r>
      <w:r w:rsidR="00090279">
        <w:rPr>
          <w:rFonts w:asciiTheme="minorHAnsi" w:eastAsia="SimSun" w:hAnsiTheme="minorHAnsi" w:cstheme="minorHAnsi"/>
          <w:noProof/>
          <w:kern w:val="3"/>
          <w:lang w:eastAsia="zh-CN" w:bidi="hi-IN"/>
        </w:rPr>
        <w:t> </w:t>
      </w:r>
      <w:r w:rsidR="00090279">
        <w:rPr>
          <w:rFonts w:asciiTheme="minorHAnsi" w:eastAsia="SimSun" w:hAnsiTheme="minorHAnsi" w:cstheme="minorHAnsi"/>
          <w:noProof/>
          <w:kern w:val="3"/>
          <w:lang w:eastAsia="zh-CN" w:bidi="hi-IN"/>
        </w:rPr>
        <w:t> </w:t>
      </w:r>
      <w:r w:rsidR="00090279">
        <w:rPr>
          <w:rFonts w:asciiTheme="minorHAnsi" w:eastAsia="SimSun" w:hAnsiTheme="minorHAnsi" w:cstheme="minorHAnsi"/>
          <w:noProof/>
          <w:kern w:val="3"/>
          <w:lang w:eastAsia="zh-CN" w:bidi="hi-IN"/>
        </w:rPr>
        <w:t> </w:t>
      </w:r>
      <w:r w:rsidR="00090279">
        <w:rPr>
          <w:rFonts w:asciiTheme="minorHAnsi" w:eastAsia="SimSun" w:hAnsiTheme="minorHAnsi" w:cstheme="minorHAnsi"/>
          <w:kern w:val="3"/>
          <w:lang w:eastAsia="zh-CN" w:bidi="hi-IN"/>
        </w:rPr>
        <w:fldChar w:fldCharType="end"/>
      </w:r>
      <w:bookmarkEnd w:id="56"/>
    </w:p>
    <w:p w14:paraId="4F379224" w14:textId="77777777" w:rsidR="002B180B" w:rsidRPr="002B180B" w:rsidRDefault="002B180B" w:rsidP="00ED73A4">
      <w:pPr>
        <w:pStyle w:val="Standard"/>
        <w:tabs>
          <w:tab w:val="left" w:pos="1027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B180B">
        <w:rPr>
          <w:rFonts w:asciiTheme="minorHAnsi" w:hAnsiTheme="minorHAnsi" w:cstheme="minorHAnsi"/>
          <w:i/>
          <w:sz w:val="22"/>
          <w:szCs w:val="22"/>
          <w:u w:val="single"/>
        </w:rPr>
        <w:t>Dettaglio</w:t>
      </w:r>
      <w:r w:rsidR="0001796B">
        <w:rPr>
          <w:rFonts w:asciiTheme="minorHAnsi" w:hAnsiTheme="minorHAnsi" w:cstheme="minorHAnsi"/>
          <w:i/>
          <w:sz w:val="22"/>
          <w:szCs w:val="22"/>
          <w:u w:val="single"/>
        </w:rPr>
        <w:t xml:space="preserve"> punti 1 e 2 -</w:t>
      </w:r>
      <w:r w:rsidRPr="002B180B">
        <w:rPr>
          <w:rFonts w:asciiTheme="minorHAnsi" w:hAnsiTheme="minorHAnsi" w:cstheme="minorHAnsi"/>
          <w:i/>
          <w:sz w:val="22"/>
          <w:szCs w:val="22"/>
          <w:u w:val="single"/>
        </w:rPr>
        <w:t xml:space="preserve"> demolizione, ricostruzione, acquisto</w:t>
      </w:r>
    </w:p>
    <w:p w14:paraId="21EE4D57" w14:textId="77777777" w:rsidR="002B180B" w:rsidRPr="002B180B" w:rsidRDefault="002B180B" w:rsidP="00ED73A4">
      <w:pPr>
        <w:pStyle w:val="Standard"/>
        <w:tabs>
          <w:tab w:val="left" w:pos="1027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sz w:val="22"/>
          <w:szCs w:val="22"/>
        </w:rPr>
        <w:t>Il valore stimato dell’immobile prima dell’evento calamitoso è pari a €</w:t>
      </w:r>
      <w:r w:rsidR="00A00897">
        <w:rPr>
          <w:rFonts w:asciiTheme="minorHAnsi" w:hAnsiTheme="minorHAnsi" w:cstheme="minorHAnsi"/>
          <w:sz w:val="22"/>
          <w:szCs w:val="22"/>
        </w:rPr>
        <w:t xml:space="preserve"> </w:t>
      </w:r>
      <w:r w:rsidR="00A008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57" w:name="Testo50"/>
      <w:r w:rsidR="00A008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00897">
        <w:rPr>
          <w:rFonts w:asciiTheme="minorHAnsi" w:hAnsiTheme="minorHAnsi" w:cstheme="minorHAnsi"/>
          <w:sz w:val="22"/>
          <w:szCs w:val="22"/>
        </w:rPr>
      </w:r>
      <w:r w:rsidR="00A00897">
        <w:rPr>
          <w:rFonts w:asciiTheme="minorHAnsi" w:hAnsiTheme="minorHAnsi" w:cstheme="minorHAnsi"/>
          <w:sz w:val="22"/>
          <w:szCs w:val="22"/>
        </w:rPr>
        <w:fldChar w:fldCharType="separate"/>
      </w:r>
      <w:r w:rsidR="00A00897">
        <w:rPr>
          <w:rFonts w:asciiTheme="minorHAnsi" w:hAnsiTheme="minorHAnsi" w:cstheme="minorHAnsi"/>
          <w:noProof/>
          <w:sz w:val="22"/>
          <w:szCs w:val="22"/>
        </w:rPr>
        <w:t> </w:t>
      </w:r>
      <w:r w:rsidR="00A00897">
        <w:rPr>
          <w:rFonts w:asciiTheme="minorHAnsi" w:hAnsiTheme="minorHAnsi" w:cstheme="minorHAnsi"/>
          <w:noProof/>
          <w:sz w:val="22"/>
          <w:szCs w:val="22"/>
        </w:rPr>
        <w:t> </w:t>
      </w:r>
      <w:r w:rsidR="00A00897">
        <w:rPr>
          <w:rFonts w:asciiTheme="minorHAnsi" w:hAnsiTheme="minorHAnsi" w:cstheme="minorHAnsi"/>
          <w:noProof/>
          <w:sz w:val="22"/>
          <w:szCs w:val="22"/>
        </w:rPr>
        <w:t> </w:t>
      </w:r>
      <w:r w:rsidR="00A00897">
        <w:rPr>
          <w:rFonts w:asciiTheme="minorHAnsi" w:hAnsiTheme="minorHAnsi" w:cstheme="minorHAnsi"/>
          <w:noProof/>
          <w:sz w:val="22"/>
          <w:szCs w:val="22"/>
        </w:rPr>
        <w:t> </w:t>
      </w:r>
      <w:r w:rsidR="00A00897">
        <w:rPr>
          <w:rFonts w:asciiTheme="minorHAnsi" w:hAnsiTheme="minorHAnsi" w:cstheme="minorHAnsi"/>
          <w:noProof/>
          <w:sz w:val="22"/>
          <w:szCs w:val="22"/>
        </w:rPr>
        <w:t> </w:t>
      </w:r>
      <w:r w:rsidR="00A00897">
        <w:rPr>
          <w:rFonts w:asciiTheme="minorHAnsi" w:hAnsiTheme="minorHAnsi" w:cstheme="minorHAnsi"/>
          <w:sz w:val="22"/>
          <w:szCs w:val="22"/>
        </w:rPr>
        <w:fldChar w:fldCharType="end"/>
      </w:r>
      <w:bookmarkEnd w:id="57"/>
    </w:p>
    <w:p w14:paraId="4E19C96A" w14:textId="54F59B3D" w:rsidR="002B180B" w:rsidRPr="00EA30D9" w:rsidRDefault="002B180B" w:rsidP="00ED73A4">
      <w:pPr>
        <w:pStyle w:val="Standard"/>
        <w:numPr>
          <w:ilvl w:val="0"/>
          <w:numId w:val="8"/>
        </w:numPr>
        <w:tabs>
          <w:tab w:val="left" w:pos="709"/>
        </w:tabs>
        <w:spacing w:before="120" w:line="360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sz w:val="22"/>
          <w:szCs w:val="22"/>
        </w:rPr>
        <w:t xml:space="preserve">per quanto riguarda le </w:t>
      </w:r>
      <w:r w:rsidRPr="002B180B">
        <w:rPr>
          <w:rFonts w:asciiTheme="minorHAnsi" w:hAnsiTheme="minorHAnsi" w:cstheme="minorHAnsi"/>
          <w:i/>
          <w:sz w:val="22"/>
          <w:szCs w:val="22"/>
          <w:u w:val="single"/>
        </w:rPr>
        <w:t>opere di demolizione dell’immobile distrutto</w:t>
      </w:r>
      <w:r w:rsidR="00EA30D9" w:rsidRPr="00EA30D9">
        <w:rPr>
          <w:rFonts w:asciiTheme="minorHAnsi" w:hAnsiTheme="minorHAnsi" w:cstheme="minorHAnsi"/>
          <w:sz w:val="22"/>
          <w:szCs w:val="22"/>
        </w:rPr>
        <w:t xml:space="preserve">, </w:t>
      </w:r>
      <w:r w:rsidRPr="00EA30D9">
        <w:rPr>
          <w:rFonts w:asciiTheme="minorHAnsi" w:hAnsiTheme="minorHAnsi" w:cstheme="minorHAnsi"/>
          <w:sz w:val="22"/>
          <w:szCs w:val="22"/>
        </w:rPr>
        <w:t xml:space="preserve">si </w:t>
      </w:r>
      <w:r w:rsidRPr="00EA30D9">
        <w:rPr>
          <w:rFonts w:asciiTheme="minorHAnsi" w:hAnsiTheme="minorHAnsi" w:cstheme="minorHAnsi"/>
          <w:b/>
          <w:sz w:val="22"/>
          <w:szCs w:val="22"/>
        </w:rPr>
        <w:t xml:space="preserve">ATTESTA </w:t>
      </w:r>
      <w:r w:rsidRPr="00EA30D9">
        <w:rPr>
          <w:rFonts w:asciiTheme="minorHAnsi" w:hAnsiTheme="minorHAnsi" w:cstheme="minorHAnsi"/>
          <w:sz w:val="22"/>
          <w:szCs w:val="22"/>
        </w:rPr>
        <w:t>una spesa pari ad €</w:t>
      </w:r>
      <w:r w:rsidR="00086E74"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86E74" w:rsidRPr="00EA30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6E74" w:rsidRPr="00EA30D9">
        <w:rPr>
          <w:rFonts w:asciiTheme="minorHAnsi" w:hAnsiTheme="minorHAnsi" w:cstheme="minorHAnsi"/>
          <w:sz w:val="22"/>
          <w:szCs w:val="22"/>
        </w:rPr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separate"/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end"/>
      </w:r>
      <w:r w:rsidRPr="00EA30D9">
        <w:rPr>
          <w:rFonts w:asciiTheme="minorHAnsi" w:hAnsiTheme="minorHAnsi" w:cstheme="minorHAnsi"/>
          <w:sz w:val="22"/>
          <w:szCs w:val="22"/>
        </w:rPr>
        <w:t xml:space="preserve"> I.V.A. inclusa al 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8" w:name="Testo51"/>
      <w:r w:rsidR="00086E74" w:rsidRPr="00EA30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6E74" w:rsidRPr="00EA30D9">
        <w:rPr>
          <w:rFonts w:asciiTheme="minorHAnsi" w:hAnsiTheme="minorHAnsi" w:cstheme="minorHAnsi"/>
          <w:sz w:val="22"/>
          <w:szCs w:val="22"/>
        </w:rPr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separate"/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>
        <w:rPr>
          <w:rFonts w:asciiTheme="minorHAnsi" w:hAnsiTheme="minorHAnsi" w:cstheme="minorHAnsi"/>
          <w:noProof/>
          <w:sz w:val="22"/>
          <w:szCs w:val="22"/>
        </w:rPr>
        <w:t> 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end"/>
      </w:r>
      <w:bookmarkEnd w:id="58"/>
      <w:r w:rsidRPr="00EA30D9">
        <w:rPr>
          <w:rFonts w:asciiTheme="minorHAnsi" w:hAnsiTheme="minorHAnsi" w:cstheme="minorHAnsi"/>
          <w:sz w:val="22"/>
          <w:szCs w:val="22"/>
        </w:rPr>
        <w:t xml:space="preserve"> %,</w:t>
      </w:r>
      <w:r w:rsidR="00EA30D9"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Pr="00EA30D9">
        <w:rPr>
          <w:rFonts w:asciiTheme="minorHAnsi" w:hAnsiTheme="minorHAnsi" w:cstheme="minorHAnsi"/>
          <w:sz w:val="22"/>
          <w:szCs w:val="22"/>
        </w:rPr>
        <w:t xml:space="preserve">così come dettagliato </w:t>
      </w:r>
      <w:r w:rsidR="00901C61" w:rsidRPr="00901C61">
        <w:rPr>
          <w:rFonts w:asciiTheme="minorHAnsi" w:hAnsiTheme="minorHAnsi" w:cstheme="minorHAnsi"/>
          <w:sz w:val="22"/>
          <w:szCs w:val="22"/>
        </w:rPr>
        <w:t xml:space="preserve">nella descrizione dei costi (come da computo metrico sulla base del </w:t>
      </w:r>
      <w:r w:rsidR="00634330">
        <w:rPr>
          <w:rFonts w:asciiTheme="minorHAnsi" w:hAnsiTheme="minorHAnsi" w:cstheme="minorHAnsi"/>
          <w:sz w:val="22"/>
          <w:szCs w:val="22"/>
        </w:rPr>
        <w:t>P</w:t>
      </w:r>
      <w:r w:rsidR="00901C61" w:rsidRPr="00901C61">
        <w:rPr>
          <w:rFonts w:asciiTheme="minorHAnsi" w:hAnsiTheme="minorHAnsi" w:cstheme="minorHAnsi"/>
          <w:sz w:val="22"/>
          <w:szCs w:val="22"/>
        </w:rPr>
        <w:t>rezziario) suddivisi per intervento e sotto riportata</w:t>
      </w:r>
      <w:r w:rsidRPr="00EA30D9">
        <w:rPr>
          <w:rFonts w:asciiTheme="minorHAnsi" w:hAnsiTheme="minorHAnsi" w:cstheme="minorHAnsi"/>
          <w:sz w:val="22"/>
          <w:szCs w:val="22"/>
        </w:rPr>
        <w:t>;</w:t>
      </w:r>
    </w:p>
    <w:p w14:paraId="4E50B3EF" w14:textId="29EF8497" w:rsidR="002B180B" w:rsidRPr="00EA30D9" w:rsidRDefault="002B180B" w:rsidP="00ED73A4">
      <w:pPr>
        <w:pStyle w:val="Standard"/>
        <w:numPr>
          <w:ilvl w:val="0"/>
          <w:numId w:val="9"/>
        </w:numPr>
        <w:tabs>
          <w:tab w:val="left" w:pos="709"/>
        </w:tabs>
        <w:autoSpaceDE w:val="0"/>
        <w:spacing w:before="120" w:line="360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A30D9">
        <w:rPr>
          <w:rFonts w:asciiTheme="minorHAnsi" w:hAnsiTheme="minorHAnsi" w:cstheme="minorHAnsi"/>
          <w:bCs/>
          <w:sz w:val="22"/>
          <w:szCs w:val="22"/>
        </w:rPr>
        <w:t>relativamente agli interventi previsti per la</w:t>
      </w:r>
      <w:r w:rsidRPr="00EA30D9">
        <w:rPr>
          <w:rFonts w:asciiTheme="minorHAnsi" w:hAnsiTheme="minorHAnsi" w:cstheme="minorHAnsi"/>
          <w:b/>
          <w:bCs/>
          <w:sz w:val="22"/>
          <w:szCs w:val="22"/>
        </w:rPr>
        <w:t xml:space="preserve"> ricostruzione</w:t>
      </w:r>
      <w:r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Pr="00EA30D9">
        <w:rPr>
          <w:rFonts w:asciiTheme="minorHAnsi" w:hAnsiTheme="minorHAnsi" w:cstheme="minorHAnsi"/>
          <w:i/>
          <w:iCs/>
          <w:sz w:val="22"/>
          <w:szCs w:val="22"/>
        </w:rPr>
        <w:t>nello stesso sito o in altro sito</w:t>
      </w:r>
      <w:r w:rsidRPr="00EA30D9">
        <w:rPr>
          <w:rFonts w:asciiTheme="minorHAnsi" w:hAnsiTheme="minorHAnsi" w:cstheme="minorHAnsi"/>
          <w:sz w:val="22"/>
          <w:szCs w:val="22"/>
        </w:rPr>
        <w:t xml:space="preserve">, per quanto riguarda le </w:t>
      </w:r>
      <w:r w:rsidRPr="00EA30D9">
        <w:rPr>
          <w:rFonts w:asciiTheme="minorHAnsi" w:hAnsiTheme="minorHAnsi" w:cstheme="minorHAnsi"/>
          <w:i/>
          <w:iCs/>
          <w:sz w:val="22"/>
          <w:szCs w:val="22"/>
          <w:u w:val="single"/>
        </w:rPr>
        <w:t>opere di ricostruzione</w:t>
      </w:r>
      <w:r w:rsidR="00EA30D9" w:rsidRPr="00EA30D9">
        <w:rPr>
          <w:rFonts w:asciiTheme="minorHAnsi" w:hAnsiTheme="minorHAnsi" w:cstheme="minorHAnsi"/>
          <w:sz w:val="22"/>
          <w:szCs w:val="22"/>
        </w:rPr>
        <w:t xml:space="preserve">, </w:t>
      </w:r>
      <w:r w:rsidRPr="00EA30D9">
        <w:rPr>
          <w:rFonts w:asciiTheme="minorHAnsi" w:hAnsiTheme="minorHAnsi" w:cstheme="minorHAnsi"/>
          <w:sz w:val="22"/>
          <w:szCs w:val="22"/>
        </w:rPr>
        <w:t xml:space="preserve">si </w:t>
      </w:r>
      <w:r w:rsidRPr="00EA30D9">
        <w:rPr>
          <w:rFonts w:asciiTheme="minorHAnsi" w:hAnsiTheme="minorHAnsi" w:cstheme="minorHAnsi"/>
          <w:b/>
          <w:bCs/>
          <w:sz w:val="22"/>
          <w:szCs w:val="22"/>
        </w:rPr>
        <w:t>ATTESTA</w:t>
      </w:r>
      <w:r w:rsidRPr="00EA30D9">
        <w:rPr>
          <w:rFonts w:asciiTheme="minorHAnsi" w:hAnsiTheme="minorHAnsi" w:cstheme="minorHAnsi"/>
          <w:sz w:val="22"/>
          <w:szCs w:val="22"/>
        </w:rPr>
        <w:t xml:space="preserve"> una spesa complessiva di €</w:t>
      </w:r>
      <w:r w:rsidR="00086E74"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86E74" w:rsidRPr="00EA30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6E74" w:rsidRPr="00EA30D9">
        <w:rPr>
          <w:rFonts w:asciiTheme="minorHAnsi" w:hAnsiTheme="minorHAnsi" w:cstheme="minorHAnsi"/>
          <w:sz w:val="22"/>
          <w:szCs w:val="22"/>
        </w:rPr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separate"/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end"/>
      </w:r>
      <w:r w:rsidRPr="00EA30D9">
        <w:rPr>
          <w:rFonts w:asciiTheme="minorHAnsi" w:hAnsiTheme="minorHAnsi" w:cstheme="minorHAnsi"/>
          <w:sz w:val="22"/>
          <w:szCs w:val="22"/>
        </w:rPr>
        <w:t xml:space="preserve"> IVA inclusa al 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86E74" w:rsidRPr="00EA30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6E74" w:rsidRPr="00EA30D9">
        <w:rPr>
          <w:rFonts w:asciiTheme="minorHAnsi" w:hAnsiTheme="minorHAnsi" w:cstheme="minorHAnsi"/>
          <w:sz w:val="22"/>
          <w:szCs w:val="22"/>
        </w:rPr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separate"/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end"/>
      </w:r>
      <w:r w:rsidRPr="00EA30D9">
        <w:rPr>
          <w:rFonts w:asciiTheme="minorHAnsi" w:hAnsiTheme="minorHAnsi" w:cstheme="minorHAnsi"/>
          <w:sz w:val="22"/>
          <w:szCs w:val="22"/>
        </w:rPr>
        <w:t xml:space="preserve"> %,</w:t>
      </w:r>
      <w:r w:rsidR="00EA30D9"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Pr="00EA30D9">
        <w:rPr>
          <w:rFonts w:asciiTheme="minorHAnsi" w:hAnsiTheme="minorHAnsi" w:cstheme="minorHAnsi"/>
          <w:sz w:val="22"/>
          <w:szCs w:val="22"/>
        </w:rPr>
        <w:t xml:space="preserve">di cui Migliorie per adeguamenti di legge € 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86E74" w:rsidRPr="00EA30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6E74" w:rsidRPr="00EA30D9">
        <w:rPr>
          <w:rFonts w:asciiTheme="minorHAnsi" w:hAnsiTheme="minorHAnsi" w:cstheme="minorHAnsi"/>
          <w:sz w:val="22"/>
          <w:szCs w:val="22"/>
        </w:rPr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separate"/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>
        <w:rPr>
          <w:noProof/>
        </w:rPr>
        <w:t> </w:t>
      </w:r>
      <w:r w:rsidR="00086E74" w:rsidRPr="00EA30D9">
        <w:rPr>
          <w:rFonts w:asciiTheme="minorHAnsi" w:hAnsiTheme="minorHAnsi" w:cstheme="minorHAnsi"/>
          <w:sz w:val="22"/>
          <w:szCs w:val="22"/>
        </w:rPr>
        <w:fldChar w:fldCharType="end"/>
      </w:r>
      <w:r w:rsidRPr="00EA30D9">
        <w:rPr>
          <w:rFonts w:asciiTheme="minorHAnsi" w:hAnsiTheme="minorHAnsi" w:cstheme="minorHAnsi"/>
          <w:sz w:val="22"/>
          <w:szCs w:val="22"/>
        </w:rPr>
        <w:t>,</w:t>
      </w:r>
      <w:r w:rsidR="00EA30D9" w:rsidRPr="00EA30D9">
        <w:rPr>
          <w:rFonts w:asciiTheme="minorHAnsi" w:hAnsiTheme="minorHAnsi" w:cstheme="minorHAnsi"/>
          <w:sz w:val="22"/>
          <w:szCs w:val="22"/>
        </w:rPr>
        <w:t xml:space="preserve"> </w:t>
      </w:r>
      <w:r w:rsidRPr="00EA30D9">
        <w:rPr>
          <w:rFonts w:asciiTheme="minorHAnsi" w:hAnsiTheme="minorHAnsi" w:cstheme="minorHAnsi"/>
          <w:sz w:val="22"/>
          <w:szCs w:val="22"/>
        </w:rPr>
        <w:t xml:space="preserve">così come dettagliato </w:t>
      </w:r>
      <w:r w:rsidR="00901C61" w:rsidRPr="00901C61">
        <w:rPr>
          <w:rFonts w:asciiTheme="minorHAnsi" w:hAnsiTheme="minorHAnsi" w:cstheme="minorHAnsi"/>
          <w:sz w:val="22"/>
          <w:szCs w:val="22"/>
        </w:rPr>
        <w:t xml:space="preserve">nella descrizione dei costi (come da computo metrico sulla base del </w:t>
      </w:r>
      <w:r w:rsidR="00634330">
        <w:rPr>
          <w:rFonts w:asciiTheme="minorHAnsi" w:hAnsiTheme="minorHAnsi" w:cstheme="minorHAnsi"/>
          <w:sz w:val="22"/>
          <w:szCs w:val="22"/>
        </w:rPr>
        <w:t>P</w:t>
      </w:r>
      <w:r w:rsidR="00634330" w:rsidRPr="00901C61">
        <w:rPr>
          <w:rFonts w:asciiTheme="minorHAnsi" w:hAnsiTheme="minorHAnsi" w:cstheme="minorHAnsi"/>
          <w:sz w:val="22"/>
          <w:szCs w:val="22"/>
        </w:rPr>
        <w:t>rezziario</w:t>
      </w:r>
      <w:r w:rsidR="00901C61" w:rsidRPr="00901C61">
        <w:rPr>
          <w:rFonts w:asciiTheme="minorHAnsi" w:hAnsiTheme="minorHAnsi" w:cstheme="minorHAnsi"/>
          <w:sz w:val="22"/>
          <w:szCs w:val="22"/>
        </w:rPr>
        <w:t>) suddivisi per intervento e sotto riportata</w:t>
      </w:r>
      <w:r w:rsidRPr="00EA30D9">
        <w:rPr>
          <w:rFonts w:asciiTheme="minorHAnsi" w:hAnsiTheme="minorHAnsi" w:cstheme="minorHAnsi"/>
          <w:sz w:val="22"/>
          <w:szCs w:val="22"/>
        </w:rPr>
        <w:t>;</w:t>
      </w:r>
    </w:p>
    <w:p w14:paraId="0913BC28" w14:textId="77777777" w:rsidR="002B180B" w:rsidRPr="002B180B" w:rsidRDefault="002B180B" w:rsidP="00ED73A4">
      <w:pPr>
        <w:pStyle w:val="Paragrafoelenco"/>
        <w:numPr>
          <w:ilvl w:val="0"/>
          <w:numId w:val="10"/>
        </w:numPr>
        <w:tabs>
          <w:tab w:val="left" w:pos="709"/>
        </w:tabs>
        <w:autoSpaceDE w:val="0"/>
        <w:spacing w:line="360" w:lineRule="auto"/>
        <w:ind w:left="709" w:hanging="142"/>
        <w:rPr>
          <w:rFonts w:asciiTheme="minorHAnsi" w:hAnsiTheme="minorHAnsi" w:cstheme="minorHAnsi"/>
        </w:rPr>
      </w:pPr>
      <w:r w:rsidRPr="002B180B">
        <w:rPr>
          <w:rFonts w:asciiTheme="minorHAnsi" w:eastAsia="SimSun" w:hAnsiTheme="minorHAnsi" w:cstheme="minorHAnsi"/>
          <w:bCs/>
          <w:kern w:val="3"/>
          <w:lang w:eastAsia="zh-CN" w:bidi="hi-IN"/>
        </w:rPr>
        <w:t>relativamente all’</w:t>
      </w:r>
      <w:r w:rsidRPr="002B180B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acquisto</w:t>
      </w:r>
      <w:r w:rsidRPr="002B180B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 di un nuovo immobile il costo sostenuto è </w:t>
      </w:r>
      <w:r w:rsidRPr="002B180B">
        <w:rPr>
          <w:rFonts w:asciiTheme="minorHAnsi" w:hAnsiTheme="minorHAnsi" w:cstheme="minorHAnsi"/>
        </w:rPr>
        <w:t>pari ad €</w:t>
      </w:r>
      <w:r w:rsidR="00086E74">
        <w:rPr>
          <w:rFonts w:asciiTheme="minorHAnsi" w:hAnsiTheme="minorHAnsi" w:cstheme="minorHAnsi"/>
        </w:rPr>
        <w:t xml:space="preserve"> </w:t>
      </w:r>
      <w:r w:rsidR="00086E74">
        <w:rPr>
          <w:rFonts w:asciiTheme="minorHAnsi" w:hAnsiTheme="minorHAnsi" w:cstheme="minorHAnsi"/>
        </w:rPr>
        <w:fldChar w:fldCharType="begin">
          <w:ffData>
            <w:name w:val="Testo5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86E74">
        <w:rPr>
          <w:rFonts w:asciiTheme="minorHAnsi" w:hAnsiTheme="minorHAnsi" w:cstheme="minorHAnsi"/>
        </w:rPr>
        <w:instrText xml:space="preserve"> FORMTEXT </w:instrText>
      </w:r>
      <w:r w:rsidR="00086E74">
        <w:rPr>
          <w:rFonts w:asciiTheme="minorHAnsi" w:hAnsiTheme="minorHAnsi" w:cstheme="minorHAnsi"/>
        </w:rPr>
      </w:r>
      <w:r w:rsidR="00086E74">
        <w:rPr>
          <w:rFonts w:asciiTheme="minorHAnsi" w:hAnsiTheme="minorHAnsi" w:cstheme="minorHAnsi"/>
        </w:rPr>
        <w:fldChar w:fldCharType="separate"/>
      </w:r>
      <w:r w:rsidR="00086E74">
        <w:rPr>
          <w:rFonts w:asciiTheme="minorHAnsi" w:hAnsiTheme="minorHAnsi" w:cstheme="minorHAnsi"/>
          <w:noProof/>
        </w:rPr>
        <w:t> </w:t>
      </w:r>
      <w:r w:rsidR="00086E74">
        <w:rPr>
          <w:rFonts w:asciiTheme="minorHAnsi" w:hAnsiTheme="minorHAnsi" w:cstheme="minorHAnsi"/>
          <w:noProof/>
        </w:rPr>
        <w:t> </w:t>
      </w:r>
      <w:r w:rsidR="00086E74">
        <w:rPr>
          <w:rFonts w:asciiTheme="minorHAnsi" w:hAnsiTheme="minorHAnsi" w:cstheme="minorHAnsi"/>
          <w:noProof/>
        </w:rPr>
        <w:t> </w:t>
      </w:r>
      <w:r w:rsidR="00086E74">
        <w:rPr>
          <w:rFonts w:asciiTheme="minorHAnsi" w:hAnsiTheme="minorHAnsi" w:cstheme="minorHAnsi"/>
          <w:noProof/>
        </w:rPr>
        <w:t> </w:t>
      </w:r>
      <w:r w:rsidR="00086E74">
        <w:rPr>
          <w:rFonts w:asciiTheme="minorHAnsi" w:hAnsiTheme="minorHAnsi" w:cstheme="minorHAnsi"/>
          <w:noProof/>
        </w:rPr>
        <w:t> </w:t>
      </w:r>
      <w:r w:rsidR="00086E74">
        <w:rPr>
          <w:rFonts w:asciiTheme="minorHAnsi" w:hAnsiTheme="minorHAnsi" w:cstheme="minorHAnsi"/>
        </w:rPr>
        <w:fldChar w:fldCharType="end"/>
      </w:r>
      <w:r w:rsidRPr="002B180B">
        <w:rPr>
          <w:rFonts w:asciiTheme="minorHAnsi" w:hAnsiTheme="minorHAnsi" w:cstheme="minorHAnsi"/>
        </w:rPr>
        <w:t xml:space="preserve"> (prezzo risultante dal contratto definitivo o </w:t>
      </w:r>
      <w:r w:rsidRPr="00901C61">
        <w:rPr>
          <w:rFonts w:asciiTheme="minorHAnsi" w:hAnsiTheme="minorHAnsi" w:cstheme="minorHAnsi"/>
        </w:rPr>
        <w:t>preliminare</w:t>
      </w:r>
      <w:r w:rsidRPr="002B180B">
        <w:rPr>
          <w:rFonts w:asciiTheme="minorHAnsi" w:hAnsiTheme="minorHAnsi" w:cstheme="minorHAnsi"/>
        </w:rPr>
        <w:t xml:space="preserve"> di compravendita).</w:t>
      </w:r>
    </w:p>
    <w:p w14:paraId="2ECD760B" w14:textId="77777777" w:rsidR="00B23926" w:rsidRDefault="00CD542C" w:rsidP="0062784A">
      <w:pPr>
        <w:pStyle w:val="Standard"/>
        <w:spacing w:before="120" w:line="360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10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3) sono stati sufficienti interventi di </w:t>
      </w:r>
      <w:r w:rsidR="002B180B" w:rsidRPr="002B180B">
        <w:rPr>
          <w:rFonts w:asciiTheme="minorHAnsi" w:hAnsiTheme="minorHAnsi" w:cstheme="minorHAnsi"/>
          <w:b/>
          <w:sz w:val="22"/>
          <w:szCs w:val="22"/>
        </w:rPr>
        <w:t>ripristino, recupero e manutenzione straordinaria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di opere ed impianti dell’unità immobiliare, come di seguito dettagliato</w:t>
      </w:r>
      <w:r w:rsidR="00B23926">
        <w:rPr>
          <w:rFonts w:asciiTheme="minorHAnsi" w:hAnsiTheme="minorHAnsi" w:cstheme="minorHAnsi"/>
          <w:sz w:val="22"/>
          <w:szCs w:val="22"/>
        </w:rPr>
        <w:t>: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6604F" w14:textId="77777777" w:rsidR="002B180B" w:rsidRPr="002B180B" w:rsidRDefault="002B180B" w:rsidP="00B23926">
      <w:pPr>
        <w:pStyle w:val="Standard"/>
        <w:spacing w:line="360" w:lineRule="auto"/>
        <w:ind w:left="850" w:firstLine="1"/>
        <w:jc w:val="both"/>
        <w:rPr>
          <w:rFonts w:asciiTheme="minorHAnsi" w:hAnsiTheme="minorHAnsi" w:cstheme="minorHAnsi"/>
          <w:sz w:val="22"/>
          <w:szCs w:val="22"/>
        </w:rPr>
      </w:pPr>
      <w:r w:rsidRPr="002B180B">
        <w:rPr>
          <w:rFonts w:asciiTheme="minorHAnsi" w:hAnsiTheme="minorHAnsi" w:cstheme="minorHAnsi"/>
          <w:i/>
          <w:sz w:val="22"/>
          <w:szCs w:val="22"/>
        </w:rPr>
        <w:t>(specificare misure e/o quantità effettivamente danneggiate)</w:t>
      </w:r>
    </w:p>
    <w:p w14:paraId="10198826" w14:textId="77777777" w:rsidR="002B180B" w:rsidRPr="00D52531" w:rsidRDefault="00E62C44" w:rsidP="00E62C44">
      <w:pPr>
        <w:pStyle w:val="Paragrafoelenco"/>
        <w:numPr>
          <w:ilvl w:val="0"/>
          <w:numId w:val="15"/>
        </w:numPr>
        <w:spacing w:line="360" w:lineRule="auto"/>
        <w:ind w:left="113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ELEMENTI STRUTTURALI COPERTURA</w:t>
      </w:r>
      <w:r w:rsidR="002B180B" w:rsidRPr="00D52531">
        <w:rPr>
          <w:rFonts w:asciiTheme="minorHAnsi" w:hAnsiTheme="minorHAnsi" w:cstheme="minorHAnsi"/>
          <w:u w:val="single"/>
        </w:rPr>
        <w:t xml:space="preserve"> </w:t>
      </w:r>
    </w:p>
    <w:p w14:paraId="3E88DE4A" w14:textId="77777777" w:rsidR="002B180B" w:rsidRPr="002B180B" w:rsidRDefault="00E62C44" w:rsidP="000B74A4">
      <w:pPr>
        <w:pStyle w:val="Standard"/>
        <w:tabs>
          <w:tab w:val="left" w:pos="-22065"/>
          <w:tab w:val="left" w:pos="-21924"/>
        </w:tabs>
        <w:spacing w:line="360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60" w:name="Testo52"/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  <w:r w:rsidR="002B180B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3C49779" w14:textId="77777777" w:rsidR="002B180B" w:rsidRPr="002B180B" w:rsidRDefault="002B180B" w:rsidP="000B74A4">
      <w:pPr>
        <w:pStyle w:val="Standard"/>
        <w:spacing w:line="360" w:lineRule="auto"/>
        <w:ind w:left="351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 w:rsidR="00E62C44" w:rsidRPr="00E62C44">
        <w:rPr>
          <w:rFonts w:asciiTheme="minorHAnsi" w:hAnsiTheme="minorHAnsi" w:cstheme="minorHAnsi"/>
          <w:i/>
          <w:sz w:val="22"/>
          <w:szCs w:val="22"/>
          <w:u w:val="single"/>
        </w:rPr>
        <w:t>escrizione dell’intervento di ripristino</w:t>
      </w:r>
      <w:r w:rsid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62C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E62C44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62C44" w:rsidRPr="00E62C44">
        <w:rPr>
          <w:rFonts w:asciiTheme="minorHAnsi" w:hAnsiTheme="minorHAnsi" w:cstheme="minorHAnsi"/>
          <w:sz w:val="22"/>
          <w:szCs w:val="22"/>
        </w:rPr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F3C796" w14:textId="3E5C93C8" w:rsidR="002B180B" w:rsidRPr="002B180B" w:rsidRDefault="002B180B" w:rsidP="000B74A4">
      <w:pPr>
        <w:pStyle w:val="Standard"/>
        <w:spacing w:line="360" w:lineRule="auto"/>
        <w:ind w:left="351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C</w:t>
      </w:r>
      <w:r w:rsidR="00E62C44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E62C44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esclusa:</w:t>
      </w:r>
      <w:r w:rsidR="00E62C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C44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62C44" w:rsidRPr="00E62C44">
        <w:rPr>
          <w:rFonts w:asciiTheme="minorHAnsi" w:hAnsiTheme="minorHAnsi" w:cstheme="minorHAnsi"/>
          <w:sz w:val="22"/>
          <w:szCs w:val="22"/>
        </w:rPr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E62C44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3C9C08" w14:textId="75C8AD08" w:rsidR="002B180B" w:rsidRPr="002B180B" w:rsidRDefault="00E60319" w:rsidP="000B74A4">
      <w:pPr>
        <w:pStyle w:val="Standard"/>
        <w:spacing w:line="360" w:lineRule="auto"/>
        <w:ind w:left="351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Importo spesa sostenuta per ripristino</w:t>
      </w:r>
      <w:r w:rsidR="001C13A0" w:rsidRPr="001C13A0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2B180B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att. nr.</w:t>
      </w:r>
      <w:r w:rsidR="00BD1AC1">
        <w:rPr>
          <w:rFonts w:asciiTheme="minorHAnsi" w:hAnsiTheme="minorHAnsi" w:cstheme="minorHAnsi"/>
          <w:sz w:val="22"/>
          <w:szCs w:val="22"/>
        </w:rPr>
        <w:t xml:space="preserve"> e data</w:t>
      </w:r>
      <w:r w:rsidR="002B180B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3AD73E" w14:textId="665E7871" w:rsidR="002B180B" w:rsidRDefault="002B180B" w:rsidP="001C13A0">
      <w:pPr>
        <w:pStyle w:val="Standard"/>
        <w:spacing w:line="360" w:lineRule="auto"/>
        <w:ind w:left="351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 w:rsidR="001C13A0"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="001C13A0"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1C13A0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3A0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C13A0" w:rsidRPr="00E62C44">
        <w:rPr>
          <w:rFonts w:asciiTheme="minorHAnsi" w:hAnsiTheme="minorHAnsi" w:cstheme="minorHAnsi"/>
          <w:sz w:val="22"/>
          <w:szCs w:val="22"/>
        </w:rPr>
      </w:r>
      <w:r w:rsidR="001C13A0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1C13A0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1C13A0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1C13A0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1C13A0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1C13A0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1C13A0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F24634" w14:textId="4FD73CE8" w:rsidR="008C4317" w:rsidRPr="001C13A0" w:rsidRDefault="008C4317" w:rsidP="001C13A0">
      <w:pPr>
        <w:pStyle w:val="Standard"/>
        <w:spacing w:line="360" w:lineRule="auto"/>
        <w:ind w:left="351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603493" w14:textId="77777777" w:rsidR="002B180B" w:rsidRPr="00510033" w:rsidRDefault="00510033" w:rsidP="00510033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ELEMENTI STRUTTURALI ESCLUSA COPERTURA</w:t>
      </w:r>
      <w:r w:rsidRPr="00510033">
        <w:rPr>
          <w:rFonts w:asciiTheme="minorHAnsi" w:hAnsiTheme="minorHAnsi" w:cstheme="minorHAnsi"/>
          <w:u w:val="single"/>
        </w:rPr>
        <w:t xml:space="preserve"> </w:t>
      </w:r>
      <w:r w:rsidR="002B180B" w:rsidRPr="00510033">
        <w:rPr>
          <w:rFonts w:asciiTheme="minorHAnsi" w:hAnsiTheme="minorHAnsi" w:cstheme="minorHAnsi"/>
          <w:u w:val="single"/>
        </w:rPr>
        <w:t>(</w:t>
      </w:r>
      <w:r>
        <w:rPr>
          <w:rFonts w:asciiTheme="minorHAnsi" w:hAnsiTheme="minorHAnsi" w:cstheme="minorHAnsi"/>
          <w:u w:val="single"/>
        </w:rPr>
        <w:t>STRUTTURE VERTICALI, PARETI PORTANTI, SOLAI</w:t>
      </w:r>
      <w:r w:rsidR="002B180B"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SCALE</w:t>
      </w:r>
      <w:r w:rsidR="002B180B"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TAMPONATURE</w:t>
      </w:r>
      <w:r w:rsidR="002B180B"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CONTROVENTI, CONNESSIONI</w:t>
      </w:r>
      <w:r w:rsidR="002B180B" w:rsidRPr="00510033">
        <w:rPr>
          <w:rFonts w:asciiTheme="minorHAnsi" w:hAnsiTheme="minorHAnsi" w:cstheme="minorHAnsi"/>
          <w:u w:val="single"/>
        </w:rPr>
        <w:t>)</w:t>
      </w:r>
    </w:p>
    <w:p w14:paraId="17CDB715" w14:textId="77777777" w:rsidR="00510033" w:rsidRPr="002B180B" w:rsidRDefault="00510033" w:rsidP="00BF2C85">
      <w:pPr>
        <w:pStyle w:val="Standard"/>
        <w:tabs>
          <w:tab w:val="left" w:pos="-22065"/>
          <w:tab w:val="left" w:pos="-21924"/>
        </w:tabs>
        <w:spacing w:before="120" w:line="360" w:lineRule="auto"/>
        <w:ind w:left="426" w:hanging="1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9F565A3" w14:textId="77777777" w:rsidR="00510033" w:rsidRPr="002B180B" w:rsidRDefault="00510033" w:rsidP="00BF2C85">
      <w:pPr>
        <w:pStyle w:val="Standard"/>
        <w:spacing w:line="360" w:lineRule="auto"/>
        <w:ind w:left="426" w:hanging="1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490337" w14:textId="6F4211AF" w:rsidR="00510033" w:rsidRPr="002B180B" w:rsidRDefault="00510033" w:rsidP="00BF2C85">
      <w:pPr>
        <w:pStyle w:val="Standard"/>
        <w:spacing w:line="360" w:lineRule="auto"/>
        <w:ind w:left="426" w:hanging="1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56E1693" w14:textId="77777777" w:rsidR="00BD1AC1" w:rsidRPr="002B180B" w:rsidRDefault="00BD1AC1" w:rsidP="00BD1AC1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att. nr. e data</w:t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AF4794" w14:textId="77777777" w:rsidR="00510033" w:rsidRDefault="00510033" w:rsidP="00BF2C85">
      <w:pPr>
        <w:pStyle w:val="Standard"/>
        <w:spacing w:line="360" w:lineRule="auto"/>
        <w:ind w:left="426" w:hanging="1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DA40998" w14:textId="41B0EBAF" w:rsidR="008C4317" w:rsidRPr="001C13A0" w:rsidRDefault="008C4317" w:rsidP="00BF2C85">
      <w:pPr>
        <w:pStyle w:val="Standard"/>
        <w:spacing w:line="360" w:lineRule="auto"/>
        <w:ind w:left="426" w:hanging="1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E59B216" w14:textId="77777777" w:rsidR="002B180B" w:rsidRPr="00584A01" w:rsidRDefault="00584A01" w:rsidP="00584A01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FINITURE INTERNE ED ESTERNE COPERTURA (MANTO DI COPERTURA)</w:t>
      </w:r>
    </w:p>
    <w:p w14:paraId="3211CE1C" w14:textId="77777777" w:rsidR="00584A01" w:rsidRPr="002B180B" w:rsidRDefault="00584A01" w:rsidP="00BF2C85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01CD306" w14:textId="77777777" w:rsidR="00584A01" w:rsidRPr="002B180B" w:rsidRDefault="00584A01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CD878A1" w14:textId="182AB60D" w:rsidR="00584A01" w:rsidRPr="002B180B" w:rsidRDefault="00584A01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8C30DA2" w14:textId="77777777" w:rsidR="00BD1AC1" w:rsidRPr="002B180B" w:rsidRDefault="00BD1AC1" w:rsidP="00BD1AC1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att. nr. e data</w:t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3345447" w14:textId="77777777" w:rsidR="008C4317" w:rsidRDefault="00584A01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8C4317" w:rsidRPr="008C431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3B4E6261" w14:textId="4BAB3C4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9C9A20" w14:textId="77777777" w:rsidR="002B180B" w:rsidRPr="00A06C23" w:rsidRDefault="00A06C23" w:rsidP="00A06C23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FINITURE INTERNE ED ESTERNE</w:t>
      </w:r>
      <w:r w:rsidR="002B180B"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ESCLUSO MANTO DI COPERTURA</w:t>
      </w:r>
      <w:r w:rsidR="002B180B" w:rsidRPr="00A06C23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INTONACATURA E TINTEGGIATURA INTERNA ED ESTERNA</w:t>
      </w:r>
      <w:r w:rsidR="002B180B"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PAVIMENTAZIONE INTERNA, RIVESTIMENTI PARIETALI</w:t>
      </w:r>
      <w:r w:rsidR="002B180B"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CONTROSOFFITTATURE</w:t>
      </w:r>
      <w:r w:rsidR="002B180B"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TRAMEZZATURE E DIVISORI IN GENERE</w:t>
      </w:r>
      <w:r w:rsidR="002B180B" w:rsidRPr="00A06C23">
        <w:rPr>
          <w:rFonts w:asciiTheme="minorHAnsi" w:hAnsiTheme="minorHAnsi" w:cstheme="minorHAnsi"/>
          <w:u w:val="single"/>
        </w:rPr>
        <w:t>)</w:t>
      </w:r>
    </w:p>
    <w:p w14:paraId="35D1C0FA" w14:textId="77777777" w:rsidR="00A06C23" w:rsidRPr="002B180B" w:rsidRDefault="00A06C23" w:rsidP="00BF2C85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AE4FA55" w14:textId="77777777" w:rsidR="00A06C23" w:rsidRPr="002B180B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D645B9B" w14:textId="67B54CEA" w:rsidR="00A06C23" w:rsidRPr="002B180B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E1B2326" w14:textId="4E61801F" w:rsidR="00A06C23" w:rsidRPr="002B180B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2203A7B" w14:textId="77777777" w:rsidR="00A06C23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D8E2CA4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97033B5" w14:textId="77777777" w:rsidR="002B180B" w:rsidRPr="00A06C23" w:rsidRDefault="00750A4C" w:rsidP="00A06C23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SERRAMENTI INTERNI ED ESTERNI (PORTE, FINESTRE, COMPRESE SERRATURE, ECC.)</w:t>
      </w:r>
    </w:p>
    <w:p w14:paraId="607C9B57" w14:textId="77777777" w:rsidR="00A06C23" w:rsidRPr="002B180B" w:rsidRDefault="00A06C23" w:rsidP="00A06C23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7604AB9" w14:textId="77777777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1F672F" w14:textId="3E8356BF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base 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C656F5" w14:textId="129D943A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02C986" w14:textId="77777777" w:rsidR="00A06C23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676AE0F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4F9EF53" w14:textId="77777777" w:rsidR="002B180B" w:rsidRPr="00A06C23" w:rsidRDefault="00750A4C" w:rsidP="00A06C23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IMPIANTO FOTOVOLTAICO</w:t>
      </w:r>
      <w:r w:rsidR="002B180B" w:rsidRPr="00A06C23">
        <w:rPr>
          <w:rFonts w:asciiTheme="minorHAnsi" w:hAnsiTheme="minorHAnsi" w:cstheme="minorHAnsi"/>
          <w:u w:val="single"/>
        </w:rPr>
        <w:t xml:space="preserve"> </w:t>
      </w:r>
      <w:r w:rsidR="002B180B" w:rsidRPr="00FF15EF">
        <w:rPr>
          <w:rFonts w:asciiTheme="minorHAnsi" w:hAnsiTheme="minorHAnsi" w:cstheme="minorHAnsi"/>
          <w:i/>
          <w:sz w:val="20"/>
          <w:szCs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="002B180B" w:rsidRPr="00FF15E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35F0E3B" w14:textId="77777777" w:rsidR="00A06C23" w:rsidRPr="002B180B" w:rsidRDefault="00A06C23" w:rsidP="00A06C23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0B1C76D" w14:textId="77777777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F3C59D8" w14:textId="53C7DFA0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94F849F" w14:textId="2B4D834F" w:rsidR="00A06C23" w:rsidRPr="002B180B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</w:t>
      </w:r>
      <w:r w:rsidR="00BD1AC1">
        <w:rPr>
          <w:rFonts w:asciiTheme="minorHAnsi" w:hAnsiTheme="minorHAnsi" w:cstheme="minorHAnsi"/>
          <w:i/>
          <w:sz w:val="22"/>
          <w:szCs w:val="22"/>
          <w:u w:val="single"/>
        </w:rPr>
        <w:t xml:space="preserve">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9F7BD6" w14:textId="77777777" w:rsidR="00A06C23" w:rsidRDefault="00A06C23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FE844E0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5EA3CC" w14:textId="77777777" w:rsidR="002B180B" w:rsidRPr="00A06C23" w:rsidRDefault="00750A4C" w:rsidP="00A06C23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IMPIANTI DI RISCALDAMENTO, IDRICO-FOGNARIO </w:t>
      </w:r>
      <w:r w:rsidR="002B180B" w:rsidRPr="00A06C23">
        <w:rPr>
          <w:rFonts w:asciiTheme="minorHAnsi" w:hAnsiTheme="minorHAnsi" w:cstheme="minorHAnsi"/>
          <w:u w:val="single"/>
        </w:rPr>
        <w:t>(</w:t>
      </w:r>
      <w:r>
        <w:rPr>
          <w:rFonts w:asciiTheme="minorHAnsi" w:hAnsiTheme="minorHAnsi" w:cstheme="minorHAnsi"/>
          <w:u w:val="single"/>
        </w:rPr>
        <w:t>COMPRESO I SANITARI</w:t>
      </w:r>
      <w:r w:rsidR="002B180B" w:rsidRPr="00A06C23">
        <w:rPr>
          <w:rFonts w:asciiTheme="minorHAnsi" w:hAnsiTheme="minorHAnsi" w:cstheme="minorHAnsi"/>
          <w:u w:val="single"/>
        </w:rPr>
        <w:t xml:space="preserve">) </w:t>
      </w:r>
      <w:r w:rsidR="002B180B" w:rsidRPr="00FF15EF">
        <w:rPr>
          <w:rFonts w:asciiTheme="minorHAnsi" w:hAnsiTheme="minorHAnsi" w:cstheme="minorHAnsi"/>
          <w:i/>
          <w:sz w:val="20"/>
          <w:szCs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="002B180B" w:rsidRPr="00FF15E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40BEA7E5" w14:textId="77777777" w:rsidR="00A06C23" w:rsidRPr="002B180B" w:rsidRDefault="00A06C23" w:rsidP="00A06C23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D3BCD69" w14:textId="77777777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A443174" w14:textId="28390A9C" w:rsidR="00A06C23" w:rsidRPr="002B180B" w:rsidRDefault="00A06C23" w:rsidP="00A06C23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29EFCF" w14:textId="10797117" w:rsidR="00A06C23" w:rsidRPr="002B180B" w:rsidRDefault="00A06C23" w:rsidP="00BF2C85">
      <w:pPr>
        <w:pStyle w:val="Standard"/>
        <w:spacing w:line="360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4E18250" w14:textId="77777777" w:rsidR="00A06C23" w:rsidRDefault="00A06C23" w:rsidP="00BF2C85">
      <w:pPr>
        <w:pStyle w:val="Standard"/>
        <w:spacing w:line="360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1D0F964" w14:textId="77777777" w:rsidR="008C4317" w:rsidRPr="001C13A0" w:rsidRDefault="008C4317" w:rsidP="00BF2C85">
      <w:pPr>
        <w:pStyle w:val="Standard"/>
        <w:spacing w:line="360" w:lineRule="auto"/>
        <w:ind w:left="567" w:hanging="141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50EDAF" w14:textId="77777777" w:rsidR="002B180B" w:rsidRPr="00750A4C" w:rsidRDefault="003D01F4" w:rsidP="00750A4C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IMPIANTI ELETTRICI</w:t>
      </w:r>
      <w:r w:rsidR="002B180B" w:rsidRPr="00750A4C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COMPRESO PER ALLARME</w:t>
      </w:r>
      <w:r w:rsidR="002B180B" w:rsidRPr="00750A4C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 xml:space="preserve">CITOFONICO, RETE DATI LAN E DI CLIMATIZZAZIONE </w:t>
      </w:r>
      <w:r w:rsidR="002B180B" w:rsidRPr="00FF15EF">
        <w:rPr>
          <w:rFonts w:asciiTheme="minorHAnsi" w:hAnsiTheme="minorHAnsi" w:cstheme="minorHAnsi"/>
          <w:i/>
          <w:sz w:val="20"/>
          <w:szCs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="002B180B" w:rsidRPr="00FF15E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6DBB3C5F" w14:textId="77777777" w:rsidR="00750A4C" w:rsidRPr="002B180B" w:rsidRDefault="00750A4C" w:rsidP="00750A4C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307F4A2" w14:textId="77777777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40C8E3" w14:textId="7D3EB436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A6D2B75" w14:textId="77777777" w:rsidR="00BD1AC1" w:rsidRDefault="00750A4C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95BD2BA" w14:textId="57C13723" w:rsidR="00750A4C" w:rsidRDefault="00750A4C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F4B772A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AFE66A" w14:textId="77777777" w:rsidR="002B180B" w:rsidRPr="00750A4C" w:rsidRDefault="005C0006" w:rsidP="00750A4C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ASCENSORE, MONTASCALE</w:t>
      </w:r>
      <w:r w:rsidR="002B180B" w:rsidRPr="00750A4C">
        <w:rPr>
          <w:rFonts w:asciiTheme="minorHAnsi" w:hAnsiTheme="minorHAnsi" w:cstheme="minorHAnsi"/>
          <w:u w:val="single"/>
        </w:rPr>
        <w:t xml:space="preserve"> </w:t>
      </w:r>
      <w:r w:rsidR="002B180B" w:rsidRPr="00FF15EF">
        <w:rPr>
          <w:rFonts w:asciiTheme="minorHAnsi" w:hAnsiTheme="minorHAnsi" w:cstheme="minorHAnsi"/>
          <w:i/>
          <w:sz w:val="20"/>
          <w:szCs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="002B180B" w:rsidRPr="00FF15E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712736DD" w14:textId="77777777" w:rsidR="00750A4C" w:rsidRPr="002B180B" w:rsidRDefault="00750A4C" w:rsidP="00750A4C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870ABA2" w14:textId="77777777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751654" w14:textId="480BCEA1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E6825C" w14:textId="7398B07C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123E833" w14:textId="77777777" w:rsidR="00750A4C" w:rsidRDefault="00750A4C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1D6012F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8FD222" w14:textId="491D56BA" w:rsidR="002B180B" w:rsidRPr="00750A4C" w:rsidRDefault="00BF076B" w:rsidP="00750A4C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  <w:r w:rsidR="003D3B12">
        <w:rPr>
          <w:rFonts w:asciiTheme="minorHAnsi" w:hAnsiTheme="minorHAnsi" w:cstheme="minorHAnsi"/>
          <w:u w:val="single"/>
        </w:rPr>
        <w:t>PERTINENZA</w:t>
      </w:r>
    </w:p>
    <w:p w14:paraId="3D7D2184" w14:textId="77777777" w:rsidR="00750A4C" w:rsidRPr="002B180B" w:rsidRDefault="00750A4C" w:rsidP="00750A4C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47BA384" w14:textId="77777777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3CBB46" w14:textId="70DC22B7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E92860" w14:textId="716BC669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BEAA57" w14:textId="77777777" w:rsidR="00750A4C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BFA6E1" w14:textId="77777777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999FAC" w14:textId="589AF38E" w:rsidR="002B180B" w:rsidRPr="00750A4C" w:rsidRDefault="00BF076B" w:rsidP="00750A4C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  <w:r w:rsidR="003144C2">
        <w:rPr>
          <w:rFonts w:asciiTheme="minorHAnsi" w:hAnsiTheme="minorHAnsi" w:cstheme="minorHAnsi"/>
          <w:u w:val="single"/>
        </w:rPr>
        <w:t>AREE E FONDI ESTERNI ALL’IMMOBILE</w:t>
      </w:r>
      <w:r w:rsidR="002B180B" w:rsidRPr="00750A4C">
        <w:rPr>
          <w:rFonts w:asciiTheme="minorHAnsi" w:hAnsiTheme="minorHAnsi" w:cstheme="minorHAnsi"/>
          <w:u w:val="single"/>
        </w:rPr>
        <w:t xml:space="preserve"> (</w:t>
      </w:r>
      <w:r w:rsidR="003144C2">
        <w:rPr>
          <w:rFonts w:asciiTheme="minorHAnsi" w:hAnsiTheme="minorHAnsi" w:cstheme="minorHAnsi"/>
          <w:u w:val="single"/>
        </w:rPr>
        <w:t>ES</w:t>
      </w:r>
      <w:r w:rsidR="002B180B" w:rsidRPr="00750A4C">
        <w:rPr>
          <w:rFonts w:asciiTheme="minorHAnsi" w:hAnsiTheme="minorHAnsi" w:cstheme="minorHAnsi"/>
          <w:u w:val="single"/>
        </w:rPr>
        <w:t xml:space="preserve">. </w:t>
      </w:r>
      <w:r w:rsidR="003144C2">
        <w:rPr>
          <w:rFonts w:asciiTheme="minorHAnsi" w:hAnsiTheme="minorHAnsi" w:cstheme="minorHAnsi"/>
          <w:u w:val="single"/>
        </w:rPr>
        <w:t>STRADA DI ACCESSO</w:t>
      </w:r>
      <w:r w:rsidR="002B180B" w:rsidRPr="00750A4C">
        <w:rPr>
          <w:rFonts w:asciiTheme="minorHAnsi" w:hAnsiTheme="minorHAnsi" w:cstheme="minorHAnsi"/>
          <w:u w:val="single"/>
        </w:rPr>
        <w:t xml:space="preserve">, </w:t>
      </w:r>
      <w:r w:rsidR="003144C2">
        <w:rPr>
          <w:rFonts w:asciiTheme="minorHAnsi" w:hAnsiTheme="minorHAnsi" w:cstheme="minorHAnsi"/>
          <w:u w:val="single"/>
        </w:rPr>
        <w:t>RIMOZIONE DETRITI</w:t>
      </w:r>
      <w:r w:rsidR="002B180B" w:rsidRPr="00750A4C">
        <w:rPr>
          <w:rFonts w:asciiTheme="minorHAnsi" w:hAnsiTheme="minorHAnsi" w:cstheme="minorHAnsi"/>
          <w:u w:val="single"/>
        </w:rPr>
        <w:t>)</w:t>
      </w:r>
    </w:p>
    <w:p w14:paraId="168F820C" w14:textId="77777777" w:rsidR="00750A4C" w:rsidRPr="002B180B" w:rsidRDefault="00750A4C" w:rsidP="00750A4C">
      <w:pPr>
        <w:pStyle w:val="Standard"/>
        <w:tabs>
          <w:tab w:val="left" w:pos="-22065"/>
          <w:tab w:val="left" w:pos="-21924"/>
        </w:tabs>
        <w:spacing w:before="120"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A7CC3E1" w14:textId="77777777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F734716" w14:textId="79B4EEF9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</w:t>
      </w:r>
      <w:r w:rsidR="00634330"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7AE13F" w14:textId="0E452C6E" w:rsidR="00750A4C" w:rsidRPr="002B180B" w:rsidRDefault="00750A4C" w:rsidP="00750A4C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92007F4" w14:textId="77777777" w:rsidR="00750A4C" w:rsidRDefault="00750A4C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D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i cui quota per migliorie per adeguamenti di legge</w:t>
      </w:r>
      <w:r w:rsidRPr="0051003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A8FB72" w14:textId="4C6126CF" w:rsidR="008C4317" w:rsidRPr="001C13A0" w:rsidRDefault="008C4317" w:rsidP="00BF2C85">
      <w:pPr>
        <w:pStyle w:val="Standard"/>
        <w:spacing w:line="360" w:lineRule="auto"/>
        <w:ind w:left="426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CDDDBDB" w14:textId="77777777" w:rsidR="002B180B" w:rsidRPr="00750A4C" w:rsidRDefault="0089080A" w:rsidP="00750A4C">
      <w:pPr>
        <w:pStyle w:val="Paragrafoelenco"/>
        <w:numPr>
          <w:ilvl w:val="0"/>
          <w:numId w:val="15"/>
        </w:numPr>
        <w:spacing w:line="240" w:lineRule="auto"/>
        <w:ind w:left="1135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SPESE</w:t>
      </w:r>
      <w:r w:rsidR="002B180B" w:rsidRPr="00750A4C">
        <w:rPr>
          <w:rFonts w:asciiTheme="minorHAnsi" w:hAnsiTheme="minorHAnsi" w:cstheme="minorHAnsi"/>
          <w:u w:val="single"/>
        </w:rPr>
        <w:t xml:space="preserve"> NON </w:t>
      </w:r>
      <w:r>
        <w:rPr>
          <w:rFonts w:asciiTheme="minorHAnsi" w:hAnsiTheme="minorHAnsi" w:cstheme="minorHAnsi"/>
          <w:u w:val="single"/>
        </w:rPr>
        <w:t>AMMISSIBILI</w:t>
      </w:r>
      <w:r w:rsidR="002B180B" w:rsidRPr="00750A4C">
        <w:rPr>
          <w:rFonts w:asciiTheme="minorHAnsi" w:hAnsiTheme="minorHAnsi" w:cstheme="minorHAnsi"/>
          <w:u w:val="single"/>
        </w:rPr>
        <w:t xml:space="preserve"> - Ulteriori migliorie a carico del titolare del contributo per: Strutture portanti, Impianti, Finiture interne ed esterne, Serramenti, Interventi esclusi dalla finanziabilità </w:t>
      </w:r>
    </w:p>
    <w:p w14:paraId="06482D97" w14:textId="77777777" w:rsidR="002B180B" w:rsidRPr="002B180B" w:rsidRDefault="00750A4C" w:rsidP="00750A4C">
      <w:pPr>
        <w:pStyle w:val="Standard"/>
        <w:spacing w:line="360" w:lineRule="auto"/>
        <w:ind w:left="323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B8F9A7" w14:textId="77777777" w:rsidR="00AD4649" w:rsidRDefault="00AD4649" w:rsidP="00231F99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94E7CEC" w14:textId="77777777" w:rsidR="00231F99" w:rsidRPr="00231F99" w:rsidRDefault="00231F99" w:rsidP="00231F99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 xml:space="preserve">Con riferimento agli importi </w:t>
      </w:r>
      <w:r>
        <w:rPr>
          <w:rFonts w:asciiTheme="minorHAnsi" w:hAnsiTheme="minorHAnsi" w:cstheme="minorHAnsi"/>
          <w:sz w:val="22"/>
        </w:rPr>
        <w:t xml:space="preserve">sopra </w:t>
      </w:r>
      <w:r w:rsidRPr="00231F99">
        <w:rPr>
          <w:rFonts w:asciiTheme="minorHAnsi" w:hAnsiTheme="minorHAnsi" w:cstheme="minorHAnsi"/>
          <w:sz w:val="22"/>
        </w:rPr>
        <w:t xml:space="preserve">indicati si precisa che l’IVA nella percentuale del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61" w:name="Testo53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61"/>
      <w:r w:rsidRPr="00231F99">
        <w:rPr>
          <w:rFonts w:asciiTheme="minorHAnsi" w:hAnsiTheme="minorHAnsi" w:cstheme="minorHAnsi"/>
          <w:sz w:val="22"/>
        </w:rPr>
        <w:t xml:space="preserve">% </w:t>
      </w:r>
    </w:p>
    <w:p w14:paraId="731B29F2" w14:textId="151E5CC0" w:rsidR="00231F99" w:rsidRPr="00231F99" w:rsidRDefault="00231F99" w:rsidP="00231F99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 xml:space="preserve">- relativa all’importo totale delle spese </w:t>
      </w:r>
      <w:r w:rsidR="00BF2C85">
        <w:rPr>
          <w:rFonts w:asciiTheme="minorHAnsi" w:hAnsiTheme="minorHAnsi" w:cstheme="minorHAnsi"/>
          <w:sz w:val="22"/>
        </w:rPr>
        <w:t xml:space="preserve">già </w:t>
      </w:r>
      <w:r w:rsidRPr="00231F99">
        <w:rPr>
          <w:rFonts w:asciiTheme="minorHAnsi" w:hAnsiTheme="minorHAnsi" w:cstheme="minorHAnsi"/>
          <w:sz w:val="22"/>
        </w:rPr>
        <w:t xml:space="preserve">fatturate ammonta ad </w:t>
      </w:r>
      <w:r>
        <w:rPr>
          <w:rFonts w:asciiTheme="minorHAnsi" w:hAnsiTheme="minorHAnsi" w:cstheme="minorHAnsi"/>
          <w:sz w:val="22"/>
        </w:rPr>
        <w:t>€</w:t>
      </w:r>
      <w:r w:rsidRPr="00231F9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sto54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2" w:name="Testo54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62"/>
      <w:r w:rsidRPr="00231F99">
        <w:rPr>
          <w:rFonts w:asciiTheme="minorHAnsi" w:hAnsiTheme="minorHAnsi" w:cstheme="minorHAnsi"/>
          <w:sz w:val="22"/>
        </w:rPr>
        <w:t>;</w:t>
      </w:r>
    </w:p>
    <w:p w14:paraId="74251C4D" w14:textId="427EF8D8" w:rsidR="00231F99" w:rsidRPr="00231F99" w:rsidRDefault="00231F99" w:rsidP="00231F99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>- relativa all’importo totale delle spese come da computo metrico sulla base de</w:t>
      </w:r>
      <w:r w:rsidR="00634330">
        <w:rPr>
          <w:rFonts w:asciiTheme="minorHAnsi" w:hAnsiTheme="minorHAnsi" w:cstheme="minorHAnsi"/>
          <w:sz w:val="22"/>
        </w:rPr>
        <w:t>l Prezziario</w:t>
      </w:r>
      <w:r w:rsidRPr="00231F99">
        <w:rPr>
          <w:rFonts w:asciiTheme="minorHAnsi" w:hAnsiTheme="minorHAnsi" w:cstheme="minorHAnsi"/>
          <w:sz w:val="22"/>
        </w:rPr>
        <w:t xml:space="preserve"> vigent</w:t>
      </w:r>
      <w:r w:rsidR="00634330">
        <w:rPr>
          <w:rFonts w:asciiTheme="minorHAnsi" w:hAnsiTheme="minorHAnsi" w:cstheme="minorHAnsi"/>
          <w:sz w:val="22"/>
        </w:rPr>
        <w:t>e</w:t>
      </w:r>
      <w:r w:rsidRPr="00231F99">
        <w:rPr>
          <w:rFonts w:asciiTheme="minorHAnsi" w:hAnsiTheme="minorHAnsi" w:cstheme="minorHAnsi"/>
          <w:sz w:val="22"/>
        </w:rPr>
        <w:t xml:space="preserve"> ammonta ad </w:t>
      </w:r>
      <w:r>
        <w:rPr>
          <w:rFonts w:asciiTheme="minorHAnsi" w:hAnsiTheme="minorHAnsi" w:cstheme="minorHAnsi"/>
          <w:sz w:val="22"/>
        </w:rPr>
        <w:t>€</w:t>
      </w:r>
      <w:r w:rsidRPr="00231F9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sto54"/>
            <w:enabled/>
            <w:calcOnExit w:val="0"/>
            <w:textInput>
              <w:type w:val="number"/>
              <w:format w:val="#.##0,00"/>
            </w:textInput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r w:rsidRPr="00231F99">
        <w:rPr>
          <w:rFonts w:asciiTheme="minorHAnsi" w:hAnsiTheme="minorHAnsi" w:cstheme="minorHAnsi"/>
          <w:sz w:val="22"/>
        </w:rPr>
        <w:t>.</w:t>
      </w:r>
    </w:p>
    <w:p w14:paraId="4EBBABAF" w14:textId="387B3DB9" w:rsidR="00231F99" w:rsidRPr="00231F99" w:rsidRDefault="00231F99" w:rsidP="00231F99">
      <w:pPr>
        <w:pStyle w:val="Standard"/>
        <w:tabs>
          <w:tab w:val="left" w:pos="885"/>
        </w:tabs>
        <w:spacing w:before="120"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>Per il calcolo del costo secondo il</w:t>
      </w:r>
      <w:r w:rsidR="00634330">
        <w:rPr>
          <w:rFonts w:asciiTheme="minorHAnsi" w:hAnsiTheme="minorHAnsi" w:cstheme="minorHAnsi"/>
          <w:sz w:val="22"/>
        </w:rPr>
        <w:t xml:space="preserve"> Prezziario</w:t>
      </w:r>
      <w:r w:rsidRPr="00231F99">
        <w:rPr>
          <w:rFonts w:asciiTheme="minorHAnsi" w:hAnsiTheme="minorHAnsi" w:cstheme="minorHAnsi"/>
          <w:sz w:val="22"/>
        </w:rPr>
        <w:t xml:space="preserve">, è stato considerato l’elenco prezzi della Regione Autonoma Friuli Venezia Giulia </w:t>
      </w:r>
      <w:r w:rsidR="00634330">
        <w:rPr>
          <w:rFonts w:asciiTheme="minorHAnsi" w:hAnsiTheme="minorHAnsi" w:cstheme="minorHAnsi"/>
          <w:sz w:val="22"/>
        </w:rPr>
        <w:t xml:space="preserve">per i lavori pubblici </w:t>
      </w:r>
      <w:r w:rsidRPr="00231F99">
        <w:rPr>
          <w:rFonts w:asciiTheme="minorHAnsi" w:hAnsiTheme="minorHAnsi" w:cstheme="minorHAnsi"/>
          <w:sz w:val="22"/>
        </w:rPr>
        <w:t xml:space="preserve">per l’anno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sto5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3" w:name="Testo55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63"/>
      <w:r w:rsidRPr="00231F99">
        <w:rPr>
          <w:rFonts w:asciiTheme="minorHAnsi" w:hAnsiTheme="minorHAnsi" w:cstheme="minorHAnsi"/>
          <w:sz w:val="22"/>
        </w:rPr>
        <w:t xml:space="preserve"> approvato in data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sto5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4" w:name="Testo56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64"/>
      <w:r w:rsidRPr="00231F99">
        <w:rPr>
          <w:rFonts w:asciiTheme="minorHAnsi" w:hAnsiTheme="minorHAnsi" w:cstheme="minorHAnsi"/>
          <w:sz w:val="22"/>
        </w:rPr>
        <w:t>.</w:t>
      </w:r>
    </w:p>
    <w:p w14:paraId="10B64034" w14:textId="63BF27E2" w:rsidR="00231F99" w:rsidRPr="00231F99" w:rsidRDefault="00231F99" w:rsidP="00231F99">
      <w:pPr>
        <w:pStyle w:val="Standard"/>
        <w:tabs>
          <w:tab w:val="left" w:pos="885"/>
        </w:tabs>
        <w:spacing w:before="120"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 xml:space="preserve">Per le voci non presenti nel </w:t>
      </w:r>
      <w:r w:rsidR="00634330">
        <w:rPr>
          <w:rFonts w:asciiTheme="minorHAnsi" w:hAnsiTheme="minorHAnsi" w:cstheme="minorHAnsi"/>
          <w:sz w:val="22"/>
        </w:rPr>
        <w:t>Prezziario</w:t>
      </w:r>
      <w:r w:rsidRPr="00231F99">
        <w:rPr>
          <w:rFonts w:asciiTheme="minorHAnsi" w:hAnsiTheme="minorHAnsi" w:cstheme="minorHAnsi"/>
          <w:sz w:val="22"/>
        </w:rPr>
        <w:t>:</w:t>
      </w:r>
    </w:p>
    <w:p w14:paraId="3AC9C662" w14:textId="5549C814" w:rsidR="00231F99" w:rsidRPr="00231F99" w:rsidRDefault="00231F99" w:rsidP="00231F99">
      <w:pPr>
        <w:pStyle w:val="Standard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11"/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end"/>
      </w:r>
      <w:bookmarkEnd w:id="65"/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 xml:space="preserve"> </w:t>
      </w:r>
      <w:r w:rsidRPr="00231F99">
        <w:rPr>
          <w:rFonts w:asciiTheme="minorHAnsi" w:hAnsiTheme="minorHAnsi" w:cstheme="minorHAnsi"/>
          <w:sz w:val="22"/>
        </w:rPr>
        <w:t>è stato preso a riferimento ______________________________</w:t>
      </w:r>
      <w:r w:rsidR="00BF076B">
        <w:rPr>
          <w:rFonts w:asciiTheme="minorHAnsi" w:hAnsiTheme="minorHAnsi" w:cstheme="minorHAnsi"/>
          <w:sz w:val="22"/>
        </w:rPr>
        <w:t xml:space="preserve"> (</w:t>
      </w:r>
      <w:r w:rsidR="00BF076B" w:rsidRPr="00EA135E">
        <w:rPr>
          <w:rFonts w:asciiTheme="minorHAnsi" w:hAnsiTheme="minorHAnsi" w:cstheme="minorHAnsi"/>
          <w:i/>
          <w:sz w:val="22"/>
        </w:rPr>
        <w:t>specificare eventuale altro prezziario</w:t>
      </w:r>
      <w:r w:rsidR="00BF076B">
        <w:rPr>
          <w:rFonts w:asciiTheme="minorHAnsi" w:hAnsiTheme="minorHAnsi" w:cstheme="minorHAnsi"/>
          <w:sz w:val="22"/>
        </w:rPr>
        <w:t>)</w:t>
      </w:r>
      <w:r w:rsidRPr="00231F99">
        <w:rPr>
          <w:rFonts w:asciiTheme="minorHAnsi" w:hAnsiTheme="minorHAnsi" w:cstheme="minorHAnsi"/>
          <w:sz w:val="22"/>
        </w:rPr>
        <w:t>;</w:t>
      </w:r>
    </w:p>
    <w:p w14:paraId="69CC7FFB" w14:textId="77777777" w:rsidR="00231F99" w:rsidRPr="00231F99" w:rsidRDefault="00231F99" w:rsidP="00231F99">
      <w:pPr>
        <w:pStyle w:val="Standard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end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 xml:space="preserve"> </w:t>
      </w:r>
      <w:r w:rsidRPr="00231F99">
        <w:rPr>
          <w:rFonts w:asciiTheme="minorHAnsi" w:hAnsiTheme="minorHAnsi" w:cstheme="minorHAnsi"/>
          <w:sz w:val="22"/>
        </w:rPr>
        <w:t>sono state sviluppate apposite analisi prezzi allegate al computo metrico estimativo.</w:t>
      </w:r>
    </w:p>
    <w:p w14:paraId="6556ACFA" w14:textId="77777777" w:rsidR="00231F99" w:rsidRPr="00231F99" w:rsidRDefault="00231F99" w:rsidP="00231F99">
      <w:pPr>
        <w:pStyle w:val="Standard"/>
        <w:tabs>
          <w:tab w:val="left" w:pos="885"/>
        </w:tabs>
        <w:spacing w:line="360" w:lineRule="auto"/>
        <w:ind w:left="459"/>
        <w:jc w:val="both"/>
        <w:rPr>
          <w:rFonts w:asciiTheme="minorHAnsi" w:hAnsiTheme="minorHAnsi" w:cstheme="minorHAnsi"/>
          <w:sz w:val="22"/>
        </w:rPr>
      </w:pPr>
    </w:p>
    <w:p w14:paraId="4936E922" w14:textId="77777777" w:rsidR="00231F99" w:rsidRPr="00231F99" w:rsidRDefault="00231F99" w:rsidP="00231F99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>Per gli interventi eseguiti e fatturati è stata prodotta un’analisi di congruità dei prezzi, pertanto:</w:t>
      </w:r>
    </w:p>
    <w:p w14:paraId="5A9A8FEC" w14:textId="325DC4A2" w:rsidR="00231F99" w:rsidRPr="00231F99" w:rsidRDefault="00231F99" w:rsidP="00231F99">
      <w:pPr>
        <w:pStyle w:val="Standard"/>
        <w:spacing w:line="360" w:lineRule="auto"/>
        <w:ind w:left="142"/>
        <w:jc w:val="both"/>
        <w:rPr>
          <w:rFonts w:asciiTheme="minorHAnsi" w:eastAsia="Times New Roman" w:hAnsiTheme="minorHAnsi" w:cstheme="minorHAnsi"/>
          <w:sz w:val="22"/>
          <w:lang w:eastAsia="it-IT"/>
        </w:rPr>
      </w:pP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end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 xml:space="preserve"> </w:t>
      </w:r>
      <w:r w:rsidRPr="00231F99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>si conferma la congruità con il prezzario della Regione (nel caso di congruità di TUTTE le spese);</w:t>
      </w:r>
    </w:p>
    <w:p w14:paraId="76903104" w14:textId="77777777" w:rsidR="00231F99" w:rsidRPr="00231F99" w:rsidRDefault="00231F99" w:rsidP="00231F99">
      <w:pPr>
        <w:pStyle w:val="Standard"/>
        <w:spacing w:line="360" w:lineRule="auto"/>
        <w:ind w:left="426" w:hanging="284"/>
        <w:jc w:val="both"/>
        <w:rPr>
          <w:rFonts w:asciiTheme="minorHAnsi" w:eastAsia="Times New Roman" w:hAnsiTheme="minorHAnsi" w:cstheme="minorHAnsi"/>
          <w:sz w:val="22"/>
          <w:lang w:eastAsia="it-IT"/>
        </w:rPr>
      </w:pP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instrText xml:space="preserve"> FORMCHECKBOX </w:instrText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</w:r>
      <w:r w:rsidR="00723B2E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separate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fldChar w:fldCharType="end"/>
      </w:r>
      <w:r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 xml:space="preserve"> </w:t>
      </w:r>
      <w:r w:rsidRPr="00231F99">
        <w:rPr>
          <w:rFonts w:asciiTheme="minorHAnsi" w:eastAsia="Times New Roman" w:hAnsiTheme="minorHAnsi" w:cstheme="minorHAnsi"/>
          <w:kern w:val="0"/>
          <w:sz w:val="22"/>
          <w:lang w:eastAsia="it-IT" w:bidi="ar-SA"/>
        </w:rPr>
        <w:t>si rideterminano in diminuzione i costi unitari e quindi il costo complessivo (nel caso di incongruità di una o più spese);</w:t>
      </w:r>
    </w:p>
    <w:p w14:paraId="14B54FF5" w14:textId="77777777" w:rsidR="00231F99" w:rsidRPr="00231F99" w:rsidRDefault="00231F99" w:rsidP="002D5C1B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31F99">
        <w:rPr>
          <w:rFonts w:asciiTheme="minorHAnsi" w:hAnsiTheme="minorHAnsi" w:cstheme="minorHAnsi"/>
          <w:sz w:val="22"/>
        </w:rPr>
        <w:t>e si ATTESTA la congruità della spesa sostenuta per l'importo complessivo di €</w:t>
      </w:r>
      <w:r w:rsidR="002D5C1B">
        <w:rPr>
          <w:rFonts w:asciiTheme="minorHAnsi" w:hAnsiTheme="minorHAnsi" w:cstheme="minorHAnsi"/>
          <w:sz w:val="22"/>
        </w:rPr>
        <w:t xml:space="preserve"> </w:t>
      </w:r>
      <w:r w:rsidR="00C81724">
        <w:rPr>
          <w:rFonts w:asciiTheme="minorHAnsi" w:hAnsiTheme="minorHAnsi" w:cstheme="minorHAnsi"/>
          <w:sz w:val="22"/>
        </w:rPr>
        <w:fldChar w:fldCharType="begin">
          <w:ffData>
            <w:name w:val="Testo54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C81724">
        <w:rPr>
          <w:rFonts w:asciiTheme="minorHAnsi" w:hAnsiTheme="minorHAnsi" w:cstheme="minorHAnsi"/>
          <w:sz w:val="22"/>
        </w:rPr>
        <w:instrText xml:space="preserve"> FORMTEXT </w:instrText>
      </w:r>
      <w:r w:rsidR="00C81724">
        <w:rPr>
          <w:rFonts w:asciiTheme="minorHAnsi" w:hAnsiTheme="minorHAnsi" w:cstheme="minorHAnsi"/>
          <w:sz w:val="22"/>
        </w:rPr>
      </w:r>
      <w:r w:rsidR="00C81724">
        <w:rPr>
          <w:rFonts w:asciiTheme="minorHAnsi" w:hAnsiTheme="minorHAnsi" w:cstheme="minorHAnsi"/>
          <w:sz w:val="22"/>
        </w:rPr>
        <w:fldChar w:fldCharType="separate"/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sz w:val="22"/>
        </w:rPr>
        <w:fldChar w:fldCharType="end"/>
      </w:r>
      <w:r w:rsidRPr="00231F99">
        <w:rPr>
          <w:rFonts w:asciiTheme="minorHAnsi" w:hAnsiTheme="minorHAnsi" w:cstheme="minorHAnsi"/>
          <w:sz w:val="22"/>
        </w:rPr>
        <w:t xml:space="preserve"> oltre IVA al </w:t>
      </w:r>
      <w:r w:rsidR="00C81724">
        <w:rPr>
          <w:rFonts w:asciiTheme="minorHAnsi" w:hAnsiTheme="minorHAnsi" w:cstheme="minorHAnsi"/>
          <w:sz w:val="22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66" w:name="Testo57"/>
      <w:r w:rsidR="00C81724">
        <w:rPr>
          <w:rFonts w:asciiTheme="minorHAnsi" w:hAnsiTheme="minorHAnsi" w:cstheme="minorHAnsi"/>
          <w:sz w:val="22"/>
        </w:rPr>
        <w:instrText xml:space="preserve"> FORMTEXT </w:instrText>
      </w:r>
      <w:r w:rsidR="00C81724">
        <w:rPr>
          <w:rFonts w:asciiTheme="minorHAnsi" w:hAnsiTheme="minorHAnsi" w:cstheme="minorHAnsi"/>
          <w:sz w:val="22"/>
        </w:rPr>
      </w:r>
      <w:r w:rsidR="00C81724">
        <w:rPr>
          <w:rFonts w:asciiTheme="minorHAnsi" w:hAnsiTheme="minorHAnsi" w:cstheme="minorHAnsi"/>
          <w:sz w:val="22"/>
        </w:rPr>
        <w:fldChar w:fldCharType="separate"/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sz w:val="22"/>
        </w:rPr>
        <w:fldChar w:fldCharType="end"/>
      </w:r>
      <w:bookmarkEnd w:id="66"/>
      <w:r w:rsidR="00C81724">
        <w:rPr>
          <w:rFonts w:asciiTheme="minorHAnsi" w:hAnsiTheme="minorHAnsi" w:cstheme="minorHAnsi"/>
          <w:sz w:val="22"/>
        </w:rPr>
        <w:t xml:space="preserve"> </w:t>
      </w:r>
      <w:r w:rsidRPr="00231F99">
        <w:rPr>
          <w:rFonts w:asciiTheme="minorHAnsi" w:hAnsiTheme="minorHAnsi" w:cstheme="minorHAnsi"/>
          <w:sz w:val="22"/>
        </w:rPr>
        <w:t>%, per un totale di €</w:t>
      </w:r>
      <w:r w:rsidR="00C81724">
        <w:rPr>
          <w:rFonts w:asciiTheme="minorHAnsi" w:hAnsiTheme="minorHAnsi" w:cstheme="minorHAnsi"/>
          <w:sz w:val="22"/>
        </w:rPr>
        <w:t xml:space="preserve"> </w:t>
      </w:r>
      <w:r w:rsidR="00C81724">
        <w:rPr>
          <w:rFonts w:asciiTheme="minorHAnsi" w:hAnsiTheme="minorHAnsi" w:cstheme="minorHAnsi"/>
          <w:sz w:val="22"/>
        </w:rPr>
        <w:fldChar w:fldCharType="begin">
          <w:ffData>
            <w:name w:val="Testo54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C81724">
        <w:rPr>
          <w:rFonts w:asciiTheme="minorHAnsi" w:hAnsiTheme="minorHAnsi" w:cstheme="minorHAnsi"/>
          <w:sz w:val="22"/>
        </w:rPr>
        <w:instrText xml:space="preserve"> FORMTEXT </w:instrText>
      </w:r>
      <w:r w:rsidR="00C81724">
        <w:rPr>
          <w:rFonts w:asciiTheme="minorHAnsi" w:hAnsiTheme="minorHAnsi" w:cstheme="minorHAnsi"/>
          <w:sz w:val="22"/>
        </w:rPr>
      </w:r>
      <w:r w:rsidR="00C81724">
        <w:rPr>
          <w:rFonts w:asciiTheme="minorHAnsi" w:hAnsiTheme="minorHAnsi" w:cstheme="minorHAnsi"/>
          <w:sz w:val="22"/>
        </w:rPr>
        <w:fldChar w:fldCharType="separate"/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noProof/>
          <w:sz w:val="22"/>
        </w:rPr>
        <w:t> </w:t>
      </w:r>
      <w:r w:rsidR="00C81724">
        <w:rPr>
          <w:rFonts w:asciiTheme="minorHAnsi" w:hAnsiTheme="minorHAnsi" w:cstheme="minorHAnsi"/>
          <w:sz w:val="22"/>
        </w:rPr>
        <w:fldChar w:fldCharType="end"/>
      </w:r>
      <w:r w:rsidRPr="00231F99">
        <w:rPr>
          <w:rFonts w:asciiTheme="minorHAnsi" w:hAnsiTheme="minorHAnsi" w:cstheme="minorHAnsi"/>
          <w:bCs/>
          <w:sz w:val="22"/>
        </w:rPr>
        <w:t>;</w:t>
      </w:r>
    </w:p>
    <w:p w14:paraId="0AC913E4" w14:textId="77777777" w:rsidR="00231F99" w:rsidRPr="00231F99" w:rsidRDefault="00231F99" w:rsidP="00231F99">
      <w:pPr>
        <w:pStyle w:val="Standard"/>
        <w:tabs>
          <w:tab w:val="left" w:pos="1027"/>
          <w:tab w:val="left" w:pos="1168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231F99">
        <w:rPr>
          <w:rFonts w:asciiTheme="minorHAnsi" w:hAnsiTheme="minorHAnsi" w:cstheme="minorHAnsi"/>
          <w:b/>
          <w:sz w:val="22"/>
        </w:rPr>
        <w:t>SI ATTESTA INOLTRE</w:t>
      </w:r>
    </w:p>
    <w:p w14:paraId="333446F4" w14:textId="4593A016" w:rsidR="00790E59" w:rsidRDefault="00790E59" w:rsidP="002E34A0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</w:rPr>
      </w:pPr>
      <w:r w:rsidRPr="00790E59">
        <w:rPr>
          <w:rFonts w:asciiTheme="minorHAnsi" w:hAnsiTheme="minorHAnsi" w:cstheme="minorHAnsi"/>
          <w:sz w:val="22"/>
        </w:rPr>
        <w:t>che le planimetrie catastali stato di fatto e stato legittimo dell’immobile sono conservate presso la sede legale</w:t>
      </w:r>
      <w:r w:rsidR="00BF2C85">
        <w:rPr>
          <w:rFonts w:asciiTheme="minorHAnsi" w:hAnsiTheme="minorHAnsi" w:cstheme="minorHAnsi"/>
          <w:sz w:val="22"/>
        </w:rPr>
        <w:t xml:space="preserve"> </w:t>
      </w:r>
      <w:r w:rsidRPr="00790E59">
        <w:rPr>
          <w:rFonts w:asciiTheme="minorHAnsi" w:hAnsiTheme="minorHAnsi" w:cstheme="minorHAnsi"/>
          <w:sz w:val="22"/>
        </w:rPr>
        <w:t>dell’impresa come individuata in epigrafe;</w:t>
      </w:r>
    </w:p>
    <w:p w14:paraId="6C83D19F" w14:textId="26919C67" w:rsidR="00790E59" w:rsidRDefault="00790E59" w:rsidP="002E34A0">
      <w:pPr>
        <w:pStyle w:val="Standard"/>
        <w:spacing w:before="240" w:line="360" w:lineRule="auto"/>
        <w:rPr>
          <w:rFonts w:asciiTheme="minorHAnsi" w:hAnsiTheme="minorHAnsi" w:cstheme="minorHAnsi"/>
          <w:sz w:val="22"/>
        </w:rPr>
      </w:pPr>
      <w:r w:rsidRPr="00790E59">
        <w:rPr>
          <w:rFonts w:asciiTheme="minorHAnsi" w:hAnsiTheme="minorHAnsi" w:cstheme="minorHAnsi"/>
          <w:sz w:val="22"/>
        </w:rPr>
        <w:t>che i computi metrici estimativi, con indicazione delle unità di misura e dei prezzi unitari</w:t>
      </w:r>
      <w:r w:rsidR="00BF076B">
        <w:rPr>
          <w:rFonts w:asciiTheme="minorHAnsi" w:hAnsiTheme="minorHAnsi" w:cstheme="minorHAnsi"/>
          <w:sz w:val="22"/>
        </w:rPr>
        <w:t>,</w:t>
      </w:r>
      <w:r w:rsidRPr="00790E59">
        <w:rPr>
          <w:rFonts w:asciiTheme="minorHAnsi" w:hAnsiTheme="minorHAnsi" w:cstheme="minorHAnsi"/>
          <w:sz w:val="22"/>
        </w:rPr>
        <w:t xml:space="preserve"> indicando anche l’importo IVA, sono conservati presso la sede legale dell’impresa come individuata in</w:t>
      </w:r>
      <w:r>
        <w:rPr>
          <w:rFonts w:asciiTheme="minorHAnsi" w:hAnsiTheme="minorHAnsi" w:cstheme="minorHAnsi"/>
          <w:sz w:val="22"/>
        </w:rPr>
        <w:t xml:space="preserve"> e</w:t>
      </w:r>
      <w:r w:rsidRPr="00790E59">
        <w:rPr>
          <w:rFonts w:asciiTheme="minorHAnsi" w:hAnsiTheme="minorHAnsi" w:cstheme="minorHAnsi"/>
          <w:sz w:val="22"/>
        </w:rPr>
        <w:t>pigrafe;</w:t>
      </w:r>
    </w:p>
    <w:p w14:paraId="020CC858" w14:textId="77777777" w:rsidR="008D6AEE" w:rsidRDefault="008D6AEE" w:rsidP="002E34A0">
      <w:pPr>
        <w:pStyle w:val="Standard"/>
        <w:spacing w:before="240" w:line="360" w:lineRule="auto"/>
        <w:rPr>
          <w:rFonts w:asciiTheme="minorHAnsi" w:hAnsiTheme="minorHAnsi" w:cstheme="minorHAnsi"/>
          <w:sz w:val="22"/>
        </w:rPr>
      </w:pPr>
    </w:p>
    <w:p w14:paraId="155BCD0D" w14:textId="585C6B0E" w:rsidR="00461578" w:rsidRDefault="00461578" w:rsidP="00461578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7DD62DE2" w14:textId="77777777" w:rsidR="00AD4649" w:rsidRPr="00E41893" w:rsidRDefault="00AD4649" w:rsidP="0007702B">
      <w:pPr>
        <w:autoSpaceDE w:val="0"/>
        <w:ind w:left="23" w:hanging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 xml:space="preserve">SEZIONE </w:t>
      </w:r>
      <w:r w:rsidR="004810DA">
        <w:rPr>
          <w:rFonts w:asciiTheme="minorHAnsi" w:hAnsiTheme="minorHAnsi" w:cstheme="minorHAnsi"/>
          <w:sz w:val="22"/>
          <w:szCs w:val="22"/>
        </w:rPr>
        <w:t>5</w:t>
      </w:r>
      <w:r w:rsidRPr="00E41893">
        <w:rPr>
          <w:rFonts w:asciiTheme="minorHAnsi" w:hAnsiTheme="minorHAnsi" w:cstheme="minorHAnsi"/>
          <w:sz w:val="22"/>
          <w:szCs w:val="22"/>
        </w:rPr>
        <w:t xml:space="preserve"> </w:t>
      </w:r>
      <w:r w:rsidRPr="00E41893">
        <w:rPr>
          <w:rFonts w:asciiTheme="minorHAnsi" w:hAnsiTheme="minorHAnsi" w:cstheme="minorHAnsi"/>
          <w:b/>
          <w:sz w:val="22"/>
          <w:szCs w:val="22"/>
        </w:rPr>
        <w:t xml:space="preserve">Descrizione dei danni subiti dai macchinari, dalle attrezzature, dalle scorte di materie prime, semilavorati, prodotti finiti, </w:t>
      </w:r>
      <w:r w:rsidRPr="00E41893">
        <w:rPr>
          <w:rFonts w:asciiTheme="minorHAnsi" w:hAnsiTheme="minorHAnsi" w:cstheme="minorHAnsi"/>
          <w:b/>
          <w:bCs/>
          <w:sz w:val="22"/>
          <w:szCs w:val="22"/>
        </w:rPr>
        <w:t>impianti, beni mobili</w:t>
      </w:r>
      <w:r w:rsidRPr="00E41893">
        <w:rPr>
          <w:rFonts w:asciiTheme="minorHAnsi" w:hAnsiTheme="minorHAnsi" w:cstheme="minorHAnsi"/>
          <w:b/>
          <w:sz w:val="22"/>
          <w:szCs w:val="22"/>
        </w:rPr>
        <w:t xml:space="preserve"> e Valutazione interventi di ripristino o sostituzione dei macchinari ed attrezzature, acquisto delle materie prime, semilavorati o prodotti finiti, ripristino o sostituzione </w:t>
      </w:r>
      <w:r w:rsidRPr="00E41893">
        <w:rPr>
          <w:rFonts w:asciiTheme="minorHAnsi" w:hAnsiTheme="minorHAnsi" w:cstheme="minorHAnsi"/>
          <w:b/>
          <w:bCs/>
          <w:sz w:val="22"/>
          <w:szCs w:val="22"/>
        </w:rPr>
        <w:t>impianti o beni mobili</w:t>
      </w:r>
    </w:p>
    <w:p w14:paraId="1CAB1FDB" w14:textId="22306056" w:rsidR="00AD4649" w:rsidRPr="00E41893" w:rsidRDefault="00AD4649" w:rsidP="00E41893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bCs/>
          <w:sz w:val="22"/>
          <w:szCs w:val="22"/>
        </w:rPr>
        <w:t>Dichiara che gli interventi</w:t>
      </w:r>
      <w:r w:rsidRPr="00E418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C85">
        <w:rPr>
          <w:rFonts w:asciiTheme="minorHAnsi" w:hAnsiTheme="minorHAnsi" w:cstheme="minorHAnsi"/>
          <w:b/>
          <w:bCs/>
          <w:sz w:val="22"/>
          <w:szCs w:val="22"/>
        </w:rPr>
        <w:t>da eseguire/</w:t>
      </w:r>
      <w:r w:rsidRPr="00E41893">
        <w:rPr>
          <w:rFonts w:asciiTheme="minorHAnsi" w:hAnsiTheme="minorHAnsi" w:cstheme="minorHAnsi"/>
          <w:b/>
          <w:bCs/>
          <w:sz w:val="22"/>
          <w:szCs w:val="22"/>
        </w:rPr>
        <w:t>eseguiti e fatturati</w:t>
      </w:r>
      <w:r w:rsidRPr="00E41893">
        <w:rPr>
          <w:rFonts w:asciiTheme="minorHAnsi" w:hAnsiTheme="minorHAnsi" w:cstheme="minorHAnsi"/>
          <w:sz w:val="22"/>
          <w:szCs w:val="22"/>
        </w:rPr>
        <w:t xml:space="preserve"> di ripristino o sostituzione dei macchinari ed </w:t>
      </w:r>
      <w:r w:rsidRPr="00E41893">
        <w:rPr>
          <w:rFonts w:asciiTheme="minorHAnsi" w:hAnsiTheme="minorHAnsi" w:cstheme="minorHAnsi"/>
          <w:sz w:val="22"/>
          <w:szCs w:val="22"/>
        </w:rPr>
        <w:lastRenderedPageBreak/>
        <w:t xml:space="preserve">attrezzature, acquisto delle materie prime, semilavorati o prodotti finiti, ripristino o sostituzione impianti (relativi al ciclo produttivo distrutti o danneggiati, anche che si qualifichino come beni immobili ossia incorporati al suolo) o </w:t>
      </w:r>
      <w:r w:rsidR="002E34A0" w:rsidRPr="00E41893">
        <w:rPr>
          <w:rFonts w:asciiTheme="minorHAnsi" w:hAnsiTheme="minorHAnsi" w:cstheme="minorHAnsi"/>
          <w:sz w:val="22"/>
          <w:szCs w:val="22"/>
        </w:rPr>
        <w:t>beni mobili</w:t>
      </w:r>
      <w:r w:rsidRPr="00E41893">
        <w:rPr>
          <w:rFonts w:asciiTheme="minorHAnsi" w:hAnsiTheme="minorHAnsi" w:cstheme="minorHAnsi"/>
          <w:sz w:val="22"/>
          <w:szCs w:val="22"/>
        </w:rPr>
        <w:t xml:space="preserve"> registrati, distrutti o danneggiati, oggetto o strumentali all'esercizio esclusivo dell'attività economica e produttiva sono i seguenti:</w:t>
      </w:r>
    </w:p>
    <w:p w14:paraId="6BF1C5A2" w14:textId="77777777" w:rsidR="00AD4649" w:rsidRDefault="00AD4649" w:rsidP="00E469E3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1893">
        <w:rPr>
          <w:rFonts w:asciiTheme="minorHAnsi" w:hAnsiTheme="minorHAnsi" w:cstheme="minorHAnsi"/>
          <w:i/>
          <w:sz w:val="22"/>
          <w:szCs w:val="22"/>
        </w:rPr>
        <w:t>(indicare le misure e/o quantità effettivamente danneggiate; descrivere gli interventi sugli stessi, specificando quelli comportanti adeguamenti obbligatori per legge)</w:t>
      </w:r>
    </w:p>
    <w:p w14:paraId="3537D715" w14:textId="77777777" w:rsidR="00E469E3" w:rsidRPr="00D52531" w:rsidRDefault="00616B40" w:rsidP="00E469E3">
      <w:pPr>
        <w:pStyle w:val="Paragrafoelenco"/>
        <w:numPr>
          <w:ilvl w:val="0"/>
          <w:numId w:val="22"/>
        </w:numPr>
        <w:spacing w:line="360" w:lineRule="auto"/>
        <w:ind w:left="113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MACCHINARI ED ATTREZZATURE</w:t>
      </w:r>
      <w:r w:rsidR="00E469E3" w:rsidRPr="00D52531">
        <w:rPr>
          <w:rFonts w:asciiTheme="minorHAnsi" w:hAnsiTheme="minorHAnsi" w:cstheme="minorHAnsi"/>
          <w:u w:val="single"/>
        </w:rPr>
        <w:t xml:space="preserve"> </w:t>
      </w:r>
    </w:p>
    <w:p w14:paraId="3A430497" w14:textId="77777777" w:rsidR="00E469E3" w:rsidRPr="002B180B" w:rsidRDefault="00E469E3" w:rsidP="00616B40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813E508" w14:textId="77777777" w:rsidR="00E469E3" w:rsidRPr="002B180B" w:rsidRDefault="00E469E3" w:rsidP="00616B4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462504" w14:textId="3F83F697" w:rsidR="00E469E3" w:rsidRPr="002B180B" w:rsidRDefault="00E469E3" w:rsidP="00616B40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</w:t>
      </w:r>
      <w:r w:rsidR="00616B40">
        <w:rPr>
          <w:rFonts w:asciiTheme="minorHAnsi" w:hAnsiTheme="minorHAnsi" w:cstheme="minorHAnsi"/>
          <w:i/>
          <w:sz w:val="22"/>
          <w:szCs w:val="22"/>
          <w:u w:val="single"/>
        </w:rPr>
        <w:t xml:space="preserve">ammissibile o congruo 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C9271EE" w14:textId="77777777" w:rsidR="00BD1AC1" w:rsidRDefault="00E469E3" w:rsidP="00616B4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6CBC9FD" w14:textId="4679DFFB" w:rsidR="00BF2C85" w:rsidRPr="00BF2C85" w:rsidRDefault="00BF2C85" w:rsidP="00616B40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C4D8AEB" w14:textId="77777777" w:rsidR="00AD4649" w:rsidRPr="001F0FC5" w:rsidRDefault="00AD4649" w:rsidP="001F0FC5">
      <w:pPr>
        <w:pStyle w:val="Paragrafoelenco"/>
        <w:numPr>
          <w:ilvl w:val="0"/>
          <w:numId w:val="22"/>
        </w:numPr>
        <w:spacing w:line="360" w:lineRule="auto"/>
        <w:ind w:left="1134"/>
        <w:rPr>
          <w:rFonts w:asciiTheme="minorHAnsi" w:hAnsiTheme="minorHAnsi" w:cstheme="minorHAnsi"/>
          <w:u w:val="single"/>
        </w:rPr>
      </w:pPr>
      <w:r w:rsidRPr="001F0FC5">
        <w:rPr>
          <w:rFonts w:asciiTheme="minorHAnsi" w:hAnsiTheme="minorHAnsi" w:cstheme="minorHAnsi"/>
          <w:u w:val="single"/>
        </w:rPr>
        <w:t>S</w:t>
      </w:r>
      <w:r w:rsidR="001F0FC5">
        <w:rPr>
          <w:rFonts w:asciiTheme="minorHAnsi" w:hAnsiTheme="minorHAnsi" w:cstheme="minorHAnsi"/>
          <w:u w:val="single"/>
        </w:rPr>
        <w:t>CORTE DI MATERIE PRIME, SEMILAVORATI, PRODOTTI FINITI</w:t>
      </w:r>
    </w:p>
    <w:p w14:paraId="75D7456A" w14:textId="77777777" w:rsidR="001F0FC5" w:rsidRPr="002B180B" w:rsidRDefault="001F0FC5" w:rsidP="001F0FC5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E8EF103" w14:textId="77777777" w:rsidR="001F0FC5" w:rsidRPr="002B180B" w:rsidRDefault="001F0FC5" w:rsidP="001F0FC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C0E385" w14:textId="534E8F0A" w:rsidR="001F0FC5" w:rsidRPr="002B180B" w:rsidRDefault="001F0FC5" w:rsidP="001F0FC5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ammissibile o congruo 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E54093" w14:textId="3BB21D65" w:rsidR="001F0FC5" w:rsidRDefault="001F0FC5" w:rsidP="001F0FC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492B712" w14:textId="258A244A" w:rsidR="00BF2C85" w:rsidRPr="00BF2C85" w:rsidRDefault="00BF2C85" w:rsidP="001F0FC5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BEB50BF" w14:textId="77777777" w:rsidR="00AD4649" w:rsidRPr="00502EF2" w:rsidRDefault="00AD4649" w:rsidP="00502EF2">
      <w:pPr>
        <w:pStyle w:val="Paragrafoelenco"/>
        <w:numPr>
          <w:ilvl w:val="0"/>
          <w:numId w:val="22"/>
        </w:numPr>
        <w:spacing w:line="360" w:lineRule="auto"/>
        <w:ind w:left="1134"/>
        <w:rPr>
          <w:rFonts w:asciiTheme="minorHAnsi" w:hAnsiTheme="minorHAnsi" w:cstheme="minorHAnsi"/>
          <w:u w:val="single"/>
        </w:rPr>
      </w:pPr>
      <w:r w:rsidRPr="00502EF2">
        <w:rPr>
          <w:rFonts w:asciiTheme="minorHAnsi" w:hAnsiTheme="minorHAnsi" w:cstheme="minorHAnsi"/>
          <w:u w:val="single"/>
        </w:rPr>
        <w:t>A</w:t>
      </w:r>
      <w:r w:rsidR="00502EF2">
        <w:rPr>
          <w:rFonts w:asciiTheme="minorHAnsi" w:hAnsiTheme="minorHAnsi" w:cstheme="minorHAnsi"/>
          <w:u w:val="single"/>
        </w:rPr>
        <w:t>RREDI LOCALI RISTORO (MENSE) E RELATIVI ELETTRODOMESTICI</w:t>
      </w:r>
    </w:p>
    <w:p w14:paraId="4D858747" w14:textId="77777777" w:rsidR="00502EF2" w:rsidRPr="002B180B" w:rsidRDefault="00502EF2" w:rsidP="00502EF2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6A38B1C" w14:textId="77777777" w:rsidR="00502EF2" w:rsidRPr="002B180B" w:rsidRDefault="00502EF2" w:rsidP="00502EF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B1C5C42" w14:textId="504DD981" w:rsidR="00502EF2" w:rsidRPr="002B180B" w:rsidRDefault="00502EF2" w:rsidP="00502EF2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ammissibile o congruo 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A0C1476" w14:textId="1AE77BBF" w:rsidR="00502EF2" w:rsidRDefault="00502EF2" w:rsidP="00502EF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37B964" w14:textId="3C57A1A6" w:rsidR="00BF2C85" w:rsidRPr="00BF2C85" w:rsidRDefault="00BF2C85" w:rsidP="00502EF2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79CD75" w14:textId="77777777" w:rsidR="00AD4649" w:rsidRPr="00502EF2" w:rsidRDefault="00AD4649" w:rsidP="00C401D3">
      <w:pPr>
        <w:pStyle w:val="Paragrafoelenco"/>
        <w:numPr>
          <w:ilvl w:val="0"/>
          <w:numId w:val="22"/>
        </w:numPr>
        <w:spacing w:line="240" w:lineRule="auto"/>
        <w:ind w:left="1134" w:hanging="357"/>
        <w:rPr>
          <w:rFonts w:asciiTheme="minorHAnsi" w:hAnsiTheme="minorHAnsi" w:cstheme="minorHAnsi"/>
          <w:u w:val="single"/>
        </w:rPr>
      </w:pPr>
      <w:r w:rsidRPr="00502EF2">
        <w:rPr>
          <w:rFonts w:asciiTheme="minorHAnsi" w:hAnsiTheme="minorHAnsi" w:cstheme="minorHAnsi"/>
          <w:u w:val="single"/>
        </w:rPr>
        <w:t>B</w:t>
      </w:r>
      <w:r w:rsidR="00502EF2">
        <w:rPr>
          <w:rFonts w:asciiTheme="minorHAnsi" w:hAnsiTheme="minorHAnsi" w:cstheme="minorHAnsi"/>
          <w:u w:val="single"/>
        </w:rPr>
        <w:t>ENI MOBILI REGISTRATI OGGETTO O STRUMENTALI ALL’ESERCIZIO ESCLUSIVO DELL’ATTIVITA’ ECONOMICA E PRODUTTIVA (VEICOLI, NATANTI, VELIVOLI)</w:t>
      </w:r>
    </w:p>
    <w:p w14:paraId="57CBCC22" w14:textId="77777777" w:rsidR="00502EF2" w:rsidRPr="002B180B" w:rsidRDefault="00502EF2" w:rsidP="00C401D3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0630AE5" w14:textId="77777777" w:rsidR="00502EF2" w:rsidRPr="002B180B" w:rsidRDefault="00502EF2" w:rsidP="00502EF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A5C52A" w14:textId="2D5B20D9" w:rsidR="00502EF2" w:rsidRPr="002B180B" w:rsidRDefault="00502EF2" w:rsidP="00502EF2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ammissibile o congruo 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C03A009" w14:textId="77777777" w:rsidR="00BD1AC1" w:rsidRDefault="00502EF2" w:rsidP="00BF2C8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AFEEA5" w14:textId="23FF1634" w:rsidR="00BF2C85" w:rsidRPr="00BF2C85" w:rsidRDefault="00BF2C85" w:rsidP="00BF2C85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87801A2" w14:textId="77777777" w:rsidR="00AD4649" w:rsidRPr="00C401D3" w:rsidRDefault="00AD4649" w:rsidP="00C401D3">
      <w:pPr>
        <w:pStyle w:val="Paragrafoelenco"/>
        <w:numPr>
          <w:ilvl w:val="0"/>
          <w:numId w:val="22"/>
        </w:numPr>
        <w:spacing w:line="240" w:lineRule="auto"/>
        <w:ind w:left="1134" w:hanging="357"/>
        <w:rPr>
          <w:rFonts w:asciiTheme="minorHAnsi" w:hAnsiTheme="minorHAnsi" w:cstheme="minorHAnsi"/>
          <w:u w:val="single"/>
        </w:rPr>
      </w:pPr>
      <w:r w:rsidRPr="00C401D3">
        <w:rPr>
          <w:rFonts w:asciiTheme="minorHAnsi" w:hAnsiTheme="minorHAnsi" w:cstheme="minorHAnsi"/>
          <w:u w:val="single"/>
        </w:rPr>
        <w:t>I</w:t>
      </w:r>
      <w:r w:rsidR="00C401D3">
        <w:rPr>
          <w:rFonts w:asciiTheme="minorHAnsi" w:hAnsiTheme="minorHAnsi" w:cstheme="minorHAnsi"/>
          <w:u w:val="single"/>
        </w:rPr>
        <w:t>MPIANTI CICLO PRODUTTIVO</w:t>
      </w:r>
    </w:p>
    <w:p w14:paraId="5EE39777" w14:textId="77777777" w:rsidR="00C401D3" w:rsidRPr="002B180B" w:rsidRDefault="00C401D3" w:rsidP="00C401D3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C36947C" w14:textId="77777777" w:rsidR="00C401D3" w:rsidRPr="002B180B" w:rsidRDefault="00C401D3" w:rsidP="00C401D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EB343C" w14:textId="78912BDD" w:rsidR="00C401D3" w:rsidRPr="002B180B" w:rsidRDefault="00C401D3" w:rsidP="00C401D3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Costo 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ammissibile o congruo 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 xml:space="preserve">come da computo metrico sulla base </w:t>
      </w:r>
      <w:r w:rsidR="00634330">
        <w:rPr>
          <w:rFonts w:asciiTheme="minorHAnsi" w:hAnsiTheme="minorHAnsi" w:cstheme="minorHAnsi"/>
          <w:i/>
          <w:sz w:val="22"/>
          <w:szCs w:val="22"/>
          <w:u w:val="single"/>
        </w:rPr>
        <w:t>del Prezziario IVA esclusa</w:t>
      </w: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E3FBDCF" w14:textId="02717CA3" w:rsidR="00C401D3" w:rsidRDefault="00C401D3" w:rsidP="00C401D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 xml:space="preserve">Importo spesa sostenuta per </w:t>
      </w:r>
      <w:r w:rsidR="00BD1AC1" w:rsidRPr="001C13A0">
        <w:rPr>
          <w:rFonts w:asciiTheme="minorHAnsi" w:hAnsiTheme="minorHAnsi" w:cstheme="minorHAnsi"/>
          <w:i/>
          <w:sz w:val="22"/>
          <w:szCs w:val="22"/>
          <w:u w:val="single"/>
        </w:rPr>
        <w:t>ripristino:</w:t>
      </w:r>
      <w:r w:rsidR="00BD1AC1"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F</w:t>
      </w:r>
      <w:r w:rsidR="00BD1AC1">
        <w:rPr>
          <w:rFonts w:asciiTheme="minorHAnsi" w:hAnsiTheme="minorHAnsi" w:cstheme="minorHAnsi"/>
          <w:sz w:val="22"/>
          <w:szCs w:val="22"/>
        </w:rPr>
        <w:t>att. nr. e data</w:t>
      </w:r>
      <w:r w:rsidR="00BD1AC1"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BD1AC1"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D1AC1" w:rsidRPr="00E62C44">
        <w:rPr>
          <w:rFonts w:asciiTheme="minorHAnsi" w:hAnsiTheme="minorHAnsi" w:cstheme="minorHAnsi"/>
          <w:sz w:val="22"/>
          <w:szCs w:val="22"/>
        </w:rPr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="00BD1AC1"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5F5D038" w14:textId="0F118F76" w:rsidR="00BF2C85" w:rsidRPr="00BF2C85" w:rsidRDefault="00BF2C85" w:rsidP="00C401D3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Importo spesa ancora da sostenere, se presente:</w:t>
      </w:r>
      <w:r w:rsidRPr="008C43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E618A23" w14:textId="77777777" w:rsidR="00AD4649" w:rsidRPr="00611A17" w:rsidRDefault="00AD4649" w:rsidP="00611A17">
      <w:pPr>
        <w:pStyle w:val="Paragrafoelenco"/>
        <w:numPr>
          <w:ilvl w:val="0"/>
          <w:numId w:val="22"/>
        </w:numPr>
        <w:spacing w:line="240" w:lineRule="auto"/>
        <w:ind w:left="1134" w:hanging="357"/>
        <w:rPr>
          <w:rFonts w:asciiTheme="minorHAnsi" w:hAnsiTheme="minorHAnsi" w:cstheme="minorHAnsi"/>
          <w:u w:val="single"/>
        </w:rPr>
      </w:pPr>
      <w:r w:rsidRPr="00611A17">
        <w:rPr>
          <w:rFonts w:asciiTheme="minorHAnsi" w:hAnsiTheme="minorHAnsi" w:cstheme="minorHAnsi"/>
          <w:u w:val="single"/>
        </w:rPr>
        <w:lastRenderedPageBreak/>
        <w:t>Altro</w:t>
      </w:r>
    </w:p>
    <w:p w14:paraId="6EFD35AE" w14:textId="77777777" w:rsidR="00AD4649" w:rsidRPr="00E41893" w:rsidRDefault="00611A17" w:rsidP="00E41893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67" w:name="Testo5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7"/>
    </w:p>
    <w:p w14:paraId="079807D5" w14:textId="6E711925" w:rsidR="00790E59" w:rsidRDefault="00790E59" w:rsidP="000C5D24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E59">
        <w:rPr>
          <w:rFonts w:asciiTheme="minorHAnsi" w:hAnsiTheme="minorHAnsi" w:cstheme="minorHAnsi"/>
          <w:sz w:val="22"/>
          <w:szCs w:val="22"/>
        </w:rPr>
        <w:t>che la documentazione tecnica e amministrativa risalente alla data dell’evento ed alla congruità dei relativi prezzi con riferimento a prezzari ufficiali utilizzabili allo scopo, ove esistenti, finalizzate alla esatta individuazione dei macchinari, delle attrezzature e degli altri beni danneggiati, sono conservate presso la sede legale dell’impresa come individuata in epigrafe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F3798C" w14:textId="3A5A3EAE" w:rsidR="00AD4649" w:rsidRPr="00E41893" w:rsidRDefault="00AD4649" w:rsidP="000C5D24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 xml:space="preserve">Che i costi stimati possono essere </w:t>
      </w:r>
      <w:r w:rsidRPr="00790E59">
        <w:rPr>
          <w:rFonts w:asciiTheme="minorHAnsi" w:hAnsiTheme="minorHAnsi" w:cstheme="minorHAnsi"/>
          <w:sz w:val="22"/>
          <w:szCs w:val="22"/>
        </w:rPr>
        <w:t>riassunti</w:t>
      </w:r>
      <w:r w:rsidRPr="00E41893">
        <w:rPr>
          <w:rFonts w:asciiTheme="minorHAnsi" w:hAnsiTheme="minorHAnsi" w:cstheme="minorHAnsi"/>
          <w:sz w:val="22"/>
          <w:szCs w:val="22"/>
        </w:rPr>
        <w:t xml:space="preserve"> come </w:t>
      </w:r>
      <w:r w:rsidR="00486E39">
        <w:rPr>
          <w:rFonts w:asciiTheme="minorHAnsi" w:hAnsiTheme="minorHAnsi" w:cstheme="minorHAnsi"/>
          <w:sz w:val="22"/>
          <w:szCs w:val="22"/>
        </w:rPr>
        <w:t xml:space="preserve">sopra riportato </w:t>
      </w:r>
      <w:r w:rsidRPr="00E41893">
        <w:rPr>
          <w:rFonts w:asciiTheme="minorHAnsi" w:hAnsiTheme="minorHAnsi" w:cstheme="minorHAnsi"/>
          <w:sz w:val="22"/>
          <w:szCs w:val="22"/>
        </w:rPr>
        <w:t xml:space="preserve">e </w:t>
      </w:r>
      <w:r w:rsidR="002E34A0">
        <w:rPr>
          <w:rFonts w:asciiTheme="minorHAnsi" w:hAnsiTheme="minorHAnsi" w:cstheme="minorHAnsi"/>
          <w:sz w:val="22"/>
          <w:szCs w:val="22"/>
        </w:rPr>
        <w:t>sono conservati presso la sede legale dell’impresa come individuata in epigrafe</w:t>
      </w:r>
      <w:r w:rsidRPr="00E41893">
        <w:rPr>
          <w:rFonts w:asciiTheme="minorHAnsi" w:hAnsiTheme="minorHAnsi" w:cstheme="minorHAnsi"/>
          <w:sz w:val="22"/>
          <w:szCs w:val="22"/>
        </w:rPr>
        <w:t>:</w:t>
      </w:r>
    </w:p>
    <w:p w14:paraId="6B8AD310" w14:textId="51CFCC60" w:rsidR="00AD4649" w:rsidRPr="00E41893" w:rsidRDefault="00AD4649" w:rsidP="00486E39">
      <w:pPr>
        <w:pStyle w:val="Standard"/>
        <w:numPr>
          <w:ilvl w:val="1"/>
          <w:numId w:val="16"/>
        </w:numPr>
        <w:spacing w:line="360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i computi metrici estimativi, con indicate le unità di misura ed i prezzi unitari, indicando anche l’importo IVA;</w:t>
      </w:r>
    </w:p>
    <w:p w14:paraId="47D01089" w14:textId="77777777" w:rsidR="00AD4649" w:rsidRPr="00E41893" w:rsidRDefault="00AD4649" w:rsidP="00486E39">
      <w:pPr>
        <w:pStyle w:val="Standard"/>
        <w:numPr>
          <w:ilvl w:val="1"/>
          <w:numId w:val="16"/>
        </w:numPr>
        <w:spacing w:line="360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In alternativi i relativi preventivi.</w:t>
      </w:r>
    </w:p>
    <w:p w14:paraId="14173E33" w14:textId="77777777" w:rsidR="00AD4649" w:rsidRPr="00E41893" w:rsidRDefault="00AD4649" w:rsidP="000C5D24">
      <w:pPr>
        <w:pStyle w:val="Standard"/>
        <w:tabs>
          <w:tab w:val="left" w:pos="885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 xml:space="preserve">Con riferimento agli importi indicati si precisa che l’IVA nella percentuale del </w:t>
      </w:r>
      <w:r w:rsidR="000C5D2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68" w:name="Testo59"/>
      <w:r w:rsidR="000C5D2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C5D24">
        <w:rPr>
          <w:rFonts w:asciiTheme="minorHAnsi" w:hAnsiTheme="minorHAnsi" w:cstheme="minorHAnsi"/>
          <w:sz w:val="22"/>
          <w:szCs w:val="22"/>
        </w:rPr>
      </w:r>
      <w:r w:rsidR="000C5D24">
        <w:rPr>
          <w:rFonts w:asciiTheme="minorHAnsi" w:hAnsiTheme="minorHAnsi" w:cstheme="minorHAnsi"/>
          <w:sz w:val="22"/>
          <w:szCs w:val="22"/>
        </w:rPr>
        <w:fldChar w:fldCharType="separate"/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sz w:val="22"/>
          <w:szCs w:val="22"/>
        </w:rPr>
        <w:fldChar w:fldCharType="end"/>
      </w:r>
      <w:bookmarkEnd w:id="68"/>
      <w:r w:rsidRPr="00E41893">
        <w:rPr>
          <w:rFonts w:asciiTheme="minorHAnsi" w:hAnsiTheme="minorHAnsi" w:cstheme="minorHAnsi"/>
          <w:sz w:val="22"/>
          <w:szCs w:val="22"/>
        </w:rPr>
        <w:t xml:space="preserve">% </w:t>
      </w:r>
    </w:p>
    <w:p w14:paraId="5AB9E99E" w14:textId="1EF66F75" w:rsidR="00AD4649" w:rsidRPr="00E41893" w:rsidRDefault="00AD4649" w:rsidP="00CE2118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- relativa all’importo totale delle spese</w:t>
      </w:r>
      <w:r w:rsidR="00BF2C85">
        <w:rPr>
          <w:rFonts w:asciiTheme="minorHAnsi" w:hAnsiTheme="minorHAnsi" w:cstheme="minorHAnsi"/>
          <w:sz w:val="22"/>
          <w:szCs w:val="22"/>
        </w:rPr>
        <w:t xml:space="preserve"> già</w:t>
      </w:r>
      <w:r w:rsidRPr="00E41893">
        <w:rPr>
          <w:rFonts w:asciiTheme="minorHAnsi" w:hAnsiTheme="minorHAnsi" w:cstheme="minorHAnsi"/>
          <w:sz w:val="22"/>
          <w:szCs w:val="22"/>
        </w:rPr>
        <w:t xml:space="preserve"> fatturate ammonta ad </w:t>
      </w:r>
      <w:r w:rsidR="000C5D24">
        <w:rPr>
          <w:rFonts w:asciiTheme="minorHAnsi" w:hAnsiTheme="minorHAnsi" w:cstheme="minorHAnsi"/>
          <w:sz w:val="22"/>
          <w:szCs w:val="22"/>
        </w:rPr>
        <w:t>€</w:t>
      </w:r>
      <w:r w:rsidRPr="00E41893">
        <w:rPr>
          <w:rFonts w:asciiTheme="minorHAnsi" w:hAnsiTheme="minorHAnsi" w:cstheme="minorHAnsi"/>
          <w:sz w:val="22"/>
          <w:szCs w:val="22"/>
        </w:rPr>
        <w:t xml:space="preserve"> </w:t>
      </w:r>
      <w:r w:rsidR="000C5D2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9" w:name="Testo60"/>
      <w:r w:rsidR="000C5D2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C5D24">
        <w:rPr>
          <w:rFonts w:asciiTheme="minorHAnsi" w:hAnsiTheme="minorHAnsi" w:cstheme="minorHAnsi"/>
          <w:sz w:val="22"/>
          <w:szCs w:val="22"/>
        </w:rPr>
      </w:r>
      <w:r w:rsidR="000C5D24">
        <w:rPr>
          <w:rFonts w:asciiTheme="minorHAnsi" w:hAnsiTheme="minorHAnsi" w:cstheme="minorHAnsi"/>
          <w:sz w:val="22"/>
          <w:szCs w:val="22"/>
        </w:rPr>
        <w:fldChar w:fldCharType="separate"/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sz w:val="22"/>
          <w:szCs w:val="22"/>
        </w:rPr>
        <w:fldChar w:fldCharType="end"/>
      </w:r>
      <w:bookmarkEnd w:id="69"/>
      <w:r w:rsidRPr="00E41893">
        <w:rPr>
          <w:rFonts w:asciiTheme="minorHAnsi" w:hAnsiTheme="minorHAnsi" w:cstheme="minorHAnsi"/>
          <w:sz w:val="22"/>
          <w:szCs w:val="22"/>
        </w:rPr>
        <w:t>;</w:t>
      </w:r>
    </w:p>
    <w:p w14:paraId="294429FE" w14:textId="79B68529" w:rsidR="00AD4649" w:rsidRPr="00E41893" w:rsidRDefault="00AD4649" w:rsidP="00CE2118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- relativa all’importo totale delle spese come da computo metrico sulla base de</w:t>
      </w:r>
      <w:r w:rsidR="00634330">
        <w:rPr>
          <w:rFonts w:asciiTheme="minorHAnsi" w:hAnsiTheme="minorHAnsi" w:cstheme="minorHAnsi"/>
          <w:sz w:val="22"/>
          <w:szCs w:val="22"/>
        </w:rPr>
        <w:t>l</w:t>
      </w:r>
      <w:r w:rsidRPr="00E41893">
        <w:rPr>
          <w:rFonts w:asciiTheme="minorHAnsi" w:hAnsiTheme="minorHAnsi" w:cstheme="minorHAnsi"/>
          <w:sz w:val="22"/>
          <w:szCs w:val="22"/>
        </w:rPr>
        <w:t xml:space="preserve"> </w:t>
      </w:r>
      <w:r w:rsidR="00634330">
        <w:rPr>
          <w:rFonts w:asciiTheme="minorHAnsi" w:hAnsiTheme="minorHAnsi" w:cstheme="minorHAnsi"/>
          <w:sz w:val="22"/>
          <w:szCs w:val="22"/>
        </w:rPr>
        <w:t>P</w:t>
      </w:r>
      <w:r w:rsidRPr="00E41893">
        <w:rPr>
          <w:rFonts w:asciiTheme="minorHAnsi" w:hAnsiTheme="minorHAnsi" w:cstheme="minorHAnsi"/>
          <w:sz w:val="22"/>
          <w:szCs w:val="22"/>
        </w:rPr>
        <w:t>rezziari</w:t>
      </w:r>
      <w:r w:rsidR="00634330">
        <w:rPr>
          <w:rFonts w:asciiTheme="minorHAnsi" w:hAnsiTheme="minorHAnsi" w:cstheme="minorHAnsi"/>
          <w:sz w:val="22"/>
          <w:szCs w:val="22"/>
        </w:rPr>
        <w:t>o</w:t>
      </w:r>
      <w:r w:rsidRPr="00E41893">
        <w:rPr>
          <w:rFonts w:asciiTheme="minorHAnsi" w:hAnsiTheme="minorHAnsi" w:cstheme="minorHAnsi"/>
          <w:sz w:val="22"/>
          <w:szCs w:val="22"/>
        </w:rPr>
        <w:t xml:space="preserve"> vigent</w:t>
      </w:r>
      <w:r w:rsidR="00634330">
        <w:rPr>
          <w:rFonts w:asciiTheme="minorHAnsi" w:hAnsiTheme="minorHAnsi" w:cstheme="minorHAnsi"/>
          <w:sz w:val="22"/>
          <w:szCs w:val="22"/>
        </w:rPr>
        <w:t>e</w:t>
      </w:r>
      <w:r w:rsidRPr="00E41893">
        <w:rPr>
          <w:rFonts w:asciiTheme="minorHAnsi" w:hAnsiTheme="minorHAnsi" w:cstheme="minorHAnsi"/>
          <w:sz w:val="22"/>
          <w:szCs w:val="22"/>
        </w:rPr>
        <w:t xml:space="preserve"> ammonta ad </w:t>
      </w:r>
      <w:r w:rsidR="000C5D24">
        <w:rPr>
          <w:rFonts w:asciiTheme="minorHAnsi" w:hAnsiTheme="minorHAnsi" w:cstheme="minorHAnsi"/>
          <w:sz w:val="22"/>
          <w:szCs w:val="22"/>
        </w:rPr>
        <w:t>€</w:t>
      </w:r>
      <w:r w:rsidR="000C5D24" w:rsidRPr="00E41893">
        <w:rPr>
          <w:rFonts w:asciiTheme="minorHAnsi" w:hAnsiTheme="minorHAnsi" w:cstheme="minorHAnsi"/>
          <w:sz w:val="22"/>
          <w:szCs w:val="22"/>
        </w:rPr>
        <w:t xml:space="preserve"> </w:t>
      </w:r>
      <w:r w:rsidR="000C5D2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C5D2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C5D24">
        <w:rPr>
          <w:rFonts w:asciiTheme="minorHAnsi" w:hAnsiTheme="minorHAnsi" w:cstheme="minorHAnsi"/>
          <w:sz w:val="22"/>
          <w:szCs w:val="22"/>
        </w:rPr>
      </w:r>
      <w:r w:rsidR="000C5D24">
        <w:rPr>
          <w:rFonts w:asciiTheme="minorHAnsi" w:hAnsiTheme="minorHAnsi" w:cstheme="minorHAnsi"/>
          <w:sz w:val="22"/>
          <w:szCs w:val="22"/>
        </w:rPr>
        <w:fldChar w:fldCharType="separate"/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70BB5B6" w14:textId="5828DF26" w:rsidR="00AD4649" w:rsidRPr="00E41893" w:rsidRDefault="00AD4649" w:rsidP="000C5D24">
      <w:pPr>
        <w:pStyle w:val="Standard"/>
        <w:tabs>
          <w:tab w:val="left" w:pos="885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 xml:space="preserve">Per il calcolo del costo secondo il </w:t>
      </w:r>
      <w:r w:rsidR="00634330">
        <w:rPr>
          <w:rFonts w:asciiTheme="minorHAnsi" w:hAnsiTheme="minorHAnsi" w:cstheme="minorHAnsi"/>
          <w:sz w:val="22"/>
          <w:szCs w:val="22"/>
        </w:rPr>
        <w:t>P</w:t>
      </w:r>
      <w:r w:rsidRPr="00E41893">
        <w:rPr>
          <w:rFonts w:asciiTheme="minorHAnsi" w:hAnsiTheme="minorHAnsi" w:cstheme="minorHAnsi"/>
          <w:sz w:val="22"/>
          <w:szCs w:val="22"/>
        </w:rPr>
        <w:t>rezziario, è stato considerato l’elenco prezzi della Regione Autonoma Friuli</w:t>
      </w:r>
      <w:r w:rsidR="00FF15EF">
        <w:rPr>
          <w:rFonts w:asciiTheme="minorHAnsi" w:hAnsiTheme="minorHAnsi" w:cstheme="minorHAnsi"/>
          <w:sz w:val="22"/>
          <w:szCs w:val="22"/>
        </w:rPr>
        <w:t>-</w:t>
      </w:r>
      <w:r w:rsidRPr="00E41893">
        <w:rPr>
          <w:rFonts w:asciiTheme="minorHAnsi" w:hAnsiTheme="minorHAnsi" w:cstheme="minorHAnsi"/>
          <w:sz w:val="22"/>
          <w:szCs w:val="22"/>
        </w:rPr>
        <w:t xml:space="preserve"> Venezia Giulia </w:t>
      </w:r>
      <w:r w:rsidR="00634330">
        <w:rPr>
          <w:rFonts w:asciiTheme="minorHAnsi" w:hAnsiTheme="minorHAnsi" w:cstheme="minorHAnsi"/>
          <w:sz w:val="22"/>
          <w:szCs w:val="22"/>
        </w:rPr>
        <w:t xml:space="preserve">per i lavori pubblici </w:t>
      </w:r>
      <w:r w:rsidRPr="00E41893">
        <w:rPr>
          <w:rFonts w:asciiTheme="minorHAnsi" w:hAnsiTheme="minorHAnsi" w:cstheme="minorHAnsi"/>
          <w:sz w:val="22"/>
          <w:szCs w:val="22"/>
        </w:rPr>
        <w:t xml:space="preserve">per l’anno </w:t>
      </w:r>
      <w:r w:rsidR="000C5D2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0" w:name="Testo61"/>
      <w:r w:rsidR="000C5D2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C5D24">
        <w:rPr>
          <w:rFonts w:asciiTheme="minorHAnsi" w:hAnsiTheme="minorHAnsi" w:cstheme="minorHAnsi"/>
          <w:sz w:val="22"/>
          <w:szCs w:val="22"/>
        </w:rPr>
      </w:r>
      <w:r w:rsidR="000C5D24">
        <w:rPr>
          <w:rFonts w:asciiTheme="minorHAnsi" w:hAnsiTheme="minorHAnsi" w:cstheme="minorHAnsi"/>
          <w:sz w:val="22"/>
          <w:szCs w:val="22"/>
        </w:rPr>
        <w:fldChar w:fldCharType="separate"/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noProof/>
          <w:sz w:val="22"/>
          <w:szCs w:val="22"/>
        </w:rPr>
        <w:t> </w:t>
      </w:r>
      <w:r w:rsidR="000C5D24">
        <w:rPr>
          <w:rFonts w:asciiTheme="minorHAnsi" w:hAnsiTheme="minorHAnsi" w:cstheme="minorHAnsi"/>
          <w:sz w:val="22"/>
          <w:szCs w:val="22"/>
        </w:rPr>
        <w:fldChar w:fldCharType="end"/>
      </w:r>
      <w:bookmarkEnd w:id="70"/>
      <w:r w:rsidRPr="00E41893">
        <w:rPr>
          <w:rFonts w:asciiTheme="minorHAnsi" w:hAnsiTheme="minorHAnsi" w:cstheme="minorHAnsi"/>
          <w:sz w:val="22"/>
          <w:szCs w:val="22"/>
        </w:rPr>
        <w:t xml:space="preserve"> approvato in data </w:t>
      </w:r>
      <w:r w:rsidR="00782C66" w:rsidRPr="00AC16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82C66" w:rsidRPr="00AC162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82C66" w:rsidRPr="00AC1625">
        <w:rPr>
          <w:rFonts w:asciiTheme="minorHAnsi" w:hAnsiTheme="minorHAnsi" w:cstheme="minorHAnsi"/>
          <w:sz w:val="22"/>
          <w:szCs w:val="22"/>
        </w:rPr>
      </w:r>
      <w:r w:rsidR="00782C66" w:rsidRPr="00AC1625">
        <w:rPr>
          <w:rFonts w:asciiTheme="minorHAnsi" w:hAnsiTheme="minorHAnsi" w:cstheme="minorHAnsi"/>
          <w:sz w:val="22"/>
          <w:szCs w:val="22"/>
        </w:rPr>
        <w:fldChar w:fldCharType="separate"/>
      </w:r>
      <w:r w:rsidR="00782C66" w:rsidRPr="00AC1625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 w:rsidRPr="00AC1625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 w:rsidRPr="00AC1625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 w:rsidRPr="00AC1625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 w:rsidRPr="00AC1625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 w:rsidRPr="00AC1625">
        <w:rPr>
          <w:rFonts w:asciiTheme="minorHAnsi" w:hAnsiTheme="minorHAnsi" w:cstheme="minorHAnsi"/>
          <w:sz w:val="22"/>
          <w:szCs w:val="22"/>
        </w:rPr>
        <w:fldChar w:fldCharType="end"/>
      </w:r>
      <w:r w:rsidRPr="00E41893">
        <w:rPr>
          <w:rFonts w:asciiTheme="minorHAnsi" w:hAnsiTheme="minorHAnsi" w:cstheme="minorHAnsi"/>
          <w:sz w:val="22"/>
          <w:szCs w:val="22"/>
        </w:rPr>
        <w:t>.</w:t>
      </w:r>
    </w:p>
    <w:p w14:paraId="5746E90C" w14:textId="77777777" w:rsidR="00AD4649" w:rsidRPr="00E41893" w:rsidRDefault="00AD4649" w:rsidP="00782C66">
      <w:pPr>
        <w:pStyle w:val="Standard"/>
        <w:tabs>
          <w:tab w:val="left" w:pos="885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Per le voci non presenti nel prezzario della Regione:</w:t>
      </w:r>
    </w:p>
    <w:p w14:paraId="56675AB5" w14:textId="1565CE9E" w:rsidR="00AD4649" w:rsidRPr="00E41893" w:rsidRDefault="00782C66" w:rsidP="00782C66">
      <w:pPr>
        <w:pStyle w:val="Standard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12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649" w:rsidRPr="00E41893">
        <w:rPr>
          <w:rFonts w:asciiTheme="minorHAnsi" w:hAnsiTheme="minorHAnsi" w:cstheme="minorHAnsi"/>
          <w:sz w:val="22"/>
          <w:szCs w:val="22"/>
        </w:rPr>
        <w:t xml:space="preserve">è stato preso a riferimento </w:t>
      </w:r>
      <w:r w:rsidR="00C6384C" w:rsidRPr="00231F99">
        <w:rPr>
          <w:rFonts w:asciiTheme="minorHAnsi" w:hAnsiTheme="minorHAnsi" w:cstheme="minorHAnsi"/>
          <w:sz w:val="22"/>
        </w:rPr>
        <w:t>______________________________</w:t>
      </w:r>
      <w:r w:rsidR="00C6384C">
        <w:rPr>
          <w:rFonts w:asciiTheme="minorHAnsi" w:hAnsiTheme="minorHAnsi" w:cstheme="minorHAnsi"/>
          <w:sz w:val="22"/>
        </w:rPr>
        <w:t xml:space="preserve"> (</w:t>
      </w:r>
      <w:r w:rsidR="00C6384C" w:rsidRPr="003A2FAA">
        <w:rPr>
          <w:rFonts w:asciiTheme="minorHAnsi" w:hAnsiTheme="minorHAnsi" w:cstheme="minorHAnsi"/>
          <w:i/>
          <w:sz w:val="22"/>
        </w:rPr>
        <w:t>specificare eventuale altro prezziario</w:t>
      </w:r>
      <w:r w:rsidR="00C6384C">
        <w:rPr>
          <w:rFonts w:asciiTheme="minorHAnsi" w:hAnsiTheme="minorHAnsi" w:cstheme="minorHAnsi"/>
          <w:sz w:val="22"/>
        </w:rPr>
        <w:t>)</w:t>
      </w:r>
      <w:r w:rsidR="00C6384C" w:rsidRPr="00231F99">
        <w:rPr>
          <w:rFonts w:asciiTheme="minorHAnsi" w:hAnsiTheme="minorHAnsi" w:cstheme="minorHAnsi"/>
          <w:sz w:val="22"/>
        </w:rPr>
        <w:t>;</w:t>
      </w:r>
    </w:p>
    <w:p w14:paraId="560FBA6D" w14:textId="77777777" w:rsidR="00AD4649" w:rsidRPr="00E41893" w:rsidRDefault="00782C66" w:rsidP="00782C66">
      <w:pPr>
        <w:pStyle w:val="Standard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649" w:rsidRPr="00E41893">
        <w:rPr>
          <w:rFonts w:asciiTheme="minorHAnsi" w:hAnsiTheme="minorHAnsi" w:cstheme="minorHAnsi"/>
          <w:sz w:val="22"/>
          <w:szCs w:val="22"/>
        </w:rPr>
        <w:t>sono state sviluppate apposite analisi prezzi allegate al computo metrico estimativo.</w:t>
      </w:r>
    </w:p>
    <w:p w14:paraId="346FDE49" w14:textId="77777777" w:rsidR="00AD4649" w:rsidRPr="00E41893" w:rsidRDefault="00AD4649" w:rsidP="00782C66">
      <w:pPr>
        <w:pStyle w:val="Standard"/>
        <w:tabs>
          <w:tab w:val="left" w:pos="885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Per gli interventi eseguiti e fatturati è stata prodotta un’analisi di congruità dei prezzi, pertanto:</w:t>
      </w:r>
    </w:p>
    <w:p w14:paraId="42AF6592" w14:textId="77777777" w:rsidR="00AD4649" w:rsidRPr="00E41893" w:rsidRDefault="00782C66" w:rsidP="00782C66">
      <w:pPr>
        <w:pStyle w:val="Standard"/>
        <w:spacing w:line="360" w:lineRule="auto"/>
        <w:ind w:left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649" w:rsidRPr="00E4189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si conferma la congruità con il prezzario della Regione (nel caso di congruità di TUTTE le spese);</w:t>
      </w:r>
    </w:p>
    <w:p w14:paraId="5DD85DB7" w14:textId="77777777" w:rsidR="00AD4649" w:rsidRPr="00E41893" w:rsidRDefault="00782C66" w:rsidP="00782C66">
      <w:pPr>
        <w:pStyle w:val="Standard"/>
        <w:spacing w:line="360" w:lineRule="auto"/>
        <w:ind w:left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23B2E">
        <w:rPr>
          <w:rFonts w:asciiTheme="minorHAnsi" w:hAnsiTheme="minorHAnsi" w:cstheme="minorHAnsi"/>
          <w:sz w:val="22"/>
          <w:szCs w:val="22"/>
        </w:rPr>
      </w:r>
      <w:r w:rsidR="00723B2E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649" w:rsidRPr="00E41893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si rideterminano in diminuzione i costi unitari e quindi il costo complessivo (nel caso di incongruità di una o più spese);</w:t>
      </w:r>
    </w:p>
    <w:p w14:paraId="509020DA" w14:textId="54A3A348" w:rsidR="00AD4649" w:rsidRPr="00E41893" w:rsidRDefault="00AD4649" w:rsidP="00782C66">
      <w:pPr>
        <w:pStyle w:val="Standard"/>
        <w:tabs>
          <w:tab w:val="left" w:pos="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893">
        <w:rPr>
          <w:rFonts w:asciiTheme="minorHAnsi" w:hAnsiTheme="minorHAnsi" w:cstheme="minorHAnsi"/>
          <w:sz w:val="22"/>
          <w:szCs w:val="22"/>
        </w:rPr>
        <w:t>e si ATTESTA la congruità della spesa sostenuta per l'importo complessivo di €</w:t>
      </w:r>
      <w:r w:rsidR="00782C66">
        <w:rPr>
          <w:rFonts w:asciiTheme="minorHAnsi" w:hAnsiTheme="minorHAnsi" w:cstheme="minorHAnsi"/>
          <w:sz w:val="22"/>
          <w:szCs w:val="22"/>
        </w:rPr>
        <w:t xml:space="preserve"> </w:t>
      </w:r>
      <w:r w:rsidR="00782C6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782C6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82C66">
        <w:rPr>
          <w:rFonts w:asciiTheme="minorHAnsi" w:hAnsiTheme="minorHAnsi" w:cstheme="minorHAnsi"/>
          <w:sz w:val="22"/>
          <w:szCs w:val="22"/>
        </w:rPr>
      </w:r>
      <w:r w:rsidR="00782C66">
        <w:rPr>
          <w:rFonts w:asciiTheme="minorHAnsi" w:hAnsiTheme="minorHAnsi" w:cstheme="minorHAnsi"/>
          <w:sz w:val="22"/>
          <w:szCs w:val="22"/>
        </w:rPr>
        <w:fldChar w:fldCharType="separate"/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sz w:val="22"/>
          <w:szCs w:val="22"/>
        </w:rPr>
        <w:fldChar w:fldCharType="end"/>
      </w:r>
      <w:r w:rsidRPr="00E41893">
        <w:rPr>
          <w:rFonts w:asciiTheme="minorHAnsi" w:hAnsiTheme="minorHAnsi" w:cstheme="minorHAnsi"/>
          <w:sz w:val="22"/>
          <w:szCs w:val="22"/>
        </w:rPr>
        <w:t xml:space="preserve"> oltre IVA al </w:t>
      </w:r>
      <w:r w:rsidR="00782C6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C6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82C66">
        <w:rPr>
          <w:rFonts w:asciiTheme="minorHAnsi" w:hAnsiTheme="minorHAnsi" w:cstheme="minorHAnsi"/>
          <w:sz w:val="22"/>
          <w:szCs w:val="22"/>
        </w:rPr>
      </w:r>
      <w:r w:rsidR="00782C66">
        <w:rPr>
          <w:rFonts w:asciiTheme="minorHAnsi" w:hAnsiTheme="minorHAnsi" w:cstheme="minorHAnsi"/>
          <w:sz w:val="22"/>
          <w:szCs w:val="22"/>
        </w:rPr>
        <w:fldChar w:fldCharType="separate"/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sz w:val="22"/>
          <w:szCs w:val="22"/>
        </w:rPr>
        <w:fldChar w:fldCharType="end"/>
      </w:r>
      <w:r w:rsidRPr="00E41893">
        <w:rPr>
          <w:rFonts w:asciiTheme="minorHAnsi" w:hAnsiTheme="minorHAnsi" w:cstheme="minorHAnsi"/>
          <w:sz w:val="22"/>
          <w:szCs w:val="22"/>
        </w:rPr>
        <w:t>%, per un totale di €</w:t>
      </w:r>
      <w:r w:rsidR="00782C66">
        <w:rPr>
          <w:rFonts w:asciiTheme="minorHAnsi" w:hAnsiTheme="minorHAnsi" w:cstheme="minorHAnsi"/>
          <w:sz w:val="22"/>
          <w:szCs w:val="22"/>
        </w:rPr>
        <w:t xml:space="preserve"> </w:t>
      </w:r>
      <w:r w:rsidR="00782C6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782C6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82C66">
        <w:rPr>
          <w:rFonts w:asciiTheme="minorHAnsi" w:hAnsiTheme="minorHAnsi" w:cstheme="minorHAnsi"/>
          <w:sz w:val="22"/>
          <w:szCs w:val="22"/>
        </w:rPr>
      </w:r>
      <w:r w:rsidR="00782C66">
        <w:rPr>
          <w:rFonts w:asciiTheme="minorHAnsi" w:hAnsiTheme="minorHAnsi" w:cstheme="minorHAnsi"/>
          <w:sz w:val="22"/>
          <w:szCs w:val="22"/>
        </w:rPr>
        <w:fldChar w:fldCharType="separate"/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noProof/>
          <w:sz w:val="22"/>
          <w:szCs w:val="22"/>
        </w:rPr>
        <w:t> </w:t>
      </w:r>
      <w:r w:rsidR="00782C66">
        <w:rPr>
          <w:rFonts w:asciiTheme="minorHAnsi" w:hAnsiTheme="minorHAnsi" w:cstheme="minorHAnsi"/>
          <w:sz w:val="22"/>
          <w:szCs w:val="22"/>
        </w:rPr>
        <w:fldChar w:fldCharType="end"/>
      </w:r>
      <w:r w:rsidRPr="00E41893">
        <w:rPr>
          <w:rFonts w:asciiTheme="minorHAnsi" w:hAnsiTheme="minorHAnsi" w:cstheme="minorHAnsi"/>
          <w:bCs/>
          <w:sz w:val="22"/>
          <w:szCs w:val="22"/>
        </w:rPr>
        <w:t>;</w:t>
      </w:r>
    </w:p>
    <w:p w14:paraId="44493033" w14:textId="77777777" w:rsidR="00AD4649" w:rsidRPr="00E41893" w:rsidRDefault="00AD4649" w:rsidP="005C26EB">
      <w:pPr>
        <w:pStyle w:val="Standard"/>
        <w:tabs>
          <w:tab w:val="left" w:pos="1027"/>
          <w:tab w:val="left" w:pos="1168"/>
        </w:tabs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893">
        <w:rPr>
          <w:rFonts w:asciiTheme="minorHAnsi" w:hAnsiTheme="minorHAnsi" w:cstheme="minorHAnsi"/>
          <w:b/>
          <w:sz w:val="22"/>
          <w:szCs w:val="22"/>
        </w:rPr>
        <w:t>SI ATTESTA INOLTRE</w:t>
      </w:r>
    </w:p>
    <w:p w14:paraId="40C9B5D8" w14:textId="30274DB5" w:rsidR="00790E59" w:rsidRPr="00790E59" w:rsidRDefault="00790E59" w:rsidP="00790E59">
      <w:pPr>
        <w:pStyle w:val="Standard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90E59">
        <w:rPr>
          <w:rFonts w:asciiTheme="minorHAnsi" w:hAnsiTheme="minorHAnsi" w:cstheme="minorHAnsi"/>
          <w:sz w:val="22"/>
          <w:szCs w:val="22"/>
        </w:rPr>
        <w:t>che le planimetrie catastali stato di fatto e stato legittimo dell’immobile nonché</w:t>
      </w:r>
    </w:p>
    <w:p w14:paraId="32FE4FC7" w14:textId="054B2552" w:rsidR="00790E59" w:rsidRDefault="00790E59" w:rsidP="00790E59">
      <w:pPr>
        <w:pStyle w:val="Standard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90E59">
        <w:rPr>
          <w:rFonts w:asciiTheme="minorHAnsi" w:hAnsiTheme="minorHAnsi" w:cstheme="minorHAnsi"/>
          <w:sz w:val="22"/>
          <w:szCs w:val="22"/>
        </w:rPr>
        <w:t>i computi metrici estimativi, con indicazione delle unità di misura e dei prezzi unitari, indicando anche l’importo IVA, sono conservati presso la sede legale dell’impresa come individuata in epigrafe</w:t>
      </w:r>
    </w:p>
    <w:p w14:paraId="2E5FAAFD" w14:textId="04BF1E69" w:rsidR="00DA7038" w:rsidRDefault="00DA7038" w:rsidP="00790E59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272F841A" w14:textId="77777777" w:rsidR="00DA7038" w:rsidRPr="00DA7038" w:rsidRDefault="00DA7038" w:rsidP="00DA7038">
      <w:pPr>
        <w:autoSpaceDE w:val="0"/>
        <w:ind w:left="1735" w:hanging="1735"/>
        <w:jc w:val="both"/>
        <w:rPr>
          <w:rFonts w:asciiTheme="minorHAnsi" w:hAnsiTheme="minorHAnsi" w:cstheme="minorHAnsi"/>
          <w:b/>
          <w:sz w:val="22"/>
        </w:rPr>
      </w:pPr>
      <w:r w:rsidRPr="00DA7038">
        <w:rPr>
          <w:rFonts w:asciiTheme="minorHAnsi" w:hAnsiTheme="minorHAnsi" w:cstheme="minorHAnsi"/>
          <w:sz w:val="22"/>
        </w:rPr>
        <w:t xml:space="preserve">SEZIONE </w:t>
      </w:r>
      <w:r w:rsidR="001D6F65">
        <w:rPr>
          <w:rFonts w:asciiTheme="minorHAnsi" w:hAnsiTheme="minorHAnsi" w:cstheme="minorHAnsi"/>
          <w:sz w:val="22"/>
        </w:rPr>
        <w:t>6</w:t>
      </w:r>
      <w:r w:rsidRPr="00DA7038">
        <w:rPr>
          <w:rFonts w:asciiTheme="minorHAnsi" w:hAnsiTheme="minorHAnsi" w:cstheme="minorHAnsi"/>
          <w:sz w:val="22"/>
        </w:rPr>
        <w:t xml:space="preserve"> </w:t>
      </w:r>
      <w:r w:rsidRPr="00DA7038">
        <w:rPr>
          <w:rFonts w:asciiTheme="minorHAnsi" w:hAnsiTheme="minorHAnsi" w:cstheme="minorHAnsi"/>
          <w:b/>
          <w:sz w:val="22"/>
        </w:rPr>
        <w:t>Tabella riepilogativa</w:t>
      </w:r>
    </w:p>
    <w:p w14:paraId="64EBAB44" w14:textId="77777777" w:rsidR="00DA7038" w:rsidRPr="00DA7038" w:rsidRDefault="00DA7038" w:rsidP="00DA7038">
      <w:pPr>
        <w:autoSpaceDE w:val="0"/>
        <w:ind w:left="1735" w:hanging="1735"/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5"/>
        <w:gridCol w:w="2460"/>
        <w:gridCol w:w="1959"/>
        <w:gridCol w:w="1668"/>
      </w:tblGrid>
      <w:tr w:rsidR="00BF2C85" w:rsidRPr="00DA7038" w14:paraId="7A4A07CF" w14:textId="6C21EAA6" w:rsidTr="00BF2C85">
        <w:trPr>
          <w:trHeight w:val="301"/>
        </w:trPr>
        <w:tc>
          <w:tcPr>
            <w:tcW w:w="3745" w:type="dxa"/>
          </w:tcPr>
          <w:p w14:paraId="40163708" w14:textId="77777777" w:rsidR="00BF2C85" w:rsidRPr="00DA7038" w:rsidRDefault="00BF2C85" w:rsidP="004761B8">
            <w:pPr>
              <w:pStyle w:val="Textbody"/>
              <w:spacing w:before="8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IMPORTI TOTALI</w:t>
            </w:r>
          </w:p>
        </w:tc>
        <w:tc>
          <w:tcPr>
            <w:tcW w:w="2460" w:type="dxa"/>
          </w:tcPr>
          <w:p w14:paraId="2F49F3E4" w14:textId="204AD400" w:rsidR="00BF2C85" w:rsidRPr="00DA7038" w:rsidRDefault="00BF2C85" w:rsidP="004761B8">
            <w:pPr>
              <w:pStyle w:val="Textbody"/>
              <w:spacing w:before="8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/>
                <w:bCs/>
                <w:sz w:val="22"/>
              </w:rPr>
              <w:t xml:space="preserve">IMPORTO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SOSTENUTO </w:t>
            </w:r>
            <w:r w:rsidRPr="00DA7038">
              <w:rPr>
                <w:rFonts w:asciiTheme="minorHAnsi" w:hAnsiTheme="minorHAnsi" w:cstheme="minorHAnsi"/>
                <w:b/>
                <w:bCs/>
                <w:sz w:val="22"/>
              </w:rPr>
              <w:t>IVA ESCLUSA</w:t>
            </w:r>
          </w:p>
        </w:tc>
        <w:tc>
          <w:tcPr>
            <w:tcW w:w="1959" w:type="dxa"/>
          </w:tcPr>
          <w:p w14:paraId="431E3E54" w14:textId="77777777" w:rsidR="00BF2C85" w:rsidRPr="00DA7038" w:rsidRDefault="00BF2C85" w:rsidP="004761B8">
            <w:pPr>
              <w:pStyle w:val="Textbody"/>
              <w:spacing w:before="8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/>
                <w:bCs/>
                <w:sz w:val="22"/>
              </w:rPr>
              <w:t>IMPORTO IVA/ONERI</w:t>
            </w:r>
          </w:p>
        </w:tc>
        <w:tc>
          <w:tcPr>
            <w:tcW w:w="1668" w:type="dxa"/>
          </w:tcPr>
          <w:p w14:paraId="6C33E67A" w14:textId="307890C4" w:rsidR="00BF2C85" w:rsidRPr="00DA7038" w:rsidRDefault="00BF2C85" w:rsidP="004761B8">
            <w:pPr>
              <w:pStyle w:val="Textbody"/>
              <w:spacing w:before="8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IMPORTO DA SOSTENERE</w:t>
            </w:r>
          </w:p>
        </w:tc>
      </w:tr>
      <w:tr w:rsidR="00BF2C85" w:rsidRPr="00DA7038" w14:paraId="305F7ADC" w14:textId="1E1DC00C" w:rsidTr="00BF2C85">
        <w:tc>
          <w:tcPr>
            <w:tcW w:w="3745" w:type="dxa"/>
            <w:vAlign w:val="center"/>
          </w:tcPr>
          <w:p w14:paraId="051A949A" w14:textId="07E8E63F" w:rsidR="00BF2C85" w:rsidRPr="00DA7038" w:rsidRDefault="00BF2C85" w:rsidP="004761B8">
            <w:pPr>
              <w:pStyle w:val="Textbody"/>
              <w:spacing w:before="12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Cs/>
                <w:sz w:val="22"/>
              </w:rPr>
              <w:t xml:space="preserve">Costi per la delocalizzazione </w:t>
            </w:r>
          </w:p>
        </w:tc>
        <w:tc>
          <w:tcPr>
            <w:tcW w:w="2460" w:type="dxa"/>
            <w:vAlign w:val="center"/>
          </w:tcPr>
          <w:p w14:paraId="67C389EC" w14:textId="34D06F5E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67D7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7D7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7D7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7D7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7D7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538F027E" w14:textId="0A5D8879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</w:tcPr>
          <w:p w14:paraId="765D4B39" w14:textId="41494E38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F2C85" w:rsidRPr="00DA7038" w14:paraId="10B062B5" w14:textId="741BB2C1" w:rsidTr="00BF2C85">
        <w:tc>
          <w:tcPr>
            <w:tcW w:w="3745" w:type="dxa"/>
            <w:vAlign w:val="center"/>
          </w:tcPr>
          <w:p w14:paraId="59F910A7" w14:textId="77777777" w:rsidR="00BF2C85" w:rsidRPr="00DA7038" w:rsidRDefault="00BF2C85" w:rsidP="004761B8">
            <w:pPr>
              <w:pStyle w:val="Textbody"/>
              <w:spacing w:before="12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Cs/>
                <w:sz w:val="22"/>
              </w:rPr>
              <w:t>Costi per il ripristino immobili ammissibili a contributo</w:t>
            </w:r>
          </w:p>
        </w:tc>
        <w:tc>
          <w:tcPr>
            <w:tcW w:w="2460" w:type="dxa"/>
            <w:vAlign w:val="center"/>
          </w:tcPr>
          <w:p w14:paraId="4300C27D" w14:textId="344A8007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0F321DDD" w14:textId="291E6389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</w:tcPr>
          <w:p w14:paraId="65A5896D" w14:textId="0DDD5431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F2C85" w:rsidRPr="00DA7038" w14:paraId="754C0A02" w14:textId="1A96096B" w:rsidTr="00BF2C85">
        <w:tc>
          <w:tcPr>
            <w:tcW w:w="3745" w:type="dxa"/>
            <w:vAlign w:val="center"/>
          </w:tcPr>
          <w:p w14:paraId="59C76ECD" w14:textId="6C48C8CD" w:rsidR="00BF2C85" w:rsidRPr="00DA7038" w:rsidRDefault="00BF2C85" w:rsidP="004761B8">
            <w:pPr>
              <w:pStyle w:val="Textbody"/>
              <w:spacing w:before="12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Cs/>
                <w:sz w:val="22"/>
              </w:rPr>
              <w:t>Costi per ripristino o sostituzione dei macchinari ed attrezzature, acquisto delle materie prime, semilavorati o prodotti finiti, ripristino o sostituzione impianti o beni mobili</w:t>
            </w:r>
          </w:p>
        </w:tc>
        <w:tc>
          <w:tcPr>
            <w:tcW w:w="2460" w:type="dxa"/>
            <w:vAlign w:val="center"/>
          </w:tcPr>
          <w:p w14:paraId="52F29F64" w14:textId="7EF391F8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40D98EE7" w14:textId="6133E3CF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</w:tcPr>
          <w:p w14:paraId="08F41A27" w14:textId="1EB75AD6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F2C85" w:rsidRPr="00DA7038" w14:paraId="7ACA9321" w14:textId="179BFA33" w:rsidTr="00BF2C85">
        <w:tc>
          <w:tcPr>
            <w:tcW w:w="3745" w:type="dxa"/>
            <w:vAlign w:val="center"/>
          </w:tcPr>
          <w:p w14:paraId="0128E39E" w14:textId="77777777" w:rsidR="00BF2C85" w:rsidRPr="00DA7038" w:rsidRDefault="00BF2C85" w:rsidP="004761B8">
            <w:pPr>
              <w:pStyle w:val="Textbody"/>
              <w:spacing w:before="12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Cs/>
                <w:sz w:val="22"/>
              </w:rPr>
              <w:t>Spese tecniche</w:t>
            </w:r>
            <w:r w:rsidRPr="00DA7038">
              <w:rPr>
                <w:rFonts w:asciiTheme="minorHAnsi" w:hAnsiTheme="minorHAnsi" w:cstheme="minorHAnsi"/>
                <w:bCs/>
                <w:color w:val="FF0000"/>
                <w:sz w:val="22"/>
                <w:highlight w:val="yellow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14:paraId="18B0E5AA" w14:textId="7B248706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55676640" w14:textId="435CF5BA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</w:tcPr>
          <w:p w14:paraId="55DA3A90" w14:textId="604BC6D9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F2C85" w:rsidRPr="00DA7038" w14:paraId="1DDF84C9" w14:textId="30057D75" w:rsidTr="00BF2C85">
        <w:tc>
          <w:tcPr>
            <w:tcW w:w="3745" w:type="dxa"/>
            <w:vAlign w:val="center"/>
          </w:tcPr>
          <w:p w14:paraId="487B5478" w14:textId="77777777" w:rsidR="00BF2C85" w:rsidRPr="00DA7038" w:rsidRDefault="00BF2C85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DA7038">
              <w:rPr>
                <w:rFonts w:asciiTheme="minorHAnsi" w:hAnsiTheme="minorHAnsi" w:cstheme="minorHAnsi"/>
                <w:b/>
                <w:bCs/>
                <w:sz w:val="22"/>
              </w:rPr>
              <w:t>TOTALE</w:t>
            </w:r>
          </w:p>
        </w:tc>
        <w:tc>
          <w:tcPr>
            <w:tcW w:w="2460" w:type="dxa"/>
            <w:vAlign w:val="center"/>
          </w:tcPr>
          <w:p w14:paraId="3E64669F" w14:textId="1550E950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2CC1B23C" w14:textId="5C1364D2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</w:tcPr>
          <w:p w14:paraId="5DAAAE7E" w14:textId="6F0FC66B" w:rsidR="00BF2C85" w:rsidRPr="00DA7038" w:rsidRDefault="0083628A" w:rsidP="004761B8">
            <w:pPr>
              <w:pStyle w:val="Textbody"/>
              <w:spacing w:before="120" w:after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2F5D675" w14:textId="77777777" w:rsidR="00DA7038" w:rsidRPr="00DA7038" w:rsidRDefault="00DA7038" w:rsidP="00DA7038">
      <w:pPr>
        <w:pStyle w:val="Textbody"/>
        <w:spacing w:before="24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Cs/>
          <w:sz w:val="22"/>
        </w:rPr>
        <w:t>Nella certezza di aver applicato al meglio le mie capacità professionali nella redazione della presente perizia, confermo, sotto la mia personale responsabilità, l’autenticità, la veridicità e la certezza dei contenuti della relazione</w:t>
      </w:r>
    </w:p>
    <w:p w14:paraId="4C310C43" w14:textId="77777777" w:rsidR="00DA7038" w:rsidRPr="00DA7038" w:rsidRDefault="00DA7038" w:rsidP="00DA7038">
      <w:pPr>
        <w:pStyle w:val="Textbody"/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/>
          <w:bCs/>
          <w:sz w:val="22"/>
        </w:rPr>
        <w:t>ATTESTO</w:t>
      </w:r>
    </w:p>
    <w:p w14:paraId="10B0444E" w14:textId="77777777" w:rsidR="00DA7038" w:rsidRPr="00DA7038" w:rsidRDefault="00DA7038" w:rsidP="00832A06">
      <w:pPr>
        <w:pStyle w:val="Textbody"/>
        <w:numPr>
          <w:ilvl w:val="0"/>
          <w:numId w:val="23"/>
        </w:numPr>
        <w:spacing w:before="240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Cs/>
          <w:sz w:val="22"/>
        </w:rPr>
        <w:t>l’ammontare totale dei danni come riportati alle sezioni precedenti;</w:t>
      </w:r>
    </w:p>
    <w:p w14:paraId="55390F45" w14:textId="5279FE99" w:rsidR="00DA7038" w:rsidRPr="00DA7038" w:rsidRDefault="00DA7038" w:rsidP="00832A06">
      <w:pPr>
        <w:pStyle w:val="Textbody"/>
        <w:numPr>
          <w:ilvl w:val="0"/>
          <w:numId w:val="23"/>
        </w:numPr>
        <w:spacing w:before="240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Cs/>
          <w:sz w:val="22"/>
        </w:rPr>
        <w:t xml:space="preserve">la congruità e la rispondenza ai valori di mercato degli importi delle singole voci di spesa dell’iniziativa proposta, con il </w:t>
      </w:r>
      <w:r w:rsidR="00634330">
        <w:rPr>
          <w:rFonts w:asciiTheme="minorHAnsi" w:hAnsiTheme="minorHAnsi" w:cstheme="minorHAnsi"/>
          <w:bCs/>
          <w:sz w:val="22"/>
        </w:rPr>
        <w:t>P</w:t>
      </w:r>
      <w:r w:rsidRPr="00DA7038">
        <w:rPr>
          <w:rFonts w:asciiTheme="minorHAnsi" w:hAnsiTheme="minorHAnsi" w:cstheme="minorHAnsi"/>
          <w:bCs/>
          <w:sz w:val="22"/>
        </w:rPr>
        <w:t>rezziario;</w:t>
      </w:r>
    </w:p>
    <w:p w14:paraId="090BA6FB" w14:textId="0D7A2E3D" w:rsidR="00DA7038" w:rsidRPr="00DA7038" w:rsidRDefault="00DA7038" w:rsidP="00832A06">
      <w:pPr>
        <w:pStyle w:val="Textbody"/>
        <w:numPr>
          <w:ilvl w:val="0"/>
          <w:numId w:val="23"/>
        </w:numPr>
        <w:spacing w:before="240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Cs/>
          <w:sz w:val="22"/>
        </w:rPr>
        <w:t xml:space="preserve">che gli interventi di ripristino </w:t>
      </w:r>
      <w:r w:rsidR="002634A2">
        <w:rPr>
          <w:rFonts w:asciiTheme="minorHAnsi" w:hAnsiTheme="minorHAnsi" w:cstheme="minorHAnsi"/>
          <w:bCs/>
          <w:sz w:val="22"/>
        </w:rPr>
        <w:t xml:space="preserve">già </w:t>
      </w:r>
      <w:r w:rsidRPr="00DA7038">
        <w:rPr>
          <w:rFonts w:asciiTheme="minorHAnsi" w:hAnsiTheme="minorHAnsi" w:cstheme="minorHAnsi"/>
          <w:bCs/>
          <w:sz w:val="22"/>
        </w:rPr>
        <w:t xml:space="preserve">eseguiti </w:t>
      </w:r>
      <w:r w:rsidR="002634A2">
        <w:rPr>
          <w:rFonts w:asciiTheme="minorHAnsi" w:hAnsiTheme="minorHAnsi" w:cstheme="minorHAnsi"/>
          <w:bCs/>
          <w:sz w:val="22"/>
        </w:rPr>
        <w:t xml:space="preserve">e/o da eseguire </w:t>
      </w:r>
      <w:r w:rsidRPr="00DA7038">
        <w:rPr>
          <w:rFonts w:asciiTheme="minorHAnsi" w:hAnsiTheme="minorHAnsi" w:cstheme="minorHAnsi"/>
          <w:bCs/>
          <w:sz w:val="22"/>
        </w:rPr>
        <w:t xml:space="preserve">sono stati realizzati </w:t>
      </w:r>
      <w:r w:rsidR="002634A2">
        <w:rPr>
          <w:rFonts w:asciiTheme="minorHAnsi" w:hAnsiTheme="minorHAnsi" w:cstheme="minorHAnsi"/>
          <w:bCs/>
          <w:sz w:val="22"/>
        </w:rPr>
        <w:t xml:space="preserve">e/o saranno realizzati </w:t>
      </w:r>
      <w:r w:rsidRPr="00DA7038">
        <w:rPr>
          <w:rFonts w:asciiTheme="minorHAnsi" w:hAnsiTheme="minorHAnsi" w:cstheme="minorHAnsi"/>
          <w:bCs/>
          <w:sz w:val="22"/>
        </w:rPr>
        <w:t>nel rispetto delle norme vigenti in materia di edificabilità;</w:t>
      </w:r>
    </w:p>
    <w:p w14:paraId="184784B8" w14:textId="77777777" w:rsidR="00790E59" w:rsidRDefault="00790E59" w:rsidP="00832A06">
      <w:pPr>
        <w:pStyle w:val="Textbody"/>
        <w:numPr>
          <w:ilvl w:val="0"/>
          <w:numId w:val="23"/>
        </w:numPr>
        <w:spacing w:before="240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790E59">
        <w:rPr>
          <w:rFonts w:asciiTheme="minorHAnsi" w:hAnsiTheme="minorHAnsi" w:cstheme="minorHAnsi"/>
          <w:bCs/>
          <w:sz w:val="22"/>
        </w:rPr>
        <w:t>che le dichiarazioni previste per legge attestanti le condizioni di regolarità dell’attività sono conservati presso la sede legale dell’impresa come individuata in epigrafe;</w:t>
      </w:r>
    </w:p>
    <w:p w14:paraId="77881CEC" w14:textId="201C8B5A" w:rsidR="00790E59" w:rsidRPr="00790E59" w:rsidRDefault="00790E59" w:rsidP="00832A06">
      <w:pPr>
        <w:pStyle w:val="Paragrafoelenco"/>
        <w:numPr>
          <w:ilvl w:val="0"/>
          <w:numId w:val="23"/>
        </w:numPr>
        <w:autoSpaceDE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790E59">
        <w:rPr>
          <w:rFonts w:asciiTheme="minorHAnsi" w:eastAsia="SimSun" w:hAnsiTheme="minorHAnsi" w:cstheme="minorHAnsi"/>
          <w:bCs/>
          <w:kern w:val="3"/>
          <w:szCs w:val="24"/>
          <w:lang w:eastAsia="zh-CN" w:bidi="hi-IN"/>
        </w:rPr>
        <w:t xml:space="preserve">che i documenti elencati alla sezione successiva “Documentazione </w:t>
      </w:r>
      <w:r>
        <w:rPr>
          <w:rFonts w:asciiTheme="minorHAnsi" w:eastAsia="SimSun" w:hAnsiTheme="minorHAnsi" w:cstheme="minorHAnsi"/>
          <w:bCs/>
          <w:kern w:val="3"/>
          <w:szCs w:val="24"/>
          <w:lang w:eastAsia="zh-CN" w:bidi="hi-IN"/>
        </w:rPr>
        <w:t>da presentare alla Regione</w:t>
      </w:r>
      <w:r w:rsidRPr="00790E59">
        <w:rPr>
          <w:rFonts w:asciiTheme="minorHAnsi" w:eastAsia="SimSun" w:hAnsiTheme="minorHAnsi" w:cstheme="minorHAnsi"/>
          <w:bCs/>
          <w:kern w:val="3"/>
          <w:szCs w:val="24"/>
          <w:lang w:eastAsia="zh-CN" w:bidi="hi-IN"/>
        </w:rPr>
        <w:t>” sono conservati presso la sede legale dell’impresa come individuata in epigrafe e saranno trasmessi per accedere ad eventuali ulteriori stanziamenti sulle misure statali entro i termini che saranno stabiliti per la concessione delle misure statali</w:t>
      </w:r>
    </w:p>
    <w:p w14:paraId="1AE58773" w14:textId="59F7C15A" w:rsidR="00DA7038" w:rsidRPr="00832A06" w:rsidRDefault="00DA7038" w:rsidP="00832A06">
      <w:pPr>
        <w:pStyle w:val="Paragrafoelenco"/>
        <w:numPr>
          <w:ilvl w:val="0"/>
          <w:numId w:val="23"/>
        </w:numPr>
        <w:autoSpaceDE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32A06">
        <w:rPr>
          <w:rFonts w:asciiTheme="minorHAnsi" w:hAnsiTheme="minorHAnsi" w:cstheme="minorHAnsi"/>
        </w:rPr>
        <w:t xml:space="preserve">che le prestazioni tecniche </w:t>
      </w:r>
      <w:r w:rsidR="002634A2">
        <w:rPr>
          <w:rFonts w:asciiTheme="minorHAnsi" w:hAnsiTheme="minorHAnsi" w:cstheme="minorHAnsi"/>
        </w:rPr>
        <w:t xml:space="preserve">da eseguire/già </w:t>
      </w:r>
      <w:r w:rsidRPr="00832A06">
        <w:rPr>
          <w:rFonts w:asciiTheme="minorHAnsi" w:hAnsiTheme="minorHAnsi" w:cstheme="minorHAnsi"/>
        </w:rPr>
        <w:t xml:space="preserve">eseguite, ed obbligatorie ai sensi di legge, consistono in </w:t>
      </w:r>
      <w:r w:rsidR="00832A06">
        <w:rPr>
          <w:rFonts w:asciiTheme="minorHAnsi" w:hAnsiTheme="minorHAnsi" w:cstheme="minorHAnsi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72" w:name="Testo63"/>
      <w:r w:rsidR="00832A06">
        <w:rPr>
          <w:rFonts w:asciiTheme="minorHAnsi" w:hAnsiTheme="minorHAnsi" w:cstheme="minorHAnsi"/>
        </w:rPr>
        <w:instrText xml:space="preserve"> FORMTEXT </w:instrText>
      </w:r>
      <w:r w:rsidR="00832A06">
        <w:rPr>
          <w:rFonts w:asciiTheme="minorHAnsi" w:hAnsiTheme="minorHAnsi" w:cstheme="minorHAnsi"/>
        </w:rPr>
      </w:r>
      <w:r w:rsidR="00832A06">
        <w:rPr>
          <w:rFonts w:asciiTheme="minorHAnsi" w:hAnsiTheme="minorHAnsi" w:cstheme="minorHAnsi"/>
        </w:rPr>
        <w:fldChar w:fldCharType="separate"/>
      </w:r>
      <w:r w:rsidR="00832A06">
        <w:rPr>
          <w:rFonts w:asciiTheme="minorHAnsi" w:hAnsiTheme="minorHAnsi" w:cstheme="minorHAnsi"/>
          <w:noProof/>
        </w:rPr>
        <w:t> </w:t>
      </w:r>
      <w:r w:rsidR="00832A06">
        <w:rPr>
          <w:rFonts w:asciiTheme="minorHAnsi" w:hAnsiTheme="minorHAnsi" w:cstheme="minorHAnsi"/>
          <w:noProof/>
        </w:rPr>
        <w:t> </w:t>
      </w:r>
      <w:r w:rsidR="00832A06">
        <w:rPr>
          <w:rFonts w:asciiTheme="minorHAnsi" w:hAnsiTheme="minorHAnsi" w:cstheme="minorHAnsi"/>
          <w:noProof/>
        </w:rPr>
        <w:t> </w:t>
      </w:r>
      <w:r w:rsidR="00832A06">
        <w:rPr>
          <w:rFonts w:asciiTheme="minorHAnsi" w:hAnsiTheme="minorHAnsi" w:cstheme="minorHAnsi"/>
          <w:noProof/>
        </w:rPr>
        <w:t> </w:t>
      </w:r>
      <w:r w:rsidR="00832A06">
        <w:rPr>
          <w:rFonts w:asciiTheme="minorHAnsi" w:hAnsiTheme="minorHAnsi" w:cstheme="minorHAnsi"/>
          <w:noProof/>
        </w:rPr>
        <w:t> </w:t>
      </w:r>
      <w:r w:rsidR="00832A06">
        <w:rPr>
          <w:rFonts w:asciiTheme="minorHAnsi" w:hAnsiTheme="minorHAnsi" w:cstheme="minorHAnsi"/>
        </w:rPr>
        <w:fldChar w:fldCharType="end"/>
      </w:r>
      <w:bookmarkEnd w:id="72"/>
    </w:p>
    <w:p w14:paraId="7289F53B" w14:textId="77777777" w:rsidR="00DA7038" w:rsidRPr="00DA7038" w:rsidRDefault="00DA7038" w:rsidP="00DA7038">
      <w:pPr>
        <w:pStyle w:val="Textbody"/>
        <w:spacing w:before="240"/>
        <w:ind w:left="634"/>
        <w:jc w:val="both"/>
        <w:rPr>
          <w:rFonts w:asciiTheme="minorHAnsi" w:hAnsiTheme="minorHAnsi" w:cstheme="minorHAnsi"/>
          <w:bCs/>
          <w:sz w:val="22"/>
        </w:rPr>
      </w:pPr>
    </w:p>
    <w:p w14:paraId="3191C9F3" w14:textId="635DD727" w:rsidR="00DA7038" w:rsidRPr="00DA7038" w:rsidRDefault="00DA7038" w:rsidP="00DA7038">
      <w:pPr>
        <w:pStyle w:val="Textbody"/>
        <w:spacing w:before="24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DA7038">
        <w:rPr>
          <w:rFonts w:asciiTheme="minorHAnsi" w:hAnsiTheme="minorHAnsi" w:cstheme="minorHAnsi"/>
          <w:bCs/>
          <w:sz w:val="22"/>
        </w:rPr>
        <w:t>Il/La sottoscritto/a autorizza il trattamento dei dati personali ai fini dell’istruttoria finalizzata al riconoscimento del finanziamento</w:t>
      </w:r>
      <w:r w:rsidR="00C6384C">
        <w:rPr>
          <w:rFonts w:asciiTheme="minorHAnsi" w:hAnsiTheme="minorHAnsi" w:cstheme="minorHAnsi"/>
          <w:bCs/>
          <w:sz w:val="22"/>
        </w:rPr>
        <w:t>.</w:t>
      </w:r>
    </w:p>
    <w:p w14:paraId="40FD504F" w14:textId="77777777" w:rsidR="00461578" w:rsidRPr="00B54A2C" w:rsidRDefault="00461578" w:rsidP="00FF5240">
      <w:pPr>
        <w:pStyle w:val="Standard"/>
        <w:spacing w:before="58" w:after="58"/>
        <w:jc w:val="both"/>
        <w:rPr>
          <w:rFonts w:asciiTheme="minorHAnsi" w:hAnsiTheme="minorHAnsi" w:cstheme="minorHAnsi"/>
          <w:sz w:val="22"/>
          <w:szCs w:val="22"/>
        </w:rPr>
      </w:pPr>
    </w:p>
    <w:p w14:paraId="64972CA6" w14:textId="77777777" w:rsidR="00FF5240" w:rsidRPr="00B54A2C" w:rsidRDefault="00FF5240" w:rsidP="00FF5240">
      <w:pPr>
        <w:pStyle w:val="Standard"/>
        <w:spacing w:before="58" w:after="58"/>
        <w:jc w:val="both"/>
        <w:rPr>
          <w:rFonts w:asciiTheme="minorHAnsi" w:hAnsiTheme="minorHAnsi" w:cstheme="minorHAnsi"/>
          <w:sz w:val="22"/>
          <w:szCs w:val="22"/>
        </w:rPr>
      </w:pPr>
    </w:p>
    <w:p w14:paraId="1698D59E" w14:textId="25D054EE" w:rsidR="00133E6A" w:rsidRPr="00B54A2C" w:rsidRDefault="00FF5240" w:rsidP="00FF5240">
      <w:pPr>
        <w:tabs>
          <w:tab w:val="center" w:pos="7655"/>
        </w:tabs>
        <w:autoSpaceDE w:val="0"/>
        <w:spacing w:line="480" w:lineRule="auto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54A2C">
        <w:rPr>
          <w:rFonts w:asciiTheme="minorHAnsi" w:hAnsiTheme="minorHAnsi" w:cstheme="minorHAnsi"/>
          <w:i/>
          <w:sz w:val="22"/>
          <w:szCs w:val="22"/>
        </w:rPr>
        <w:t xml:space="preserve">Data </w:t>
      </w:r>
      <w:r w:rsidR="001E4840" w:rsidRPr="00B54A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E4840" w:rsidRPr="00B54A2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E4840" w:rsidRPr="00B54A2C">
        <w:rPr>
          <w:rFonts w:asciiTheme="minorHAnsi" w:hAnsiTheme="minorHAnsi" w:cstheme="minorHAnsi"/>
          <w:sz w:val="22"/>
          <w:szCs w:val="22"/>
        </w:rPr>
      </w:r>
      <w:r w:rsidR="001E4840" w:rsidRPr="00B54A2C">
        <w:rPr>
          <w:rFonts w:asciiTheme="minorHAnsi" w:hAnsiTheme="minorHAnsi" w:cstheme="minorHAnsi"/>
          <w:sz w:val="22"/>
          <w:szCs w:val="22"/>
        </w:rPr>
        <w:fldChar w:fldCharType="separate"/>
      </w:r>
      <w:r w:rsidR="001E4840" w:rsidRPr="00B54A2C">
        <w:rPr>
          <w:rFonts w:asciiTheme="minorHAnsi" w:hAnsiTheme="minorHAnsi" w:cstheme="minorHAnsi"/>
          <w:noProof/>
          <w:sz w:val="22"/>
          <w:szCs w:val="22"/>
        </w:rPr>
        <w:t> </w:t>
      </w:r>
      <w:r w:rsidR="001E4840" w:rsidRPr="00B54A2C">
        <w:rPr>
          <w:rFonts w:asciiTheme="minorHAnsi" w:hAnsiTheme="minorHAnsi" w:cstheme="minorHAnsi"/>
          <w:noProof/>
          <w:sz w:val="22"/>
          <w:szCs w:val="22"/>
        </w:rPr>
        <w:t> </w:t>
      </w:r>
      <w:r w:rsidR="001E4840" w:rsidRPr="00B54A2C">
        <w:rPr>
          <w:rFonts w:asciiTheme="minorHAnsi" w:hAnsiTheme="minorHAnsi" w:cstheme="minorHAnsi"/>
          <w:noProof/>
          <w:sz w:val="22"/>
          <w:szCs w:val="22"/>
        </w:rPr>
        <w:t> </w:t>
      </w:r>
      <w:r w:rsidR="001E4840" w:rsidRPr="00B54A2C">
        <w:rPr>
          <w:rFonts w:asciiTheme="minorHAnsi" w:hAnsiTheme="minorHAnsi" w:cstheme="minorHAnsi"/>
          <w:noProof/>
          <w:sz w:val="22"/>
          <w:szCs w:val="22"/>
        </w:rPr>
        <w:t> </w:t>
      </w:r>
      <w:r w:rsidR="001E4840" w:rsidRPr="00B54A2C">
        <w:rPr>
          <w:rFonts w:asciiTheme="minorHAnsi" w:hAnsiTheme="minorHAnsi" w:cstheme="minorHAnsi"/>
          <w:noProof/>
          <w:sz w:val="22"/>
          <w:szCs w:val="22"/>
        </w:rPr>
        <w:t> </w:t>
      </w:r>
      <w:r w:rsidR="001E4840" w:rsidRPr="00B54A2C">
        <w:rPr>
          <w:rFonts w:asciiTheme="minorHAnsi" w:hAnsiTheme="minorHAnsi" w:cstheme="minorHAnsi"/>
          <w:sz w:val="22"/>
          <w:szCs w:val="22"/>
        </w:rPr>
        <w:fldChar w:fldCharType="end"/>
      </w:r>
      <w:r w:rsidRPr="00B54A2C"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  <w:r w:rsidRPr="00B54A2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B54A2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</w:p>
    <w:p w14:paraId="0047C4CD" w14:textId="647DE7B8" w:rsidR="00FF5240" w:rsidRPr="00B54A2C" w:rsidRDefault="00B54A2C" w:rsidP="00B54A2C">
      <w:pPr>
        <w:tabs>
          <w:tab w:val="center" w:pos="7655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54A2C">
        <w:rPr>
          <w:rFonts w:asciiTheme="minorHAnsi" w:hAnsiTheme="minorHAnsi" w:cstheme="minorHAnsi"/>
          <w:bCs/>
          <w:i/>
          <w:sz w:val="22"/>
          <w:szCs w:val="22"/>
        </w:rPr>
        <w:t xml:space="preserve">Firmato digitalmente </w:t>
      </w:r>
      <w:r w:rsidR="002D7621">
        <w:rPr>
          <w:rFonts w:asciiTheme="minorHAnsi" w:hAnsiTheme="minorHAnsi" w:cstheme="minorHAnsi"/>
          <w:bCs/>
          <w:i/>
          <w:sz w:val="22"/>
          <w:szCs w:val="22"/>
        </w:rPr>
        <w:t>dal professionista incaricato</w:t>
      </w:r>
      <w:r>
        <w:rPr>
          <w:rStyle w:val="Rimandonotaapidipagina"/>
          <w:rFonts w:asciiTheme="minorHAnsi" w:hAnsiTheme="minorHAnsi" w:cstheme="minorHAnsi"/>
          <w:bCs/>
          <w:i/>
          <w:sz w:val="22"/>
          <w:szCs w:val="22"/>
        </w:rPr>
        <w:footnoteReference w:id="2"/>
      </w:r>
      <w:r>
        <w:rPr>
          <w:rFonts w:asciiTheme="minorHAnsi" w:hAnsiTheme="minorHAnsi" w:cstheme="minorHAnsi"/>
          <w:bCs/>
          <w:i/>
          <w:sz w:val="22"/>
          <w:szCs w:val="22"/>
        </w:rPr>
        <w:t>      </w:t>
      </w:r>
    </w:p>
    <w:p w14:paraId="5B28477C" w14:textId="41F62982" w:rsidR="00832A06" w:rsidRPr="00910F4D" w:rsidRDefault="00832A06" w:rsidP="00832A06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</w:p>
    <w:p w14:paraId="334B4B45" w14:textId="77777777" w:rsidR="00832A06" w:rsidRPr="00910F4D" w:rsidRDefault="00832A06" w:rsidP="00910F4D">
      <w:pPr>
        <w:pStyle w:val="Standard"/>
        <w:keepNext/>
        <w:rPr>
          <w:rFonts w:asciiTheme="minorHAnsi" w:hAnsiTheme="minorHAnsi" w:cstheme="minorHAnsi"/>
          <w:sz w:val="22"/>
          <w:szCs w:val="22"/>
          <w:u w:val="single"/>
        </w:rPr>
      </w:pPr>
      <w:r w:rsidRPr="00910F4D">
        <w:rPr>
          <w:rFonts w:asciiTheme="minorHAnsi" w:hAnsiTheme="minorHAnsi" w:cstheme="minorHAnsi"/>
          <w:sz w:val="22"/>
          <w:szCs w:val="22"/>
          <w:u w:val="single"/>
        </w:rPr>
        <w:lastRenderedPageBreak/>
        <w:t>_________________________________________________________________________________________</w:t>
      </w:r>
    </w:p>
    <w:p w14:paraId="6A936D21" w14:textId="77777777" w:rsidR="00832A06" w:rsidRPr="00910F4D" w:rsidRDefault="00832A06" w:rsidP="00832A0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0F4D">
        <w:rPr>
          <w:rFonts w:asciiTheme="minorHAnsi" w:hAnsiTheme="minorHAnsi" w:cstheme="minorHAnsi"/>
          <w:sz w:val="22"/>
          <w:szCs w:val="22"/>
        </w:rPr>
        <w:t>SEZION</w:t>
      </w:r>
      <w:r w:rsidR="004810DA" w:rsidRPr="00910F4D">
        <w:rPr>
          <w:rFonts w:asciiTheme="minorHAnsi" w:hAnsiTheme="minorHAnsi" w:cstheme="minorHAnsi"/>
          <w:sz w:val="22"/>
          <w:szCs w:val="22"/>
        </w:rPr>
        <w:t xml:space="preserve">E </w:t>
      </w:r>
      <w:r w:rsidR="001D6F65" w:rsidRPr="00910F4D">
        <w:rPr>
          <w:rFonts w:asciiTheme="minorHAnsi" w:hAnsiTheme="minorHAnsi" w:cstheme="minorHAnsi"/>
          <w:sz w:val="22"/>
          <w:szCs w:val="22"/>
        </w:rPr>
        <w:t>7</w:t>
      </w:r>
      <w:r w:rsidRPr="00910F4D">
        <w:rPr>
          <w:rFonts w:asciiTheme="minorHAnsi" w:hAnsiTheme="minorHAnsi" w:cstheme="minorHAnsi"/>
          <w:sz w:val="22"/>
          <w:szCs w:val="22"/>
        </w:rPr>
        <w:t xml:space="preserve">     </w:t>
      </w:r>
      <w:r w:rsidRPr="00910F4D">
        <w:rPr>
          <w:rFonts w:asciiTheme="minorHAnsi" w:hAnsiTheme="minorHAnsi" w:cstheme="minorHAnsi"/>
          <w:b/>
          <w:sz w:val="22"/>
          <w:szCs w:val="22"/>
        </w:rPr>
        <w:t>Eventuali note</w:t>
      </w:r>
    </w:p>
    <w:p w14:paraId="34CE8DBD" w14:textId="77777777" w:rsidR="00832A06" w:rsidRPr="00910F4D" w:rsidRDefault="00832A06" w:rsidP="00832A06">
      <w:pPr>
        <w:autoSpaceDE w:val="0"/>
        <w:spacing w:before="120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910F4D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73" w:name="Testo64"/>
      <w:r w:rsidRPr="00910F4D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instrText xml:space="preserve"> FORMTEXT </w:instrText>
      </w:r>
      <w:r w:rsidRPr="00910F4D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r>
      <w:r w:rsidRPr="00910F4D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fldChar w:fldCharType="separate"/>
      </w:r>
      <w:r w:rsidRPr="00910F4D">
        <w:rPr>
          <w:rFonts w:asciiTheme="minorHAnsi" w:hAnsiTheme="minorHAnsi" w:cstheme="minorHAnsi"/>
          <w:b/>
          <w:noProof/>
          <w:sz w:val="22"/>
          <w:szCs w:val="22"/>
          <w:shd w:val="clear" w:color="auto" w:fill="FFFF00"/>
        </w:rPr>
        <w:t> </w:t>
      </w:r>
      <w:r w:rsidRPr="00910F4D">
        <w:rPr>
          <w:rFonts w:asciiTheme="minorHAnsi" w:hAnsiTheme="minorHAnsi" w:cstheme="minorHAnsi"/>
          <w:b/>
          <w:noProof/>
          <w:sz w:val="22"/>
          <w:szCs w:val="22"/>
          <w:shd w:val="clear" w:color="auto" w:fill="FFFF00"/>
        </w:rPr>
        <w:t> </w:t>
      </w:r>
      <w:r w:rsidRPr="00910F4D">
        <w:rPr>
          <w:rFonts w:asciiTheme="minorHAnsi" w:hAnsiTheme="minorHAnsi" w:cstheme="minorHAnsi"/>
          <w:b/>
          <w:noProof/>
          <w:sz w:val="22"/>
          <w:szCs w:val="22"/>
          <w:shd w:val="clear" w:color="auto" w:fill="FFFF00"/>
        </w:rPr>
        <w:t> </w:t>
      </w:r>
      <w:r w:rsidRPr="00910F4D">
        <w:rPr>
          <w:rFonts w:asciiTheme="minorHAnsi" w:hAnsiTheme="minorHAnsi" w:cstheme="minorHAnsi"/>
          <w:b/>
          <w:noProof/>
          <w:sz w:val="22"/>
          <w:szCs w:val="22"/>
          <w:shd w:val="clear" w:color="auto" w:fill="FFFF00"/>
        </w:rPr>
        <w:t> </w:t>
      </w:r>
      <w:r w:rsidRPr="00910F4D">
        <w:rPr>
          <w:rFonts w:asciiTheme="minorHAnsi" w:hAnsiTheme="minorHAnsi" w:cstheme="minorHAnsi"/>
          <w:b/>
          <w:noProof/>
          <w:sz w:val="22"/>
          <w:szCs w:val="22"/>
          <w:shd w:val="clear" w:color="auto" w:fill="FFFF00"/>
        </w:rPr>
        <w:t> </w:t>
      </w:r>
      <w:r w:rsidRPr="00910F4D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fldChar w:fldCharType="end"/>
      </w:r>
      <w:bookmarkEnd w:id="73"/>
    </w:p>
    <w:p w14:paraId="73206413" w14:textId="77777777" w:rsidR="00832A06" w:rsidRPr="00910F4D" w:rsidRDefault="00832A06" w:rsidP="00832A06">
      <w:pPr>
        <w:autoSpaceDE w:val="0"/>
        <w:spacing w:before="120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</w:p>
    <w:p w14:paraId="3CAC13A1" w14:textId="77777777" w:rsidR="00832A06" w:rsidRPr="00910F4D" w:rsidRDefault="00832A06" w:rsidP="00832A06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910F4D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</w:t>
      </w:r>
    </w:p>
    <w:p w14:paraId="3079E287" w14:textId="582BCA7D" w:rsidR="00ED5EB2" w:rsidRPr="00910F4D" w:rsidRDefault="004810DA" w:rsidP="00EA135E">
      <w:pPr>
        <w:autoSpaceDE w:val="0"/>
        <w:jc w:val="both"/>
        <w:rPr>
          <w:rFonts w:asciiTheme="minorHAnsi" w:hAnsiTheme="minorHAnsi" w:cstheme="minorHAnsi"/>
          <w:sz w:val="22"/>
          <w:szCs w:val="22"/>
          <w:shd w:val="clear" w:color="auto" w:fill="D3D3D3"/>
        </w:rPr>
      </w:pPr>
      <w:r w:rsidRPr="00910F4D">
        <w:rPr>
          <w:rFonts w:asciiTheme="minorHAnsi" w:hAnsiTheme="minorHAnsi" w:cstheme="minorHAnsi"/>
          <w:sz w:val="22"/>
          <w:szCs w:val="22"/>
        </w:rPr>
        <w:t xml:space="preserve">SEZIONE </w:t>
      </w:r>
      <w:r w:rsidR="001D6F65" w:rsidRPr="00910F4D">
        <w:rPr>
          <w:rFonts w:asciiTheme="minorHAnsi" w:hAnsiTheme="minorHAnsi" w:cstheme="minorHAnsi"/>
          <w:sz w:val="22"/>
          <w:szCs w:val="22"/>
        </w:rPr>
        <w:t>8</w:t>
      </w:r>
      <w:r w:rsidRPr="00910F4D">
        <w:rPr>
          <w:rFonts w:asciiTheme="minorHAnsi" w:hAnsiTheme="minorHAnsi" w:cstheme="minorHAnsi"/>
          <w:sz w:val="22"/>
          <w:szCs w:val="22"/>
        </w:rPr>
        <w:t xml:space="preserve"> </w:t>
      </w:r>
      <w:r w:rsidR="00ED5EB2" w:rsidRPr="00910F4D">
        <w:rPr>
          <w:rFonts w:asciiTheme="minorHAnsi" w:hAnsiTheme="minorHAnsi" w:cstheme="minorHAnsi"/>
          <w:b/>
          <w:sz w:val="22"/>
          <w:szCs w:val="22"/>
        </w:rPr>
        <w:t>DOCUMENTAZIONE DA PRESENTARE ALLA REGIONE per accedere ad eventuali ulteriori stanziamenti sulle misure statali entro i termini che saranno stabiliti per la concessione delle misure statali</w:t>
      </w:r>
    </w:p>
    <w:p w14:paraId="4EF4231E" w14:textId="77777777" w:rsidR="00ED5EB2" w:rsidRPr="00910F4D" w:rsidRDefault="00ED5EB2" w:rsidP="00ED5EB2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D99457C" w14:textId="0AA26355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Documentazione fotografica dello stato dei luoghi</w:t>
      </w:r>
      <w:r w:rsidR="00790E59" w:rsidRPr="00910F4D">
        <w:rPr>
          <w:rFonts w:asciiTheme="minorHAnsi" w:hAnsiTheme="minorHAnsi" w:cstheme="minorHAnsi"/>
        </w:rPr>
        <w:t>, ove disponibile</w:t>
      </w:r>
      <w:r w:rsidR="00B54A2C">
        <w:rPr>
          <w:rFonts w:asciiTheme="minorHAnsi" w:hAnsiTheme="minorHAnsi" w:cstheme="minorHAnsi"/>
        </w:rPr>
        <w:t>;</w:t>
      </w:r>
    </w:p>
    <w:p w14:paraId="5C0B862E" w14:textId="4A3D76D6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Visura catastale e planimetria catastale dell'immobile oggetto del danno</w:t>
      </w:r>
      <w:r w:rsidR="00B54A2C">
        <w:rPr>
          <w:rFonts w:asciiTheme="minorHAnsi" w:hAnsiTheme="minorHAnsi" w:cstheme="minorHAnsi"/>
        </w:rPr>
        <w:t>;</w:t>
      </w:r>
    </w:p>
    <w:p w14:paraId="41276E46" w14:textId="1C4E13F2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Visura catastale e planimetria catastale del nuovo immobile (se già costruito o acquistato)</w:t>
      </w:r>
      <w:r w:rsidR="00B54A2C">
        <w:rPr>
          <w:rFonts w:asciiTheme="minorHAnsi" w:hAnsiTheme="minorHAnsi" w:cstheme="minorHAnsi"/>
        </w:rPr>
        <w:t>;</w:t>
      </w:r>
    </w:p>
    <w:p w14:paraId="20BE4BEC" w14:textId="77777777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 xml:space="preserve">Planimetrie catastali </w:t>
      </w:r>
      <w:r w:rsidRPr="00910F4D">
        <w:rPr>
          <w:rFonts w:asciiTheme="minorHAnsi" w:eastAsia="Times New Roman" w:hAnsiTheme="minorHAnsi" w:cstheme="minorHAnsi"/>
          <w:lang w:eastAsia="ar-SA"/>
        </w:rPr>
        <w:t>stato di fatto e stato legittimo dell’immobile;</w:t>
      </w:r>
    </w:p>
    <w:p w14:paraId="3F736411" w14:textId="153BD11A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Stato di fatto e stato legittimo dell'immobile (planimetria obbligatoria ed altre rappresentazioni ritenute necessarie a comprendere l’oggetto della perizia)</w:t>
      </w:r>
      <w:r w:rsidR="00B54A2C">
        <w:rPr>
          <w:rFonts w:asciiTheme="minorHAnsi" w:hAnsiTheme="minorHAnsi" w:cstheme="minorHAnsi"/>
        </w:rPr>
        <w:t>;</w:t>
      </w:r>
    </w:p>
    <w:p w14:paraId="48D2B704" w14:textId="28319606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Dichiarazioni previste per legge attestanti le condizioni di regolarità dell’attività</w:t>
      </w:r>
      <w:r w:rsidR="00B54A2C">
        <w:rPr>
          <w:rFonts w:asciiTheme="minorHAnsi" w:hAnsiTheme="minorHAnsi" w:cstheme="minorHAnsi"/>
        </w:rPr>
        <w:t>;</w:t>
      </w:r>
    </w:p>
    <w:p w14:paraId="56C4024C" w14:textId="2213E24A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Computi metrici che riportano le stime dei costi nei quali sono indicati le misure e/o le quantità, le unità di misura ed i prezzi unitari, indicando anche l’importo IVA;</w:t>
      </w:r>
    </w:p>
    <w:p w14:paraId="60FD7591" w14:textId="77777777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>Documentazione tecnico ed amministrativa risalente alla data dell’evento finalizzata all’esatta individuazione dei macchinari, delle attrezzature e degli altri beni danneggiati;</w:t>
      </w:r>
    </w:p>
    <w:p w14:paraId="76942133" w14:textId="7E46F43E" w:rsidR="00ED5EB2" w:rsidRPr="00910F4D" w:rsidRDefault="00ED5EB2" w:rsidP="0083628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10F4D">
        <w:rPr>
          <w:rFonts w:asciiTheme="minorHAnsi" w:hAnsiTheme="minorHAnsi" w:cstheme="minorHAnsi"/>
        </w:rPr>
        <w:t xml:space="preserve">Fatture delle spese </w:t>
      </w:r>
      <w:r w:rsidR="00043114" w:rsidRPr="00910F4D">
        <w:rPr>
          <w:rFonts w:asciiTheme="minorHAnsi" w:hAnsiTheme="minorHAnsi" w:cstheme="minorHAnsi"/>
        </w:rPr>
        <w:t xml:space="preserve">già </w:t>
      </w:r>
      <w:r w:rsidR="0068025D">
        <w:rPr>
          <w:rFonts w:asciiTheme="minorHAnsi" w:hAnsiTheme="minorHAnsi" w:cstheme="minorHAnsi"/>
        </w:rPr>
        <w:t>sostenute.</w:t>
      </w:r>
    </w:p>
    <w:sectPr w:rsidR="00ED5EB2" w:rsidRPr="00910F4D">
      <w:footerReference w:type="default" r:id="rId8"/>
      <w:footerReference w:type="first" r:id="rId9"/>
      <w:pgSz w:w="11906" w:h="16838"/>
      <w:pgMar w:top="567" w:right="1134" w:bottom="851" w:left="930" w:header="285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2E43" w14:textId="77777777" w:rsidR="00723B2E" w:rsidRDefault="00723B2E">
      <w:r>
        <w:separator/>
      </w:r>
    </w:p>
  </w:endnote>
  <w:endnote w:type="continuationSeparator" w:id="0">
    <w:p w14:paraId="2B3F7076" w14:textId="77777777" w:rsidR="00723B2E" w:rsidRDefault="007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440A" w14:textId="5139FCB5" w:rsidR="002029E1" w:rsidRDefault="002029E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7B78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490F" w14:textId="4C708D12" w:rsidR="002029E1" w:rsidRDefault="002029E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7B78">
      <w:rPr>
        <w:noProof/>
      </w:rPr>
      <w:t>1</w:t>
    </w:r>
    <w:r>
      <w:fldChar w:fldCharType="end"/>
    </w:r>
    <w:r>
      <w:t xml:space="preserve"> -</w:t>
    </w:r>
  </w:p>
  <w:p w14:paraId="30607DC5" w14:textId="77777777" w:rsidR="002029E1" w:rsidRDefault="002029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9F5B" w14:textId="77777777" w:rsidR="00723B2E" w:rsidRDefault="00723B2E">
      <w:r>
        <w:separator/>
      </w:r>
    </w:p>
  </w:footnote>
  <w:footnote w:type="continuationSeparator" w:id="0">
    <w:p w14:paraId="6B477BE4" w14:textId="77777777" w:rsidR="00723B2E" w:rsidRDefault="00723B2E">
      <w:r>
        <w:continuationSeparator/>
      </w:r>
    </w:p>
  </w:footnote>
  <w:footnote w:id="1">
    <w:p w14:paraId="373303AA" w14:textId="09443FB2" w:rsidR="00634330" w:rsidRPr="002316C4" w:rsidRDefault="00634330" w:rsidP="00B54A2C">
      <w:pPr>
        <w:pStyle w:val="Testonotaapidipagina"/>
        <w:ind w:right="-506"/>
        <w:jc w:val="both"/>
        <w:rPr>
          <w:rFonts w:asciiTheme="minorHAnsi" w:hAnsiTheme="minorHAnsi" w:cstheme="minorHAnsi"/>
          <w:sz w:val="18"/>
        </w:rPr>
      </w:pPr>
      <w:r w:rsidRPr="002316C4">
        <w:rPr>
          <w:rStyle w:val="Rimandonotaapidipagina"/>
          <w:rFonts w:asciiTheme="minorHAnsi" w:hAnsiTheme="minorHAnsi" w:cstheme="minorHAnsi"/>
          <w:sz w:val="18"/>
        </w:rPr>
        <w:footnoteRef/>
      </w:r>
      <w:r w:rsidRPr="002316C4">
        <w:rPr>
          <w:rFonts w:asciiTheme="minorHAnsi" w:hAnsiTheme="minorHAnsi" w:cstheme="minorHAnsi"/>
          <w:sz w:val="18"/>
        </w:rPr>
        <w:t xml:space="preserve"> Prezziario regionale dei lavori pubblici: </w:t>
      </w:r>
      <w:hyperlink r:id="rId1" w:history="1">
        <w:r w:rsidRPr="002316C4">
          <w:rPr>
            <w:rStyle w:val="Collegamentoipertestuale"/>
            <w:rFonts w:asciiTheme="minorHAnsi" w:hAnsiTheme="minorHAnsi" w:cstheme="minorHAnsi"/>
            <w:sz w:val="18"/>
          </w:rPr>
          <w:t>https://www.regione.fvg.it/rafvg/cms/RAFVG/infrastrutture-lavori-pubblici/lavori-pubblici/FOGLIA7/</w:t>
        </w:r>
      </w:hyperlink>
    </w:p>
  </w:footnote>
  <w:footnote w:id="2">
    <w:p w14:paraId="431E26DA" w14:textId="06AEC224" w:rsidR="00B54A2C" w:rsidRPr="002D7621" w:rsidRDefault="00B54A2C">
      <w:pPr>
        <w:pStyle w:val="Testonotaapidipagina"/>
        <w:rPr>
          <w:sz w:val="18"/>
        </w:rPr>
      </w:pPr>
      <w:r w:rsidRPr="002D7621">
        <w:rPr>
          <w:rStyle w:val="Rimandonotaapidipagina"/>
          <w:rFonts w:asciiTheme="minorHAnsi" w:hAnsiTheme="minorHAnsi" w:cstheme="minorHAnsi"/>
          <w:sz w:val="18"/>
          <w:szCs w:val="20"/>
        </w:rPr>
        <w:footnoteRef/>
      </w:r>
      <w:r w:rsidRPr="002D7621">
        <w:rPr>
          <w:rFonts w:asciiTheme="minorHAnsi" w:hAnsiTheme="minorHAnsi" w:cstheme="minorHAnsi"/>
          <w:sz w:val="18"/>
          <w:szCs w:val="20"/>
        </w:rPr>
        <w:t xml:space="preserve"> </w:t>
      </w:r>
      <w:r w:rsidR="002D7621" w:rsidRPr="002D7621">
        <w:rPr>
          <w:rFonts w:asciiTheme="minorHAnsi" w:hAnsiTheme="minorHAnsi" w:cstheme="minorHAnsi"/>
          <w:sz w:val="18"/>
          <w:szCs w:val="20"/>
        </w:rPr>
        <w:t>Prima della sottoscrizione</w:t>
      </w:r>
      <w:r w:rsidRPr="002D7621">
        <w:rPr>
          <w:rFonts w:asciiTheme="minorHAnsi" w:hAnsiTheme="minorHAnsi" w:cstheme="minorHAnsi"/>
          <w:sz w:val="18"/>
          <w:szCs w:val="20"/>
        </w:rPr>
        <w:t xml:space="preserve">, il documento </w:t>
      </w:r>
      <w:r w:rsidRPr="002D7621">
        <w:rPr>
          <w:rFonts w:asciiTheme="minorHAnsi" w:hAnsiTheme="minorHAnsi" w:cstheme="minorHAnsi"/>
          <w:b/>
          <w:sz w:val="18"/>
          <w:szCs w:val="20"/>
          <w:u w:val="single"/>
        </w:rPr>
        <w:t>deve essere convertito in formato pdf</w:t>
      </w:r>
      <w:r w:rsidRPr="002D7621">
        <w:rPr>
          <w:rFonts w:asciiTheme="minorHAnsi" w:hAnsiTheme="minorHAnsi" w:cstheme="minorHAnsi"/>
          <w:sz w:val="18"/>
          <w:szCs w:val="20"/>
        </w:rPr>
        <w:t xml:space="preserve"> e </w:t>
      </w:r>
      <w:r w:rsidR="002D7621">
        <w:rPr>
          <w:rFonts w:asciiTheme="minorHAnsi" w:hAnsiTheme="minorHAnsi" w:cstheme="minorHAnsi"/>
          <w:sz w:val="18"/>
          <w:szCs w:val="20"/>
        </w:rPr>
        <w:t>quindi</w:t>
      </w:r>
      <w:r w:rsidRPr="002D7621">
        <w:rPr>
          <w:rFonts w:asciiTheme="minorHAnsi" w:hAnsiTheme="minorHAnsi" w:cstheme="minorHAnsi"/>
          <w:sz w:val="18"/>
          <w:szCs w:val="20"/>
        </w:rPr>
        <w:t xml:space="preserve"> sottoscritto digitalmente </w:t>
      </w:r>
      <w:r w:rsidR="002D7621" w:rsidRPr="002D7621">
        <w:rPr>
          <w:rFonts w:asciiTheme="minorHAnsi" w:hAnsiTheme="minorHAnsi" w:cstheme="minorHAnsi"/>
          <w:bCs/>
          <w:sz w:val="18"/>
          <w:szCs w:val="20"/>
        </w:rPr>
        <w:t xml:space="preserve">ai sensi </w:t>
      </w:r>
      <w:r w:rsidR="002D7621" w:rsidRPr="002D7621">
        <w:rPr>
          <w:rFonts w:asciiTheme="minorHAnsi" w:hAnsiTheme="minorHAnsi" w:cstheme="minorHAnsi"/>
          <w:sz w:val="18"/>
          <w:szCs w:val="20"/>
        </w:rPr>
        <w:t xml:space="preserve">del D.Lgs 82/2005 s.m.i. e norme collegate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C2"/>
    <w:multiLevelType w:val="hybridMultilevel"/>
    <w:tmpl w:val="470C0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D48"/>
    <w:multiLevelType w:val="multilevel"/>
    <w:tmpl w:val="DFD4894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34F6826"/>
    <w:multiLevelType w:val="hybridMultilevel"/>
    <w:tmpl w:val="884C30A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F7B6F"/>
    <w:multiLevelType w:val="hybridMultilevel"/>
    <w:tmpl w:val="EFFC424A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B512C68"/>
    <w:multiLevelType w:val="hybridMultilevel"/>
    <w:tmpl w:val="D5523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6FA0"/>
    <w:multiLevelType w:val="hybridMultilevel"/>
    <w:tmpl w:val="10C266F6"/>
    <w:lvl w:ilvl="0" w:tplc="4560E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F74CBB"/>
    <w:multiLevelType w:val="hybridMultilevel"/>
    <w:tmpl w:val="8912FB80"/>
    <w:lvl w:ilvl="0" w:tplc="068EE16A">
      <w:start w:val="4"/>
      <w:numFmt w:val="bullet"/>
      <w:lvlText w:val=""/>
      <w:lvlJc w:val="left"/>
      <w:pPr>
        <w:ind w:left="1180" w:hanging="360"/>
      </w:pPr>
      <w:rPr>
        <w:rFonts w:ascii="Wingdings" w:eastAsia="DecimaWE Rg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2606371"/>
    <w:multiLevelType w:val="hybridMultilevel"/>
    <w:tmpl w:val="FB4AC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B32C6"/>
    <w:multiLevelType w:val="hybridMultilevel"/>
    <w:tmpl w:val="2F5C5A28"/>
    <w:lvl w:ilvl="0" w:tplc="041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24F45E0"/>
    <w:multiLevelType w:val="multilevel"/>
    <w:tmpl w:val="DF542ACE"/>
    <w:lvl w:ilvl="0">
      <w:start w:val="4"/>
      <w:numFmt w:val="bullet"/>
      <w:lvlText w:val=""/>
      <w:lvlJc w:val="left"/>
      <w:pPr>
        <w:ind w:left="1004" w:hanging="360"/>
      </w:pPr>
      <w:rPr>
        <w:rFonts w:ascii="Wingdings" w:eastAsia="DecimaWE Rg" w:hAnsi="Wingdings" w:cs="Times New Roman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382B095A"/>
    <w:multiLevelType w:val="multilevel"/>
    <w:tmpl w:val="E782E7A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3CE265A0"/>
    <w:multiLevelType w:val="hybridMultilevel"/>
    <w:tmpl w:val="3BDA7A0A"/>
    <w:lvl w:ilvl="0" w:tplc="0410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2" w15:restartNumberingAfterBreak="0">
    <w:nsid w:val="444A0A4C"/>
    <w:multiLevelType w:val="hybridMultilevel"/>
    <w:tmpl w:val="648CDD8E"/>
    <w:lvl w:ilvl="0" w:tplc="A7E8F7FC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4B62B98"/>
    <w:multiLevelType w:val="hybridMultilevel"/>
    <w:tmpl w:val="10C266F6"/>
    <w:lvl w:ilvl="0" w:tplc="4560E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085EAC"/>
    <w:multiLevelType w:val="hybridMultilevel"/>
    <w:tmpl w:val="6D629FBC"/>
    <w:lvl w:ilvl="0" w:tplc="6E34396E">
      <w:start w:val="1"/>
      <w:numFmt w:val="bullet"/>
      <w:lvlText w:val=""/>
      <w:lvlJc w:val="left"/>
      <w:pPr>
        <w:ind w:left="1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4FD025CA"/>
    <w:multiLevelType w:val="hybridMultilevel"/>
    <w:tmpl w:val="B1324688"/>
    <w:lvl w:ilvl="0" w:tplc="0410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6" w15:restartNumberingAfterBreak="0">
    <w:nsid w:val="51FC6958"/>
    <w:multiLevelType w:val="multilevel"/>
    <w:tmpl w:val="4FC809A2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17" w15:restartNumberingAfterBreak="0">
    <w:nsid w:val="52694C76"/>
    <w:multiLevelType w:val="hybridMultilevel"/>
    <w:tmpl w:val="296A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581C"/>
    <w:multiLevelType w:val="hybridMultilevel"/>
    <w:tmpl w:val="14BA83BA"/>
    <w:lvl w:ilvl="0" w:tplc="903A885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5A62345C"/>
    <w:multiLevelType w:val="multilevel"/>
    <w:tmpl w:val="D706B3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5C5D1475"/>
    <w:multiLevelType w:val="multilevel"/>
    <w:tmpl w:val="0574AFA6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0D43746"/>
    <w:multiLevelType w:val="hybridMultilevel"/>
    <w:tmpl w:val="BE86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207A3"/>
    <w:multiLevelType w:val="multilevel"/>
    <w:tmpl w:val="3F7AAD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0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21"/>
  </w:num>
  <w:num w:numId="10">
    <w:abstractNumId w:val="15"/>
  </w:num>
  <w:num w:numId="11">
    <w:abstractNumId w:val="17"/>
  </w:num>
  <w:num w:numId="12">
    <w:abstractNumId w:val="12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1"/>
  </w:num>
  <w:num w:numId="19">
    <w:abstractNumId w:val="11"/>
  </w:num>
  <w:num w:numId="20">
    <w:abstractNumId w:val="22"/>
  </w:num>
  <w:num w:numId="21">
    <w:abstractNumId w:val="19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IMetFrRoP/an/p7o/XmlKoyCO2S7jMTKzdFKTSwh5zNH2F7vzDgd6NOlKKJK6kYXparfsyFSGehe1JnijzWMg==" w:salt="SB49k7SOnL8JVR6tABrU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0"/>
    <w:rsid w:val="000122B7"/>
    <w:rsid w:val="00012EEB"/>
    <w:rsid w:val="0001796B"/>
    <w:rsid w:val="00043114"/>
    <w:rsid w:val="0004721B"/>
    <w:rsid w:val="00067B78"/>
    <w:rsid w:val="00070826"/>
    <w:rsid w:val="0007702B"/>
    <w:rsid w:val="00086E74"/>
    <w:rsid w:val="00090279"/>
    <w:rsid w:val="000B4517"/>
    <w:rsid w:val="000B74A4"/>
    <w:rsid w:val="000C3BC9"/>
    <w:rsid w:val="000C59EA"/>
    <w:rsid w:val="000C5D24"/>
    <w:rsid w:val="0010499E"/>
    <w:rsid w:val="00133802"/>
    <w:rsid w:val="00133E6A"/>
    <w:rsid w:val="00175DF0"/>
    <w:rsid w:val="001C13A0"/>
    <w:rsid w:val="001C48E8"/>
    <w:rsid w:val="001D6F65"/>
    <w:rsid w:val="001E4840"/>
    <w:rsid w:val="001F0FC5"/>
    <w:rsid w:val="002029E1"/>
    <w:rsid w:val="002068E4"/>
    <w:rsid w:val="002316C4"/>
    <w:rsid w:val="00231F99"/>
    <w:rsid w:val="002329B3"/>
    <w:rsid w:val="00251ED8"/>
    <w:rsid w:val="00253D7C"/>
    <w:rsid w:val="0025728E"/>
    <w:rsid w:val="002634A2"/>
    <w:rsid w:val="00277252"/>
    <w:rsid w:val="00297F3F"/>
    <w:rsid w:val="002B180B"/>
    <w:rsid w:val="002D5C1B"/>
    <w:rsid w:val="002D7621"/>
    <w:rsid w:val="002E34A0"/>
    <w:rsid w:val="002E5223"/>
    <w:rsid w:val="003144C2"/>
    <w:rsid w:val="00365FE6"/>
    <w:rsid w:val="003917A1"/>
    <w:rsid w:val="00397048"/>
    <w:rsid w:val="003D01F4"/>
    <w:rsid w:val="003D3B12"/>
    <w:rsid w:val="00402F86"/>
    <w:rsid w:val="00412C61"/>
    <w:rsid w:val="00421C60"/>
    <w:rsid w:val="00440F76"/>
    <w:rsid w:val="004425C8"/>
    <w:rsid w:val="00445213"/>
    <w:rsid w:val="00461578"/>
    <w:rsid w:val="00473CC5"/>
    <w:rsid w:val="004761B8"/>
    <w:rsid w:val="004810DA"/>
    <w:rsid w:val="00486E39"/>
    <w:rsid w:val="004A4300"/>
    <w:rsid w:val="00502EF2"/>
    <w:rsid w:val="00506291"/>
    <w:rsid w:val="00510033"/>
    <w:rsid w:val="0055037B"/>
    <w:rsid w:val="00567D73"/>
    <w:rsid w:val="00573925"/>
    <w:rsid w:val="00574891"/>
    <w:rsid w:val="00580A6A"/>
    <w:rsid w:val="00584A01"/>
    <w:rsid w:val="005C0006"/>
    <w:rsid w:val="005C26EB"/>
    <w:rsid w:val="005C757B"/>
    <w:rsid w:val="005E30D2"/>
    <w:rsid w:val="005E4667"/>
    <w:rsid w:val="005E47EC"/>
    <w:rsid w:val="005F581B"/>
    <w:rsid w:val="00611A17"/>
    <w:rsid w:val="00616B40"/>
    <w:rsid w:val="0062784A"/>
    <w:rsid w:val="00634330"/>
    <w:rsid w:val="00656E7B"/>
    <w:rsid w:val="0068025D"/>
    <w:rsid w:val="006A4A16"/>
    <w:rsid w:val="006A4B17"/>
    <w:rsid w:val="006D06E3"/>
    <w:rsid w:val="006E23CD"/>
    <w:rsid w:val="006E2D0E"/>
    <w:rsid w:val="006F2D4A"/>
    <w:rsid w:val="00723B2E"/>
    <w:rsid w:val="00750267"/>
    <w:rsid w:val="00750A4C"/>
    <w:rsid w:val="0077003B"/>
    <w:rsid w:val="00782C66"/>
    <w:rsid w:val="00790E59"/>
    <w:rsid w:val="007B3B1E"/>
    <w:rsid w:val="007B6035"/>
    <w:rsid w:val="007C4CE2"/>
    <w:rsid w:val="007E2DFB"/>
    <w:rsid w:val="007F378B"/>
    <w:rsid w:val="0080713F"/>
    <w:rsid w:val="00830075"/>
    <w:rsid w:val="00832A06"/>
    <w:rsid w:val="0083628A"/>
    <w:rsid w:val="008448FC"/>
    <w:rsid w:val="0084644C"/>
    <w:rsid w:val="00861B90"/>
    <w:rsid w:val="0089080A"/>
    <w:rsid w:val="008A17A4"/>
    <w:rsid w:val="008B7950"/>
    <w:rsid w:val="008B7D53"/>
    <w:rsid w:val="008C4317"/>
    <w:rsid w:val="008C5524"/>
    <w:rsid w:val="008D6AEE"/>
    <w:rsid w:val="008D6F11"/>
    <w:rsid w:val="00901C61"/>
    <w:rsid w:val="00910F4D"/>
    <w:rsid w:val="00946D74"/>
    <w:rsid w:val="00953958"/>
    <w:rsid w:val="00976420"/>
    <w:rsid w:val="00A00897"/>
    <w:rsid w:val="00A06C23"/>
    <w:rsid w:val="00A46B1E"/>
    <w:rsid w:val="00A57078"/>
    <w:rsid w:val="00A749F4"/>
    <w:rsid w:val="00AA0D7C"/>
    <w:rsid w:val="00AA68AD"/>
    <w:rsid w:val="00AC1625"/>
    <w:rsid w:val="00AD4649"/>
    <w:rsid w:val="00AF1B0F"/>
    <w:rsid w:val="00B23926"/>
    <w:rsid w:val="00B45B6C"/>
    <w:rsid w:val="00B54A2C"/>
    <w:rsid w:val="00B76871"/>
    <w:rsid w:val="00B80E67"/>
    <w:rsid w:val="00B86E1B"/>
    <w:rsid w:val="00BB1111"/>
    <w:rsid w:val="00BB5518"/>
    <w:rsid w:val="00BD1AC1"/>
    <w:rsid w:val="00BE5DC5"/>
    <w:rsid w:val="00BF076B"/>
    <w:rsid w:val="00BF2C85"/>
    <w:rsid w:val="00C401D3"/>
    <w:rsid w:val="00C47116"/>
    <w:rsid w:val="00C6197B"/>
    <w:rsid w:val="00C6384C"/>
    <w:rsid w:val="00C81724"/>
    <w:rsid w:val="00CA4061"/>
    <w:rsid w:val="00CA53FF"/>
    <w:rsid w:val="00CB418B"/>
    <w:rsid w:val="00CD542C"/>
    <w:rsid w:val="00CE2118"/>
    <w:rsid w:val="00D060D6"/>
    <w:rsid w:val="00D1428D"/>
    <w:rsid w:val="00D1694E"/>
    <w:rsid w:val="00D50DB5"/>
    <w:rsid w:val="00D52531"/>
    <w:rsid w:val="00D94A7C"/>
    <w:rsid w:val="00D96806"/>
    <w:rsid w:val="00DA7038"/>
    <w:rsid w:val="00E13BBE"/>
    <w:rsid w:val="00E349AA"/>
    <w:rsid w:val="00E41893"/>
    <w:rsid w:val="00E469E3"/>
    <w:rsid w:val="00E476D1"/>
    <w:rsid w:val="00E568B3"/>
    <w:rsid w:val="00E60319"/>
    <w:rsid w:val="00E62C44"/>
    <w:rsid w:val="00E66D68"/>
    <w:rsid w:val="00E811C3"/>
    <w:rsid w:val="00EA135E"/>
    <w:rsid w:val="00EA30D9"/>
    <w:rsid w:val="00EC2817"/>
    <w:rsid w:val="00EC3B5E"/>
    <w:rsid w:val="00ED5EB2"/>
    <w:rsid w:val="00ED73A4"/>
    <w:rsid w:val="00EE7B8C"/>
    <w:rsid w:val="00EF2CC8"/>
    <w:rsid w:val="00EF4FA8"/>
    <w:rsid w:val="00F148E6"/>
    <w:rsid w:val="00F46C6E"/>
    <w:rsid w:val="00F80ECD"/>
    <w:rsid w:val="00FB72D9"/>
    <w:rsid w:val="00FF06FF"/>
    <w:rsid w:val="00FF15EF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3C6F"/>
  <w15:chartTrackingRefBased/>
  <w15:docId w15:val="{37F688B5-4C32-4355-A502-0A1815D5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5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Heading"/>
    <w:next w:val="Textbody"/>
    <w:link w:val="Titolo1Carattere"/>
    <w:rsid w:val="00FF5240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link w:val="Titolo2Carattere"/>
    <w:rsid w:val="00FF5240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link w:val="Titolo3Carattere"/>
    <w:rsid w:val="00FF5240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5240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FF5240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FF5240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F5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F524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F5240"/>
    <w:pPr>
      <w:spacing w:after="120"/>
    </w:pPr>
  </w:style>
  <w:style w:type="paragraph" w:styleId="Elenco">
    <w:name w:val="List"/>
    <w:basedOn w:val="Textbody"/>
    <w:rsid w:val="00FF5240"/>
    <w:rPr>
      <w:rFonts w:cs="Tahoma"/>
    </w:rPr>
  </w:style>
  <w:style w:type="paragraph" w:styleId="Didascalia">
    <w:name w:val="caption"/>
    <w:basedOn w:val="Standard"/>
    <w:rsid w:val="00FF524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F5240"/>
    <w:pPr>
      <w:suppressLineNumbers/>
    </w:pPr>
    <w:rPr>
      <w:rFonts w:cs="Tahoma"/>
    </w:rPr>
  </w:style>
  <w:style w:type="paragraph" w:customStyle="1" w:styleId="Quotations">
    <w:name w:val="Quotations"/>
    <w:basedOn w:val="Standard"/>
    <w:rsid w:val="00FF5240"/>
    <w:pPr>
      <w:spacing w:after="283"/>
      <w:ind w:left="567" w:right="567"/>
    </w:pPr>
  </w:style>
  <w:style w:type="paragraph" w:styleId="Titolo">
    <w:name w:val="Title"/>
    <w:basedOn w:val="Heading"/>
    <w:next w:val="Textbody"/>
    <w:link w:val="TitoloCarattere"/>
    <w:rsid w:val="00FF5240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F5240"/>
    <w:rPr>
      <w:rFonts w:ascii="Arial" w:eastAsia="Andale Sans UI" w:hAnsi="Arial" w:cs="Tahoma"/>
      <w:b/>
      <w:bCs/>
      <w:kern w:val="3"/>
      <w:sz w:val="56"/>
      <w:szCs w:val="56"/>
      <w:lang w:eastAsia="zh-CN" w:bidi="hi-IN"/>
    </w:rPr>
  </w:style>
  <w:style w:type="paragraph" w:styleId="Sottotitolo">
    <w:name w:val="Subtitle"/>
    <w:basedOn w:val="Heading"/>
    <w:next w:val="Textbody"/>
    <w:link w:val="SottotitoloCarattere"/>
    <w:rsid w:val="00FF5240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FF5240"/>
    <w:rPr>
      <w:rFonts w:ascii="Arial" w:eastAsia="Andale Sans UI" w:hAnsi="Arial" w:cs="Tahoma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FF5240"/>
    <w:pPr>
      <w:suppressLineNumbers/>
    </w:pPr>
  </w:style>
  <w:style w:type="paragraph" w:customStyle="1" w:styleId="TableHeading">
    <w:name w:val="Table Heading"/>
    <w:basedOn w:val="TableContents"/>
    <w:rsid w:val="00FF524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F5240"/>
  </w:style>
  <w:style w:type="paragraph" w:customStyle="1" w:styleId="ListContents">
    <w:name w:val="List Contents"/>
    <w:basedOn w:val="Standard"/>
    <w:rsid w:val="00FF5240"/>
    <w:pPr>
      <w:ind w:left="567"/>
    </w:pPr>
  </w:style>
  <w:style w:type="paragraph" w:customStyle="1" w:styleId="Addressee">
    <w:name w:val="Addressee"/>
    <w:basedOn w:val="Standard"/>
    <w:rsid w:val="00FF5240"/>
    <w:pPr>
      <w:suppressLineNumbers/>
      <w:spacing w:after="60"/>
    </w:pPr>
  </w:style>
  <w:style w:type="paragraph" w:styleId="Firma">
    <w:name w:val="Signature"/>
    <w:basedOn w:val="Standard"/>
    <w:link w:val="FirmaCarattere"/>
    <w:rsid w:val="00FF5240"/>
    <w:pPr>
      <w:suppressLineNumbers/>
    </w:pPr>
  </w:style>
  <w:style w:type="character" w:customStyle="1" w:styleId="FirmaCarattere">
    <w:name w:val="Firma Carattere"/>
    <w:basedOn w:val="Carpredefinitoparagrafo"/>
    <w:link w:val="Firma"/>
    <w:rsid w:val="00FF52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rmuladiapertura">
    <w:name w:val="Salutation"/>
    <w:basedOn w:val="Standard"/>
    <w:link w:val="FormuladiaperturaCarattere"/>
    <w:rsid w:val="00FF5240"/>
    <w:pPr>
      <w:suppressLineNumbers/>
    </w:pPr>
  </w:style>
  <w:style w:type="character" w:customStyle="1" w:styleId="FormuladiaperturaCarattere">
    <w:name w:val="Formula di apertura Carattere"/>
    <w:basedOn w:val="Carpredefinitoparagrafo"/>
    <w:link w:val="Formuladiapertura"/>
    <w:rsid w:val="00FF52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FF5240"/>
    <w:pPr>
      <w:suppressLineNumbers/>
      <w:tabs>
        <w:tab w:val="center" w:pos="5007"/>
        <w:tab w:val="right" w:pos="1001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2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orizontalLine">
    <w:name w:val="Horizontal Line"/>
    <w:basedOn w:val="Standard"/>
    <w:next w:val="Textbody"/>
    <w:rsid w:val="00FF5240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FF5240"/>
    <w:pPr>
      <w:suppressLineNumbers/>
      <w:spacing w:after="60"/>
    </w:pPr>
  </w:style>
  <w:style w:type="paragraph" w:customStyle="1" w:styleId="Footnote">
    <w:name w:val="Footnote"/>
    <w:basedOn w:val="Standard"/>
    <w:rsid w:val="00FF5240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FF5240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link w:val="PidipaginaCarattere"/>
    <w:rsid w:val="00FF5240"/>
    <w:pPr>
      <w:suppressLineNumbers/>
      <w:tabs>
        <w:tab w:val="center" w:pos="5007"/>
        <w:tab w:val="right" w:pos="10014"/>
      </w:tabs>
    </w:pPr>
  </w:style>
  <w:style w:type="character" w:customStyle="1" w:styleId="PidipaginaCarattere">
    <w:name w:val="Piè di pagina Carattere"/>
    <w:basedOn w:val="Carpredefinitoparagrafo"/>
    <w:link w:val="Pidipagina"/>
    <w:rsid w:val="00FF52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erright">
    <w:name w:val="Footer right"/>
    <w:basedOn w:val="Standard"/>
    <w:rsid w:val="00FF5240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rsid w:val="00FF5240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sid w:val="00FF5240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sid w:val="00FF5240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sid w:val="00FF5240"/>
    <w:rPr>
      <w:b/>
      <w:szCs w:val="24"/>
      <w:shd w:val="clear" w:color="auto" w:fill="00FFFF"/>
    </w:rPr>
  </w:style>
  <w:style w:type="character" w:customStyle="1" w:styleId="WW8Num10z1">
    <w:name w:val="WW8Num10z1"/>
    <w:rsid w:val="00FF5240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rsid w:val="00FF5240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rsid w:val="00FF52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FF52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FF5240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WW8Num10">
    <w:name w:val="WW8Num10"/>
    <w:basedOn w:val="Nessunelenco"/>
    <w:rsid w:val="00FF5240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FF52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524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524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52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524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FF5240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5240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402F86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330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33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33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343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433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54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e.fvg.it/rafvg/cms/RAFVG/infrastrutture-lavori-pubblici/lavori-pubblici/FOGLIA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42C1-74D8-4DE5-9741-99E0B67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Sergas Cristina</dc:creator>
  <cp:keywords/>
  <dc:description/>
  <cp:lastModifiedBy>Cristina Sergas</cp:lastModifiedBy>
  <cp:revision>10</cp:revision>
  <dcterms:created xsi:type="dcterms:W3CDTF">2024-04-30T07:29:00Z</dcterms:created>
  <dcterms:modified xsi:type="dcterms:W3CDTF">2024-04-30T09:10:00Z</dcterms:modified>
</cp:coreProperties>
</file>