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11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6"/>
        <w:gridCol w:w="7602"/>
        <w:gridCol w:w="1335"/>
      </w:tblGrid>
      <w:tr w:rsidR="000A03A9" w:rsidRPr="000A03A9" w14:paraId="3DB181B8" w14:textId="77777777" w:rsidTr="0042110A">
        <w:trPr>
          <w:trHeight w:val="1527"/>
        </w:trPr>
        <w:tc>
          <w:tcPr>
            <w:tcW w:w="65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F988C" w14:textId="6A1EFAA5" w:rsidR="000A03A9" w:rsidRPr="000A03A9" w:rsidRDefault="000A03A9" w:rsidP="000A03A9">
            <w:pPr>
              <w:spacing w:after="0" w:line="249" w:lineRule="auto"/>
              <w:ind w:left="-30"/>
              <w:jc w:val="left"/>
              <w:rPr>
                <w:rFonts w:ascii="DecimaWE Rg" w:eastAsia="DecimaWE" w:hAnsi="DecimaWE Rg" w:cs="Times New Roman"/>
              </w:rPr>
            </w:pPr>
            <w:r w:rsidRPr="000A03A9">
              <w:rPr>
                <w:rFonts w:ascii="DecimaWE Rg" w:hAnsi="DecimaWE Rg"/>
                <w:noProof/>
                <w:color w:val="FFFFFF"/>
                <w:sz w:val="28"/>
              </w:rPr>
              <mc:AlternateContent>
                <mc:Choice Requires="wpg">
                  <w:drawing>
                    <wp:inline distT="0" distB="0" distL="0" distR="0" wp14:anchorId="45036B92" wp14:editId="43C3AD1A">
                      <wp:extent cx="609600" cy="870435"/>
                      <wp:effectExtent l="0" t="0" r="0" b="6350"/>
                      <wp:docPr id="1732696372" name="Group 17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09600" cy="870435"/>
                                <a:chOff x="1" y="0"/>
                                <a:chExt cx="629958" cy="898576"/>
                              </a:xfrm>
                            </wpg:grpSpPr>
                            <wps:wsp>
                              <wps:cNvPr id="1637908540" name="Rectangle 39"/>
                              <wps:cNvSpPr/>
                              <wps:spPr>
                                <a:xfrm>
                                  <a:off x="39624" y="41149"/>
                                  <a:ext cx="47015" cy="2351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431009" w14:textId="77777777" w:rsidR="000A03A9" w:rsidRDefault="000A03A9" w:rsidP="000A03A9">
                                    <w:r>
                                      <w:rPr>
                                        <w:rFonts w:ascii="DecimaWE" w:eastAsia="DecimaWE" w:hAnsi="DecimaWE" w:cs="DecimaWE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652650792" name="Rectangle 50"/>
                              <wps:cNvSpPr/>
                              <wps:spPr>
                                <a:xfrm>
                                  <a:off x="39624" y="715062"/>
                                  <a:ext cx="34045" cy="1569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E3E817" w14:textId="77777777" w:rsidR="000A03A9" w:rsidRDefault="000A03A9" w:rsidP="000A03A9">
                                    <w:r>
                                      <w:rPr>
                                        <w:rFonts w:ascii="DecimaWE" w:eastAsia="DecimaWE" w:hAnsi="DecimaWE" w:cs="DecimaWE"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5961354" name="Picture 343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0"/>
                                  <a:ext cx="629958" cy="898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036B92" id="Group 1762" o:spid="_x0000_s1026" style="width:48pt;height:68.55pt;mso-position-horizontal-relative:char;mso-position-vertical-relative:line" coordorigin="" coordsize="6299,89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">
                      <o:lock v:ext="edit" aspectratio="t"/>
                      <v:rect id="Rectangle 39" o:spid="_x0000_s1027" style="position:absolute;left:396;top:411;width:470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" filled="f" stroked="f">
                        <v:textbox inset="0,0,0,0">
                          <w:txbxContent>
                            <w:p w14:paraId="6D431009" w14:textId="77777777" w:rsidR="000A03A9" w:rsidRDefault="000A03A9" w:rsidP="000A03A9">
                              <w:r>
                                <w:rPr>
                                  <w:rFonts w:ascii="DecimaWE" w:eastAsia="DecimaWE" w:hAnsi="DecimaWE" w:cs="DecimaW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" o:spid="_x0000_s1028" style="position:absolute;left:396;top:7150;width:34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" filled="f" stroked="f">
                        <v:textbox inset="0,0,0,0">
                          <w:txbxContent>
                            <w:p w14:paraId="48E3E817" w14:textId="77777777" w:rsidR="000A03A9" w:rsidRDefault="000A03A9" w:rsidP="000A03A9">
                              <w:r>
                                <w:rPr>
                                  <w:rFonts w:ascii="DecimaWE" w:eastAsia="DecimaWE" w:hAnsi="DecimaWE" w:cs="DecimaWE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43" o:spid="_x0000_s1029" type="#_x0000_t75" style="position:absolute;width:6299;height:89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C1911" w14:textId="23C78C5B" w:rsidR="000A03A9" w:rsidRPr="000A03A9" w:rsidRDefault="000A03A9" w:rsidP="000A03A9">
            <w:pPr>
              <w:spacing w:after="0" w:line="360" w:lineRule="auto"/>
              <w:ind w:left="51" w:right="51"/>
              <w:jc w:val="center"/>
              <w:rPr>
                <w:rFonts w:eastAsia="DecimaWE"/>
                <w:b/>
                <w:sz w:val="26"/>
                <w:szCs w:val="26"/>
              </w:rPr>
            </w:pPr>
            <w:bookmarkStart w:id="0" w:name="_Hlk179817484"/>
            <w:bookmarkEnd w:id="0"/>
            <w:r w:rsidRPr="000A03A9">
              <w:rPr>
                <w:rFonts w:eastAsia="DecimaWE"/>
                <w:b/>
                <w:sz w:val="26"/>
                <w:szCs w:val="26"/>
              </w:rPr>
              <w:t>Direzione centrale risorse agroalimentari, forestali e ittiche</w:t>
            </w:r>
          </w:p>
          <w:p w14:paraId="2A8A4B5D" w14:textId="77777777" w:rsidR="000A03A9" w:rsidRPr="000A03A9" w:rsidRDefault="000A03A9" w:rsidP="000A03A9">
            <w:pPr>
              <w:spacing w:after="0" w:line="360" w:lineRule="auto"/>
              <w:ind w:left="51" w:right="51"/>
              <w:jc w:val="center"/>
              <w:rPr>
                <w:rFonts w:eastAsia="DecimaWE"/>
                <w:b/>
                <w:sz w:val="26"/>
                <w:szCs w:val="26"/>
              </w:rPr>
            </w:pPr>
            <w:r w:rsidRPr="000A03A9">
              <w:rPr>
                <w:rFonts w:eastAsia="DecimaWE"/>
                <w:b/>
                <w:sz w:val="26"/>
                <w:szCs w:val="26"/>
              </w:rPr>
              <w:t>Ispettorato regionale dell’agricoltura</w:t>
            </w:r>
          </w:p>
          <w:p w14:paraId="1679EC61" w14:textId="4556471B" w:rsidR="000A03A9" w:rsidRPr="000A03A9" w:rsidRDefault="000A03A9" w:rsidP="000A03A9">
            <w:pPr>
              <w:spacing w:after="0" w:line="360" w:lineRule="auto"/>
              <w:ind w:left="51" w:right="51"/>
              <w:jc w:val="center"/>
              <w:rPr>
                <w:rFonts w:ascii="DecimaWE Rg" w:eastAsia="DecimaWE" w:hAnsi="DecimaWE Rg" w:cs="Times New Roman"/>
                <w:b/>
                <w:u w:val="single"/>
              </w:rPr>
            </w:pPr>
            <w:r w:rsidRPr="000A03A9">
              <w:rPr>
                <w:rFonts w:eastAsia="DecimaWE"/>
                <w:b/>
                <w:sz w:val="26"/>
                <w:szCs w:val="26"/>
              </w:rPr>
              <w:t>via Sabbadini, 31 - 33100 Udine</w:t>
            </w:r>
          </w:p>
        </w:tc>
        <w:tc>
          <w:tcPr>
            <w:tcW w:w="650" w:type="pct"/>
            <w:vAlign w:val="center"/>
          </w:tcPr>
          <w:p w14:paraId="5E6E048D" w14:textId="1F268BD0" w:rsidR="000A03A9" w:rsidRPr="000A03A9" w:rsidRDefault="000A03A9" w:rsidP="000A03A9">
            <w:pPr>
              <w:spacing w:after="0" w:line="249" w:lineRule="auto"/>
              <w:ind w:left="0"/>
              <w:jc w:val="center"/>
              <w:rPr>
                <w:rFonts w:ascii="DecimaWE Rg" w:eastAsia="DecimaWE" w:hAnsi="DecimaWE Rg" w:cs="Times New Roman"/>
                <w:b/>
              </w:rPr>
            </w:pPr>
            <w:r w:rsidRPr="000A03A9">
              <w:rPr>
                <w:noProof/>
              </w:rPr>
              <w:drawing>
                <wp:inline distT="0" distB="0" distL="0" distR="0" wp14:anchorId="2A2CF1DE" wp14:editId="1CA12FCE">
                  <wp:extent cx="809625" cy="809625"/>
                  <wp:effectExtent l="0" t="0" r="9525" b="9525"/>
                  <wp:docPr id="1222253710" name="Immagine 1222253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3A9" w:rsidRPr="000A03A9" w14:paraId="06E2C746" w14:textId="77777777" w:rsidTr="0042110A">
        <w:trPr>
          <w:trHeight w:val="171"/>
        </w:trPr>
        <w:tc>
          <w:tcPr>
            <w:tcW w:w="5000" w:type="pct"/>
            <w:gridSpan w:val="3"/>
            <w:shd w:val="clear" w:color="auto" w:fill="E6790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66C29F" w14:textId="73188ED9" w:rsidR="00DB767D" w:rsidRDefault="00E75CF5" w:rsidP="00DB767D">
            <w:pPr>
              <w:spacing w:after="0" w:line="249" w:lineRule="auto"/>
              <w:ind w:left="-27" w:firstLine="0"/>
              <w:jc w:val="center"/>
              <w:rPr>
                <w:rFonts w:eastAsia="DecimaWE"/>
                <w:b/>
                <w:color w:val="auto"/>
                <w:sz w:val="28"/>
                <w:szCs w:val="28"/>
              </w:rPr>
            </w:pPr>
            <w:r>
              <w:rPr>
                <w:rFonts w:eastAsia="DecimaWE"/>
                <w:b/>
                <w:color w:val="auto"/>
                <w:sz w:val="28"/>
                <w:szCs w:val="28"/>
              </w:rPr>
              <w:t xml:space="preserve">ALLEGATO </w:t>
            </w:r>
            <w:r w:rsidR="008A7887">
              <w:rPr>
                <w:rFonts w:eastAsia="DecimaWE"/>
                <w:b/>
                <w:color w:val="auto"/>
                <w:sz w:val="28"/>
                <w:szCs w:val="28"/>
              </w:rPr>
              <w:t>A</w:t>
            </w:r>
            <w:r>
              <w:rPr>
                <w:rFonts w:eastAsia="DecimaWE"/>
                <w:b/>
                <w:color w:val="auto"/>
                <w:sz w:val="28"/>
                <w:szCs w:val="28"/>
              </w:rPr>
              <w:t xml:space="preserve">LLA </w:t>
            </w:r>
            <w:r w:rsidR="000A03A9" w:rsidRPr="000A03A9">
              <w:rPr>
                <w:rFonts w:eastAsia="DecimaWE"/>
                <w:b/>
                <w:color w:val="auto"/>
                <w:sz w:val="28"/>
                <w:szCs w:val="28"/>
              </w:rPr>
              <w:t>PERIZIA TECNICA ASSEVERATA PER</w:t>
            </w:r>
            <w:r w:rsidR="00C056A5">
              <w:rPr>
                <w:rFonts w:eastAsia="DecimaWE"/>
                <w:b/>
                <w:color w:val="auto"/>
                <w:sz w:val="28"/>
                <w:szCs w:val="28"/>
              </w:rPr>
              <w:t xml:space="preserve"> I</w:t>
            </w:r>
            <w:r w:rsidR="000A03A9" w:rsidRPr="000A03A9">
              <w:rPr>
                <w:rFonts w:eastAsia="DecimaWE"/>
                <w:b/>
                <w:color w:val="auto"/>
                <w:sz w:val="28"/>
                <w:szCs w:val="28"/>
              </w:rPr>
              <w:t xml:space="preserve"> DANNI </w:t>
            </w:r>
            <w:r w:rsidR="00DB767D">
              <w:rPr>
                <w:rFonts w:eastAsia="DecimaWE"/>
                <w:b/>
                <w:color w:val="auto"/>
                <w:sz w:val="28"/>
                <w:szCs w:val="28"/>
              </w:rPr>
              <w:t xml:space="preserve">AI FABBRICATI </w:t>
            </w:r>
          </w:p>
          <w:p w14:paraId="3E50E5A4" w14:textId="36452295" w:rsidR="000A03A9" w:rsidRPr="000A03A9" w:rsidRDefault="000A03A9" w:rsidP="00DB767D">
            <w:pPr>
              <w:spacing w:after="0" w:line="249" w:lineRule="auto"/>
              <w:ind w:left="-27" w:firstLine="0"/>
              <w:jc w:val="center"/>
              <w:rPr>
                <w:rFonts w:eastAsia="DecimaWE"/>
                <w:b/>
                <w:color w:val="auto"/>
                <w:sz w:val="28"/>
                <w:szCs w:val="28"/>
              </w:rPr>
            </w:pPr>
            <w:r w:rsidRPr="000A03A9">
              <w:rPr>
                <w:rFonts w:eastAsia="DecimaWE"/>
                <w:b/>
                <w:color w:val="auto"/>
                <w:sz w:val="28"/>
                <w:szCs w:val="28"/>
              </w:rPr>
              <w:t xml:space="preserve">CONNESSI ALL’EVENTO CALAMITOSO DI LUGLIO-AGOSTO 2023  </w:t>
            </w:r>
          </w:p>
          <w:p w14:paraId="40869A85" w14:textId="336D51D9" w:rsidR="000A03A9" w:rsidRPr="000A03A9" w:rsidRDefault="009C3ADD" w:rsidP="000A03A9">
            <w:pPr>
              <w:spacing w:after="0" w:line="249" w:lineRule="auto"/>
              <w:ind w:left="-27" w:firstLine="0"/>
              <w:jc w:val="center"/>
              <w:rPr>
                <w:rFonts w:ascii="DecimaWE Rg" w:eastAsia="DecimaWE" w:hAnsi="DecimaWE Rg" w:cs="Times New Roman"/>
                <w:b/>
                <w:color w:val="auto"/>
              </w:rPr>
            </w:pPr>
            <w:r w:rsidRPr="000308FF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 xml:space="preserve">Delibera del </w:t>
            </w:r>
            <w:r w:rsidR="00AC4CA8" w:rsidRPr="000308FF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>Consiglio dei ministri</w:t>
            </w:r>
            <w:r w:rsidRPr="000308FF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 xml:space="preserve"> di data </w:t>
            </w:r>
            <w:r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>17 novembre</w:t>
            </w:r>
            <w:r w:rsidRPr="000308FF"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 xml:space="preserve"> 202</w:t>
            </w:r>
            <w:r>
              <w:rPr>
                <w:rFonts w:asciiTheme="minorHAnsi" w:eastAsia="DecimaWE" w:hAnsiTheme="minorHAnsi" w:cstheme="minorHAnsi"/>
                <w:b/>
                <w:color w:val="auto"/>
                <w:sz w:val="28"/>
                <w:szCs w:val="28"/>
              </w:rPr>
              <w:t>5</w:t>
            </w:r>
          </w:p>
        </w:tc>
      </w:tr>
    </w:tbl>
    <w:p w14:paraId="197DB574" w14:textId="0D72B7C8" w:rsidR="000A03A9" w:rsidRDefault="000A03A9" w:rsidP="00BF01E4">
      <w:pPr>
        <w:spacing w:after="0" w:line="248" w:lineRule="auto"/>
        <w:ind w:left="-5" w:right="507"/>
      </w:pPr>
    </w:p>
    <w:p w14:paraId="3AB02713" w14:textId="5E87ACEF" w:rsidR="00BF01E4" w:rsidRPr="00BF01E4" w:rsidRDefault="00BF01E4" w:rsidP="000A03A9">
      <w:pPr>
        <w:spacing w:after="0" w:line="248" w:lineRule="auto"/>
        <w:ind w:left="-5" w:right="-143"/>
      </w:pPr>
      <w:r w:rsidRPr="00BF01E4">
        <w:t>SEZIONE 3</w:t>
      </w:r>
      <w:r>
        <w:t xml:space="preserve"> </w:t>
      </w:r>
      <w:r w:rsidRPr="00BF01E4">
        <w:rPr>
          <w:b/>
        </w:rPr>
        <w:t xml:space="preserve">Identificazione dell’unità immobiliare danneggiata o nella quale erano localizzati i macchinari, le attrezzature, le scorte di materie prime, semilavorati, prodotti finiti, impianti, beni mobili danneggiati all’evento </w:t>
      </w:r>
      <w:r w:rsidR="00603330">
        <w:rPr>
          <w:b/>
        </w:rPr>
        <w:t>del 16 e 17 novembre 2025</w:t>
      </w:r>
    </w:p>
    <w:p w14:paraId="12D7C578" w14:textId="057F4EAE" w:rsidR="00BF01E4" w:rsidRPr="00BF01E4" w:rsidRDefault="00BF01E4" w:rsidP="000A03A9">
      <w:pPr>
        <w:spacing w:after="0" w:line="240" w:lineRule="auto"/>
        <w:ind w:left="-5" w:right="-427"/>
      </w:pPr>
      <w:r w:rsidRPr="00BF01E4">
        <w:rPr>
          <w:noProof/>
        </w:rPr>
        <mc:AlternateContent>
          <mc:Choice Requires="wpg">
            <w:drawing>
              <wp:inline distT="0" distB="0" distL="0" distR="0" wp14:anchorId="191E9427" wp14:editId="3BDE6BCA">
                <wp:extent cx="1829435" cy="7620"/>
                <wp:effectExtent l="0" t="0" r="0" b="0"/>
                <wp:docPr id="1508837613" name="Group 22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533286427" name="Shape 26685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EEFFA" id="Group 22509" o:spid="_x0000_s1026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">
                <v:shape id="Shape 26685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</w:p>
    <w:p w14:paraId="15AAE87B" w14:textId="4B728653" w:rsidR="00BF01E4" w:rsidRPr="00BF01E4" w:rsidRDefault="00BF01E4" w:rsidP="00BF01E4">
      <w:pPr>
        <w:spacing w:line="240" w:lineRule="auto"/>
        <w:ind w:left="0" w:right="432" w:firstLine="0"/>
      </w:pPr>
      <w:r w:rsidRPr="00BF01E4">
        <w:t xml:space="preserve">Sede dell’attività economica e produttiva (o che costituisce attività), è ubicata e caratterizzata come segue: </w:t>
      </w:r>
    </w:p>
    <w:tbl>
      <w:tblPr>
        <w:tblStyle w:val="Grigliatabella"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08"/>
        <w:gridCol w:w="983"/>
        <w:gridCol w:w="1151"/>
        <w:gridCol w:w="1751"/>
        <w:gridCol w:w="643"/>
        <w:gridCol w:w="1219"/>
        <w:gridCol w:w="1145"/>
        <w:gridCol w:w="1563"/>
      </w:tblGrid>
      <w:tr w:rsidR="00BF01E4" w:rsidRPr="00BF01E4" w14:paraId="1809821C" w14:textId="77777777" w:rsidTr="00662E2A">
        <w:trPr>
          <w:trHeight w:val="627"/>
        </w:trPr>
        <w:tc>
          <w:tcPr>
            <w:tcW w:w="1717" w:type="dxa"/>
            <w:vAlign w:val="center"/>
          </w:tcPr>
          <w:p w14:paraId="58A57EB0" w14:textId="1C6C6F2F" w:rsidR="00BF01E4" w:rsidRPr="00BF01E4" w:rsidRDefault="00BF01E4" w:rsidP="00BF01E4">
            <w:pPr>
              <w:spacing w:after="0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t xml:space="preserve">Via, piazza, </w:t>
            </w:r>
            <w:proofErr w:type="gramStart"/>
            <w:r w:rsidRPr="00BF01E4">
              <w:rPr>
                <w:kern w:val="0"/>
                <w:lang w:eastAsia="en-US"/>
                <w14:ligatures w14:val="none"/>
              </w:rPr>
              <w:t>viale</w:t>
            </w:r>
            <w:r w:rsidR="00C32B9D">
              <w:rPr>
                <w:kern w:val="0"/>
                <w:lang w:eastAsia="en-US"/>
                <w14:ligatures w14:val="none"/>
              </w:rPr>
              <w:t>..</w:t>
            </w:r>
            <w:proofErr w:type="gramEnd"/>
          </w:p>
        </w:tc>
        <w:tc>
          <w:tcPr>
            <w:tcW w:w="8030" w:type="dxa"/>
            <w:gridSpan w:val="7"/>
            <w:vAlign w:val="center"/>
          </w:tcPr>
          <w:p w14:paraId="5FFA1521" w14:textId="79F44517" w:rsidR="00BF01E4" w:rsidRPr="00BF01E4" w:rsidRDefault="00BF01E4" w:rsidP="00BF01E4">
            <w:pPr>
              <w:spacing w:after="288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BF01E4">
              <w:rPr>
                <w:kern w:val="0"/>
                <w:lang w:eastAsia="en-US"/>
                <w14:ligatures w14:val="none"/>
              </w:rPr>
              <w:instrText xml:space="preserve"> FORMTEXT </w:instrText>
            </w:r>
            <w:r w:rsidRPr="00BF01E4">
              <w:rPr>
                <w:kern w:val="0"/>
                <w:lang w:eastAsia="en-US"/>
                <w14:ligatures w14:val="none"/>
              </w:rPr>
            </w:r>
            <w:r w:rsidRPr="00BF01E4">
              <w:rPr>
                <w:kern w:val="0"/>
                <w:lang w:eastAsia="en-US"/>
                <w14:ligatures w14:val="none"/>
              </w:rPr>
              <w:fldChar w:fldCharType="separate"/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kern w:val="0"/>
                <w:lang w:eastAsia="en-US"/>
                <w14:ligatures w14:val="none"/>
              </w:rPr>
              <w:fldChar w:fldCharType="end"/>
            </w:r>
          </w:p>
        </w:tc>
      </w:tr>
      <w:tr w:rsidR="00BF01E4" w:rsidRPr="00BF01E4" w14:paraId="278B9EC7" w14:textId="77777777" w:rsidTr="00662E2A">
        <w:trPr>
          <w:trHeight w:val="563"/>
        </w:trPr>
        <w:tc>
          <w:tcPr>
            <w:tcW w:w="1717" w:type="dxa"/>
          </w:tcPr>
          <w:p w14:paraId="3FD12DF6" w14:textId="77777777" w:rsidR="00BF01E4" w:rsidRPr="00BF01E4" w:rsidRDefault="00BF01E4" w:rsidP="00BF01E4">
            <w:pPr>
              <w:spacing w:after="0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t xml:space="preserve">Comune di </w:t>
            </w:r>
          </w:p>
        </w:tc>
        <w:tc>
          <w:tcPr>
            <w:tcW w:w="5459" w:type="dxa"/>
            <w:gridSpan w:val="5"/>
            <w:vAlign w:val="center"/>
          </w:tcPr>
          <w:p w14:paraId="56DCFC46" w14:textId="77777777" w:rsidR="00BF01E4" w:rsidRPr="00BF01E4" w:rsidRDefault="00BF01E4" w:rsidP="00BF01E4">
            <w:pPr>
              <w:spacing w:after="0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BF01E4">
              <w:rPr>
                <w:kern w:val="0"/>
                <w:lang w:eastAsia="en-US"/>
                <w14:ligatures w14:val="none"/>
              </w:rPr>
              <w:instrText xml:space="preserve"> FORMTEXT </w:instrText>
            </w:r>
            <w:r w:rsidRPr="00BF01E4">
              <w:rPr>
                <w:kern w:val="0"/>
                <w:lang w:eastAsia="en-US"/>
                <w14:ligatures w14:val="none"/>
              </w:rPr>
            </w:r>
            <w:r w:rsidRPr="00BF01E4">
              <w:rPr>
                <w:kern w:val="0"/>
                <w:lang w:eastAsia="en-US"/>
                <w14:ligatures w14:val="none"/>
              </w:rPr>
              <w:fldChar w:fldCharType="separate"/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kern w:val="0"/>
                <w:lang w:eastAsia="en-US"/>
                <w14:ligatures w14:val="none"/>
              </w:rPr>
              <w:fldChar w:fldCharType="end"/>
            </w:r>
          </w:p>
        </w:tc>
        <w:tc>
          <w:tcPr>
            <w:tcW w:w="1087" w:type="dxa"/>
          </w:tcPr>
          <w:p w14:paraId="76C6F553" w14:textId="77777777" w:rsidR="00BF01E4" w:rsidRPr="00BF01E4" w:rsidRDefault="00BF01E4" w:rsidP="00BF01E4">
            <w:pPr>
              <w:spacing w:after="0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t>Prov.</w:t>
            </w:r>
          </w:p>
        </w:tc>
        <w:tc>
          <w:tcPr>
            <w:tcW w:w="1484" w:type="dxa"/>
            <w:vAlign w:val="center"/>
          </w:tcPr>
          <w:p w14:paraId="49BE6092" w14:textId="77777777" w:rsidR="00BF01E4" w:rsidRPr="00BF01E4" w:rsidRDefault="00BF01E4" w:rsidP="00BF01E4">
            <w:pPr>
              <w:spacing w:after="0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fldChar w:fldCharType="begin">
                <w:ffData>
                  <w:name w:val="Testo2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F01E4">
              <w:rPr>
                <w:kern w:val="0"/>
                <w:lang w:eastAsia="en-US"/>
                <w14:ligatures w14:val="none"/>
              </w:rPr>
              <w:instrText xml:space="preserve"> FORMTEXT </w:instrText>
            </w:r>
            <w:r w:rsidRPr="00BF01E4">
              <w:rPr>
                <w:kern w:val="0"/>
                <w:lang w:eastAsia="en-US"/>
                <w14:ligatures w14:val="none"/>
              </w:rPr>
            </w:r>
            <w:r w:rsidRPr="00BF01E4">
              <w:rPr>
                <w:kern w:val="0"/>
                <w:lang w:eastAsia="en-US"/>
                <w14:ligatures w14:val="none"/>
              </w:rPr>
              <w:fldChar w:fldCharType="separate"/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kern w:val="0"/>
                <w:lang w:eastAsia="en-US"/>
                <w14:ligatures w14:val="none"/>
              </w:rPr>
              <w:fldChar w:fldCharType="end"/>
            </w:r>
          </w:p>
        </w:tc>
      </w:tr>
      <w:tr w:rsidR="00BF01E4" w:rsidRPr="00BF01E4" w14:paraId="134F1543" w14:textId="77777777" w:rsidTr="00662E2A">
        <w:trPr>
          <w:trHeight w:val="386"/>
        </w:trPr>
        <w:tc>
          <w:tcPr>
            <w:tcW w:w="1717" w:type="dxa"/>
            <w:vAlign w:val="center"/>
          </w:tcPr>
          <w:p w14:paraId="3256F4B0" w14:textId="77777777" w:rsidR="00BF01E4" w:rsidRPr="00BF01E4" w:rsidRDefault="00BF01E4" w:rsidP="00BF01E4">
            <w:pPr>
              <w:spacing w:after="288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t xml:space="preserve">Foglio n. </w:t>
            </w:r>
          </w:p>
        </w:tc>
        <w:tc>
          <w:tcPr>
            <w:tcW w:w="934" w:type="dxa"/>
            <w:vAlign w:val="center"/>
          </w:tcPr>
          <w:p w14:paraId="4CF5C6D9" w14:textId="77777777" w:rsidR="00BF01E4" w:rsidRPr="00BF01E4" w:rsidRDefault="00BF01E4" w:rsidP="00BF01E4">
            <w:pPr>
              <w:spacing w:after="288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BF01E4">
              <w:rPr>
                <w:kern w:val="0"/>
                <w:lang w:eastAsia="en-US"/>
                <w14:ligatures w14:val="none"/>
              </w:rPr>
              <w:instrText xml:space="preserve"> FORMTEXT </w:instrText>
            </w:r>
            <w:r w:rsidRPr="00BF01E4">
              <w:rPr>
                <w:kern w:val="0"/>
                <w:lang w:eastAsia="en-US"/>
                <w14:ligatures w14:val="none"/>
              </w:rPr>
            </w:r>
            <w:r w:rsidRPr="00BF01E4">
              <w:rPr>
                <w:kern w:val="0"/>
                <w:lang w:eastAsia="en-US"/>
                <w14:ligatures w14:val="none"/>
              </w:rPr>
              <w:fldChar w:fldCharType="separate"/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kern w:val="0"/>
                <w:lang w:eastAsia="en-US"/>
                <w14:ligatures w14:val="none"/>
              </w:rPr>
              <w:fldChar w:fldCharType="end"/>
            </w:r>
          </w:p>
        </w:tc>
        <w:tc>
          <w:tcPr>
            <w:tcW w:w="1093" w:type="dxa"/>
            <w:vAlign w:val="center"/>
          </w:tcPr>
          <w:p w14:paraId="0BDA548B" w14:textId="77777777" w:rsidR="00BF01E4" w:rsidRPr="00BF01E4" w:rsidRDefault="00BF01E4" w:rsidP="00BF01E4">
            <w:pPr>
              <w:spacing w:after="288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t xml:space="preserve">Mappale </w:t>
            </w:r>
          </w:p>
        </w:tc>
        <w:tc>
          <w:tcPr>
            <w:tcW w:w="1663" w:type="dxa"/>
            <w:vAlign w:val="center"/>
          </w:tcPr>
          <w:p w14:paraId="51EA0694" w14:textId="77777777" w:rsidR="00BF01E4" w:rsidRPr="00BF01E4" w:rsidRDefault="00BF01E4" w:rsidP="00BF01E4">
            <w:pPr>
              <w:spacing w:after="288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BF01E4">
              <w:rPr>
                <w:kern w:val="0"/>
                <w:lang w:eastAsia="en-US"/>
                <w14:ligatures w14:val="none"/>
              </w:rPr>
              <w:instrText xml:space="preserve"> FORMTEXT </w:instrText>
            </w:r>
            <w:r w:rsidRPr="00BF01E4">
              <w:rPr>
                <w:kern w:val="0"/>
                <w:lang w:eastAsia="en-US"/>
                <w14:ligatures w14:val="none"/>
              </w:rPr>
            </w:r>
            <w:r w:rsidRPr="00BF01E4">
              <w:rPr>
                <w:kern w:val="0"/>
                <w:lang w:eastAsia="en-US"/>
                <w14:ligatures w14:val="none"/>
              </w:rPr>
              <w:fldChar w:fldCharType="separate"/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kern w:val="0"/>
                <w:lang w:eastAsia="en-US"/>
                <w14:ligatures w14:val="none"/>
              </w:rPr>
              <w:fldChar w:fldCharType="end"/>
            </w:r>
          </w:p>
        </w:tc>
        <w:tc>
          <w:tcPr>
            <w:tcW w:w="611" w:type="dxa"/>
            <w:vAlign w:val="center"/>
          </w:tcPr>
          <w:p w14:paraId="1A0B2A71" w14:textId="77777777" w:rsidR="00BF01E4" w:rsidRPr="00BF01E4" w:rsidRDefault="00BF01E4" w:rsidP="00BF01E4">
            <w:pPr>
              <w:spacing w:after="288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t>Sub.</w:t>
            </w:r>
          </w:p>
        </w:tc>
        <w:tc>
          <w:tcPr>
            <w:tcW w:w="1158" w:type="dxa"/>
            <w:vAlign w:val="center"/>
          </w:tcPr>
          <w:p w14:paraId="39680040" w14:textId="77777777" w:rsidR="00BF01E4" w:rsidRPr="00BF01E4" w:rsidRDefault="00BF01E4" w:rsidP="00BF01E4">
            <w:pPr>
              <w:spacing w:after="288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BF01E4">
              <w:rPr>
                <w:kern w:val="0"/>
                <w:lang w:eastAsia="en-US"/>
                <w14:ligatures w14:val="none"/>
              </w:rPr>
              <w:instrText xml:space="preserve"> FORMTEXT </w:instrText>
            </w:r>
            <w:r w:rsidRPr="00BF01E4">
              <w:rPr>
                <w:kern w:val="0"/>
                <w:lang w:eastAsia="en-US"/>
                <w14:ligatures w14:val="none"/>
              </w:rPr>
            </w:r>
            <w:r w:rsidRPr="00BF01E4">
              <w:rPr>
                <w:kern w:val="0"/>
                <w:lang w:eastAsia="en-US"/>
                <w14:ligatures w14:val="none"/>
              </w:rPr>
              <w:fldChar w:fldCharType="separate"/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kern w:val="0"/>
                <w:lang w:eastAsia="en-US"/>
                <w14:ligatures w14:val="none"/>
              </w:rPr>
              <w:fldChar w:fldCharType="end"/>
            </w:r>
          </w:p>
        </w:tc>
        <w:tc>
          <w:tcPr>
            <w:tcW w:w="1087" w:type="dxa"/>
            <w:vAlign w:val="center"/>
          </w:tcPr>
          <w:p w14:paraId="65DE70DD" w14:textId="77777777" w:rsidR="00BF01E4" w:rsidRPr="00BF01E4" w:rsidRDefault="00BF01E4" w:rsidP="00BF01E4">
            <w:pPr>
              <w:spacing w:after="288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t xml:space="preserve">Categoria </w:t>
            </w:r>
          </w:p>
        </w:tc>
        <w:tc>
          <w:tcPr>
            <w:tcW w:w="1484" w:type="dxa"/>
            <w:vAlign w:val="center"/>
          </w:tcPr>
          <w:p w14:paraId="219CB16B" w14:textId="77777777" w:rsidR="00BF01E4" w:rsidRPr="00BF01E4" w:rsidRDefault="00BF01E4" w:rsidP="00BF01E4">
            <w:pPr>
              <w:spacing w:after="288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BF01E4">
              <w:rPr>
                <w:kern w:val="0"/>
                <w:lang w:eastAsia="en-US"/>
                <w14:ligatures w14:val="none"/>
              </w:rPr>
              <w:instrText xml:space="preserve"> FORMTEXT </w:instrText>
            </w:r>
            <w:r w:rsidRPr="00BF01E4">
              <w:rPr>
                <w:kern w:val="0"/>
                <w:lang w:eastAsia="en-US"/>
                <w14:ligatures w14:val="none"/>
              </w:rPr>
            </w:r>
            <w:r w:rsidRPr="00BF01E4">
              <w:rPr>
                <w:kern w:val="0"/>
                <w:lang w:eastAsia="en-US"/>
                <w14:ligatures w14:val="none"/>
              </w:rPr>
              <w:fldChar w:fldCharType="separate"/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noProof/>
                <w:kern w:val="0"/>
                <w:lang w:eastAsia="en-US"/>
                <w14:ligatures w14:val="none"/>
              </w:rPr>
              <w:t> </w:t>
            </w:r>
            <w:r w:rsidRPr="00BF01E4">
              <w:rPr>
                <w:kern w:val="0"/>
                <w:lang w:eastAsia="en-US"/>
                <w14:ligatures w14:val="none"/>
              </w:rPr>
              <w:fldChar w:fldCharType="end"/>
            </w:r>
          </w:p>
        </w:tc>
      </w:tr>
      <w:tr w:rsidR="00BF01E4" w:rsidRPr="00BF01E4" w14:paraId="62C6C294" w14:textId="77777777" w:rsidTr="00662E2A">
        <w:trPr>
          <w:trHeight w:val="570"/>
        </w:trPr>
        <w:tc>
          <w:tcPr>
            <w:tcW w:w="1717" w:type="dxa"/>
            <w:vAlign w:val="center"/>
          </w:tcPr>
          <w:p w14:paraId="5BEF7871" w14:textId="77777777" w:rsidR="00BF01E4" w:rsidRPr="00BF01E4" w:rsidRDefault="00BF01E4" w:rsidP="00BF01E4">
            <w:pPr>
              <w:spacing w:after="0" w:line="259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kern w:val="0"/>
                <w:lang w:eastAsia="en-US"/>
                <w14:ligatures w14:val="none"/>
              </w:rPr>
              <w:t>Tipologia di unità</w:t>
            </w:r>
          </w:p>
        </w:tc>
        <w:tc>
          <w:tcPr>
            <w:tcW w:w="8030" w:type="dxa"/>
            <w:gridSpan w:val="7"/>
            <w:vAlign w:val="center"/>
          </w:tcPr>
          <w:p w14:paraId="0CEC5D5F" w14:textId="78E44EA2" w:rsidR="00BF01E4" w:rsidRPr="00BF01E4" w:rsidRDefault="00C335DB" w:rsidP="00867D55">
            <w:pPr>
              <w:spacing w:after="0" w:line="259" w:lineRule="auto"/>
              <w:ind w:left="29" w:firstLine="0"/>
              <w:jc w:val="left"/>
              <w:rPr>
                <w:kern w:val="0"/>
                <w:lang w:eastAsia="en-US"/>
                <w14:ligatures w14:val="none"/>
              </w:rPr>
            </w:pPr>
            <w:sdt>
              <w:sdtPr>
                <w:rPr>
                  <w:kern w:val="0"/>
                  <w:sz w:val="24"/>
                  <w:szCs w:val="24"/>
                  <w:lang w:eastAsia="en-US"/>
                  <w14:ligatures w14:val="none"/>
                </w:rPr>
                <w:id w:val="14077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12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  <w:lang w:eastAsia="en-US"/>
                    <w14:ligatures w14:val="none"/>
                  </w:rPr>
                  <w:t>☐</w:t>
                </w:r>
              </w:sdtContent>
            </w:sdt>
            <w:r w:rsidR="00BF01E4" w:rsidRPr="00BF01E4">
              <w:rPr>
                <w:kern w:val="0"/>
                <w:lang w:eastAsia="en-US"/>
                <w14:ligatures w14:val="none"/>
              </w:rPr>
              <w:t xml:space="preserve">Fabbricato                           </w:t>
            </w:r>
            <w:sdt>
              <w:sdtPr>
                <w:rPr>
                  <w:kern w:val="0"/>
                  <w:sz w:val="24"/>
                  <w:szCs w:val="24"/>
                  <w:lang w:eastAsia="en-US"/>
                  <w14:ligatures w14:val="none"/>
                </w:rPr>
                <w:id w:val="-100998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7C7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  <w:lang w:eastAsia="en-US"/>
                    <w14:ligatures w14:val="none"/>
                  </w:rPr>
                  <w:t>☐</w:t>
                </w:r>
              </w:sdtContent>
            </w:sdt>
            <w:r w:rsidR="00BF01E4" w:rsidRPr="00BF01E4">
              <w:rPr>
                <w:kern w:val="0"/>
                <w:lang w:eastAsia="en-US"/>
                <w14:ligatures w14:val="none"/>
              </w:rPr>
              <w:t xml:space="preserve"> Pertinenze                                   </w:t>
            </w:r>
            <w:sdt>
              <w:sdtPr>
                <w:rPr>
                  <w:kern w:val="0"/>
                  <w:sz w:val="24"/>
                  <w:szCs w:val="24"/>
                  <w:lang w:eastAsia="en-US"/>
                  <w14:ligatures w14:val="none"/>
                </w:rPr>
                <w:id w:val="155881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kern w:val="0"/>
                    <w:sz w:val="24"/>
                    <w:szCs w:val="24"/>
                    <w:lang w:eastAsia="en-US"/>
                    <w14:ligatures w14:val="none"/>
                  </w:rPr>
                  <w:t>☐</w:t>
                </w:r>
              </w:sdtContent>
            </w:sdt>
            <w:r w:rsidR="00BF01E4" w:rsidRPr="00BF01E4">
              <w:rPr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="00BF01E4" w:rsidRPr="00BF01E4">
              <w:rPr>
                <w:kern w:val="0"/>
                <w:lang w:eastAsia="en-US"/>
                <w14:ligatures w14:val="none"/>
              </w:rPr>
              <w:t>Aree e fondi esterni</w:t>
            </w:r>
          </w:p>
        </w:tc>
      </w:tr>
    </w:tbl>
    <w:p w14:paraId="7E238306" w14:textId="79E0AE7F" w:rsidR="00BF01E4" w:rsidRPr="00BF01E4" w:rsidRDefault="00BF01E4" w:rsidP="00662E2A">
      <w:pPr>
        <w:spacing w:after="120" w:line="240" w:lineRule="auto"/>
        <w:ind w:left="0" w:firstLine="0"/>
        <w:jc w:val="left"/>
      </w:pPr>
    </w:p>
    <w:tbl>
      <w:tblPr>
        <w:tblStyle w:val="TableGrid"/>
        <w:tblpPr w:leftFromText="141" w:rightFromText="141" w:vertAnchor="text" w:tblpX="-5" w:tblpY="1"/>
        <w:tblOverlap w:val="never"/>
        <w:tblW w:w="5000" w:type="pct"/>
        <w:tblInd w:w="0" w:type="dxa"/>
        <w:tblCellMar>
          <w:top w:w="48" w:type="dxa"/>
          <w:left w:w="84" w:type="dxa"/>
          <w:right w:w="58" w:type="dxa"/>
        </w:tblCellMar>
        <w:tblLook w:val="04A0" w:firstRow="1" w:lastRow="0" w:firstColumn="1" w:lastColumn="0" w:noHBand="0" w:noVBand="1"/>
      </w:tblPr>
      <w:tblGrid>
        <w:gridCol w:w="1926"/>
        <w:gridCol w:w="8337"/>
      </w:tblGrid>
      <w:tr w:rsidR="00BF01E4" w:rsidRPr="00BF01E4" w14:paraId="5F8DAF59" w14:textId="77777777" w:rsidTr="00662E2A">
        <w:trPr>
          <w:trHeight w:val="391"/>
        </w:trPr>
        <w:tc>
          <w:tcPr>
            <w:tcW w:w="18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668686" w14:textId="77777777" w:rsidR="00BF01E4" w:rsidRPr="00BF01E4" w:rsidRDefault="00BF01E4" w:rsidP="00666709">
            <w:pPr>
              <w:spacing w:after="0" w:line="259" w:lineRule="auto"/>
              <w:ind w:left="-90" w:firstLine="0"/>
              <w:jc w:val="left"/>
            </w:pPr>
            <w:r w:rsidRPr="00BF01E4">
              <w:t xml:space="preserve">Tipo sede: </w:t>
            </w:r>
          </w:p>
        </w:tc>
        <w:tc>
          <w:tcPr>
            <w:tcW w:w="7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439A91" w14:textId="6B40105D" w:rsidR="00BF01E4" w:rsidRPr="00BF01E4" w:rsidRDefault="00C335DB" w:rsidP="00666709">
            <w:pPr>
              <w:tabs>
                <w:tab w:val="center" w:pos="4620"/>
              </w:tabs>
              <w:spacing w:after="0" w:line="240" w:lineRule="auto"/>
              <w:ind w:left="0" w:firstLine="0"/>
              <w:jc w:val="center"/>
            </w:pPr>
            <w:sdt>
              <w:sdtPr>
                <w:rPr>
                  <w:sz w:val="24"/>
                  <w:szCs w:val="24"/>
                </w:rPr>
                <w:id w:val="-95317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7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sede legale      </w:t>
            </w:r>
            <w:sdt>
              <w:sdtPr>
                <w:id w:val="-200873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7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1E4" w:rsidRPr="00BF01E4">
              <w:tab/>
              <w:t xml:space="preserve"> sede operativa/unità locale    </w:t>
            </w:r>
            <w:sdt>
              <w:sdtPr>
                <w:rPr>
                  <w:sz w:val="24"/>
                  <w:szCs w:val="24"/>
                </w:rPr>
                <w:id w:val="15118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7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immobile che costituisce attività</w:t>
            </w:r>
          </w:p>
        </w:tc>
      </w:tr>
      <w:tr w:rsidR="00BF01E4" w:rsidRPr="00BF01E4" w14:paraId="22E8BC91" w14:textId="77777777" w:rsidTr="00662E2A">
        <w:trPr>
          <w:trHeight w:val="936"/>
        </w:trPr>
        <w:tc>
          <w:tcPr>
            <w:tcW w:w="183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8CE124" w14:textId="77777777" w:rsidR="00BF01E4" w:rsidRPr="00BF01E4" w:rsidRDefault="00BF01E4" w:rsidP="006667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A60CEE" w14:textId="420960B6" w:rsidR="00BF01E4" w:rsidRPr="00BF01E4" w:rsidRDefault="00BF01E4" w:rsidP="00666709">
            <w:pPr>
              <w:spacing w:after="79" w:line="239" w:lineRule="auto"/>
              <w:ind w:left="0" w:firstLine="0"/>
              <w:jc w:val="left"/>
            </w:pPr>
            <w:r w:rsidRPr="00BF01E4">
              <w:t xml:space="preserve">se trattasi di pertinenza specificare se direttamente funzionale all’attività economica e produttiva:  </w:t>
            </w:r>
          </w:p>
          <w:p w14:paraId="594ABAAF" w14:textId="77777777" w:rsidR="00BF01E4" w:rsidRPr="00BF01E4" w:rsidRDefault="00C335DB" w:rsidP="00666709">
            <w:pPr>
              <w:spacing w:after="0" w:line="259" w:lineRule="auto"/>
              <w:ind w:left="22" w:firstLine="0"/>
              <w:jc w:val="left"/>
            </w:pPr>
            <w:sdt>
              <w:sdtPr>
                <w:rPr>
                  <w:sz w:val="24"/>
                  <w:szCs w:val="24"/>
                </w:rPr>
                <w:id w:val="19463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 SI, direttamente funzionale                </w:t>
            </w:r>
            <w:sdt>
              <w:sdtPr>
                <w:rPr>
                  <w:sz w:val="24"/>
                  <w:szCs w:val="24"/>
                </w:rPr>
                <w:id w:val="74885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 NO  </w:t>
            </w:r>
          </w:p>
        </w:tc>
      </w:tr>
      <w:tr w:rsidR="00BF01E4" w:rsidRPr="00BF01E4" w14:paraId="0F6E1554" w14:textId="77777777" w:rsidTr="00662E2A">
        <w:trPr>
          <w:trHeight w:val="511"/>
        </w:trPr>
        <w:tc>
          <w:tcPr>
            <w:tcW w:w="1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96DD38" w14:textId="77777777" w:rsidR="00BF01E4" w:rsidRPr="00BF01E4" w:rsidRDefault="00BF01E4" w:rsidP="00666709">
            <w:pPr>
              <w:spacing w:after="120" w:line="259" w:lineRule="auto"/>
              <w:ind w:left="0" w:firstLine="0"/>
              <w:jc w:val="left"/>
            </w:pPr>
            <w:r w:rsidRPr="00BF01E4">
              <w:t>Attività svolta</w:t>
            </w:r>
          </w:p>
        </w:tc>
        <w:tc>
          <w:tcPr>
            <w:tcW w:w="7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B17F51" w14:textId="77777777" w:rsidR="00BF01E4" w:rsidRPr="00BF01E4" w:rsidRDefault="00C335DB" w:rsidP="00666709">
            <w:pPr>
              <w:spacing w:after="79" w:line="239" w:lineRule="auto"/>
              <w:ind w:left="0" w:firstLine="0"/>
              <w:jc w:val="left"/>
            </w:pPr>
            <w:sdt>
              <w:sdtPr>
                <w:rPr>
                  <w:sz w:val="24"/>
                  <w:szCs w:val="24"/>
                </w:rPr>
                <w:id w:val="100771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 Primaria  </w:t>
            </w:r>
            <w:sdt>
              <w:sdtPr>
                <w:rPr>
                  <w:sz w:val="24"/>
                  <w:szCs w:val="24"/>
                </w:rPr>
                <w:id w:val="-64589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 Trasformazione/commercializzazione</w:t>
            </w:r>
          </w:p>
        </w:tc>
      </w:tr>
      <w:tr w:rsidR="00BF01E4" w:rsidRPr="00BF01E4" w14:paraId="6DE79B9D" w14:textId="77777777" w:rsidTr="00662E2A">
        <w:trPr>
          <w:trHeight w:val="415"/>
        </w:trPr>
        <w:tc>
          <w:tcPr>
            <w:tcW w:w="18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34F543" w14:textId="77777777" w:rsidR="00BF01E4" w:rsidRPr="00BF01E4" w:rsidRDefault="00BF01E4" w:rsidP="00666709">
            <w:pPr>
              <w:spacing w:after="0" w:line="259" w:lineRule="auto"/>
              <w:ind w:left="2" w:firstLine="0"/>
              <w:jc w:val="left"/>
            </w:pPr>
            <w:r w:rsidRPr="00BF01E4">
              <w:t xml:space="preserve">Titolo di </w:t>
            </w:r>
          </w:p>
          <w:p w14:paraId="43B1B23A" w14:textId="77777777" w:rsidR="00BF01E4" w:rsidRPr="00BF01E4" w:rsidRDefault="00BF01E4" w:rsidP="00666709">
            <w:pPr>
              <w:spacing w:after="0" w:line="239" w:lineRule="auto"/>
              <w:ind w:left="2" w:firstLine="0"/>
              <w:jc w:val="left"/>
            </w:pPr>
            <w:r w:rsidRPr="00BF01E4">
              <w:t xml:space="preserve">godimento dell’attività </w:t>
            </w:r>
          </w:p>
          <w:p w14:paraId="130F3F54" w14:textId="77777777" w:rsidR="00BF01E4" w:rsidRPr="00BF01E4" w:rsidRDefault="00BF01E4" w:rsidP="00666709">
            <w:pPr>
              <w:spacing w:after="0" w:line="259" w:lineRule="auto"/>
              <w:ind w:left="2" w:firstLine="0"/>
              <w:jc w:val="left"/>
            </w:pPr>
            <w:r w:rsidRPr="00BF01E4">
              <w:t xml:space="preserve">economica e produttiva: </w:t>
            </w:r>
          </w:p>
        </w:tc>
        <w:tc>
          <w:tcPr>
            <w:tcW w:w="7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FD2E57" w14:textId="33DAC130" w:rsidR="00BF01E4" w:rsidRPr="00BF01E4" w:rsidRDefault="00C335DB" w:rsidP="00666709">
            <w:pPr>
              <w:spacing w:after="0" w:line="259" w:lineRule="auto"/>
              <w:ind w:left="0" w:right="47" w:firstLine="0"/>
              <w:jc w:val="left"/>
            </w:pPr>
            <w:sdt>
              <w:sdtPr>
                <w:rPr>
                  <w:sz w:val="24"/>
                  <w:szCs w:val="24"/>
                </w:rPr>
                <w:id w:val="198179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Proprietà    </w:t>
            </w:r>
            <w:sdt>
              <w:sdtPr>
                <w:rPr>
                  <w:sz w:val="24"/>
                  <w:szCs w:val="24"/>
                </w:rPr>
                <w:id w:val="50139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 Affitto    </w:t>
            </w:r>
            <w:sdt>
              <w:sdtPr>
                <w:rPr>
                  <w:sz w:val="24"/>
                  <w:szCs w:val="24"/>
                </w:rPr>
                <w:id w:val="-14412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Comodato    </w:t>
            </w:r>
            <w:sdt>
              <w:sdtPr>
                <w:rPr>
                  <w:sz w:val="24"/>
                  <w:szCs w:val="24"/>
                </w:rPr>
                <w:id w:val="-13278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 Usufrutto  </w:t>
            </w:r>
            <w:sdt>
              <w:sdtPr>
                <w:rPr>
                  <w:sz w:val="24"/>
                  <w:szCs w:val="24"/>
                </w:rPr>
                <w:id w:val="183966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 Leasing   </w:t>
            </w:r>
            <w:sdt>
              <w:sdtPr>
                <w:rPr>
                  <w:sz w:val="24"/>
                  <w:szCs w:val="24"/>
                </w:rPr>
                <w:id w:val="-44924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Altro/misto</w:t>
            </w:r>
          </w:p>
        </w:tc>
      </w:tr>
      <w:tr w:rsidR="00BF01E4" w:rsidRPr="00BF01E4" w14:paraId="1C324095" w14:textId="77777777" w:rsidTr="00662E2A">
        <w:trPr>
          <w:trHeight w:val="874"/>
        </w:trPr>
        <w:tc>
          <w:tcPr>
            <w:tcW w:w="183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49D855" w14:textId="77777777" w:rsidR="00BF01E4" w:rsidRPr="00BF01E4" w:rsidRDefault="00BF01E4" w:rsidP="006667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FD3049" w14:textId="77777777" w:rsidR="00BF01E4" w:rsidRPr="00BF01E4" w:rsidRDefault="00BF01E4" w:rsidP="00666709">
            <w:pPr>
              <w:spacing w:after="0" w:line="259" w:lineRule="auto"/>
              <w:ind w:left="0" w:firstLine="0"/>
              <w:jc w:val="left"/>
            </w:pPr>
            <w:r w:rsidRPr="00BF01E4">
              <w:t xml:space="preserve">se “Altro/misto”, specificare: </w:t>
            </w:r>
            <w:r w:rsidRPr="00BF01E4"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F01E4">
              <w:instrText xml:space="preserve"> FORMTEXT </w:instrText>
            </w:r>
            <w:r w:rsidRPr="00BF01E4">
              <w:fldChar w:fldCharType="separate"/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fldChar w:fldCharType="end"/>
            </w:r>
          </w:p>
        </w:tc>
      </w:tr>
      <w:tr w:rsidR="00BF01E4" w:rsidRPr="00BF01E4" w14:paraId="1C52403B" w14:textId="77777777" w:rsidTr="00662E2A">
        <w:trPr>
          <w:trHeight w:val="1015"/>
        </w:trPr>
        <w:tc>
          <w:tcPr>
            <w:tcW w:w="18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E4425C" w14:textId="77777777" w:rsidR="00BF01E4" w:rsidRPr="00BF01E4" w:rsidRDefault="00BF01E4" w:rsidP="00666709">
            <w:pPr>
              <w:spacing w:after="0" w:line="259" w:lineRule="auto"/>
              <w:ind w:left="2" w:firstLine="0"/>
              <w:jc w:val="left"/>
            </w:pPr>
            <w:r w:rsidRPr="00BF01E4">
              <w:t xml:space="preserve">Trattasi di bene: </w:t>
            </w:r>
          </w:p>
        </w:tc>
        <w:tc>
          <w:tcPr>
            <w:tcW w:w="7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D2A009" w14:textId="77777777" w:rsidR="00BF01E4" w:rsidRPr="00BF01E4" w:rsidRDefault="00BF01E4" w:rsidP="00666709">
            <w:pPr>
              <w:spacing w:after="0" w:line="259" w:lineRule="auto"/>
              <w:ind w:left="0" w:right="51" w:firstLine="0"/>
            </w:pPr>
            <w:r w:rsidRPr="00BF01E4">
              <w:t xml:space="preserve">i cui titolo di godimento è supportato dalla seguente documentazione registrata o scritta: </w:t>
            </w:r>
            <w:r w:rsidRPr="00BF01E4">
              <w:rPr>
                <w:i/>
              </w:rPr>
              <w:t xml:space="preserve">(specifica del documento: atto/contratto di usufrutto, affitto, comodato, leasing </w:t>
            </w:r>
            <w:proofErr w:type="spellStart"/>
            <w:r w:rsidRPr="00BF01E4">
              <w:rPr>
                <w:i/>
              </w:rPr>
              <w:t>ecc</w:t>
            </w:r>
            <w:proofErr w:type="spellEnd"/>
            <w:r w:rsidRPr="00BF01E4">
              <w:rPr>
                <w:i/>
              </w:rPr>
              <w:t xml:space="preserve">…)    </w:t>
            </w:r>
            <w:r w:rsidRPr="00BF01E4">
              <w:rPr>
                <w:iCs/>
              </w:rPr>
              <w:fldChar w:fldCharType="begin">
                <w:ffData>
                  <w:name w:val="Testo587"/>
                  <w:enabled/>
                  <w:calcOnExit w:val="0"/>
                  <w:textInput/>
                </w:ffData>
              </w:fldChar>
            </w:r>
            <w:r w:rsidRPr="00BF01E4">
              <w:rPr>
                <w:iCs/>
              </w:rPr>
              <w:instrText xml:space="preserve"> FORMTEXT </w:instrText>
            </w:r>
            <w:r w:rsidRPr="00BF01E4">
              <w:rPr>
                <w:iCs/>
              </w:rPr>
            </w:r>
            <w:r w:rsidRPr="00BF01E4">
              <w:rPr>
                <w:iCs/>
              </w:rPr>
              <w:fldChar w:fldCharType="separate"/>
            </w:r>
            <w:r w:rsidRPr="00BF01E4">
              <w:rPr>
                <w:iCs/>
                <w:noProof/>
              </w:rPr>
              <w:t> </w:t>
            </w:r>
            <w:r w:rsidRPr="00BF01E4">
              <w:rPr>
                <w:iCs/>
                <w:noProof/>
              </w:rPr>
              <w:t> </w:t>
            </w:r>
            <w:r w:rsidRPr="00BF01E4">
              <w:rPr>
                <w:iCs/>
                <w:noProof/>
              </w:rPr>
              <w:t> </w:t>
            </w:r>
            <w:r w:rsidRPr="00BF01E4">
              <w:rPr>
                <w:iCs/>
                <w:noProof/>
              </w:rPr>
              <w:t> </w:t>
            </w:r>
            <w:r w:rsidRPr="00BF01E4">
              <w:rPr>
                <w:iCs/>
                <w:noProof/>
              </w:rPr>
              <w:t> </w:t>
            </w:r>
            <w:r w:rsidRPr="00BF01E4">
              <w:rPr>
                <w:iCs/>
              </w:rPr>
              <w:fldChar w:fldCharType="end"/>
            </w:r>
            <w:r w:rsidRPr="00BF01E4">
              <w:rPr>
                <w:i/>
              </w:rPr>
              <w:t xml:space="preserve">  </w:t>
            </w:r>
            <w:r w:rsidRPr="00BF01E4">
              <w:t xml:space="preserve"> </w:t>
            </w:r>
          </w:p>
        </w:tc>
      </w:tr>
      <w:tr w:rsidR="00BF01E4" w:rsidRPr="00BF01E4" w14:paraId="45ABC80D" w14:textId="77777777" w:rsidTr="00662E2A">
        <w:trPr>
          <w:trHeight w:val="478"/>
        </w:trPr>
        <w:tc>
          <w:tcPr>
            <w:tcW w:w="183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76CB70" w14:textId="77777777" w:rsidR="00BF01E4" w:rsidRPr="00BF01E4" w:rsidRDefault="00BF01E4" w:rsidP="006667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673D69" w14:textId="77777777" w:rsidR="00BF01E4" w:rsidRPr="00BF01E4" w:rsidRDefault="00BF01E4" w:rsidP="00666709">
            <w:pPr>
              <w:spacing w:after="0" w:line="259" w:lineRule="auto"/>
              <w:ind w:left="0" w:firstLine="0"/>
              <w:jc w:val="left"/>
            </w:pPr>
            <w:r w:rsidRPr="00BF01E4">
              <w:t xml:space="preserve">iscritto nei libri contabili aziendali:  </w:t>
            </w:r>
            <w:sdt>
              <w:sdtPr>
                <w:rPr>
                  <w:sz w:val="24"/>
                  <w:szCs w:val="24"/>
                </w:rPr>
                <w:id w:val="-19678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F01E4">
              <w:t xml:space="preserve">  SI </w:t>
            </w:r>
            <w:r w:rsidRPr="00BF01E4">
              <w:rPr>
                <w:i/>
              </w:rPr>
              <w:t xml:space="preserve">(specifica del documento): </w:t>
            </w:r>
            <w:r w:rsidRPr="00BF01E4">
              <w:rPr>
                <w:i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F01E4">
              <w:rPr>
                <w:i/>
              </w:rPr>
              <w:instrText xml:space="preserve"> FORMTEXT </w:instrText>
            </w:r>
            <w:r w:rsidRPr="00BF01E4">
              <w:rPr>
                <w:i/>
              </w:rPr>
            </w:r>
            <w:r w:rsidRPr="00BF01E4">
              <w:rPr>
                <w:i/>
              </w:rPr>
              <w:fldChar w:fldCharType="separate"/>
            </w:r>
            <w:r w:rsidRPr="00BF01E4">
              <w:rPr>
                <w:i/>
                <w:noProof/>
              </w:rPr>
              <w:t> </w:t>
            </w:r>
            <w:r w:rsidRPr="00BF01E4">
              <w:rPr>
                <w:i/>
                <w:noProof/>
              </w:rPr>
              <w:t> </w:t>
            </w:r>
            <w:r w:rsidRPr="00BF01E4">
              <w:rPr>
                <w:i/>
                <w:noProof/>
              </w:rPr>
              <w:t> </w:t>
            </w:r>
            <w:r w:rsidRPr="00BF01E4">
              <w:rPr>
                <w:i/>
                <w:noProof/>
              </w:rPr>
              <w:t> </w:t>
            </w:r>
            <w:r w:rsidRPr="00BF01E4">
              <w:rPr>
                <w:i/>
                <w:noProof/>
              </w:rPr>
              <w:t> </w:t>
            </w:r>
            <w:r w:rsidRPr="00BF01E4">
              <w:rPr>
                <w:i/>
              </w:rPr>
              <w:fldChar w:fldCharType="end"/>
            </w:r>
            <w:r w:rsidRPr="00BF01E4">
              <w:rPr>
                <w:i/>
              </w:rPr>
              <w:t xml:space="preserve"> </w:t>
            </w:r>
            <w:r w:rsidRPr="00BF01E4">
              <w:t xml:space="preserve"> </w:t>
            </w:r>
          </w:p>
        </w:tc>
      </w:tr>
      <w:tr w:rsidR="00BF01E4" w:rsidRPr="00BF01E4" w14:paraId="013A73FC" w14:textId="77777777" w:rsidTr="00662E2A">
        <w:trPr>
          <w:trHeight w:val="961"/>
        </w:trPr>
        <w:tc>
          <w:tcPr>
            <w:tcW w:w="1837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6A266B91" w14:textId="77777777" w:rsidR="00BF01E4" w:rsidRPr="00BF01E4" w:rsidRDefault="00BF01E4" w:rsidP="00666709">
            <w:pPr>
              <w:spacing w:after="0" w:line="259" w:lineRule="auto"/>
              <w:ind w:left="2" w:firstLine="0"/>
              <w:jc w:val="left"/>
            </w:pPr>
            <w:r w:rsidRPr="00BF01E4">
              <w:t xml:space="preserve">Trattasi di unità </w:t>
            </w:r>
          </w:p>
          <w:p w14:paraId="5EF99980" w14:textId="77777777" w:rsidR="00BF01E4" w:rsidRPr="00BF01E4" w:rsidRDefault="00BF01E4" w:rsidP="00666709">
            <w:pPr>
              <w:spacing w:after="0" w:line="259" w:lineRule="auto"/>
              <w:ind w:left="24" w:right="20"/>
              <w:jc w:val="left"/>
            </w:pPr>
            <w:r w:rsidRPr="00BF01E4">
              <w:t xml:space="preserve">immobiliare che, alla data dell’evento calamitoso: </w:t>
            </w:r>
          </w:p>
        </w:tc>
        <w:tc>
          <w:tcPr>
            <w:tcW w:w="795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2882BF0F" w14:textId="77777777" w:rsidR="00BF01E4" w:rsidRPr="00BF01E4" w:rsidRDefault="00BF01E4" w:rsidP="00666709">
            <w:pPr>
              <w:spacing w:after="0" w:line="259" w:lineRule="auto"/>
              <w:ind w:left="0" w:firstLine="0"/>
              <w:jc w:val="left"/>
            </w:pPr>
            <w:r w:rsidRPr="00BF01E4">
              <w:t xml:space="preserve">risultava essere iscritta al catasto fabbricati o era stata presentata domanda di iscrizione al suddetto catasto:  </w:t>
            </w:r>
          </w:p>
          <w:p w14:paraId="3AE86A15" w14:textId="77777777" w:rsidR="00BF01E4" w:rsidRPr="00BF01E4" w:rsidRDefault="00C335DB" w:rsidP="00666709">
            <w:pPr>
              <w:spacing w:after="0" w:line="259" w:lineRule="auto"/>
              <w:ind w:left="48"/>
              <w:jc w:val="left"/>
            </w:pPr>
            <w:sdt>
              <w:sdtPr>
                <w:rPr>
                  <w:sz w:val="24"/>
                  <w:szCs w:val="24"/>
                </w:rPr>
                <w:id w:val="-80655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SI           </w:t>
            </w:r>
            <w:sdt>
              <w:sdtPr>
                <w:rPr>
                  <w:sz w:val="24"/>
                  <w:szCs w:val="24"/>
                </w:rPr>
                <w:id w:val="-116430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NO, non era iscritto al catasto fabbricati</w:t>
            </w:r>
            <w:r w:rsidR="00BF01E4" w:rsidRPr="00BF01E4">
              <w:rPr>
                <w:i/>
              </w:rPr>
              <w:t xml:space="preserve"> </w:t>
            </w:r>
            <w:r w:rsidR="00BF01E4" w:rsidRPr="00BF01E4">
              <w:t xml:space="preserve"> </w:t>
            </w:r>
          </w:p>
        </w:tc>
      </w:tr>
      <w:tr w:rsidR="00BF01E4" w:rsidRPr="00BF01E4" w14:paraId="15B729EA" w14:textId="77777777" w:rsidTr="00662E2A">
        <w:trPr>
          <w:trHeight w:val="478"/>
        </w:trPr>
        <w:tc>
          <w:tcPr>
            <w:tcW w:w="1837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3A80418B" w14:textId="77777777" w:rsidR="00BF01E4" w:rsidRPr="00BF01E4" w:rsidRDefault="00BF01E4" w:rsidP="006667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5F57C6" w14:textId="77777777" w:rsidR="00BF01E4" w:rsidRPr="00BF01E4" w:rsidRDefault="00BF01E4" w:rsidP="00666709">
            <w:pPr>
              <w:spacing w:after="0" w:line="259" w:lineRule="auto"/>
              <w:ind w:left="26" w:firstLine="0"/>
              <w:jc w:val="left"/>
            </w:pPr>
            <w:r w:rsidRPr="00BF01E4">
              <w:t xml:space="preserve">non risultava essere </w:t>
            </w:r>
            <w:proofErr w:type="gramStart"/>
            <w:r w:rsidRPr="00BF01E4">
              <w:t xml:space="preserve">collabente:   </w:t>
            </w:r>
            <w:proofErr w:type="gramEnd"/>
            <w:r w:rsidRPr="00BF01E4">
              <w:t xml:space="preserve">    </w:t>
            </w:r>
            <w:sdt>
              <w:sdtPr>
                <w:rPr>
                  <w:sz w:val="24"/>
                  <w:szCs w:val="24"/>
                </w:rPr>
                <w:id w:val="-20945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F01E4">
              <w:t xml:space="preserve"> SI         </w:t>
            </w:r>
            <w:sdt>
              <w:sdtPr>
                <w:rPr>
                  <w:sz w:val="24"/>
                  <w:szCs w:val="24"/>
                </w:rPr>
                <w:id w:val="-34980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F01E4">
              <w:t xml:space="preserve"> NO, era collabente</w:t>
            </w:r>
            <w:r w:rsidRPr="00BF01E4">
              <w:rPr>
                <w:i/>
              </w:rPr>
              <w:t xml:space="preserve"> </w:t>
            </w:r>
            <w:r w:rsidRPr="00BF01E4">
              <w:t xml:space="preserve"> </w:t>
            </w:r>
          </w:p>
        </w:tc>
      </w:tr>
      <w:tr w:rsidR="00BF01E4" w:rsidRPr="00BF01E4" w14:paraId="25180030" w14:textId="77777777" w:rsidTr="00662E2A">
        <w:trPr>
          <w:trHeight w:val="478"/>
        </w:trPr>
        <w:tc>
          <w:tcPr>
            <w:tcW w:w="1837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2ECFA776" w14:textId="77777777" w:rsidR="00BF01E4" w:rsidRPr="00BF01E4" w:rsidRDefault="00BF01E4" w:rsidP="006667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582F35" w14:textId="77777777" w:rsidR="00BF01E4" w:rsidRPr="00BF01E4" w:rsidRDefault="00BF01E4" w:rsidP="00666709">
            <w:pPr>
              <w:spacing w:after="0" w:line="259" w:lineRule="auto"/>
              <w:ind w:left="26" w:firstLine="0"/>
              <w:jc w:val="left"/>
            </w:pPr>
            <w:r w:rsidRPr="00BF01E4">
              <w:t xml:space="preserve">non risultava essere in </w:t>
            </w:r>
            <w:proofErr w:type="gramStart"/>
            <w:r w:rsidRPr="00BF01E4">
              <w:t xml:space="preserve">costruzione:   </w:t>
            </w:r>
            <w:proofErr w:type="gramEnd"/>
            <w:r w:rsidRPr="00BF01E4">
              <w:t xml:space="preserve"> </w:t>
            </w:r>
            <w:sdt>
              <w:sdtPr>
                <w:rPr>
                  <w:sz w:val="24"/>
                  <w:szCs w:val="24"/>
                </w:rPr>
                <w:id w:val="-128719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F01E4">
              <w:t xml:space="preserve"> SI         </w:t>
            </w:r>
            <w:sdt>
              <w:sdtPr>
                <w:rPr>
                  <w:sz w:val="24"/>
                  <w:szCs w:val="24"/>
                </w:rPr>
                <w:id w:val="-6346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F01E4">
              <w:t xml:space="preserve"> NO, era in costruzione</w:t>
            </w:r>
            <w:r w:rsidRPr="00BF01E4">
              <w:rPr>
                <w:i/>
              </w:rPr>
              <w:t xml:space="preserve"> </w:t>
            </w:r>
            <w:r w:rsidRPr="00BF01E4">
              <w:t xml:space="preserve"> </w:t>
            </w:r>
          </w:p>
        </w:tc>
      </w:tr>
      <w:tr w:rsidR="00BF01E4" w:rsidRPr="00BF01E4" w14:paraId="60A3B197" w14:textId="77777777" w:rsidTr="00662E2A">
        <w:trPr>
          <w:trHeight w:val="1116"/>
        </w:trPr>
        <w:tc>
          <w:tcPr>
            <w:tcW w:w="1837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CBF5B3" w14:textId="77777777" w:rsidR="00BF01E4" w:rsidRPr="00BF01E4" w:rsidRDefault="00BF01E4" w:rsidP="006667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9D99B6" w14:textId="77777777" w:rsidR="00BF01E4" w:rsidRPr="00BF01E4" w:rsidRDefault="00BF01E4" w:rsidP="00666709">
            <w:pPr>
              <w:spacing w:after="79" w:line="239" w:lineRule="auto"/>
              <w:ind w:left="26" w:firstLine="0"/>
            </w:pPr>
            <w:r w:rsidRPr="00BF01E4">
              <w:t xml:space="preserve">risultava edificata nel rispetto delle disposizioni di Legge ovvero, i prescritti titoli abilitativi erano stati conseguiti in sanatoria:  </w:t>
            </w:r>
          </w:p>
          <w:p w14:paraId="1C1EB21D" w14:textId="77777777" w:rsidR="00BF01E4" w:rsidRPr="00BF01E4" w:rsidRDefault="00C335DB" w:rsidP="00666709">
            <w:pPr>
              <w:spacing w:after="0" w:line="259" w:lineRule="auto"/>
              <w:ind w:left="48" w:firstLine="0"/>
              <w:jc w:val="left"/>
            </w:pPr>
            <w:sdt>
              <w:sdtPr>
                <w:rPr>
                  <w:sz w:val="24"/>
                  <w:szCs w:val="24"/>
                </w:rPr>
                <w:id w:val="4480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SI           </w:t>
            </w:r>
            <w:sdt>
              <w:sdtPr>
                <w:rPr>
                  <w:sz w:val="24"/>
                  <w:szCs w:val="24"/>
                </w:rPr>
                <w:id w:val="-85357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E4" w:rsidRPr="00BF01E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01E4" w:rsidRPr="00BF01E4">
              <w:t xml:space="preserve"> NO, era edificato in difformità alle disposizioni di legge </w:t>
            </w:r>
          </w:p>
        </w:tc>
      </w:tr>
      <w:tr w:rsidR="00BF01E4" w:rsidRPr="00BF01E4" w14:paraId="0574A5B4" w14:textId="77777777" w:rsidTr="00662E2A">
        <w:trPr>
          <w:trHeight w:val="494"/>
        </w:trPr>
        <w:tc>
          <w:tcPr>
            <w:tcW w:w="1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02E0CA65" w14:textId="77777777" w:rsidR="00BF01E4" w:rsidRPr="00BF01E4" w:rsidRDefault="00BF01E4" w:rsidP="00666709">
            <w:pPr>
              <w:spacing w:after="1" w:line="239" w:lineRule="auto"/>
              <w:ind w:left="24" w:firstLine="0"/>
              <w:jc w:val="left"/>
            </w:pPr>
            <w:r w:rsidRPr="00BF01E4">
              <w:t>Comproprietà</w:t>
            </w:r>
          </w:p>
        </w:tc>
        <w:tc>
          <w:tcPr>
            <w:tcW w:w="79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C144AF" w14:textId="7BA71266" w:rsidR="00BF01E4" w:rsidRPr="00BF01E4" w:rsidRDefault="00BF01E4" w:rsidP="00666709">
            <w:pPr>
              <w:spacing w:after="0" w:line="240" w:lineRule="auto"/>
              <w:ind w:left="50" w:right="53" w:firstLine="0"/>
            </w:pPr>
            <w:r w:rsidRPr="00CC72FE">
              <w:rPr>
                <w:i/>
                <w:iCs/>
                <w:color w:val="2F5496"/>
                <w:sz w:val="20"/>
                <w:szCs w:val="20"/>
              </w:rPr>
              <w:t xml:space="preserve">(in caso sussistano i presupposti allegare alla perizia il modulo della ripartizione della comproprietà </w:t>
            </w:r>
            <w:r w:rsidR="00CC72FE" w:rsidRPr="00CC72FE">
              <w:rPr>
                <w:i/>
                <w:iCs/>
                <w:color w:val="2F5496"/>
                <w:sz w:val="20"/>
                <w:szCs w:val="20"/>
              </w:rPr>
              <w:t>MALT25</w:t>
            </w:r>
            <w:r w:rsidR="00310D1F">
              <w:rPr>
                <w:i/>
                <w:iCs/>
                <w:color w:val="2F5496"/>
                <w:sz w:val="20"/>
                <w:szCs w:val="20"/>
              </w:rPr>
              <w:t>PC</w:t>
            </w:r>
            <w:r w:rsidR="00F47BC9">
              <w:rPr>
                <w:i/>
                <w:iCs/>
                <w:color w:val="2F5496"/>
                <w:sz w:val="20"/>
                <w:szCs w:val="20"/>
              </w:rPr>
              <w:t>_</w:t>
            </w:r>
            <w:r w:rsidR="00095466">
              <w:rPr>
                <w:i/>
                <w:iCs/>
                <w:color w:val="2F5496"/>
                <w:sz w:val="20"/>
                <w:szCs w:val="20"/>
              </w:rPr>
              <w:t>Mo</w:t>
            </w:r>
            <w:r w:rsidR="00A52C55">
              <w:rPr>
                <w:i/>
                <w:iCs/>
                <w:color w:val="2F5496"/>
                <w:sz w:val="20"/>
                <w:szCs w:val="20"/>
              </w:rPr>
              <w:t>d</w:t>
            </w:r>
            <w:r w:rsidR="00095466">
              <w:rPr>
                <w:i/>
                <w:iCs/>
                <w:color w:val="2F5496"/>
                <w:sz w:val="20"/>
                <w:szCs w:val="20"/>
              </w:rPr>
              <w:t>Com</w:t>
            </w:r>
            <w:r w:rsidR="00A52C55">
              <w:rPr>
                <w:i/>
                <w:iCs/>
                <w:color w:val="2F5496"/>
                <w:sz w:val="20"/>
                <w:szCs w:val="20"/>
              </w:rPr>
              <w:t xml:space="preserve">proprietà </w:t>
            </w:r>
            <w:r w:rsidRPr="00CC72FE">
              <w:rPr>
                <w:i/>
                <w:iCs/>
                <w:color w:val="2F5496"/>
                <w:sz w:val="20"/>
                <w:szCs w:val="20"/>
              </w:rPr>
              <w:t>disponibile sul sito istituzionale)</w:t>
            </w:r>
          </w:p>
        </w:tc>
      </w:tr>
      <w:tr w:rsidR="00BF01E4" w:rsidRPr="00BF01E4" w14:paraId="3ED43A1A" w14:textId="77777777" w:rsidTr="00662E2A">
        <w:trPr>
          <w:trHeight w:val="4563"/>
        </w:trPr>
        <w:tc>
          <w:tcPr>
            <w:tcW w:w="1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vAlign w:val="center"/>
          </w:tcPr>
          <w:p w14:paraId="6705905E" w14:textId="77777777" w:rsidR="00BF01E4" w:rsidRPr="00BF01E4" w:rsidRDefault="00BF01E4" w:rsidP="00666709">
            <w:pPr>
              <w:spacing w:after="1" w:line="239" w:lineRule="auto"/>
              <w:ind w:left="24" w:firstLine="0"/>
              <w:jc w:val="left"/>
            </w:pPr>
            <w:r w:rsidRPr="00BF01E4">
              <w:t xml:space="preserve">dichiarazione di conformità alle disposizioni urbanistiche ed </w:t>
            </w:r>
          </w:p>
          <w:p w14:paraId="5B805A9D" w14:textId="77777777" w:rsidR="00BF01E4" w:rsidRPr="00BF01E4" w:rsidRDefault="00BF01E4" w:rsidP="00666709">
            <w:pPr>
              <w:spacing w:after="0" w:line="259" w:lineRule="auto"/>
              <w:ind w:left="24" w:firstLine="0"/>
              <w:jc w:val="left"/>
            </w:pPr>
            <w:r w:rsidRPr="00BF01E4">
              <w:t xml:space="preserve">edilizie </w:t>
            </w:r>
          </w:p>
        </w:tc>
        <w:tc>
          <w:tcPr>
            <w:tcW w:w="795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2124A1" w14:textId="77777777" w:rsidR="00BF01E4" w:rsidRPr="00BF01E4" w:rsidRDefault="00BF01E4" w:rsidP="00666709">
            <w:pPr>
              <w:spacing w:after="0" w:line="359" w:lineRule="auto"/>
              <w:ind w:left="50" w:right="53" w:firstLine="0"/>
            </w:pPr>
            <w:r w:rsidRPr="00BF01E4">
              <w:t xml:space="preserve">Il/La sottoscritto/a </w:t>
            </w:r>
            <w:r w:rsidRPr="00BF01E4"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F01E4">
              <w:instrText xml:space="preserve"> FORMTEXT </w:instrText>
            </w:r>
            <w:r w:rsidRPr="00BF01E4">
              <w:fldChar w:fldCharType="separate"/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fldChar w:fldCharType="end"/>
            </w:r>
            <w:r w:rsidRPr="00BF01E4">
              <w:t xml:space="preserve">, con dichiarazione resa ai sensi e per gli effetti di cui agli articoli 46 e 47 del D.P.R. n. 445 del 28 dicembre 2000, consapevole delle conseguenze previste agli artt. 75 e 76 di tale D.P.R. per chi dichiara il falso, sotto la propria responsabilità </w:t>
            </w:r>
          </w:p>
          <w:p w14:paraId="20872E66" w14:textId="77777777" w:rsidR="00BF01E4" w:rsidRPr="00BF01E4" w:rsidRDefault="00BF01E4" w:rsidP="00666709">
            <w:pPr>
              <w:spacing w:after="112" w:line="259" w:lineRule="auto"/>
              <w:ind w:left="0" w:right="1" w:firstLine="0"/>
              <w:jc w:val="center"/>
            </w:pPr>
            <w:r w:rsidRPr="00BF01E4">
              <w:rPr>
                <w:b/>
              </w:rPr>
              <w:t xml:space="preserve">ATTESTA </w:t>
            </w:r>
          </w:p>
          <w:p w14:paraId="7D0BC6D5" w14:textId="478423FB" w:rsidR="00BF01E4" w:rsidRPr="00BF01E4" w:rsidRDefault="00BF01E4" w:rsidP="00666709">
            <w:pPr>
              <w:spacing w:after="1" w:line="358" w:lineRule="auto"/>
              <w:ind w:left="50" w:right="53" w:firstLine="0"/>
            </w:pPr>
            <w:r w:rsidRPr="00BF01E4">
              <w:t xml:space="preserve">che l’unità immobiliare (strutture o parti comuni dell’edificio) è stata edificata nel rispetto delle disposizioni di legge, ovvero, alla data dell’evento calamitoso, i prescritti titoli abilitativi sono stati conseguiti in sanatoria, così come riscontrabile dal confronto tra lo stato legittimo e lo stato di fatto allegati. </w:t>
            </w:r>
          </w:p>
          <w:p w14:paraId="47D7DA08" w14:textId="77777777" w:rsidR="00BF01E4" w:rsidRPr="00BF01E4" w:rsidRDefault="00BF01E4" w:rsidP="00666709">
            <w:pPr>
              <w:spacing w:after="0" w:line="360" w:lineRule="auto"/>
              <w:ind w:left="50" w:firstLine="0"/>
              <w:jc w:val="left"/>
            </w:pPr>
            <w:r w:rsidRPr="00BF01E4">
              <w:t xml:space="preserve">Titolo abilitativo </w:t>
            </w:r>
            <w:r w:rsidRPr="00BF01E4"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Pr="00BF01E4">
              <w:instrText xml:space="preserve"> FORMTEXT </w:instrText>
            </w:r>
            <w:r w:rsidRPr="00BF01E4">
              <w:fldChar w:fldCharType="separate"/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fldChar w:fldCharType="end"/>
            </w:r>
            <w:r w:rsidRPr="00BF01E4">
              <w:t xml:space="preserve"> conseguito in sanatoria, rilasciato da </w:t>
            </w:r>
            <w:r w:rsidRPr="00BF01E4"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 w:rsidRPr="00BF01E4">
              <w:instrText xml:space="preserve"> FORMTEXT </w:instrText>
            </w:r>
            <w:r w:rsidRPr="00BF01E4">
              <w:fldChar w:fldCharType="separate"/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fldChar w:fldCharType="end"/>
            </w:r>
            <w:r w:rsidRPr="00BF01E4">
              <w:t xml:space="preserve"> n. prot. </w:t>
            </w:r>
            <w:r w:rsidRPr="00BF01E4"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BF01E4">
              <w:instrText xml:space="preserve"> FORMTEXT </w:instrText>
            </w:r>
            <w:r w:rsidRPr="00BF01E4">
              <w:fldChar w:fldCharType="separate"/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fldChar w:fldCharType="end"/>
            </w:r>
            <w:r w:rsidRPr="00BF01E4">
              <w:t xml:space="preserve"> del </w:t>
            </w:r>
            <w:r w:rsidRPr="00BF01E4"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BF01E4">
              <w:instrText xml:space="preserve"> FORMTEXT </w:instrText>
            </w:r>
            <w:r w:rsidRPr="00BF01E4">
              <w:fldChar w:fldCharType="separate"/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rPr>
                <w:noProof/>
              </w:rPr>
              <w:t> </w:t>
            </w:r>
            <w:r w:rsidRPr="00BF01E4">
              <w:fldChar w:fldCharType="end"/>
            </w:r>
            <w:r w:rsidRPr="00BF01E4">
              <w:t xml:space="preserve">. </w:t>
            </w:r>
          </w:p>
        </w:tc>
      </w:tr>
    </w:tbl>
    <w:p w14:paraId="3B7BFD97" w14:textId="77777777" w:rsidR="00DA6AED" w:rsidRDefault="00DA6AED" w:rsidP="00DA6AED">
      <w:pPr>
        <w:tabs>
          <w:tab w:val="left" w:pos="8931"/>
        </w:tabs>
        <w:spacing w:after="10" w:line="248" w:lineRule="auto"/>
        <w:ind w:left="0" w:right="-143" w:firstLine="0"/>
      </w:pPr>
    </w:p>
    <w:tbl>
      <w:tblPr>
        <w:tblStyle w:val="Grigliatabella"/>
        <w:tblW w:w="5000" w:type="pct"/>
        <w:tblInd w:w="-5" w:type="dxa"/>
        <w:tblLook w:val="04A0" w:firstRow="1" w:lastRow="0" w:firstColumn="1" w:lastColumn="0" w:noHBand="0" w:noVBand="1"/>
      </w:tblPr>
      <w:tblGrid>
        <w:gridCol w:w="10273"/>
      </w:tblGrid>
      <w:tr w:rsidR="00BE4BE6" w:rsidRPr="00CB71C1" w14:paraId="603DDC20" w14:textId="77777777" w:rsidTr="00BE4BE6">
        <w:tc>
          <w:tcPr>
            <w:tcW w:w="10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0D6D0" w14:textId="77777777" w:rsidR="00BE4BE6" w:rsidRPr="00CB71C1" w:rsidRDefault="00BE4BE6" w:rsidP="00E72393">
            <w:pPr>
              <w:spacing w:after="10" w:line="248" w:lineRule="auto"/>
              <w:ind w:left="0" w:right="430" w:firstLine="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554918A0" w14:textId="3F77ADAC" w:rsidR="00BF01E4" w:rsidRPr="00BF01E4" w:rsidRDefault="00BF01E4" w:rsidP="00DA6AED">
      <w:pPr>
        <w:tabs>
          <w:tab w:val="left" w:pos="8931"/>
        </w:tabs>
        <w:spacing w:after="10" w:line="248" w:lineRule="auto"/>
        <w:ind w:left="0" w:right="-143" w:firstLine="0"/>
      </w:pPr>
      <w:r w:rsidRPr="00BF01E4">
        <w:t>SEZIONE</w:t>
      </w:r>
      <w:r w:rsidR="00A76E07">
        <w:t xml:space="preserve"> </w:t>
      </w:r>
      <w:r w:rsidRPr="00BF01E4">
        <w:t xml:space="preserve">4 </w:t>
      </w:r>
      <w:r w:rsidRPr="00BF01E4">
        <w:rPr>
          <w:b/>
        </w:rPr>
        <w:t>Descrizione dei danni subiti dall’unità immobiliare e valutazione degli interventi necessari sull’immobile</w:t>
      </w:r>
    </w:p>
    <w:p w14:paraId="70428584" w14:textId="5D8E9743" w:rsidR="00BF01E4" w:rsidRPr="00BF01E4" w:rsidRDefault="00BF01E4" w:rsidP="00A76E07">
      <w:pPr>
        <w:tabs>
          <w:tab w:val="left" w:pos="8931"/>
        </w:tabs>
        <w:ind w:left="9" w:right="-285"/>
      </w:pPr>
      <w:r w:rsidRPr="00BF01E4">
        <w:t>a)</w:t>
      </w:r>
      <w:r w:rsidRPr="00BF01E4">
        <w:rPr>
          <w:rFonts w:ascii="Arial" w:eastAsia="Arial" w:hAnsi="Arial" w:cs="Arial"/>
        </w:rPr>
        <w:t xml:space="preserve"> </w:t>
      </w:r>
      <w:r w:rsidRPr="00BF01E4">
        <w:rPr>
          <w:rFonts w:eastAsia="Arial"/>
        </w:rPr>
        <w:t>C</w:t>
      </w:r>
      <w:r w:rsidRPr="00BF01E4">
        <w:t>he l’unità immobiliare alla data della presente dichiarazione è risultata:</w:t>
      </w:r>
    </w:p>
    <w:p w14:paraId="43091F86" w14:textId="77777777" w:rsidR="00BF01E4" w:rsidRPr="00BF01E4" w:rsidRDefault="00C335DB" w:rsidP="00A76E07">
      <w:pPr>
        <w:tabs>
          <w:tab w:val="left" w:pos="8931"/>
        </w:tabs>
        <w:spacing w:after="0" w:line="360" w:lineRule="auto"/>
        <w:ind w:right="-285" w:firstLine="0"/>
        <w:jc w:val="left"/>
      </w:pPr>
      <w:sdt>
        <w:sdtPr>
          <w:rPr>
            <w:sz w:val="24"/>
            <w:szCs w:val="24"/>
          </w:rPr>
          <w:id w:val="71247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distrutta;</w:t>
      </w:r>
    </w:p>
    <w:p w14:paraId="500B3A36" w14:textId="687B9B8E" w:rsidR="00BF01E4" w:rsidRPr="00BF01E4" w:rsidRDefault="00C335DB" w:rsidP="00A76E07">
      <w:pPr>
        <w:tabs>
          <w:tab w:val="left" w:pos="9923"/>
        </w:tabs>
        <w:spacing w:after="0" w:line="360" w:lineRule="auto"/>
        <w:ind w:left="0" w:right="-285" w:firstLine="0"/>
        <w:jc w:val="left"/>
      </w:pPr>
      <w:sdt>
        <w:sdtPr>
          <w:rPr>
            <w:sz w:val="24"/>
            <w:szCs w:val="24"/>
          </w:rPr>
          <w:id w:val="43634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danneggiata; </w:t>
      </w:r>
    </w:p>
    <w:p w14:paraId="59C4FDFC" w14:textId="77777777" w:rsidR="00BF01E4" w:rsidRPr="00BF01E4" w:rsidRDefault="00C335DB" w:rsidP="00A76E07">
      <w:pPr>
        <w:tabs>
          <w:tab w:val="left" w:pos="8931"/>
        </w:tabs>
        <w:spacing w:after="112" w:line="259" w:lineRule="auto"/>
        <w:ind w:left="284" w:right="-285" w:hanging="294"/>
        <w:jc w:val="left"/>
      </w:pPr>
      <w:sdt>
        <w:sdtPr>
          <w:rPr>
            <w:sz w:val="24"/>
            <w:szCs w:val="24"/>
          </w:rPr>
          <w:id w:val="-210148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dichiarata inagibile, anche temporaneamente (per il periodo dal </w:t>
      </w:r>
      <w:r w:rsidR="00BF01E4" w:rsidRPr="00BF01E4">
        <w:fldChar w:fldCharType="begin">
          <w:ffData>
            <w:name w:val="Testo38"/>
            <w:enabled/>
            <w:calcOnExit w:val="0"/>
            <w:textInput/>
          </w:ffData>
        </w:fldChar>
      </w:r>
      <w:r w:rsidR="00BF01E4" w:rsidRPr="00BF01E4">
        <w:instrText xml:space="preserve"> FORMTEXT </w:instrText>
      </w:r>
      <w:r w:rsidR="00BF01E4" w:rsidRPr="00BF01E4">
        <w:fldChar w:fldCharType="separate"/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fldChar w:fldCharType="end"/>
      </w:r>
      <w:r w:rsidR="00BF01E4" w:rsidRPr="00BF01E4">
        <w:t xml:space="preserve"> al </w:t>
      </w:r>
      <w:r w:rsidR="00BF01E4" w:rsidRPr="00BF01E4">
        <w:fldChar w:fldCharType="begin">
          <w:ffData>
            <w:name w:val="Testo39"/>
            <w:enabled/>
            <w:calcOnExit w:val="0"/>
            <w:textInput/>
          </w:ffData>
        </w:fldChar>
      </w:r>
      <w:r w:rsidR="00BF01E4" w:rsidRPr="00BF01E4">
        <w:instrText xml:space="preserve"> FORMTEXT </w:instrText>
      </w:r>
      <w:r w:rsidR="00BF01E4" w:rsidRPr="00BF01E4">
        <w:fldChar w:fldCharType="separate"/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fldChar w:fldCharType="end"/>
      </w:r>
      <w:r w:rsidR="00BF01E4" w:rsidRPr="00BF01E4">
        <w:t xml:space="preserve">, come disposto con provvedimento dell’autorità </w:t>
      </w:r>
      <w:r w:rsidR="00BF01E4" w:rsidRPr="00BF01E4">
        <w:fldChar w:fldCharType="begin">
          <w:ffData>
            <w:name w:val="Testo40"/>
            <w:enabled/>
            <w:calcOnExit w:val="0"/>
            <w:textInput/>
          </w:ffData>
        </w:fldChar>
      </w:r>
      <w:r w:rsidR="00BF01E4" w:rsidRPr="00BF01E4">
        <w:instrText xml:space="preserve"> FORMTEXT </w:instrText>
      </w:r>
      <w:r w:rsidR="00BF01E4" w:rsidRPr="00BF01E4">
        <w:fldChar w:fldCharType="separate"/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fldChar w:fldCharType="end"/>
      </w:r>
      <w:r w:rsidR="00BF01E4" w:rsidRPr="00BF01E4">
        <w:t xml:space="preserve"> emesso in data </w:t>
      </w:r>
      <w:r w:rsidR="00BF01E4" w:rsidRPr="00BF01E4">
        <w:fldChar w:fldCharType="begin">
          <w:ffData>
            <w:name w:val="Testo41"/>
            <w:enabled/>
            <w:calcOnExit w:val="0"/>
            <w:textInput/>
          </w:ffData>
        </w:fldChar>
      </w:r>
      <w:r w:rsidR="00BF01E4" w:rsidRPr="00BF01E4">
        <w:instrText xml:space="preserve"> FORMTEXT </w:instrText>
      </w:r>
      <w:r w:rsidR="00BF01E4" w:rsidRPr="00BF01E4">
        <w:fldChar w:fldCharType="separate"/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fldChar w:fldCharType="end"/>
      </w:r>
      <w:r w:rsidR="00BF01E4" w:rsidRPr="00BF01E4">
        <w:t xml:space="preserve">); </w:t>
      </w:r>
    </w:p>
    <w:p w14:paraId="75509A9D" w14:textId="7B4AF708" w:rsidR="00BF01E4" w:rsidRPr="00BF01E4" w:rsidRDefault="00C335DB" w:rsidP="00A76E07">
      <w:pPr>
        <w:tabs>
          <w:tab w:val="left" w:pos="8931"/>
        </w:tabs>
        <w:spacing w:after="0" w:line="496" w:lineRule="auto"/>
        <w:ind w:left="9" w:right="-285"/>
      </w:pPr>
      <w:sdt>
        <w:sdtPr>
          <w:rPr>
            <w:sz w:val="24"/>
            <w:szCs w:val="24"/>
          </w:rPr>
          <w:id w:val="171994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ristrutturata a seguito dell’evento </w:t>
      </w:r>
      <w:proofErr w:type="gramStart"/>
      <w:r w:rsidR="00BF01E4" w:rsidRPr="00BF01E4">
        <w:t xml:space="preserve">calamitoso:   </w:t>
      </w:r>
      <w:proofErr w:type="gramEnd"/>
      <w:r w:rsidR="00BF01E4" w:rsidRPr="00BF01E4">
        <w:t xml:space="preserve">    </w:t>
      </w:r>
      <w:sdt>
        <w:sdtPr>
          <w:rPr>
            <w:sz w:val="24"/>
            <w:szCs w:val="24"/>
          </w:rPr>
          <w:id w:val="-7365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D5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01E4" w:rsidRPr="00BF01E4">
        <w:t xml:space="preserve"> in parte   </w:t>
      </w:r>
      <w:sdt>
        <w:sdtPr>
          <w:rPr>
            <w:sz w:val="24"/>
            <w:szCs w:val="24"/>
          </w:rPr>
          <w:id w:val="126973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totalmente. </w:t>
      </w:r>
    </w:p>
    <w:p w14:paraId="304872B8" w14:textId="6BBBB94A" w:rsidR="00BF01E4" w:rsidRPr="00BF01E4" w:rsidRDefault="00BF01E4" w:rsidP="00A76E07">
      <w:pPr>
        <w:tabs>
          <w:tab w:val="left" w:pos="8931"/>
        </w:tabs>
        <w:spacing w:after="0" w:line="496" w:lineRule="auto"/>
        <w:ind w:left="0" w:right="-285" w:hanging="9"/>
      </w:pPr>
      <w:r w:rsidRPr="00BF01E4">
        <w:t>b)</w:t>
      </w:r>
      <w:r w:rsidRPr="00BF01E4">
        <w:rPr>
          <w:rFonts w:ascii="Arial" w:eastAsia="Arial" w:hAnsi="Arial" w:cs="Arial"/>
        </w:rPr>
        <w:t xml:space="preserve"> </w:t>
      </w:r>
      <w:r w:rsidRPr="00BF01E4">
        <w:t xml:space="preserve">Che i danni hanno riguardato: </w:t>
      </w:r>
    </w:p>
    <w:p w14:paraId="6665D615" w14:textId="77777777" w:rsidR="00BF01E4" w:rsidRPr="00BF01E4" w:rsidRDefault="00BF01E4" w:rsidP="00A76E07">
      <w:pPr>
        <w:numPr>
          <w:ilvl w:val="0"/>
          <w:numId w:val="1"/>
        </w:numPr>
        <w:tabs>
          <w:tab w:val="left" w:pos="8931"/>
        </w:tabs>
        <w:spacing w:after="125"/>
        <w:ind w:right="-285" w:hanging="392"/>
      </w:pPr>
      <w:r w:rsidRPr="00BF01E4">
        <w:t xml:space="preserve">l’unità </w:t>
      </w:r>
      <w:proofErr w:type="gramStart"/>
      <w:r w:rsidRPr="00BF01E4">
        <w:t xml:space="preserve">immobiliare:   </w:t>
      </w:r>
      <w:proofErr w:type="gramEnd"/>
      <w:r w:rsidRPr="00BF01E4">
        <w:t xml:space="preserve">    </w:t>
      </w:r>
      <w:sdt>
        <w:sdtPr>
          <w:rPr>
            <w:sz w:val="24"/>
            <w:szCs w:val="24"/>
          </w:rPr>
          <w:id w:val="24476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F01E4">
        <w:t xml:space="preserve"> SI               </w:t>
      </w:r>
      <w:sdt>
        <w:sdtPr>
          <w:rPr>
            <w:sz w:val="24"/>
            <w:szCs w:val="24"/>
          </w:rPr>
          <w:id w:val="-200642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F01E4">
        <w:t xml:space="preserve">  NO </w:t>
      </w:r>
    </w:p>
    <w:p w14:paraId="52D0D76B" w14:textId="6DB1D62E" w:rsidR="00A76E07" w:rsidRDefault="00BF01E4" w:rsidP="00A76E07">
      <w:pPr>
        <w:numPr>
          <w:ilvl w:val="0"/>
          <w:numId w:val="1"/>
        </w:numPr>
        <w:tabs>
          <w:tab w:val="left" w:pos="8931"/>
        </w:tabs>
        <w:spacing w:after="0" w:line="360" w:lineRule="auto"/>
        <w:ind w:right="-285" w:hanging="392"/>
      </w:pPr>
      <w:r w:rsidRPr="00BF01E4">
        <w:t>le pertinenze, le aree e fondi esterni che contribuiscono alla resilienza delle strutture dell’immobile:</w:t>
      </w:r>
    </w:p>
    <w:p w14:paraId="10A70027" w14:textId="03C95E03" w:rsidR="00BF01E4" w:rsidRPr="00BF01E4" w:rsidRDefault="00A76E07" w:rsidP="00A76E07">
      <w:pPr>
        <w:tabs>
          <w:tab w:val="left" w:pos="8931"/>
        </w:tabs>
        <w:spacing w:after="0" w:line="360" w:lineRule="auto"/>
        <w:ind w:left="534" w:right="-285" w:firstLine="0"/>
      </w:pPr>
      <w:r>
        <w:t xml:space="preserve">  </w:t>
      </w:r>
      <w:r w:rsidR="00BF01E4" w:rsidRPr="00BF01E4"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25116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01E4" w:rsidRPr="00BF01E4">
        <w:t xml:space="preserve"> SI               </w:t>
      </w:r>
      <w:sdt>
        <w:sdtPr>
          <w:rPr>
            <w:rFonts w:ascii="Segoe UI Symbol" w:hAnsi="Segoe UI Symbol" w:cs="Segoe UI Symbol"/>
            <w:sz w:val="24"/>
            <w:szCs w:val="24"/>
          </w:rPr>
          <w:id w:val="115680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NO</w:t>
      </w:r>
    </w:p>
    <w:p w14:paraId="71BDA378" w14:textId="7B9CFBBA" w:rsidR="00BF01E4" w:rsidRPr="00BF01E4" w:rsidRDefault="00A76E07" w:rsidP="00A76E07">
      <w:pPr>
        <w:tabs>
          <w:tab w:val="left" w:pos="8931"/>
          <w:tab w:val="left" w:pos="9781"/>
        </w:tabs>
        <w:spacing w:after="153" w:line="359" w:lineRule="auto"/>
        <w:ind w:left="284" w:right="-285" w:hanging="284"/>
        <w:jc w:val="left"/>
      </w:pPr>
      <w:r>
        <w:t>c)  C</w:t>
      </w:r>
      <w:r w:rsidR="00BF01E4" w:rsidRPr="00BF01E4">
        <w:t xml:space="preserve">he si descrive di seguito la tipologia (alluvione, frana, raffiche di vento, tromba d’aria, tornado, ecc.), le caratteristiche e l’intensità dell’evento calamitoso e l’impatto sulla struttura produttiva danneggiata, mediante documentazione fotografica, ove disponibile: </w:t>
      </w:r>
      <w:r w:rsidR="00BF01E4" w:rsidRPr="00BF01E4">
        <w:fldChar w:fldCharType="begin">
          <w:ffData>
            <w:name w:val="Testo42"/>
            <w:enabled/>
            <w:calcOnExit w:val="0"/>
            <w:textInput/>
          </w:ffData>
        </w:fldChar>
      </w:r>
      <w:r w:rsidR="00BF01E4" w:rsidRPr="00BF01E4">
        <w:instrText xml:space="preserve"> FORMTEXT </w:instrText>
      </w:r>
      <w:r w:rsidR="00BF01E4" w:rsidRPr="00BF01E4">
        <w:fldChar w:fldCharType="separate"/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fldChar w:fldCharType="end"/>
      </w:r>
      <w:r w:rsidR="00BF01E4" w:rsidRPr="00BF01E4">
        <w:t>.</w:t>
      </w:r>
    </w:p>
    <w:p w14:paraId="1335217E" w14:textId="16D54020" w:rsidR="00BF01E4" w:rsidRPr="00BF01E4" w:rsidRDefault="00A76E07" w:rsidP="00A76E07">
      <w:pPr>
        <w:tabs>
          <w:tab w:val="left" w:pos="284"/>
          <w:tab w:val="left" w:pos="8931"/>
        </w:tabs>
        <w:ind w:left="0" w:right="-285" w:firstLine="0"/>
      </w:pPr>
      <w:r>
        <w:t xml:space="preserve">d)  </w:t>
      </w:r>
      <w:r w:rsidR="00BF01E4" w:rsidRPr="00BF01E4">
        <w:t>Che relativamente al danno in oggetto:</w:t>
      </w:r>
    </w:p>
    <w:p w14:paraId="78528BA7" w14:textId="686DB606" w:rsidR="00BF01E4" w:rsidRPr="00BF01E4" w:rsidRDefault="00C335DB" w:rsidP="00A76E07">
      <w:pPr>
        <w:tabs>
          <w:tab w:val="left" w:pos="8931"/>
        </w:tabs>
        <w:spacing w:after="0" w:line="361" w:lineRule="auto"/>
        <w:ind w:left="426" w:right="-285"/>
        <w:jc w:val="left"/>
      </w:pPr>
      <w:sdt>
        <w:sdtPr>
          <w:rPr>
            <w:sz w:val="24"/>
            <w:szCs w:val="24"/>
          </w:rPr>
          <w:id w:val="-203302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è stata emessa ordinanza di sgombero n. </w:t>
      </w:r>
      <w:r w:rsidR="00BF01E4" w:rsidRPr="00BF01E4">
        <w:fldChar w:fldCharType="begin">
          <w:ffData>
            <w:name w:val="Testo43"/>
            <w:enabled/>
            <w:calcOnExit w:val="0"/>
            <w:textInput/>
          </w:ffData>
        </w:fldChar>
      </w:r>
      <w:r w:rsidR="00BF01E4" w:rsidRPr="00BF01E4">
        <w:instrText xml:space="preserve"> FORMTEXT </w:instrText>
      </w:r>
      <w:r w:rsidR="00BF01E4" w:rsidRPr="00BF01E4">
        <w:fldChar w:fldCharType="separate"/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fldChar w:fldCharType="end"/>
      </w:r>
      <w:r w:rsidR="00BF01E4" w:rsidRPr="00BF01E4">
        <w:t xml:space="preserve"> del </w:t>
      </w:r>
      <w:r w:rsidR="00BF01E4" w:rsidRPr="00BF01E4">
        <w:fldChar w:fldCharType="begin">
          <w:ffData>
            <w:name w:val="Testo44"/>
            <w:enabled/>
            <w:calcOnExit w:val="0"/>
            <w:textInput/>
          </w:ffData>
        </w:fldChar>
      </w:r>
      <w:r w:rsidR="00BF01E4" w:rsidRPr="00BF01E4">
        <w:instrText xml:space="preserve"> FORMTEXT </w:instrText>
      </w:r>
      <w:r w:rsidR="00BF01E4" w:rsidRPr="00BF01E4">
        <w:fldChar w:fldCharType="separate"/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fldChar w:fldCharType="end"/>
      </w:r>
      <w:r w:rsidR="00BF01E4" w:rsidRPr="00BF01E4">
        <w:t>;</w:t>
      </w:r>
    </w:p>
    <w:p w14:paraId="11C47E4E" w14:textId="74B9CC08" w:rsidR="00BF01E4" w:rsidRPr="00BF01E4" w:rsidRDefault="00C335DB" w:rsidP="00A76E07">
      <w:pPr>
        <w:tabs>
          <w:tab w:val="left" w:pos="8931"/>
        </w:tabs>
        <w:spacing w:after="0" w:line="361" w:lineRule="auto"/>
        <w:ind w:left="426" w:right="-285"/>
        <w:jc w:val="left"/>
      </w:pPr>
      <w:sdt>
        <w:sdtPr>
          <w:rPr>
            <w:sz w:val="24"/>
            <w:szCs w:val="24"/>
          </w:rPr>
          <w:id w:val="149584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non è stata emessa ordinanza di sgombero;</w:t>
      </w:r>
    </w:p>
    <w:p w14:paraId="3A2E3AE5" w14:textId="77777777" w:rsidR="00BF01E4" w:rsidRDefault="00C335DB" w:rsidP="00BE4BE6">
      <w:pPr>
        <w:tabs>
          <w:tab w:val="left" w:pos="8931"/>
        </w:tabs>
        <w:spacing w:after="240" w:line="240" w:lineRule="auto"/>
        <w:ind w:left="425" w:right="-284" w:firstLine="0"/>
        <w:jc w:val="left"/>
      </w:pPr>
      <w:sdt>
        <w:sdtPr>
          <w:rPr>
            <w:sz w:val="24"/>
            <w:szCs w:val="24"/>
          </w:rPr>
          <w:id w:val="-31542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sono sufficienti opere di ripristino dell’immobile.</w:t>
      </w:r>
    </w:p>
    <w:p w14:paraId="1A9644C0" w14:textId="141E005F" w:rsidR="00BF01E4" w:rsidRPr="00BF01E4" w:rsidRDefault="00A76E07" w:rsidP="00A76E07">
      <w:pPr>
        <w:tabs>
          <w:tab w:val="left" w:pos="284"/>
        </w:tabs>
        <w:ind w:left="0" w:right="424" w:firstLine="0"/>
      </w:pPr>
      <w:r>
        <w:lastRenderedPageBreak/>
        <w:t xml:space="preserve">e) </w:t>
      </w:r>
      <w:r w:rsidR="00BF01E4" w:rsidRPr="00BF01E4">
        <w:t xml:space="preserve">Che in relazione ai danni subiti a strutture, opere e impianti </w:t>
      </w:r>
      <w:r w:rsidR="00BF01E4" w:rsidRPr="00BF01E4">
        <w:rPr>
          <w:i/>
        </w:rPr>
        <w:t>(barrare una tra le tre categorie specificate)</w:t>
      </w:r>
      <w:r w:rsidR="00BF01E4" w:rsidRPr="00BF01E4">
        <w:t>:</w:t>
      </w:r>
    </w:p>
    <w:p w14:paraId="47EB1CD6" w14:textId="59158CC8" w:rsidR="005B53AF" w:rsidRDefault="00BF01E4" w:rsidP="005B53AF">
      <w:pPr>
        <w:spacing w:before="120" w:after="120" w:line="240" w:lineRule="auto"/>
        <w:ind w:left="851" w:right="497" w:hanging="566"/>
      </w:pPr>
      <w:r w:rsidRPr="00BF01E4">
        <w:t xml:space="preserve">1) </w:t>
      </w:r>
      <w:sdt>
        <w:sdtPr>
          <w:rPr>
            <w:sz w:val="24"/>
            <w:szCs w:val="24"/>
          </w:rPr>
          <w:id w:val="-143674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F01E4">
        <w:t xml:space="preserve">  è stato necessario </w:t>
      </w:r>
      <w:r w:rsidRPr="00BF01E4">
        <w:rPr>
          <w:b/>
        </w:rPr>
        <w:t>demolire</w:t>
      </w:r>
      <w:r w:rsidRPr="00BF01E4">
        <w:t xml:space="preserve"> e ricostruire l’immobile distrutto nello stesso sito, </w:t>
      </w:r>
      <w:r w:rsidR="00310D1F" w:rsidRPr="00D829C9">
        <w:t xml:space="preserve">così </w:t>
      </w:r>
      <w:r w:rsidR="005B53AF" w:rsidRPr="00D829C9">
        <w:t xml:space="preserve">come </w:t>
      </w:r>
      <w:r w:rsidR="00310D1F" w:rsidRPr="00D829C9">
        <w:t xml:space="preserve">dettagliato nella descrizione dei costi alla </w:t>
      </w:r>
      <w:r w:rsidR="005B53AF" w:rsidRPr="00D829C9">
        <w:t>tabella C sotto riportata;</w:t>
      </w:r>
    </w:p>
    <w:p w14:paraId="3025FAE5" w14:textId="43C18743" w:rsidR="00BF01E4" w:rsidRPr="00BF01E4" w:rsidRDefault="00BF01E4" w:rsidP="00BF01E4">
      <w:pPr>
        <w:spacing w:after="19" w:line="240" w:lineRule="auto"/>
        <w:ind w:left="851" w:right="497" w:hanging="566"/>
      </w:pPr>
      <w:r w:rsidRPr="00BF01E4">
        <w:t xml:space="preserve">2) </w:t>
      </w:r>
      <w:sdt>
        <w:sdtPr>
          <w:rPr>
            <w:sz w:val="24"/>
            <w:szCs w:val="24"/>
          </w:rPr>
          <w:id w:val="81583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F01E4">
        <w:t xml:space="preserve"> è stato necessario </w:t>
      </w:r>
      <w:r w:rsidRPr="00BF01E4">
        <w:rPr>
          <w:b/>
        </w:rPr>
        <w:t>delocalizzare</w:t>
      </w:r>
      <w:r w:rsidRPr="00BF01E4">
        <w:t xml:space="preserve">, </w:t>
      </w:r>
      <w:r w:rsidRPr="00BF01E4">
        <w:rPr>
          <w:b/>
        </w:rPr>
        <w:t>previa demolizione dell’immobile distrutto sede dell’attività</w:t>
      </w:r>
      <w:r w:rsidRPr="00BF01E4">
        <w:t>, mediante:</w:t>
      </w:r>
    </w:p>
    <w:p w14:paraId="3C16F1A4" w14:textId="100C228E" w:rsidR="00BF01E4" w:rsidRPr="00BF01E4" w:rsidRDefault="00C335DB" w:rsidP="00BF01E4">
      <w:pPr>
        <w:spacing w:after="19" w:line="340" w:lineRule="auto"/>
        <w:ind w:left="1134" w:right="497" w:hanging="283"/>
      </w:pPr>
      <w:sdt>
        <w:sdtPr>
          <w:rPr>
            <w:sz w:val="24"/>
            <w:szCs w:val="24"/>
          </w:rPr>
          <w:id w:val="-100203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 la ricostruzione in altro sito in Regione, </w:t>
      </w:r>
      <w:r w:rsidR="00310D1F" w:rsidRPr="00D829C9">
        <w:t>così come dettagliato nella descrizione dei costi alla tabella C sotto riportata</w:t>
      </w:r>
      <w:r w:rsidR="005B53AF" w:rsidRPr="00D829C9">
        <w:t>;</w:t>
      </w:r>
    </w:p>
    <w:p w14:paraId="5741013C" w14:textId="6F4E78AB" w:rsidR="00BF01E4" w:rsidRPr="00BF01E4" w:rsidRDefault="00C335DB" w:rsidP="00BF01E4">
      <w:pPr>
        <w:spacing w:after="19" w:line="340" w:lineRule="auto"/>
        <w:ind w:left="1134" w:right="497" w:hanging="283"/>
      </w:pPr>
      <w:sdt>
        <w:sdtPr>
          <w:rPr>
            <w:sz w:val="24"/>
            <w:szCs w:val="24"/>
          </w:rPr>
          <w:id w:val="182461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 l’acquisto di una nuova unità immobiliare</w:t>
      </w:r>
      <w:r w:rsidR="00BF01E4" w:rsidRPr="00D829C9">
        <w:t xml:space="preserve">, </w:t>
      </w:r>
      <w:r w:rsidR="00310D1F" w:rsidRPr="00D829C9">
        <w:t>così come dettagliato nella descrizione dei costi alla tabella C sotto riportata</w:t>
      </w:r>
      <w:r w:rsidR="005B53AF" w:rsidRPr="00D829C9">
        <w:t>.</w:t>
      </w:r>
    </w:p>
    <w:p w14:paraId="73D940C5" w14:textId="36DA31D9" w:rsidR="00BF01E4" w:rsidRPr="00BF01E4" w:rsidRDefault="00BF01E4" w:rsidP="00A76E07">
      <w:pPr>
        <w:spacing w:after="19" w:line="340" w:lineRule="auto"/>
        <w:ind w:left="851" w:right="-285" w:firstLine="0"/>
      </w:pPr>
    </w:p>
    <w:p w14:paraId="64673A24" w14:textId="4C112A49" w:rsidR="00BF01E4" w:rsidRPr="00BF01E4" w:rsidRDefault="00BF01E4" w:rsidP="00D829C9">
      <w:pPr>
        <w:spacing w:after="0" w:line="359" w:lineRule="auto"/>
        <w:ind w:left="0" w:right="67" w:firstLine="0"/>
      </w:pPr>
      <w:r w:rsidRPr="00BF01E4">
        <w:t xml:space="preserve">Si attesta altresì la necessità di procedere alla delocalizzazione dello stesso sulla base dei piani di assetto idrogeologico, degli strumenti urbanistici vigenti o sulla base di indagini conoscitive e studi elaborati o commissionati dalla pubblica autorità sui rischi idrogeologici ed idraulici presenti nell’area su cui insiste l’immobile distrutto o danneggiato e dichiarato inagibile, richiamando gli atti o elaborati di seguito elencati: </w:t>
      </w:r>
      <w:r w:rsidRPr="00BF01E4">
        <w:fldChar w:fldCharType="begin">
          <w:ffData>
            <w:name w:val="Testo128"/>
            <w:enabled/>
            <w:calcOnExit w:val="0"/>
            <w:textInput/>
          </w:ffData>
        </w:fldChar>
      </w:r>
      <w:r w:rsidRPr="00BF01E4">
        <w:instrText xml:space="preserve"> FORMTEXT </w:instrText>
      </w:r>
      <w:r w:rsidRPr="00BF01E4">
        <w:fldChar w:fldCharType="separate"/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fldChar w:fldCharType="end"/>
      </w:r>
      <w:r w:rsidR="00BE4BE6">
        <w:t>.</w:t>
      </w:r>
    </w:p>
    <w:p w14:paraId="672E5BB4" w14:textId="191801F7" w:rsidR="00BF01E4" w:rsidRPr="00BF01E4" w:rsidRDefault="00BF01E4" w:rsidP="00BF01E4">
      <w:pPr>
        <w:spacing w:after="0" w:line="359" w:lineRule="auto"/>
        <w:ind w:left="851" w:right="432" w:hanging="567"/>
      </w:pPr>
      <w:r w:rsidRPr="00BF01E4">
        <w:t xml:space="preserve">3) </w:t>
      </w:r>
      <w:sdt>
        <w:sdtPr>
          <w:rPr>
            <w:sz w:val="24"/>
            <w:szCs w:val="24"/>
          </w:rPr>
          <w:id w:val="-145694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F01E4">
        <w:t xml:space="preserve"> sono stati sufficienti interventi di </w:t>
      </w:r>
      <w:r w:rsidRPr="00BF01E4">
        <w:rPr>
          <w:b/>
        </w:rPr>
        <w:t>ripristino, recupero e manutenzione straordinaria</w:t>
      </w:r>
      <w:r w:rsidRPr="00BF01E4">
        <w:t xml:space="preserve"> di opere ed impianti dell’unità immobiliare, come di seguito dettagliato:</w:t>
      </w:r>
    </w:p>
    <w:p w14:paraId="7881066B" w14:textId="2BAA6003" w:rsidR="00BF01E4" w:rsidRPr="00BF01E4" w:rsidRDefault="00BF01E4" w:rsidP="00BF01E4">
      <w:pPr>
        <w:spacing w:after="263" w:line="259" w:lineRule="auto"/>
        <w:ind w:left="862" w:right="365"/>
        <w:jc w:val="left"/>
      </w:pPr>
      <w:r w:rsidRPr="00BF01E4">
        <w:rPr>
          <w:i/>
        </w:rPr>
        <w:t>(specificare misure e/o quantità effettivamente danneggiate)</w:t>
      </w: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10263"/>
      </w:tblGrid>
      <w:tr w:rsidR="00BF01E4" w:rsidRPr="00BF01E4" w14:paraId="19EA8577" w14:textId="77777777" w:rsidTr="00CD6538">
        <w:trPr>
          <w:trHeight w:val="272"/>
        </w:trPr>
        <w:tc>
          <w:tcPr>
            <w:tcW w:w="10263" w:type="dxa"/>
            <w:shd w:val="clear" w:color="auto" w:fill="ED7D31"/>
          </w:tcPr>
          <w:p w14:paraId="08E024A5" w14:textId="77777777" w:rsidR="00BF01E4" w:rsidRPr="00BF01E4" w:rsidRDefault="00BF01E4" w:rsidP="00BF01E4">
            <w:pPr>
              <w:spacing w:line="240" w:lineRule="auto"/>
              <w:ind w:left="0" w:firstLine="0"/>
              <w:jc w:val="left"/>
              <w:rPr>
                <w:kern w:val="0"/>
                <w:lang w:eastAsia="en-US"/>
                <w14:ligatures w14:val="none"/>
              </w:rPr>
            </w:pPr>
            <w:r w:rsidRPr="00BF01E4">
              <w:rPr>
                <w:b/>
                <w:kern w:val="0"/>
                <w:lang w:eastAsia="en-US"/>
                <w14:ligatures w14:val="none"/>
              </w:rPr>
              <w:t>Descrizione danni e interventi di ripristino strutturale e funzionale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4137"/>
        <w:gridCol w:w="1396"/>
        <w:gridCol w:w="1386"/>
        <w:gridCol w:w="1513"/>
        <w:gridCol w:w="1831"/>
      </w:tblGrid>
      <w:tr w:rsidR="002D38B9" w:rsidRPr="00A819F7" w14:paraId="5A5BCE1E" w14:textId="77777777" w:rsidTr="002D38B9">
        <w:trPr>
          <w:trHeight w:val="21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54D87B4" w14:textId="77777777" w:rsidR="002D38B9" w:rsidRPr="00A819F7" w:rsidRDefault="002D38B9" w:rsidP="000F124E">
            <w:pPr>
              <w:ind w:left="0" w:firstLine="0"/>
            </w:pPr>
            <w:r w:rsidRPr="000308FF">
              <w:rPr>
                <w:rFonts w:asciiTheme="minorHAnsi" w:hAnsiTheme="minorHAnsi" w:cstheme="minorHAnsi"/>
                <w:b/>
                <w:bCs/>
              </w:rPr>
              <w:t xml:space="preserve">A1.1 ELEMENTI STRUTTURALI </w:t>
            </w:r>
            <w:r>
              <w:rPr>
                <w:rFonts w:asciiTheme="minorHAnsi" w:hAnsiTheme="minorHAnsi" w:cstheme="minorHAnsi"/>
                <w:b/>
                <w:bCs/>
              </w:rPr>
              <w:t>–</w:t>
            </w:r>
            <w:r w:rsidRPr="000308FF">
              <w:rPr>
                <w:rFonts w:asciiTheme="minorHAnsi" w:hAnsiTheme="minorHAnsi" w:cstheme="minorHAnsi"/>
                <w:b/>
                <w:bCs/>
              </w:rPr>
              <w:t xml:space="preserve"> COPERTURA</w:t>
            </w:r>
          </w:p>
        </w:tc>
      </w:tr>
      <w:tr w:rsidR="002D38B9" w:rsidRPr="00A819F7" w14:paraId="09204F29" w14:textId="77777777" w:rsidTr="002D38B9">
        <w:trPr>
          <w:trHeight w:val="64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4AEA" w14:textId="77777777" w:rsidR="002D38B9" w:rsidRPr="00A819F7" w:rsidRDefault="002D38B9" w:rsidP="000F124E">
            <w:pPr>
              <w:ind w:left="0" w:firstLine="0"/>
              <w:rPr>
                <w:b/>
                <w:bCs/>
              </w:rPr>
            </w:pPr>
            <w:r w:rsidRPr="00A819F7">
              <w:rPr>
                <w:i/>
              </w:rPr>
              <w:t xml:space="preserve">Descrizione del danno: </w:t>
            </w:r>
          </w:p>
        </w:tc>
        <w:tc>
          <w:tcPr>
            <w:tcW w:w="6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A9B4" w14:textId="77777777" w:rsidR="002D38B9" w:rsidRPr="00A819F7" w:rsidRDefault="002D38B9" w:rsidP="000F124E">
            <w:pPr>
              <w:ind w:left="0" w:firstLine="0"/>
            </w:pPr>
            <w:r w:rsidRPr="00A819F7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2D38B9" w:rsidRPr="00A819F7" w14:paraId="2BDBB4B1" w14:textId="77777777" w:rsidTr="002D38B9">
        <w:trPr>
          <w:trHeight w:val="64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999C" w14:textId="77777777" w:rsidR="002D38B9" w:rsidRPr="00A819F7" w:rsidRDefault="002D38B9" w:rsidP="000F124E">
            <w:pPr>
              <w:ind w:left="0" w:firstLine="0"/>
            </w:pPr>
            <w:r w:rsidRPr="00A819F7">
              <w:rPr>
                <w:i/>
              </w:rPr>
              <w:t>Descrizione dell’intervento di ripristino:</w:t>
            </w:r>
            <w:r w:rsidRPr="00A819F7">
              <w:t xml:space="preserve"> </w:t>
            </w:r>
          </w:p>
        </w:tc>
        <w:tc>
          <w:tcPr>
            <w:tcW w:w="6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B49D" w14:textId="77777777" w:rsidR="002D38B9" w:rsidRPr="00A819F7" w:rsidRDefault="002D38B9" w:rsidP="000F124E">
            <w:pPr>
              <w:ind w:left="0" w:firstLine="0"/>
            </w:pPr>
            <w:r w:rsidRPr="00A819F7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2D38B9" w:rsidRPr="00A819F7" w14:paraId="765D4496" w14:textId="77777777" w:rsidTr="002D38B9">
        <w:trPr>
          <w:trHeight w:val="388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B2FC" w14:textId="77777777" w:rsidR="002D38B9" w:rsidRPr="00A819F7" w:rsidRDefault="002D38B9" w:rsidP="000F124E">
            <w:pPr>
              <w:ind w:left="0" w:firstLine="0"/>
              <w:rPr>
                <w:i/>
              </w:rPr>
            </w:pPr>
            <w:r w:rsidRPr="00A819F7">
              <w:rPr>
                <w:b/>
                <w:bCs/>
                <w:i/>
              </w:rPr>
              <w:t>IMPORTI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72285E" w14:textId="77777777" w:rsidR="002D38B9" w:rsidRPr="00A819F7" w:rsidRDefault="002D38B9" w:rsidP="000F124E">
            <w:pPr>
              <w:ind w:left="0" w:firstLine="0"/>
            </w:pPr>
            <w:r w:rsidRPr="00A819F7">
              <w:rPr>
                <w:i/>
              </w:rPr>
              <w:t>Voci Prezzario regionale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F83682D" w14:textId="77777777" w:rsidR="002D38B9" w:rsidRPr="00A819F7" w:rsidRDefault="002D38B9" w:rsidP="000F124E">
            <w:pPr>
              <w:ind w:left="0" w:firstLine="0"/>
            </w:pPr>
            <w:r w:rsidRPr="00A819F7">
              <w:rPr>
                <w:i/>
              </w:rPr>
              <w:t>Voci altro Prezzario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71DF" w14:textId="77777777" w:rsidR="002D38B9" w:rsidRPr="00A819F7" w:rsidRDefault="002D38B9" w:rsidP="000F124E">
            <w:pPr>
              <w:ind w:left="0" w:firstLine="0"/>
            </w:pPr>
            <w:r w:rsidRPr="00A819F7">
              <w:rPr>
                <w:i/>
              </w:rPr>
              <w:t>Voci fuori Prezzario</w:t>
            </w:r>
          </w:p>
        </w:tc>
      </w:tr>
      <w:tr w:rsidR="002D38B9" w:rsidRPr="00A819F7" w14:paraId="3C4772C5" w14:textId="77777777" w:rsidTr="002D38B9">
        <w:trPr>
          <w:trHeight w:val="346"/>
        </w:trPr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20C1" w14:textId="77777777" w:rsidR="002D38B9" w:rsidRPr="00A819F7" w:rsidRDefault="002D38B9" w:rsidP="000F124E">
            <w:pPr>
              <w:ind w:left="0" w:firstLine="0"/>
              <w:rPr>
                <w:i/>
              </w:rPr>
            </w:pPr>
            <w:r w:rsidRPr="00A819F7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8C77" w14:textId="77777777" w:rsidR="002D38B9" w:rsidRPr="00A819F7" w:rsidRDefault="002D38B9" w:rsidP="000F124E">
            <w:pPr>
              <w:ind w:left="0" w:firstLine="0"/>
              <w:rPr>
                <w:i/>
              </w:rPr>
            </w:pPr>
            <w:r w:rsidRPr="00A819F7">
              <w:t>Imponibile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F90E9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73920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4B7A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2D38B9" w:rsidRPr="00A819F7" w14:paraId="3016398C" w14:textId="77777777" w:rsidTr="002D38B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B52D" w14:textId="77777777" w:rsidR="002D38B9" w:rsidRPr="00A819F7" w:rsidRDefault="002D38B9" w:rsidP="000F124E">
            <w:pPr>
              <w:ind w:left="0" w:firstLine="0"/>
              <w:rPr>
                <w:i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4F5F" w14:textId="7C3A5027" w:rsidR="002D38B9" w:rsidRPr="00A819F7" w:rsidRDefault="002D38B9" w:rsidP="000F124E">
            <w:pPr>
              <w:ind w:left="0" w:firstLine="0"/>
            </w:pPr>
            <w:r w:rsidRPr="00A819F7">
              <w:t>Totale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52C90D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F7D3E3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6EF9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2D38B9" w:rsidRPr="00A819F7" w14:paraId="529EC418" w14:textId="77777777" w:rsidTr="002D38B9">
        <w:trPr>
          <w:trHeight w:val="30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89B2" w14:textId="77777777" w:rsidR="002D38B9" w:rsidRPr="00A819F7" w:rsidRDefault="002D38B9" w:rsidP="000F124E">
            <w:pPr>
              <w:ind w:left="0" w:firstLine="0"/>
              <w:rPr>
                <w:i/>
              </w:rPr>
            </w:pPr>
            <w:r w:rsidRPr="00A819F7">
              <w:rPr>
                <w:i/>
              </w:rPr>
              <w:t>Importo spesa sostenuta per ripristino in fattura: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69B3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D16B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t>Di cui IVA:</w:t>
            </w:r>
            <w:r>
              <w:t xml:space="preserve"> </w:t>
            </w:r>
            <w:r w:rsidRPr="00A819F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2D38B9" w:rsidRPr="00A819F7" w14:paraId="57EBB617" w14:textId="77777777" w:rsidTr="002D38B9">
        <w:trPr>
          <w:trHeight w:val="30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BED6" w14:textId="77777777" w:rsidR="002D38B9" w:rsidRPr="00A819F7" w:rsidRDefault="002D38B9" w:rsidP="000F124E">
            <w:pPr>
              <w:ind w:left="0" w:firstLine="0"/>
              <w:rPr>
                <w:i/>
              </w:rPr>
            </w:pPr>
            <w:r w:rsidRPr="00A819F7">
              <w:rPr>
                <w:i/>
              </w:rPr>
              <w:t>Importo spesa ancora da sostenere: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06E3B8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EABA" w14:textId="77777777" w:rsidR="002D38B9" w:rsidRPr="00A819F7" w:rsidRDefault="002D38B9" w:rsidP="000F124E">
            <w:pPr>
              <w:ind w:left="0" w:firstLine="0"/>
              <w:jc w:val="right"/>
            </w:pPr>
            <w:r>
              <w:t xml:space="preserve">Di cui IVA: </w:t>
            </w:r>
            <w:r w:rsidRPr="00A819F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</w:tbl>
    <w:p w14:paraId="78626C53" w14:textId="77777777" w:rsidR="002D38B9" w:rsidRDefault="002D38B9"/>
    <w:tbl>
      <w:tblPr>
        <w:tblW w:w="5000" w:type="pct"/>
        <w:tblLook w:val="04A0" w:firstRow="1" w:lastRow="0" w:firstColumn="1" w:lastColumn="0" w:noHBand="0" w:noVBand="1"/>
      </w:tblPr>
      <w:tblGrid>
        <w:gridCol w:w="4379"/>
        <w:gridCol w:w="1416"/>
        <w:gridCol w:w="1417"/>
        <w:gridCol w:w="1557"/>
        <w:gridCol w:w="1494"/>
      </w:tblGrid>
      <w:tr w:rsidR="002D38B9" w:rsidRPr="00A819F7" w14:paraId="033835FF" w14:textId="77777777" w:rsidTr="000F124E">
        <w:trPr>
          <w:trHeight w:val="215"/>
        </w:trPr>
        <w:tc>
          <w:tcPr>
            <w:tcW w:w="10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64F1728" w14:textId="77777777" w:rsidR="002D38B9" w:rsidRPr="00A819F7" w:rsidRDefault="002D38B9" w:rsidP="000F124E">
            <w:pPr>
              <w:ind w:left="0" w:firstLine="0"/>
            </w:pPr>
            <w:bookmarkStart w:id="1" w:name="_Hlk178847319"/>
            <w:r w:rsidRPr="000308FF">
              <w:rPr>
                <w:rFonts w:asciiTheme="minorHAnsi" w:hAnsiTheme="minorHAnsi" w:cstheme="minorHAnsi"/>
                <w:b/>
                <w:bCs/>
              </w:rPr>
              <w:t xml:space="preserve">A1.2 ELEMENTI STRUTTURALI </w:t>
            </w:r>
            <w:r>
              <w:rPr>
                <w:rFonts w:asciiTheme="minorHAnsi" w:hAnsiTheme="minorHAnsi" w:cstheme="minorHAnsi"/>
                <w:b/>
                <w:bCs/>
              </w:rPr>
              <w:t>–</w:t>
            </w:r>
            <w:r w:rsidRPr="000308FF">
              <w:rPr>
                <w:rFonts w:asciiTheme="minorHAnsi" w:hAnsiTheme="minorHAnsi" w:cstheme="minorHAnsi"/>
                <w:b/>
                <w:bCs/>
              </w:rPr>
              <w:t xml:space="preserve"> DIVERSI DA COPERTURA</w:t>
            </w:r>
          </w:p>
        </w:tc>
      </w:tr>
      <w:tr w:rsidR="002D38B9" w:rsidRPr="00A819F7" w14:paraId="0D24828F" w14:textId="77777777" w:rsidTr="000F124E">
        <w:trPr>
          <w:trHeight w:val="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30A9" w14:textId="77777777" w:rsidR="002D38B9" w:rsidRPr="00A819F7" w:rsidRDefault="002D38B9" w:rsidP="000F124E">
            <w:pPr>
              <w:ind w:left="0" w:firstLine="0"/>
              <w:rPr>
                <w:b/>
                <w:bCs/>
              </w:rPr>
            </w:pPr>
            <w:r w:rsidRPr="00A819F7">
              <w:rPr>
                <w:i/>
              </w:rPr>
              <w:t xml:space="preserve">Descrizione del danno: 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7FA4" w14:textId="77777777" w:rsidR="002D38B9" w:rsidRPr="00A819F7" w:rsidRDefault="002D38B9" w:rsidP="000F124E">
            <w:pPr>
              <w:ind w:left="0" w:firstLine="0"/>
            </w:pPr>
            <w:r w:rsidRPr="00A819F7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2D38B9" w:rsidRPr="00A819F7" w14:paraId="52C2B02D" w14:textId="77777777" w:rsidTr="000F124E">
        <w:trPr>
          <w:trHeight w:val="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6278" w14:textId="77777777" w:rsidR="002D38B9" w:rsidRPr="00A819F7" w:rsidRDefault="002D38B9" w:rsidP="000F124E">
            <w:pPr>
              <w:ind w:left="0" w:firstLine="0"/>
            </w:pPr>
            <w:r w:rsidRPr="00A819F7">
              <w:rPr>
                <w:i/>
              </w:rPr>
              <w:t>Descrizione dell’intervento di ripristino:</w:t>
            </w:r>
            <w:r w:rsidRPr="00A819F7">
              <w:t xml:space="preserve"> 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6A1D" w14:textId="77777777" w:rsidR="002D38B9" w:rsidRPr="00A819F7" w:rsidRDefault="002D38B9" w:rsidP="000F124E">
            <w:pPr>
              <w:ind w:left="0" w:firstLine="0"/>
            </w:pPr>
            <w:r w:rsidRPr="00A819F7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2D38B9" w:rsidRPr="00A819F7" w14:paraId="1AF4CF20" w14:textId="77777777" w:rsidTr="000F124E">
        <w:trPr>
          <w:trHeight w:val="38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9FCB" w14:textId="77777777" w:rsidR="002D38B9" w:rsidRPr="00A819F7" w:rsidRDefault="002D38B9" w:rsidP="000F124E">
            <w:pPr>
              <w:ind w:left="0" w:firstLine="0"/>
              <w:rPr>
                <w:i/>
              </w:rPr>
            </w:pPr>
            <w:r w:rsidRPr="00A819F7">
              <w:rPr>
                <w:b/>
                <w:bCs/>
                <w:i/>
              </w:rPr>
              <w:t>IMPORTI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17E25F" w14:textId="77777777" w:rsidR="002D38B9" w:rsidRPr="00A819F7" w:rsidRDefault="002D38B9" w:rsidP="000F124E">
            <w:pPr>
              <w:ind w:left="0" w:firstLine="0"/>
            </w:pPr>
            <w:r w:rsidRPr="00A819F7">
              <w:rPr>
                <w:i/>
              </w:rPr>
              <w:t>Voci Prezzario regionale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3543620" w14:textId="77777777" w:rsidR="002D38B9" w:rsidRPr="00A819F7" w:rsidRDefault="002D38B9" w:rsidP="000F124E">
            <w:pPr>
              <w:ind w:left="0" w:firstLine="0"/>
            </w:pPr>
            <w:r w:rsidRPr="00A819F7">
              <w:rPr>
                <w:i/>
              </w:rPr>
              <w:t>Voci altro Prezzario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1469" w14:textId="77777777" w:rsidR="002D38B9" w:rsidRPr="00A819F7" w:rsidRDefault="002D38B9" w:rsidP="000F124E">
            <w:pPr>
              <w:ind w:left="0" w:firstLine="0"/>
            </w:pPr>
            <w:r w:rsidRPr="00A819F7">
              <w:rPr>
                <w:i/>
              </w:rPr>
              <w:t>Voci fuori Prezzario</w:t>
            </w:r>
          </w:p>
        </w:tc>
      </w:tr>
      <w:tr w:rsidR="002D38B9" w:rsidRPr="00A819F7" w14:paraId="6AA68EBD" w14:textId="77777777" w:rsidTr="000F124E">
        <w:trPr>
          <w:trHeight w:val="346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B3F9" w14:textId="77777777" w:rsidR="002D38B9" w:rsidRPr="00A819F7" w:rsidRDefault="002D38B9" w:rsidP="000F124E">
            <w:pPr>
              <w:ind w:left="0" w:firstLine="0"/>
              <w:rPr>
                <w:i/>
              </w:rPr>
            </w:pPr>
            <w:r w:rsidRPr="00A819F7">
              <w:rPr>
                <w:i/>
                <w:iCs/>
              </w:rPr>
              <w:lastRenderedPageBreak/>
              <w:t>Costo come da computo metrico sulla base del Prezzario: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3DE2" w14:textId="77777777" w:rsidR="002D38B9" w:rsidRPr="00A819F7" w:rsidRDefault="002D38B9" w:rsidP="000F124E">
            <w:pPr>
              <w:ind w:left="0" w:firstLine="0"/>
              <w:rPr>
                <w:i/>
              </w:rPr>
            </w:pPr>
            <w:r w:rsidRPr="00A819F7">
              <w:t>Imponibile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2DEC8F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8DB2E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3427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2D38B9" w:rsidRPr="00A819F7" w14:paraId="54267F75" w14:textId="77777777" w:rsidTr="000F124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C8F2" w14:textId="77777777" w:rsidR="002D38B9" w:rsidRPr="00A819F7" w:rsidRDefault="002D38B9" w:rsidP="000F124E">
            <w:pPr>
              <w:ind w:left="0" w:firstLine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AF0D" w14:textId="2453B488" w:rsidR="002D38B9" w:rsidRPr="00A819F7" w:rsidRDefault="002D38B9" w:rsidP="000F124E">
            <w:pPr>
              <w:ind w:left="0" w:firstLine="0"/>
            </w:pPr>
            <w:r w:rsidRPr="00A819F7">
              <w:t>Totale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5B55F9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FDF98A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F2EE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2D38B9" w:rsidRPr="00A819F7" w14:paraId="6015FE0F" w14:textId="77777777" w:rsidTr="000F124E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9407" w14:textId="77777777" w:rsidR="002D38B9" w:rsidRPr="00A819F7" w:rsidRDefault="002D38B9" w:rsidP="000F124E">
            <w:pPr>
              <w:ind w:left="0" w:firstLine="0"/>
              <w:rPr>
                <w:i/>
              </w:rPr>
            </w:pPr>
            <w:r w:rsidRPr="00A819F7">
              <w:rPr>
                <w:i/>
              </w:rPr>
              <w:t>Importo spesa sostenuta per ripristino in fattura: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B94B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4989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t>Di cui IVA:</w:t>
            </w:r>
            <w:r>
              <w:t xml:space="preserve"> </w:t>
            </w:r>
            <w:r w:rsidRPr="00A819F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  <w:tr w:rsidR="002D38B9" w:rsidRPr="00A819F7" w14:paraId="3E25AA8E" w14:textId="77777777" w:rsidTr="000F124E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77DD" w14:textId="77777777" w:rsidR="002D38B9" w:rsidRPr="00A819F7" w:rsidRDefault="002D38B9" w:rsidP="000F124E">
            <w:pPr>
              <w:ind w:left="0" w:firstLine="0"/>
              <w:rPr>
                <w:i/>
              </w:rPr>
            </w:pPr>
            <w:r w:rsidRPr="00A819F7">
              <w:rPr>
                <w:i/>
              </w:rPr>
              <w:t>Importo spesa ancora da sostenere: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C34122" w14:textId="77777777" w:rsidR="002D38B9" w:rsidRPr="00A819F7" w:rsidRDefault="002D38B9" w:rsidP="000F124E">
            <w:pPr>
              <w:ind w:left="0" w:firstLine="0"/>
              <w:jc w:val="right"/>
            </w:pPr>
            <w:r w:rsidRPr="00A819F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AC1D" w14:textId="77777777" w:rsidR="002D38B9" w:rsidRPr="00A819F7" w:rsidRDefault="002D38B9" w:rsidP="000F124E">
            <w:pPr>
              <w:ind w:left="0" w:firstLine="0"/>
              <w:jc w:val="right"/>
            </w:pPr>
            <w:r>
              <w:t xml:space="preserve">Di cui IVA: </w:t>
            </w:r>
            <w:r w:rsidRPr="00A819F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A819F7">
              <w:instrText xml:space="preserve"> FORMTEXT </w:instrText>
            </w:r>
            <w:r w:rsidRPr="00A819F7">
              <w:fldChar w:fldCharType="separate"/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t> </w:t>
            </w:r>
            <w:r w:rsidRPr="00A819F7">
              <w:fldChar w:fldCharType="end"/>
            </w:r>
          </w:p>
        </w:tc>
      </w:tr>
    </w:tbl>
    <w:p w14:paraId="2148401B" w14:textId="4436954F" w:rsidR="00CD6538" w:rsidRDefault="00CD6538" w:rsidP="00CD6538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79"/>
        <w:gridCol w:w="1416"/>
        <w:gridCol w:w="1417"/>
        <w:gridCol w:w="1557"/>
        <w:gridCol w:w="1494"/>
      </w:tblGrid>
      <w:tr w:rsidR="002D38B9" w:rsidRPr="00D10DBC" w14:paraId="6ADCCC0F" w14:textId="77777777" w:rsidTr="000F124E">
        <w:trPr>
          <w:trHeight w:val="215"/>
        </w:trPr>
        <w:tc>
          <w:tcPr>
            <w:tcW w:w="10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6EF0699" w14:textId="77777777" w:rsidR="002D38B9" w:rsidRPr="00D10DBC" w:rsidRDefault="002D38B9" w:rsidP="000F124E">
            <w:pPr>
              <w:ind w:left="0" w:firstLine="0"/>
            </w:pPr>
            <w:r w:rsidRPr="000308FF">
              <w:rPr>
                <w:rFonts w:asciiTheme="minorHAnsi" w:hAnsiTheme="minorHAnsi" w:cstheme="minorHAnsi"/>
                <w:b/>
                <w:bCs/>
              </w:rPr>
              <w:t>A2 FINITURE INTERNE ED ESTERNE</w:t>
            </w:r>
          </w:p>
        </w:tc>
      </w:tr>
      <w:tr w:rsidR="002D38B9" w:rsidRPr="00D10DBC" w14:paraId="47B73686" w14:textId="77777777" w:rsidTr="000F124E">
        <w:trPr>
          <w:trHeight w:val="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494C" w14:textId="77777777" w:rsidR="002D38B9" w:rsidRPr="00D10DBC" w:rsidRDefault="002D38B9" w:rsidP="000F124E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t xml:space="preserve">Descrizione del danno: 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A72D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5C6E1945" w14:textId="77777777" w:rsidTr="000F124E">
        <w:trPr>
          <w:trHeight w:val="6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8FF7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D60A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3F58D1DB" w14:textId="77777777" w:rsidTr="000F124E">
        <w:trPr>
          <w:trHeight w:val="38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4B87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t>IMPORTI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67A3D40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8CBDD4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5858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2D38B9" w:rsidRPr="00D10DBC" w14:paraId="5DA7029B" w14:textId="77777777" w:rsidTr="000F124E">
        <w:trPr>
          <w:trHeight w:val="346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86A4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1160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287AE0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EA58A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6185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3DA5D41A" w14:textId="77777777" w:rsidTr="000F124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E599" w14:textId="77777777" w:rsidR="002D38B9" w:rsidRPr="00D10DBC" w:rsidRDefault="002D38B9" w:rsidP="000F124E">
            <w:pPr>
              <w:ind w:left="0" w:firstLine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1100" w14:textId="1F5B8C5B" w:rsidR="002D38B9" w:rsidRPr="00D10DBC" w:rsidRDefault="002D38B9" w:rsidP="000F124E">
            <w:pPr>
              <w:ind w:left="0" w:firstLine="0"/>
            </w:pPr>
            <w:r w:rsidRPr="00D10DBC">
              <w:t xml:space="preserve">Totale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CEE90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68E1AD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A21C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0E073B09" w14:textId="77777777" w:rsidTr="000F124E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D1AC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sostenuta per ripristino in fattura: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805C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3132" w14:textId="77777777" w:rsidR="002D38B9" w:rsidRPr="00D10DBC" w:rsidRDefault="002D38B9" w:rsidP="000F124E">
            <w:pPr>
              <w:ind w:left="0" w:firstLine="0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49644200" w14:textId="77777777" w:rsidTr="000F124E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8303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ancora da sostenere: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5EF383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D83D" w14:textId="77777777" w:rsidR="002D38B9" w:rsidRPr="00D10DBC" w:rsidRDefault="002D38B9" w:rsidP="000F124E">
            <w:pPr>
              <w:ind w:left="0" w:firstLine="0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</w:tbl>
    <w:p w14:paraId="3306621F" w14:textId="77777777" w:rsidR="002D38B9" w:rsidRDefault="002D38B9" w:rsidP="00CD6538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3"/>
        <w:gridCol w:w="1394"/>
        <w:gridCol w:w="1384"/>
        <w:gridCol w:w="1511"/>
        <w:gridCol w:w="1841"/>
      </w:tblGrid>
      <w:tr w:rsidR="002D38B9" w:rsidRPr="00D10DBC" w14:paraId="53A47976" w14:textId="77777777" w:rsidTr="000F124E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C299E23" w14:textId="77777777" w:rsidR="002D38B9" w:rsidRPr="00D10DBC" w:rsidRDefault="002D38B9" w:rsidP="000F124E">
            <w:pPr>
              <w:rPr>
                <w:rFonts w:asciiTheme="minorHAnsi" w:hAnsiTheme="minorHAnsi" w:cstheme="minorHAnsi"/>
                <w:b/>
                <w:bCs/>
              </w:rPr>
            </w:pPr>
            <w:r w:rsidRPr="000308FF">
              <w:rPr>
                <w:rFonts w:asciiTheme="minorHAnsi" w:hAnsiTheme="minorHAnsi" w:cstheme="minorHAnsi"/>
                <w:b/>
                <w:bCs/>
              </w:rPr>
              <w:t>A3 SERRAMENTI INTERNI ED ESTERNI</w:t>
            </w:r>
          </w:p>
        </w:tc>
      </w:tr>
      <w:tr w:rsidR="002D38B9" w:rsidRPr="00D10DBC" w14:paraId="50785305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7F0E" w14:textId="77777777" w:rsidR="002D38B9" w:rsidRPr="00D10DBC" w:rsidRDefault="002D38B9" w:rsidP="000F124E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1819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069BF5E4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BC9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E71B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6E31EB2F" w14:textId="77777777" w:rsidTr="000F124E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E1B4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FC380DF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A33B39E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8E9E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2D38B9" w:rsidRPr="00D10DBC" w14:paraId="56499AA2" w14:textId="77777777" w:rsidTr="000F124E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553A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3BF5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AEE15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FC91CA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DD75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50274B49" w14:textId="77777777" w:rsidTr="000F124E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1D7B" w14:textId="77777777" w:rsidR="002D38B9" w:rsidRPr="00D10DBC" w:rsidRDefault="002D38B9" w:rsidP="000F124E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CF59" w14:textId="41408F0F" w:rsidR="002D38B9" w:rsidRPr="00D10DBC" w:rsidRDefault="002D38B9" w:rsidP="000F124E">
            <w:pPr>
              <w:ind w:left="0" w:firstLine="0"/>
            </w:pPr>
            <w:r w:rsidRPr="00D10DBC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8771B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4DFE55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CD36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281951B8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11FB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7138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638A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2F61E3FB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B63D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3C3D6C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0412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</w:tbl>
    <w:p w14:paraId="4089B651" w14:textId="77777777" w:rsidR="002D38B9" w:rsidRDefault="002D38B9" w:rsidP="00CD6538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3"/>
        <w:gridCol w:w="1394"/>
        <w:gridCol w:w="1384"/>
        <w:gridCol w:w="1511"/>
        <w:gridCol w:w="1841"/>
      </w:tblGrid>
      <w:tr w:rsidR="002D38B9" w:rsidRPr="00D10DBC" w14:paraId="025788E8" w14:textId="77777777" w:rsidTr="000F124E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68A4A78" w14:textId="77777777" w:rsidR="002D38B9" w:rsidRPr="00D10DBC" w:rsidRDefault="002D38B9" w:rsidP="000F124E">
            <w:pPr>
              <w:rPr>
                <w:rFonts w:asciiTheme="minorHAnsi" w:hAnsiTheme="minorHAnsi" w:cstheme="minorHAnsi"/>
                <w:b/>
                <w:bCs/>
              </w:rPr>
            </w:pPr>
            <w:r w:rsidRPr="007C06CE">
              <w:rPr>
                <w:rFonts w:asciiTheme="minorHAnsi" w:hAnsiTheme="minorHAnsi" w:cstheme="minorHAnsi"/>
                <w:b/>
                <w:bCs/>
              </w:rPr>
              <w:t xml:space="preserve">A4 IMPIANTO FOTOVOLTAICO E SOLARE TERMICO </w:t>
            </w:r>
            <w:r w:rsidRPr="007C06C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(fornire le specifiche informazioni finalizzate alla esatta individuazione degli impianti danneggiati, anche con riferimento a documentazione tecnica ed amministrativa)</w:t>
            </w:r>
          </w:p>
        </w:tc>
      </w:tr>
      <w:tr w:rsidR="002D38B9" w:rsidRPr="00D10DBC" w14:paraId="4D9111ED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DF4E" w14:textId="77777777" w:rsidR="002D38B9" w:rsidRPr="00D10DBC" w:rsidRDefault="002D38B9" w:rsidP="000F124E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A7EC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40D9EA83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A16A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440F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7B49C051" w14:textId="77777777" w:rsidTr="000F124E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6F1F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lastRenderedPageBreak/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8E1AF56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5103D20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DF07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2D38B9" w:rsidRPr="00D10DBC" w14:paraId="306ACCEA" w14:textId="77777777" w:rsidTr="000F124E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D25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78E3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636B23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121347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6468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18DC45E0" w14:textId="77777777" w:rsidTr="000F124E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EC67" w14:textId="77777777" w:rsidR="002D38B9" w:rsidRPr="00D10DBC" w:rsidRDefault="002D38B9" w:rsidP="000F124E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D228" w14:textId="5EB206D5" w:rsidR="002D38B9" w:rsidRPr="00D10DBC" w:rsidRDefault="002D38B9" w:rsidP="000F124E">
            <w:pPr>
              <w:ind w:left="0" w:firstLine="0"/>
            </w:pPr>
            <w:r w:rsidRPr="00D10DBC">
              <w:t>Totale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1B1ED8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7B4E42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3BAD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2EB7FB5E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56C0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DC50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DDBB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381770BC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13F9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921498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DC98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</w:tbl>
    <w:p w14:paraId="05E6E921" w14:textId="77777777" w:rsidR="002D38B9" w:rsidRDefault="002D38B9" w:rsidP="00CD6538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3"/>
        <w:gridCol w:w="1394"/>
        <w:gridCol w:w="1384"/>
        <w:gridCol w:w="1511"/>
        <w:gridCol w:w="1841"/>
      </w:tblGrid>
      <w:tr w:rsidR="002D38B9" w:rsidRPr="00D10DBC" w14:paraId="3D9CD49D" w14:textId="77777777" w:rsidTr="000F124E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B9065C4" w14:textId="77777777" w:rsidR="002D38B9" w:rsidRPr="00D10DBC" w:rsidRDefault="002D38B9" w:rsidP="000F124E">
            <w:pPr>
              <w:ind w:left="0" w:firstLine="0"/>
              <w:rPr>
                <w:b/>
                <w:bCs/>
              </w:rPr>
            </w:pPr>
            <w:r w:rsidRPr="000308FF">
              <w:rPr>
                <w:rFonts w:asciiTheme="minorHAnsi" w:hAnsiTheme="minorHAnsi" w:cstheme="minorHAnsi"/>
                <w:b/>
                <w:bCs/>
              </w:rPr>
              <w:t>A5 ALTRI IMPIANTI</w:t>
            </w:r>
          </w:p>
        </w:tc>
      </w:tr>
      <w:tr w:rsidR="002D38B9" w:rsidRPr="00D10DBC" w14:paraId="5CE5CBD3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5EA8" w14:textId="77777777" w:rsidR="002D38B9" w:rsidRPr="00D10DBC" w:rsidRDefault="002D38B9" w:rsidP="000F124E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21C8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08D72726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3324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F5F3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1C046F34" w14:textId="77777777" w:rsidTr="000F124E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954D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E3D832B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DDB414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4A98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2D38B9" w:rsidRPr="00D10DBC" w14:paraId="35101BC8" w14:textId="77777777" w:rsidTr="000F124E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EA64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E9A1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057D29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9F6629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0BB0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0B8EC7E8" w14:textId="77777777" w:rsidTr="000F124E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8E04" w14:textId="77777777" w:rsidR="002D38B9" w:rsidRPr="00D10DBC" w:rsidRDefault="002D38B9" w:rsidP="000F124E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F870" w14:textId="30FFBF08" w:rsidR="002D38B9" w:rsidRPr="00D10DBC" w:rsidRDefault="002D38B9" w:rsidP="000F124E">
            <w:pPr>
              <w:ind w:left="0" w:firstLine="0"/>
            </w:pPr>
            <w:r w:rsidRPr="00D10DBC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19105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5265D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8472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3AB7EC28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D57C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FDD0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19DC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6D6CBB76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8F33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E17B1C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A401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</w:tbl>
    <w:p w14:paraId="3FFDED96" w14:textId="77777777" w:rsidR="002D38B9" w:rsidRDefault="002D38B9" w:rsidP="00CD6538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3"/>
        <w:gridCol w:w="1394"/>
        <w:gridCol w:w="1384"/>
        <w:gridCol w:w="1511"/>
        <w:gridCol w:w="1841"/>
      </w:tblGrid>
      <w:tr w:rsidR="002D38B9" w:rsidRPr="00D10DBC" w14:paraId="653D840D" w14:textId="77777777" w:rsidTr="000F124E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6BEEAAC" w14:textId="77777777" w:rsidR="002D38B9" w:rsidRPr="00D10DBC" w:rsidRDefault="002D38B9" w:rsidP="000F124E">
            <w:pPr>
              <w:ind w:left="0" w:firstLine="0"/>
              <w:rPr>
                <w:b/>
                <w:bCs/>
              </w:rPr>
            </w:pPr>
            <w:r w:rsidRPr="000308FF">
              <w:rPr>
                <w:rFonts w:asciiTheme="minorHAnsi" w:hAnsiTheme="minorHAnsi" w:cstheme="minorHAnsi"/>
                <w:b/>
                <w:bCs/>
              </w:rPr>
              <w:t xml:space="preserve">A6 PERTINENZA   </w:t>
            </w:r>
          </w:p>
        </w:tc>
      </w:tr>
      <w:tr w:rsidR="002D38B9" w:rsidRPr="00D10DBC" w14:paraId="712CAD4D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D013" w14:textId="77777777" w:rsidR="002D38B9" w:rsidRPr="00D10DBC" w:rsidRDefault="002D38B9" w:rsidP="000F124E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2B38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5F1DF3D2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5862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99B9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30079D59" w14:textId="77777777" w:rsidTr="000F124E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A02D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5097F8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E2D2B8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BD93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2D38B9" w:rsidRPr="00D10DBC" w14:paraId="618FD57F" w14:textId="77777777" w:rsidTr="000F124E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3D5E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176A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E164D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AA44D1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CC49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5CE3AE50" w14:textId="77777777" w:rsidTr="000F124E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6631" w14:textId="77777777" w:rsidR="002D38B9" w:rsidRPr="00D10DBC" w:rsidRDefault="002D38B9" w:rsidP="000F124E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45B5" w14:textId="30238D9A" w:rsidR="002D38B9" w:rsidRPr="00D10DBC" w:rsidRDefault="002D38B9" w:rsidP="000F124E">
            <w:pPr>
              <w:ind w:left="0" w:firstLine="0"/>
            </w:pPr>
            <w:r w:rsidRPr="00D10DBC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B61DC6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119DB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DA2D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58ECBA9E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1538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DD3B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231C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3F977FD2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2A40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18D7A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4BF2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</w:tbl>
    <w:p w14:paraId="12F92860" w14:textId="77777777" w:rsidR="002D38B9" w:rsidRDefault="002D38B9" w:rsidP="00CD6538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3"/>
        <w:gridCol w:w="1394"/>
        <w:gridCol w:w="1384"/>
        <w:gridCol w:w="1511"/>
        <w:gridCol w:w="1841"/>
      </w:tblGrid>
      <w:tr w:rsidR="002D38B9" w:rsidRPr="00D10DBC" w14:paraId="2B468F4E" w14:textId="77777777" w:rsidTr="000F124E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18876E9" w14:textId="77777777" w:rsidR="002D38B9" w:rsidRPr="00D10DBC" w:rsidRDefault="002D38B9" w:rsidP="000F124E">
            <w:pPr>
              <w:ind w:left="0" w:firstLine="0"/>
              <w:rPr>
                <w:b/>
                <w:bCs/>
              </w:rPr>
            </w:pPr>
            <w:r w:rsidRPr="000308FF">
              <w:rPr>
                <w:rFonts w:asciiTheme="minorHAnsi" w:hAnsiTheme="minorHAnsi" w:cstheme="minorHAnsi"/>
                <w:b/>
                <w:bCs/>
              </w:rPr>
              <w:t>A7 AREA FONDO ESTERNO</w:t>
            </w:r>
          </w:p>
        </w:tc>
      </w:tr>
      <w:tr w:rsidR="002D38B9" w:rsidRPr="00D10DBC" w14:paraId="4D63141D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61D3" w14:textId="77777777" w:rsidR="002D38B9" w:rsidRPr="00D10DBC" w:rsidRDefault="002D38B9" w:rsidP="000F124E">
            <w:pPr>
              <w:ind w:left="0" w:firstLine="0"/>
              <w:rPr>
                <w:b/>
                <w:bCs/>
              </w:rPr>
            </w:pPr>
            <w:r w:rsidRPr="00D10DBC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C839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6F697EF6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7B78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lastRenderedPageBreak/>
              <w:t>Descrizione dell’intervento di ripristino:</w:t>
            </w:r>
            <w:r w:rsidRPr="00D10DBC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89C0" w14:textId="77777777" w:rsidR="002D38B9" w:rsidRPr="00D10DBC" w:rsidRDefault="002D38B9" w:rsidP="000F124E">
            <w:pPr>
              <w:ind w:left="0" w:firstLine="0"/>
            </w:pPr>
            <w:r w:rsidRPr="00D10DBC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30A39846" w14:textId="77777777" w:rsidTr="000F124E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9901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F529C19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F3B31AA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24A4" w14:textId="77777777" w:rsidR="002D38B9" w:rsidRPr="00D10DBC" w:rsidRDefault="002D38B9" w:rsidP="000F124E">
            <w:pPr>
              <w:ind w:left="0" w:firstLine="0"/>
            </w:pPr>
            <w:r w:rsidRPr="00D10DBC">
              <w:rPr>
                <w:i/>
              </w:rPr>
              <w:t>Voci fuori Prezzario</w:t>
            </w:r>
          </w:p>
        </w:tc>
      </w:tr>
      <w:tr w:rsidR="002D38B9" w:rsidRPr="00D10DBC" w14:paraId="69418AE0" w14:textId="77777777" w:rsidTr="000F124E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701A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518A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96E889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639B98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0F87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1D48F37F" w14:textId="77777777" w:rsidTr="000F124E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B59A" w14:textId="77777777" w:rsidR="002D38B9" w:rsidRPr="00D10DBC" w:rsidRDefault="002D38B9" w:rsidP="000F124E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A2F2" w14:textId="1617E25B" w:rsidR="002D38B9" w:rsidRPr="00D10DBC" w:rsidRDefault="002D38B9" w:rsidP="000F124E">
            <w:pPr>
              <w:ind w:left="0" w:firstLine="0"/>
            </w:pPr>
            <w:r w:rsidRPr="00D10DBC">
              <w:t>Totale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CFFB20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E1D2F8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2D7C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1C01C4FC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15F2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B157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AF0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  <w:tr w:rsidR="002D38B9" w:rsidRPr="00D10DBC" w14:paraId="6AA51D72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A914" w14:textId="77777777" w:rsidR="002D38B9" w:rsidRPr="00D10DBC" w:rsidRDefault="002D38B9" w:rsidP="000F124E">
            <w:pPr>
              <w:ind w:left="0" w:firstLine="0"/>
              <w:rPr>
                <w:i/>
              </w:rPr>
            </w:pPr>
            <w:r w:rsidRPr="00D10DBC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91A38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816E" w14:textId="77777777" w:rsidR="002D38B9" w:rsidRPr="00D10DBC" w:rsidRDefault="002D38B9" w:rsidP="000F124E">
            <w:pPr>
              <w:ind w:left="0" w:firstLine="0"/>
              <w:jc w:val="right"/>
            </w:pPr>
            <w:r w:rsidRPr="00D10DBC">
              <w:t xml:space="preserve">Di cui IVA: </w:t>
            </w:r>
            <w:r w:rsidRPr="00D10DBC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D10DBC">
              <w:instrText xml:space="preserve"> FORMTEXT </w:instrText>
            </w:r>
            <w:r w:rsidRPr="00D10DBC">
              <w:fldChar w:fldCharType="separate"/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t> </w:t>
            </w:r>
            <w:r w:rsidRPr="00D10DBC">
              <w:fldChar w:fldCharType="end"/>
            </w:r>
          </w:p>
        </w:tc>
      </w:tr>
    </w:tbl>
    <w:p w14:paraId="764EA121" w14:textId="77777777" w:rsidR="002D38B9" w:rsidRDefault="002D38B9" w:rsidP="00CD6538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3"/>
        <w:gridCol w:w="1394"/>
        <w:gridCol w:w="1384"/>
        <w:gridCol w:w="1511"/>
        <w:gridCol w:w="1841"/>
      </w:tblGrid>
      <w:tr w:rsidR="002D38B9" w:rsidRPr="009941D7" w14:paraId="6D2459F7" w14:textId="77777777" w:rsidTr="000F124E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1CAD398" w14:textId="77777777" w:rsidR="002D38B9" w:rsidRPr="009941D7" w:rsidRDefault="002D38B9" w:rsidP="000F124E">
            <w:pPr>
              <w:ind w:left="0" w:firstLine="0"/>
              <w:rPr>
                <w:b/>
                <w:bCs/>
              </w:rPr>
            </w:pPr>
            <w:r w:rsidRPr="000308FF">
              <w:rPr>
                <w:rFonts w:asciiTheme="minorHAnsi" w:hAnsiTheme="minorHAnsi" w:cstheme="minorHAnsi"/>
                <w:b/>
                <w:bCs/>
              </w:rPr>
              <w:t>A8 ADEGUAMENTI OBBLIGATORI PER LEGGE</w:t>
            </w:r>
          </w:p>
        </w:tc>
      </w:tr>
      <w:tr w:rsidR="002D38B9" w:rsidRPr="009941D7" w14:paraId="7CCD1C39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3A37" w14:textId="77777777" w:rsidR="002D38B9" w:rsidRPr="009941D7" w:rsidRDefault="002D38B9" w:rsidP="000F124E">
            <w:pPr>
              <w:ind w:left="0" w:firstLine="0"/>
              <w:rPr>
                <w:b/>
                <w:bCs/>
              </w:rPr>
            </w:pPr>
            <w:r w:rsidRPr="009941D7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0F98" w14:textId="77777777" w:rsidR="002D38B9" w:rsidRPr="009941D7" w:rsidRDefault="002D38B9" w:rsidP="000F124E">
            <w:pPr>
              <w:ind w:left="0" w:firstLine="0"/>
            </w:pPr>
            <w:r w:rsidRPr="009941D7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21B85DDE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A706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Descrizione dell’intervento di ripristino:</w:t>
            </w:r>
            <w:r w:rsidRPr="009941D7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75CE" w14:textId="77777777" w:rsidR="002D38B9" w:rsidRPr="009941D7" w:rsidRDefault="002D38B9" w:rsidP="000F124E">
            <w:pPr>
              <w:ind w:left="0" w:firstLine="0"/>
            </w:pPr>
            <w:r w:rsidRPr="009941D7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260C50B7" w14:textId="77777777" w:rsidTr="000F124E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D535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A0117A3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6F4A9B3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F792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Voci fuori Prezzario</w:t>
            </w:r>
          </w:p>
        </w:tc>
      </w:tr>
      <w:tr w:rsidR="002D38B9" w:rsidRPr="009941D7" w14:paraId="14820E9C" w14:textId="77777777" w:rsidTr="000F124E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4A8E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0DC5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1AEC6D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ECCB5F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B0B6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38512464" w14:textId="77777777" w:rsidTr="000F124E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3E01" w14:textId="77777777" w:rsidR="002D38B9" w:rsidRPr="009941D7" w:rsidRDefault="002D38B9" w:rsidP="000F124E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8334" w14:textId="785B9421" w:rsidR="002D38B9" w:rsidRPr="009941D7" w:rsidRDefault="002D38B9" w:rsidP="000F124E">
            <w:pPr>
              <w:ind w:left="0" w:firstLine="0"/>
            </w:pPr>
            <w:r w:rsidRPr="009941D7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04FBC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FC414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F281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15FD2338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EEE4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5D26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36C0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01133618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C90D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F9C9EB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202C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</w:tbl>
    <w:p w14:paraId="47102791" w14:textId="77777777" w:rsidR="002D38B9" w:rsidRDefault="002D38B9" w:rsidP="00CD6538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3"/>
        <w:gridCol w:w="1394"/>
        <w:gridCol w:w="1384"/>
        <w:gridCol w:w="1511"/>
        <w:gridCol w:w="1841"/>
      </w:tblGrid>
      <w:tr w:rsidR="002D38B9" w:rsidRPr="009941D7" w14:paraId="309BBB02" w14:textId="77777777" w:rsidTr="000F124E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1DADA6" w14:textId="77777777" w:rsidR="002D38B9" w:rsidRPr="009941D7" w:rsidRDefault="002D38B9" w:rsidP="000F124E">
            <w:pPr>
              <w:ind w:left="0" w:firstLine="0"/>
              <w:rPr>
                <w:b/>
                <w:bCs/>
              </w:rPr>
            </w:pPr>
            <w:r w:rsidRPr="000B7130">
              <w:rPr>
                <w:rFonts w:asciiTheme="minorHAnsi" w:hAnsiTheme="minorHAnsi" w:cstheme="minorHAnsi"/>
                <w:b/>
                <w:bCs/>
              </w:rPr>
              <w:t>A9 PRESTAZIONI TECNICHE (PROGETTAZIONE, DIREZIONE LAVORI, ECC.), COMPRENSIVE DI ONERI RIFLESSI (CASSA PREVIDENZIALE)</w:t>
            </w:r>
          </w:p>
        </w:tc>
      </w:tr>
      <w:tr w:rsidR="002D38B9" w:rsidRPr="009941D7" w14:paraId="20881916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FF63" w14:textId="77777777" w:rsidR="002D38B9" w:rsidRPr="009941D7" w:rsidRDefault="002D38B9" w:rsidP="000F124E">
            <w:pPr>
              <w:ind w:left="0" w:firstLine="0"/>
              <w:rPr>
                <w:b/>
                <w:bCs/>
              </w:rPr>
            </w:pPr>
            <w:r w:rsidRPr="009941D7">
              <w:rPr>
                <w:i/>
              </w:rPr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53A2" w14:textId="77777777" w:rsidR="002D38B9" w:rsidRPr="009941D7" w:rsidRDefault="002D38B9" w:rsidP="000F124E">
            <w:pPr>
              <w:ind w:left="0" w:firstLine="0"/>
            </w:pPr>
            <w:r w:rsidRPr="009941D7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50510BF0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336A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Descrizione dell’intervento di ripristino:</w:t>
            </w:r>
            <w:r w:rsidRPr="009941D7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3BDC" w14:textId="77777777" w:rsidR="002D38B9" w:rsidRPr="009941D7" w:rsidRDefault="002D38B9" w:rsidP="000F124E">
            <w:pPr>
              <w:ind w:left="0" w:firstLine="0"/>
            </w:pPr>
            <w:r w:rsidRPr="009941D7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02ABCB85" w14:textId="77777777" w:rsidTr="000F124E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C5B0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03CB86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A3C4AC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D107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Voci fuori Prezzario</w:t>
            </w:r>
          </w:p>
        </w:tc>
      </w:tr>
      <w:tr w:rsidR="002D38B9" w:rsidRPr="009941D7" w14:paraId="6D45AAD8" w14:textId="77777777" w:rsidTr="000F124E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55DB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704E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261E3B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627243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29FE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20033610" w14:textId="77777777" w:rsidTr="000F124E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1BCD" w14:textId="77777777" w:rsidR="002D38B9" w:rsidRPr="009941D7" w:rsidRDefault="002D38B9" w:rsidP="000F124E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60B6" w14:textId="79BFAAE6" w:rsidR="002D38B9" w:rsidRPr="009941D7" w:rsidRDefault="002D38B9" w:rsidP="000F124E">
            <w:pPr>
              <w:ind w:left="0" w:firstLine="0"/>
            </w:pPr>
            <w:r w:rsidRPr="009941D7">
              <w:t xml:space="preserve">Totale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E0CC5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CB58F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208B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39BB495B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B4D1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87D2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7195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2DD7124B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F502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93C78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B344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</w:tbl>
    <w:p w14:paraId="79BDBD8C" w14:textId="77777777" w:rsidR="002D38B9" w:rsidRDefault="002D38B9" w:rsidP="00CD6538">
      <w:pPr>
        <w:ind w:left="0"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3"/>
        <w:gridCol w:w="1394"/>
        <w:gridCol w:w="1384"/>
        <w:gridCol w:w="1511"/>
        <w:gridCol w:w="1841"/>
      </w:tblGrid>
      <w:tr w:rsidR="002D38B9" w:rsidRPr="009941D7" w14:paraId="2F27D6C7" w14:textId="77777777" w:rsidTr="000F124E">
        <w:trPr>
          <w:trHeight w:val="216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FB85F2C" w14:textId="77777777" w:rsidR="002D38B9" w:rsidRPr="009941D7" w:rsidRDefault="002D38B9" w:rsidP="000F124E">
            <w:pPr>
              <w:ind w:left="0" w:firstLine="0"/>
              <w:rPr>
                <w:b/>
                <w:bCs/>
              </w:rPr>
            </w:pPr>
            <w:r w:rsidRPr="000308FF">
              <w:rPr>
                <w:rFonts w:asciiTheme="minorHAnsi" w:hAnsiTheme="minorHAnsi" w:cstheme="minorHAnsi"/>
                <w:b/>
                <w:bCs/>
              </w:rPr>
              <w:t>A10 ALTRO</w:t>
            </w:r>
          </w:p>
        </w:tc>
      </w:tr>
      <w:tr w:rsidR="002D38B9" w:rsidRPr="009941D7" w14:paraId="7C993A69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6830" w14:textId="77777777" w:rsidR="002D38B9" w:rsidRPr="009941D7" w:rsidRDefault="002D38B9" w:rsidP="000F124E">
            <w:pPr>
              <w:ind w:left="0" w:firstLine="0"/>
              <w:rPr>
                <w:b/>
                <w:bCs/>
              </w:rPr>
            </w:pPr>
            <w:r w:rsidRPr="009941D7">
              <w:rPr>
                <w:i/>
              </w:rPr>
              <w:lastRenderedPageBreak/>
              <w:t xml:space="preserve">Descrizione del danno: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AF62" w14:textId="77777777" w:rsidR="002D38B9" w:rsidRPr="009941D7" w:rsidRDefault="002D38B9" w:rsidP="000F124E">
            <w:pPr>
              <w:ind w:left="0" w:firstLine="0"/>
            </w:pPr>
            <w:r w:rsidRPr="009941D7"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47C922A8" w14:textId="77777777" w:rsidTr="000F124E">
        <w:trPr>
          <w:trHeight w:val="64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B8FF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Descrizione dell’intervento di ripristino:</w:t>
            </w:r>
            <w:r w:rsidRPr="009941D7">
              <w:t xml:space="preserve"> 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C302" w14:textId="77777777" w:rsidR="002D38B9" w:rsidRPr="009941D7" w:rsidRDefault="002D38B9" w:rsidP="000F124E">
            <w:pPr>
              <w:ind w:left="0" w:firstLine="0"/>
            </w:pPr>
            <w:r w:rsidRPr="009941D7"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21303DAC" w14:textId="77777777" w:rsidTr="000F124E">
        <w:trPr>
          <w:trHeight w:val="389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557C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b/>
                <w:bCs/>
                <w:i/>
              </w:rPr>
              <w:t>IMPORTI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4333057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Voci Prezzario regionale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AD25F95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Voci altro Prezzario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B924" w14:textId="77777777" w:rsidR="002D38B9" w:rsidRPr="009941D7" w:rsidRDefault="002D38B9" w:rsidP="000F124E">
            <w:pPr>
              <w:ind w:left="0" w:firstLine="0"/>
            </w:pPr>
            <w:r w:rsidRPr="009941D7">
              <w:rPr>
                <w:i/>
              </w:rPr>
              <w:t>Voci fuori Prezzario</w:t>
            </w:r>
          </w:p>
        </w:tc>
      </w:tr>
      <w:tr w:rsidR="002D38B9" w:rsidRPr="009941D7" w14:paraId="2E24DA85" w14:textId="77777777" w:rsidTr="000F124E">
        <w:trPr>
          <w:trHeight w:val="347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ADAD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i/>
                <w:iCs/>
              </w:rPr>
              <w:t>Costo come da computo metrico sulla base del Prezzario: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968B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t>Imponibile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8D4464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856766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A14C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4D5706A9" w14:textId="77777777" w:rsidTr="000F124E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E819" w14:textId="77777777" w:rsidR="002D38B9" w:rsidRPr="009941D7" w:rsidRDefault="002D38B9" w:rsidP="000F124E">
            <w:pPr>
              <w:ind w:left="0" w:firstLine="0"/>
              <w:rPr>
                <w:i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E15E" w14:textId="2018F58E" w:rsidR="002D38B9" w:rsidRPr="009941D7" w:rsidRDefault="002D38B9" w:rsidP="000F124E">
            <w:pPr>
              <w:ind w:left="0" w:firstLine="0"/>
            </w:pPr>
            <w:r w:rsidRPr="009941D7">
              <w:t>Totale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EDCEA2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1CDD83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E16F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1352D949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6919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sostenuta per ripristino in fattura: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A68C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00C1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tr w:rsidR="002D38B9" w:rsidRPr="009941D7" w14:paraId="7B2903F8" w14:textId="77777777" w:rsidTr="000F124E">
        <w:trPr>
          <w:trHeight w:val="301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91F2" w14:textId="77777777" w:rsidR="002D38B9" w:rsidRPr="009941D7" w:rsidRDefault="002D38B9" w:rsidP="000F124E">
            <w:pPr>
              <w:ind w:left="0" w:firstLine="0"/>
              <w:rPr>
                <w:i/>
              </w:rPr>
            </w:pPr>
            <w:r w:rsidRPr="009941D7">
              <w:rPr>
                <w:i/>
              </w:rPr>
              <w:t>Importo spesa ancora da sostenere: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F9D53E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8DC1" w14:textId="77777777" w:rsidR="002D38B9" w:rsidRPr="009941D7" w:rsidRDefault="002D38B9" w:rsidP="000F124E">
            <w:pPr>
              <w:ind w:left="0" w:firstLine="0"/>
              <w:jc w:val="right"/>
            </w:pPr>
            <w:r w:rsidRPr="009941D7">
              <w:t xml:space="preserve">Di cui IVA: </w:t>
            </w:r>
            <w:r w:rsidRPr="009941D7">
              <w:fldChar w:fldCharType="begin">
                <w:ffData>
                  <w:name w:val="Testo119"/>
                  <w:enabled/>
                  <w:calcOnExit w:val="0"/>
                  <w:textInput/>
                </w:ffData>
              </w:fldChar>
            </w:r>
            <w:r w:rsidRPr="009941D7">
              <w:instrText xml:space="preserve"> FORMTEXT </w:instrText>
            </w:r>
            <w:r w:rsidRPr="009941D7">
              <w:fldChar w:fldCharType="separate"/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t> </w:t>
            </w:r>
            <w:r w:rsidRPr="009941D7">
              <w:fldChar w:fldCharType="end"/>
            </w:r>
          </w:p>
        </w:tc>
      </w:tr>
      <w:bookmarkEnd w:id="1"/>
    </w:tbl>
    <w:p w14:paraId="3293BDD8" w14:textId="77777777" w:rsidR="002D38B9" w:rsidRDefault="002D38B9" w:rsidP="006A49D7">
      <w:pPr>
        <w:spacing w:after="134" w:line="239" w:lineRule="auto"/>
        <w:ind w:left="0" w:right="439" w:firstLine="0"/>
      </w:pPr>
    </w:p>
    <w:p w14:paraId="7F57947F" w14:textId="50CBB962" w:rsidR="00BF01E4" w:rsidRPr="00BF01E4" w:rsidRDefault="00BF01E4" w:rsidP="006A49D7">
      <w:pPr>
        <w:spacing w:after="134" w:line="239" w:lineRule="auto"/>
        <w:ind w:left="0" w:right="439" w:firstLine="0"/>
      </w:pPr>
      <w:r w:rsidRPr="00BF01E4">
        <w:t xml:space="preserve">Con riferimento agli importi sopra indicati si precisa che l’IVA nella percentuale del </w:t>
      </w:r>
      <w:r w:rsidRPr="00BF01E4">
        <w:fldChar w:fldCharType="begin">
          <w:ffData>
            <w:name w:val="Testo120"/>
            <w:enabled/>
            <w:calcOnExit w:val="0"/>
            <w:textInput/>
          </w:ffData>
        </w:fldChar>
      </w:r>
      <w:r w:rsidRPr="00BF01E4">
        <w:instrText xml:space="preserve"> FORMTEXT </w:instrText>
      </w:r>
      <w:r w:rsidRPr="00BF01E4">
        <w:fldChar w:fldCharType="separate"/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fldChar w:fldCharType="end"/>
      </w:r>
      <w:r w:rsidRPr="00BF01E4">
        <w:t>%</w:t>
      </w:r>
      <w:r w:rsidR="006A49D7">
        <w:t>:</w:t>
      </w:r>
    </w:p>
    <w:p w14:paraId="5DE8CC43" w14:textId="77777777" w:rsidR="00BF01E4" w:rsidRPr="00BF01E4" w:rsidRDefault="00BF01E4" w:rsidP="00BF01E4">
      <w:pPr>
        <w:numPr>
          <w:ilvl w:val="0"/>
          <w:numId w:val="3"/>
        </w:numPr>
        <w:ind w:left="284" w:right="432"/>
      </w:pPr>
      <w:r w:rsidRPr="00BF01E4">
        <w:t xml:space="preserve">relativa all’importo totale delle spese già fatturate ammonta ad € </w:t>
      </w:r>
      <w:r w:rsidRPr="00BF01E4">
        <w:fldChar w:fldCharType="begin">
          <w:ffData>
            <w:name w:val="Testo121"/>
            <w:enabled/>
            <w:calcOnExit w:val="0"/>
            <w:textInput/>
          </w:ffData>
        </w:fldChar>
      </w:r>
      <w:r w:rsidRPr="00BF01E4">
        <w:instrText xml:space="preserve"> FORMTEXT </w:instrText>
      </w:r>
      <w:r w:rsidRPr="00BF01E4">
        <w:fldChar w:fldCharType="separate"/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fldChar w:fldCharType="end"/>
      </w:r>
      <w:r w:rsidRPr="00BF01E4">
        <w:t xml:space="preserve">; </w:t>
      </w:r>
    </w:p>
    <w:p w14:paraId="46F1178E" w14:textId="77777777" w:rsidR="00BF01E4" w:rsidRPr="00BF01E4" w:rsidRDefault="00BF01E4" w:rsidP="00BF01E4">
      <w:pPr>
        <w:numPr>
          <w:ilvl w:val="0"/>
          <w:numId w:val="3"/>
        </w:numPr>
        <w:spacing w:line="359" w:lineRule="auto"/>
        <w:ind w:left="284" w:right="432"/>
      </w:pPr>
      <w:r w:rsidRPr="00BF01E4">
        <w:t xml:space="preserve">relativa all’importo totale delle spese come da computo metrico sulla base del Prezziario vigente ammonta ad € </w:t>
      </w:r>
      <w:r w:rsidRPr="00BF01E4">
        <w:fldChar w:fldCharType="begin">
          <w:ffData>
            <w:name w:val="Testo122"/>
            <w:enabled/>
            <w:calcOnExit w:val="0"/>
            <w:textInput/>
          </w:ffData>
        </w:fldChar>
      </w:r>
      <w:r w:rsidRPr="00BF01E4">
        <w:instrText xml:space="preserve"> FORMTEXT </w:instrText>
      </w:r>
      <w:r w:rsidRPr="00BF01E4">
        <w:fldChar w:fldCharType="separate"/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fldChar w:fldCharType="end"/>
      </w:r>
      <w:r w:rsidRPr="00BF01E4">
        <w:t xml:space="preserve">. </w:t>
      </w:r>
    </w:p>
    <w:p w14:paraId="2A218E09" w14:textId="77777777" w:rsidR="00BF01E4" w:rsidRPr="00BF01E4" w:rsidRDefault="00BF01E4" w:rsidP="00BF01E4">
      <w:pPr>
        <w:spacing w:after="120" w:line="359" w:lineRule="auto"/>
        <w:ind w:left="9" w:right="432"/>
      </w:pPr>
      <w:r w:rsidRPr="00BF01E4">
        <w:t xml:space="preserve">Per il calcolo del costo secondo il Prezziario, è stato considerato l’elenco prezzi della Regione Autonoma Friuli Venezia Giulia per i lavori pubblici per l’anno </w:t>
      </w:r>
      <w:r w:rsidRPr="00BF01E4">
        <w:fldChar w:fldCharType="begin">
          <w:ffData>
            <w:name w:val="Testo123"/>
            <w:enabled/>
            <w:calcOnExit w:val="0"/>
            <w:textInput/>
          </w:ffData>
        </w:fldChar>
      </w:r>
      <w:r w:rsidRPr="00BF01E4">
        <w:instrText xml:space="preserve"> FORMTEXT </w:instrText>
      </w:r>
      <w:r w:rsidRPr="00BF01E4">
        <w:fldChar w:fldCharType="separate"/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fldChar w:fldCharType="end"/>
      </w:r>
      <w:r w:rsidRPr="00BF01E4">
        <w:t xml:space="preserve"> approvato in data </w:t>
      </w:r>
      <w:r w:rsidRPr="00BF01E4">
        <w:fldChar w:fldCharType="begin">
          <w:ffData>
            <w:name w:val="Testo124"/>
            <w:enabled/>
            <w:calcOnExit w:val="0"/>
            <w:textInput/>
          </w:ffData>
        </w:fldChar>
      </w:r>
      <w:r w:rsidRPr="00BF01E4">
        <w:instrText xml:space="preserve"> FORMTEXT </w:instrText>
      </w:r>
      <w:r w:rsidRPr="00BF01E4">
        <w:fldChar w:fldCharType="separate"/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rPr>
          <w:noProof/>
        </w:rPr>
        <w:t> </w:t>
      </w:r>
      <w:r w:rsidRPr="00BF01E4">
        <w:fldChar w:fldCharType="end"/>
      </w:r>
      <w:r w:rsidRPr="00BF01E4">
        <w:t xml:space="preserve">. </w:t>
      </w:r>
    </w:p>
    <w:p w14:paraId="6452B4E0" w14:textId="77777777" w:rsidR="00BF01E4" w:rsidRPr="00BF01E4" w:rsidRDefault="00BF01E4" w:rsidP="00BF01E4">
      <w:pPr>
        <w:ind w:left="9" w:right="432"/>
      </w:pPr>
      <w:r w:rsidRPr="00BF01E4">
        <w:t xml:space="preserve">Per le voci non presenti nel Prezziario: </w:t>
      </w:r>
    </w:p>
    <w:p w14:paraId="53F1EBC3" w14:textId="77777777" w:rsidR="00BF01E4" w:rsidRPr="00BF01E4" w:rsidRDefault="00C335DB" w:rsidP="00BF01E4">
      <w:pPr>
        <w:spacing w:after="0" w:line="359" w:lineRule="auto"/>
        <w:ind w:left="142" w:right="432"/>
      </w:pPr>
      <w:sdt>
        <w:sdtPr>
          <w:rPr>
            <w:sz w:val="24"/>
            <w:szCs w:val="24"/>
          </w:rPr>
          <w:id w:val="-50328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 è stato preso a riferimento </w:t>
      </w:r>
      <w:r w:rsidR="00BF01E4" w:rsidRPr="00BF01E4">
        <w:fldChar w:fldCharType="begin">
          <w:ffData>
            <w:name w:val="Testo125"/>
            <w:enabled/>
            <w:calcOnExit w:val="0"/>
            <w:textInput/>
          </w:ffData>
        </w:fldChar>
      </w:r>
      <w:r w:rsidR="00BF01E4" w:rsidRPr="00BF01E4">
        <w:instrText xml:space="preserve"> FORMTEXT </w:instrText>
      </w:r>
      <w:r w:rsidR="00BF01E4" w:rsidRPr="00BF01E4">
        <w:fldChar w:fldCharType="separate"/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rPr>
          <w:noProof/>
        </w:rPr>
        <w:t> </w:t>
      </w:r>
      <w:r w:rsidR="00BF01E4" w:rsidRPr="00BF01E4">
        <w:fldChar w:fldCharType="end"/>
      </w:r>
      <w:r w:rsidR="00BF01E4" w:rsidRPr="00BF01E4">
        <w:t xml:space="preserve"> (</w:t>
      </w:r>
      <w:r w:rsidR="00BF01E4" w:rsidRPr="00BF01E4">
        <w:rPr>
          <w:i/>
        </w:rPr>
        <w:t>specificare eventuale altro prezziario</w:t>
      </w:r>
      <w:r w:rsidR="00BF01E4" w:rsidRPr="00BF01E4">
        <w:t>);</w:t>
      </w:r>
    </w:p>
    <w:p w14:paraId="02EE7162" w14:textId="77777777" w:rsidR="00BF01E4" w:rsidRDefault="00C335DB" w:rsidP="00BF01E4">
      <w:pPr>
        <w:spacing w:after="0" w:line="359" w:lineRule="auto"/>
        <w:ind w:left="142" w:right="432"/>
      </w:pPr>
      <w:sdt>
        <w:sdtPr>
          <w:rPr>
            <w:sz w:val="24"/>
            <w:szCs w:val="24"/>
          </w:rPr>
          <w:id w:val="41344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 sono state sviluppate apposite analisi prezzi allegate al computo metrico estimativo. </w:t>
      </w:r>
    </w:p>
    <w:p w14:paraId="025882D3" w14:textId="77777777" w:rsidR="00720AD5" w:rsidRPr="00720AD5" w:rsidRDefault="00720AD5" w:rsidP="00720AD5">
      <w:pPr>
        <w:spacing w:before="120" w:after="120" w:line="240" w:lineRule="auto"/>
      </w:pPr>
      <w:r w:rsidRPr="00720AD5">
        <w:t xml:space="preserve">Il termine per il completamento dei lavori relativi alle spese indicate come ancora da sostenere, sulla base degli elementi acquisiti, è previsto al </w:t>
      </w:r>
      <w:r w:rsidRPr="00720AD5"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720AD5">
        <w:instrText xml:space="preserve"> FORMTEXT </w:instrText>
      </w:r>
      <w:r w:rsidRPr="00720AD5">
        <w:fldChar w:fldCharType="separate"/>
      </w:r>
      <w:r w:rsidRPr="00720AD5">
        <w:rPr>
          <w:noProof/>
        </w:rPr>
        <w:t> </w:t>
      </w:r>
      <w:r w:rsidRPr="00720AD5">
        <w:rPr>
          <w:noProof/>
        </w:rPr>
        <w:t> </w:t>
      </w:r>
      <w:r w:rsidRPr="00720AD5">
        <w:rPr>
          <w:noProof/>
        </w:rPr>
        <w:t> </w:t>
      </w:r>
      <w:r w:rsidRPr="00720AD5">
        <w:rPr>
          <w:noProof/>
        </w:rPr>
        <w:t> </w:t>
      </w:r>
      <w:r w:rsidRPr="00720AD5">
        <w:rPr>
          <w:noProof/>
        </w:rPr>
        <w:t> </w:t>
      </w:r>
      <w:r w:rsidRPr="00720AD5">
        <w:fldChar w:fldCharType="end"/>
      </w:r>
      <w:r w:rsidRPr="00720AD5">
        <w:t>.</w:t>
      </w:r>
    </w:p>
    <w:p w14:paraId="2AB19CEF" w14:textId="77777777" w:rsidR="00BF01E4" w:rsidRPr="00BF01E4" w:rsidRDefault="00BF01E4" w:rsidP="00BF01E4">
      <w:pPr>
        <w:ind w:left="9" w:right="432"/>
      </w:pPr>
      <w:r w:rsidRPr="00BF01E4">
        <w:t xml:space="preserve">Per gli interventi eseguiti e fatturati è stata prodotta un’analisi di congruità dei prezzi, pertanto: </w:t>
      </w:r>
    </w:p>
    <w:p w14:paraId="7ADE3A30" w14:textId="25398B95" w:rsidR="00BF01E4" w:rsidRPr="00BF01E4" w:rsidRDefault="00C335DB" w:rsidP="00BF01E4">
      <w:pPr>
        <w:spacing w:after="3" w:line="359" w:lineRule="auto"/>
        <w:ind w:left="142" w:right="429"/>
        <w:jc w:val="left"/>
      </w:pPr>
      <w:sdt>
        <w:sdtPr>
          <w:rPr>
            <w:sz w:val="24"/>
            <w:szCs w:val="24"/>
          </w:rPr>
          <w:id w:val="-68112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si conferma la congruità con il prezzario della Regione (nel caso di congruità di TUTTE le spese); </w:t>
      </w:r>
    </w:p>
    <w:p w14:paraId="3A6B3A93" w14:textId="77777777" w:rsidR="00BF01E4" w:rsidRPr="00BF01E4" w:rsidRDefault="00C335DB" w:rsidP="00BF01E4">
      <w:pPr>
        <w:spacing w:after="3" w:line="359" w:lineRule="auto"/>
        <w:ind w:left="426" w:right="429" w:hanging="294"/>
        <w:jc w:val="left"/>
      </w:pPr>
      <w:sdt>
        <w:sdtPr>
          <w:rPr>
            <w:sz w:val="24"/>
            <w:szCs w:val="24"/>
          </w:rPr>
          <w:id w:val="-41301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1E4" w:rsidRPr="00BF01E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F01E4" w:rsidRPr="00BF01E4">
        <w:t xml:space="preserve"> </w:t>
      </w:r>
      <w:proofErr w:type="spellStart"/>
      <w:r w:rsidR="00BF01E4" w:rsidRPr="00BF01E4">
        <w:t>si</w:t>
      </w:r>
      <w:proofErr w:type="spellEnd"/>
      <w:r w:rsidR="00BF01E4" w:rsidRPr="00BF01E4">
        <w:t xml:space="preserve"> rideterminano in diminuzione i costi unitari e quindi il costo complessivo (nel caso di incongruità di una o più spese); </w:t>
      </w:r>
    </w:p>
    <w:p w14:paraId="3EB2EC0C" w14:textId="77777777" w:rsidR="00BF01E4" w:rsidRDefault="00BF01E4" w:rsidP="00BF01E4">
      <w:pPr>
        <w:spacing w:after="0" w:line="359" w:lineRule="auto"/>
        <w:ind w:left="9" w:right="432"/>
      </w:pPr>
      <w:r w:rsidRPr="00BF01E4">
        <w:t>e si ATTESTANO gli importi della sottostante tabella.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22"/>
        <w:gridCol w:w="2488"/>
        <w:gridCol w:w="2784"/>
        <w:gridCol w:w="2769"/>
      </w:tblGrid>
      <w:tr w:rsidR="002D38B9" w14:paraId="18B813C9" w14:textId="77777777" w:rsidTr="000F124E">
        <w:trPr>
          <w:trHeight w:val="801"/>
        </w:trPr>
        <w:tc>
          <w:tcPr>
            <w:tcW w:w="2225" w:type="dxa"/>
          </w:tcPr>
          <w:p w14:paraId="3E6D9CC1" w14:textId="77777777" w:rsidR="002D38B9" w:rsidRPr="006A231A" w:rsidRDefault="002D38B9" w:rsidP="000F124E">
            <w:r w:rsidRPr="00B44739">
              <w:rPr>
                <w:b/>
              </w:rPr>
              <w:t>Totale spese per fabbricato danneggiato</w:t>
            </w:r>
          </w:p>
        </w:tc>
        <w:tc>
          <w:tcPr>
            <w:tcW w:w="2492" w:type="dxa"/>
          </w:tcPr>
          <w:p w14:paraId="0E237D32" w14:textId="77777777" w:rsidR="002D38B9" w:rsidRPr="006A231A" w:rsidRDefault="002D38B9" w:rsidP="000F124E">
            <w:r w:rsidRPr="006A231A">
              <w:t>Importo</w:t>
            </w:r>
            <w:r>
              <w:t xml:space="preserve"> </w:t>
            </w:r>
            <w:r w:rsidRPr="006A231A">
              <w:t>spesa sostenuta per ripristino</w:t>
            </w:r>
            <w:r>
              <w:t xml:space="preserve"> in fattura </w:t>
            </w:r>
          </w:p>
        </w:tc>
        <w:tc>
          <w:tcPr>
            <w:tcW w:w="2789" w:type="dxa"/>
          </w:tcPr>
          <w:p w14:paraId="02869BEB" w14:textId="77777777" w:rsidR="002D38B9" w:rsidRPr="00EF1E34" w:rsidRDefault="002D38B9" w:rsidP="000F124E">
            <w:r>
              <w:t xml:space="preserve">Importo spesa ancora da sostenere </w:t>
            </w:r>
          </w:p>
        </w:tc>
        <w:tc>
          <w:tcPr>
            <w:tcW w:w="2774" w:type="dxa"/>
          </w:tcPr>
          <w:p w14:paraId="0118350E" w14:textId="77777777" w:rsidR="002D38B9" w:rsidRDefault="002D38B9" w:rsidP="000F124E">
            <w:r w:rsidRPr="006A231A">
              <w:t>Costo come da compu</w:t>
            </w:r>
            <w:r>
              <w:t>to metrico sulla base del Prezz</w:t>
            </w:r>
            <w:r w:rsidRPr="006A231A">
              <w:t xml:space="preserve">ario </w:t>
            </w:r>
          </w:p>
        </w:tc>
      </w:tr>
      <w:tr w:rsidR="002D38B9" w14:paraId="36BA75BC" w14:textId="77777777" w:rsidTr="000F124E">
        <w:trPr>
          <w:trHeight w:val="386"/>
        </w:trPr>
        <w:tc>
          <w:tcPr>
            <w:tcW w:w="2225" w:type="dxa"/>
            <w:vAlign w:val="center"/>
          </w:tcPr>
          <w:p w14:paraId="68DBCB3F" w14:textId="77777777" w:rsidR="002D38B9" w:rsidRPr="00B44739" w:rsidRDefault="002D38B9" w:rsidP="000F124E">
            <w:pPr>
              <w:jc w:val="center"/>
              <w:rPr>
                <w:b/>
              </w:rPr>
            </w:pPr>
            <w:r>
              <w:rPr>
                <w:b/>
              </w:rPr>
              <w:t xml:space="preserve">Imponibile </w:t>
            </w:r>
          </w:p>
        </w:tc>
        <w:tc>
          <w:tcPr>
            <w:tcW w:w="2492" w:type="dxa"/>
            <w:vAlign w:val="center"/>
          </w:tcPr>
          <w:p w14:paraId="531116AB" w14:textId="77777777" w:rsidR="002D38B9" w:rsidRDefault="002D38B9" w:rsidP="000F124E">
            <w:pPr>
              <w:jc w:val="right"/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89" w:type="dxa"/>
            <w:vAlign w:val="center"/>
          </w:tcPr>
          <w:p w14:paraId="519F87EB" w14:textId="77777777" w:rsidR="002D38B9" w:rsidRDefault="002D38B9" w:rsidP="000F124E">
            <w:pPr>
              <w:jc w:val="right"/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74" w:type="dxa"/>
            <w:vAlign w:val="center"/>
          </w:tcPr>
          <w:p w14:paraId="702E2E7D" w14:textId="77777777" w:rsidR="002D38B9" w:rsidRDefault="002D38B9" w:rsidP="000F124E">
            <w:pPr>
              <w:jc w:val="right"/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D38B9" w14:paraId="24595DD1" w14:textId="77777777" w:rsidTr="000F124E">
        <w:trPr>
          <w:trHeight w:val="386"/>
        </w:trPr>
        <w:tc>
          <w:tcPr>
            <w:tcW w:w="2225" w:type="dxa"/>
            <w:vAlign w:val="center"/>
          </w:tcPr>
          <w:p w14:paraId="2A437EBF" w14:textId="77777777" w:rsidR="002D38B9" w:rsidRPr="00B44739" w:rsidRDefault="002D38B9" w:rsidP="000F124E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Totale compreso IVA </w:t>
            </w:r>
          </w:p>
        </w:tc>
        <w:tc>
          <w:tcPr>
            <w:tcW w:w="2492" w:type="dxa"/>
            <w:vAlign w:val="center"/>
          </w:tcPr>
          <w:p w14:paraId="7A6229DE" w14:textId="77777777" w:rsidR="002D38B9" w:rsidRDefault="002D38B9" w:rsidP="000F124E">
            <w:pPr>
              <w:jc w:val="right"/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89" w:type="dxa"/>
            <w:vAlign w:val="center"/>
          </w:tcPr>
          <w:p w14:paraId="22ED2A9A" w14:textId="77777777" w:rsidR="002D38B9" w:rsidRDefault="002D38B9" w:rsidP="000F124E">
            <w:pPr>
              <w:ind w:left="0" w:firstLine="0"/>
              <w:jc w:val="right"/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74" w:type="dxa"/>
            <w:vAlign w:val="center"/>
          </w:tcPr>
          <w:p w14:paraId="7F8820A5" w14:textId="77777777" w:rsidR="002D38B9" w:rsidRDefault="002D38B9" w:rsidP="000F124E">
            <w:pPr>
              <w:jc w:val="right"/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sto1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4BDFC77" w14:textId="329CEC78" w:rsidR="00BF01E4" w:rsidRPr="00BF01E4" w:rsidRDefault="00BF01E4" w:rsidP="00BF01E4">
      <w:pPr>
        <w:spacing w:after="0" w:line="359" w:lineRule="auto"/>
        <w:ind w:left="9" w:right="432"/>
      </w:pPr>
    </w:p>
    <w:p w14:paraId="478B3599" w14:textId="46D13B5A" w:rsidR="00BF01E4" w:rsidRPr="00BF01E4" w:rsidRDefault="00BF01E4" w:rsidP="00BF01E4">
      <w:pPr>
        <w:keepNext/>
        <w:keepLines/>
        <w:spacing w:after="348" w:line="263" w:lineRule="auto"/>
        <w:ind w:right="445"/>
        <w:jc w:val="center"/>
        <w:outlineLvl w:val="0"/>
        <w:rPr>
          <w:b/>
        </w:rPr>
      </w:pPr>
      <w:r w:rsidRPr="00BF01E4">
        <w:rPr>
          <w:b/>
        </w:rPr>
        <w:t xml:space="preserve">SI ATTESTA INOLTRE </w:t>
      </w:r>
    </w:p>
    <w:p w14:paraId="42941CA7" w14:textId="3003C6F0" w:rsidR="00BF01E4" w:rsidRPr="00BF01E4" w:rsidRDefault="00BF01E4" w:rsidP="00363036">
      <w:pPr>
        <w:spacing w:after="240" w:line="360" w:lineRule="auto"/>
        <w:ind w:left="284" w:right="67" w:hanging="284"/>
      </w:pPr>
      <w:r w:rsidRPr="00BF01E4">
        <w:t>-    Che le planimetrie catastali stato di fatto e stato legittimo dell’immobile sono conservate presso la sede legale</w:t>
      </w:r>
      <w:r w:rsidR="00363036">
        <w:t xml:space="preserve"> </w:t>
      </w:r>
      <w:r w:rsidRPr="00BF01E4">
        <w:t xml:space="preserve">dell’impresa come individuata in epigrafe; </w:t>
      </w:r>
    </w:p>
    <w:p w14:paraId="471C05FD" w14:textId="39C87591" w:rsidR="00BF01E4" w:rsidRDefault="00BF01E4" w:rsidP="00363036">
      <w:pPr>
        <w:spacing w:after="239" w:line="360" w:lineRule="auto"/>
        <w:ind w:left="284" w:right="67" w:hanging="285"/>
      </w:pPr>
      <w:r w:rsidRPr="00BF01E4">
        <w:lastRenderedPageBreak/>
        <w:t>-   che i computi metrici estimativi, con indicazione delle unità di misura e dei prezzi unitari, indicando anche l’importo IVA, sono conservati presso la sede legale dell’impresa come individuata in epigrafe.</w:t>
      </w: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A44EE3" w:rsidRPr="00EA40BA" w14:paraId="0DBAA1B4" w14:textId="77777777" w:rsidTr="000F124E">
        <w:tc>
          <w:tcPr>
            <w:tcW w:w="10201" w:type="dxa"/>
            <w:gridSpan w:val="6"/>
            <w:shd w:val="clear" w:color="auto" w:fill="ED7D31" w:themeFill="accent2"/>
          </w:tcPr>
          <w:p w14:paraId="02D703D5" w14:textId="77777777" w:rsidR="00A44EE3" w:rsidRPr="00EA40BA" w:rsidRDefault="00A44EE3" w:rsidP="000F124E">
            <w:pPr>
              <w:spacing w:after="48"/>
              <w:ind w:left="17" w:hanging="32"/>
              <w:jc w:val="left"/>
              <w:rPr>
                <w:rFonts w:ascii="DecimaWE Rg" w:hAnsi="DecimaWE Rg"/>
                <w:b/>
              </w:rPr>
            </w:pPr>
            <w:r w:rsidRPr="00EA40BA">
              <w:rPr>
                <w:rFonts w:ascii="DecimaWE Rg" w:hAnsi="DecimaWE Rg"/>
                <w:b/>
              </w:rPr>
              <w:t xml:space="preserve">Descrizione danni e interventi </w:t>
            </w:r>
            <w:r w:rsidRPr="00727D68">
              <w:rPr>
                <w:rFonts w:ascii="DecimaWE Rg" w:hAnsi="DecimaWE Rg"/>
                <w:b/>
                <w:bCs/>
              </w:rPr>
              <w:t>in caso di ricostruzione nel medesimo sito o di delocalizzazione in altro sito della medesima Regione</w:t>
            </w:r>
          </w:p>
        </w:tc>
      </w:tr>
      <w:tr w:rsidR="00A44EE3" w:rsidRPr="00EA40BA" w14:paraId="53AC175D" w14:textId="77777777" w:rsidTr="000F124E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4BDA2705" w14:textId="77777777" w:rsidR="00A44EE3" w:rsidRPr="00EA40BA" w:rsidRDefault="00A44EE3" w:rsidP="000F124E">
            <w:pPr>
              <w:spacing w:after="4" w:line="240" w:lineRule="auto"/>
              <w:ind w:left="0" w:right="180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</w:t>
            </w:r>
            <w:r w:rsidRPr="00EA40BA">
              <w:rPr>
                <w:rFonts w:ascii="DecimaWE Rg" w:hAnsi="DecimaWE Rg"/>
                <w:b/>
                <w:bCs/>
              </w:rPr>
              <w:t xml:space="preserve">1.1 </w:t>
            </w:r>
            <w:r>
              <w:rPr>
                <w:rFonts w:ascii="DecimaWE Rg" w:hAnsi="DecimaWE Rg"/>
                <w:b/>
                <w:bCs/>
              </w:rPr>
              <w:t>AFFITTO TEMPORANEO - PRIMARIA</w:t>
            </w:r>
            <w:r w:rsidRPr="00EA40BA">
              <w:rPr>
                <w:rFonts w:ascii="DecimaWE Rg" w:hAnsi="DecimaWE Rg"/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B17D73E" w14:textId="77777777" w:rsidR="00A44EE3" w:rsidRPr="00EA40BA" w:rsidRDefault="00A44EE3" w:rsidP="000F124E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</w:tcPr>
          <w:p w14:paraId="2CA912A2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</w:rPr>
            </w:pPr>
            <w:r w:rsidRPr="00EA40BA">
              <w:rPr>
                <w:rFonts w:ascii="DecimaWE Rg" w:hAnsi="DecimaWE Rg"/>
                <w:bCs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bCs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</w:rPr>
            </w:r>
            <w:r w:rsidRPr="00EA40BA">
              <w:rPr>
                <w:rFonts w:ascii="DecimaWE Rg" w:hAnsi="DecimaWE Rg"/>
                <w:bCs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</w:rPr>
              <w:t> </w:t>
            </w:r>
            <w:r w:rsidRPr="00EA40BA">
              <w:rPr>
                <w:rFonts w:ascii="DecimaWE Rg" w:hAnsi="DecimaWE Rg"/>
                <w:bCs/>
                <w:noProof/>
              </w:rPr>
              <w:t> </w:t>
            </w:r>
            <w:r w:rsidRPr="00EA40BA">
              <w:rPr>
                <w:rFonts w:ascii="DecimaWE Rg" w:hAnsi="DecimaWE Rg"/>
                <w:bCs/>
                <w:noProof/>
              </w:rPr>
              <w:t> </w:t>
            </w:r>
            <w:r w:rsidRPr="00EA40BA">
              <w:rPr>
                <w:rFonts w:ascii="DecimaWE Rg" w:hAnsi="DecimaWE Rg"/>
                <w:bCs/>
                <w:noProof/>
              </w:rPr>
              <w:t> </w:t>
            </w:r>
            <w:r w:rsidRPr="00EA40BA">
              <w:rPr>
                <w:rFonts w:ascii="DecimaWE Rg" w:hAnsi="DecimaWE Rg"/>
                <w:bCs/>
                <w:noProof/>
              </w:rPr>
              <w:t> </w:t>
            </w:r>
            <w:r w:rsidRPr="00EA40BA">
              <w:rPr>
                <w:rFonts w:ascii="DecimaWE Rg" w:hAnsi="DecimaWE Rg"/>
                <w:bCs/>
              </w:rPr>
              <w:fldChar w:fldCharType="end"/>
            </w:r>
            <w:r w:rsidRPr="00EA40BA">
              <w:rPr>
                <w:rFonts w:ascii="DecimaWE Rg" w:hAnsi="DecimaWE Rg"/>
                <w:bCs/>
              </w:rPr>
              <w:t xml:space="preserve"> </w:t>
            </w:r>
          </w:p>
        </w:tc>
        <w:tc>
          <w:tcPr>
            <w:tcW w:w="1134" w:type="dxa"/>
          </w:tcPr>
          <w:p w14:paraId="6D3C91A9" w14:textId="77777777" w:rsidR="00A44EE3" w:rsidRPr="00EA40BA" w:rsidRDefault="00A44EE3" w:rsidP="000F124E">
            <w:pPr>
              <w:tabs>
                <w:tab w:val="left" w:pos="314"/>
                <w:tab w:val="left" w:pos="598"/>
              </w:tabs>
              <w:spacing w:after="4" w:line="240" w:lineRule="auto"/>
              <w:ind w:left="0" w:firstLine="0"/>
              <w:rPr>
                <w:rFonts w:ascii="DecimaWE Rg" w:hAnsi="DecimaWE Rg"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</w:tcPr>
          <w:p w14:paraId="47AD052B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0BC2AC1F" w14:textId="77777777" w:rsidTr="000F124E">
        <w:trPr>
          <w:trHeight w:val="386"/>
        </w:trPr>
        <w:tc>
          <w:tcPr>
            <w:tcW w:w="2362" w:type="dxa"/>
          </w:tcPr>
          <w:p w14:paraId="0C093556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584FE2F5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4E8CA544" w14:textId="77777777" w:rsidTr="000F124E">
        <w:trPr>
          <w:trHeight w:val="963"/>
        </w:trPr>
        <w:tc>
          <w:tcPr>
            <w:tcW w:w="2362" w:type="dxa"/>
          </w:tcPr>
          <w:p w14:paraId="4651CFF1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4BA3309C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04ACFE52" w14:textId="77777777" w:rsidR="00A44EE3" w:rsidRPr="00575B52" w:rsidRDefault="00A44EE3" w:rsidP="00A44EE3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A44EE3" w:rsidRPr="00EA40BA" w14:paraId="70E7EEF0" w14:textId="77777777" w:rsidTr="000F124E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BA53061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C1.2</w:t>
            </w:r>
            <w:r w:rsidRPr="00EA40BA">
              <w:rPr>
                <w:rFonts w:ascii="DecimaWE Rg" w:hAnsi="DecimaWE Rg"/>
                <w:b/>
                <w:bCs/>
              </w:rPr>
              <w:t xml:space="preserve"> </w:t>
            </w:r>
            <w:r>
              <w:rPr>
                <w:rFonts w:ascii="DecimaWE Rg" w:hAnsi="DecimaWE Rg"/>
                <w:b/>
                <w:bCs/>
              </w:rPr>
              <w:t>AFFITTO TEMPORANEO – TRASF/COMM</w:t>
            </w:r>
            <w:r w:rsidRPr="00EA40BA">
              <w:rPr>
                <w:rFonts w:ascii="DecimaWE Rg" w:hAnsi="DecimaWE Rg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9F8" w14:textId="77777777" w:rsidR="00A44EE3" w:rsidRPr="00EA40BA" w:rsidRDefault="00A44EE3" w:rsidP="000F124E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4F7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893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802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3B199D51" w14:textId="77777777" w:rsidTr="000F124E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61B4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FB40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0FACBC8D" w14:textId="77777777" w:rsidTr="000F124E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08D0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BFB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70CA21D2" w14:textId="77777777" w:rsidR="00A44EE3" w:rsidRPr="00575B52" w:rsidRDefault="00A44EE3" w:rsidP="00A44EE3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A44EE3" w:rsidRPr="00EA40BA" w14:paraId="47FBA348" w14:textId="77777777" w:rsidTr="000F124E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58062C3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C2.1 RICOSTRUZIONE IN SITO O ALTRO SITO - PRIMARIA</w:t>
            </w:r>
            <w:r w:rsidRPr="00EA40BA">
              <w:rPr>
                <w:rFonts w:ascii="DecimaWE Rg" w:hAnsi="DecimaWE Rg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94D9" w14:textId="77777777" w:rsidR="00A44EE3" w:rsidRPr="00EA40BA" w:rsidRDefault="00A44EE3" w:rsidP="000F124E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A01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E43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A98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78BD1380" w14:textId="77777777" w:rsidTr="000F124E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E7BC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452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43F124EA" w14:textId="77777777" w:rsidTr="000F124E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FD0E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B6C3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15220931" w14:textId="77777777" w:rsidR="00A44EE3" w:rsidRPr="00575B52" w:rsidRDefault="00A44EE3" w:rsidP="00A44EE3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A44EE3" w:rsidRPr="00EA40BA" w14:paraId="0721D0C1" w14:textId="77777777" w:rsidTr="000F124E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5C74AA8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C2.2 RICOSTRUZIONE IN SITO O ALTRO SITO – TRASF/COMM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EF2A" w14:textId="77777777" w:rsidR="00A44EE3" w:rsidRPr="00EA40BA" w:rsidRDefault="00A44EE3" w:rsidP="000F124E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9D2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5C8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FD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6A97D63D" w14:textId="77777777" w:rsidTr="000F124E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4399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02FF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21AEAFD2" w14:textId="77777777" w:rsidTr="000F124E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C7B0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980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459BC73B" w14:textId="77777777" w:rsidR="00A44EE3" w:rsidRPr="00575B52" w:rsidRDefault="00A44EE3" w:rsidP="00A44EE3">
      <w:pPr>
        <w:spacing w:line="259" w:lineRule="auto"/>
        <w:ind w:left="0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A44EE3" w:rsidRPr="00EA40BA" w14:paraId="2304BAD8" w14:textId="77777777" w:rsidTr="000F124E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4370844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C3.1 ACQUISTO NUOVA SEDE - PRIMARIA</w:t>
            </w:r>
            <w:r w:rsidRPr="00EA40BA">
              <w:rPr>
                <w:rFonts w:ascii="DecimaWE Rg" w:hAnsi="DecimaWE Rg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C669" w14:textId="77777777" w:rsidR="00A44EE3" w:rsidRPr="00EA40BA" w:rsidRDefault="00A44EE3" w:rsidP="000F124E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C57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F969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08E4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61E01C19" w14:textId="77777777" w:rsidTr="000F124E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A3CC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8CD8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05CF5846" w14:textId="77777777" w:rsidTr="000F124E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DEFE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667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7E7A3A83" w14:textId="77777777" w:rsidR="00A44EE3" w:rsidRPr="00575B52" w:rsidRDefault="00A44EE3" w:rsidP="00A44EE3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A44EE3" w:rsidRPr="00EA40BA" w14:paraId="6A32C291" w14:textId="77777777" w:rsidTr="000F124E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2239F90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</w:rPr>
            </w:pPr>
            <w:r>
              <w:rPr>
                <w:rFonts w:ascii="DecimaWE Rg" w:hAnsi="DecimaWE Rg"/>
                <w:b/>
                <w:bCs/>
              </w:rPr>
              <w:t>C3.2 ACQUISTO NUOVA SEDE – TRASF/COMM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276A" w14:textId="77777777" w:rsidR="00A44EE3" w:rsidRPr="00EA40BA" w:rsidRDefault="00A44EE3" w:rsidP="000F124E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i/>
              </w:rPr>
              <w:t>Importo spesa sostenuta</w:t>
            </w:r>
            <w:r w:rsidRPr="004E22B0">
              <w:rPr>
                <w:rFonts w:ascii="DecimaWE Rg" w:hAnsi="DecimaWE Rg"/>
                <w:i/>
                <w:sz w:val="20"/>
                <w:szCs w:val="20"/>
              </w:rPr>
              <w:t>/da sostenere</w:t>
            </w:r>
            <w:r w:rsidRPr="00EA40BA">
              <w:rPr>
                <w:rFonts w:ascii="DecimaWE Rg" w:hAnsi="DecimaWE Rg"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7A7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29B5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Cs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F00" w14:textId="77777777" w:rsidR="00A44EE3" w:rsidRPr="00EA40BA" w:rsidRDefault="00A44EE3" w:rsidP="000F124E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45DA6E9A" w14:textId="77777777" w:rsidTr="000F124E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2046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0FA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A44EE3" w:rsidRPr="00EA40BA" w14:paraId="44694609" w14:textId="77777777" w:rsidTr="000F124E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E43B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</w:rPr>
              <w:t>Descrizione dell’intervento di ripristino:</w:t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6EA" w14:textId="77777777" w:rsidR="00A44EE3" w:rsidRPr="00EA40BA" w:rsidRDefault="00A44EE3" w:rsidP="000F124E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07C210AA" w14:textId="77777777" w:rsidR="00D829C9" w:rsidRDefault="00D829C9" w:rsidP="00D829C9">
      <w:pPr>
        <w:spacing w:before="120" w:after="120" w:line="240" w:lineRule="auto"/>
        <w:ind w:left="0" w:right="431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7205FC4F" w14:textId="4137764C" w:rsidR="00D829C9" w:rsidRDefault="00D829C9" w:rsidP="00D829C9">
      <w:pPr>
        <w:spacing w:before="120" w:after="120" w:line="240" w:lineRule="auto"/>
        <w:ind w:left="0" w:right="431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Riepilogo dei costi sostenuti o da sostenere: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23"/>
        <w:gridCol w:w="3539"/>
        <w:gridCol w:w="3401"/>
      </w:tblGrid>
      <w:tr w:rsidR="00D829C9" w:rsidRPr="00EA40BA" w14:paraId="2F0F4618" w14:textId="77777777" w:rsidTr="00D829C9">
        <w:trPr>
          <w:trHeight w:val="278"/>
        </w:trPr>
        <w:tc>
          <w:tcPr>
            <w:tcW w:w="1619" w:type="pct"/>
          </w:tcPr>
          <w:p w14:paraId="6AAD5C4E" w14:textId="77777777" w:rsidR="00D829C9" w:rsidRPr="00EA40BA" w:rsidRDefault="00D829C9" w:rsidP="0053724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u w:color="000000"/>
              </w:rPr>
            </w:pPr>
          </w:p>
        </w:tc>
        <w:tc>
          <w:tcPr>
            <w:tcW w:w="1724" w:type="pct"/>
            <w:vAlign w:val="bottom"/>
          </w:tcPr>
          <w:p w14:paraId="17BB150C" w14:textId="77777777" w:rsidR="00D829C9" w:rsidRPr="00EA40BA" w:rsidRDefault="00D829C9" w:rsidP="0053724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u w:color="000000"/>
              </w:rPr>
            </w:pPr>
            <w:r w:rsidRPr="00EA40BA">
              <w:rPr>
                <w:rFonts w:ascii="DecimaWE Rg" w:hAnsi="DecimaWE Rg"/>
                <w:b/>
                <w:u w:color="000000"/>
              </w:rPr>
              <w:t>Totale da A1.1 a A10</w:t>
            </w:r>
          </w:p>
        </w:tc>
        <w:tc>
          <w:tcPr>
            <w:tcW w:w="1657" w:type="pct"/>
          </w:tcPr>
          <w:p w14:paraId="05447A2A" w14:textId="77777777" w:rsidR="00D829C9" w:rsidRPr="00EA40BA" w:rsidRDefault="00D829C9" w:rsidP="0053724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u w:color="000000"/>
              </w:rPr>
            </w:pPr>
            <w:r w:rsidRPr="00EA40BA">
              <w:rPr>
                <w:rFonts w:ascii="DecimaWE Rg" w:hAnsi="DecimaWE Rg"/>
                <w:b/>
                <w:u w:color="000000"/>
              </w:rPr>
              <w:t xml:space="preserve">Totale da </w:t>
            </w:r>
            <w:r>
              <w:rPr>
                <w:rFonts w:ascii="DecimaWE Rg" w:hAnsi="DecimaWE Rg"/>
                <w:b/>
                <w:u w:color="000000"/>
              </w:rPr>
              <w:t xml:space="preserve">C1.1 </w:t>
            </w:r>
            <w:r w:rsidRPr="00EA40BA">
              <w:rPr>
                <w:rFonts w:ascii="DecimaWE Rg" w:hAnsi="DecimaWE Rg"/>
                <w:b/>
                <w:u w:color="000000"/>
              </w:rPr>
              <w:t>a</w:t>
            </w:r>
            <w:r>
              <w:rPr>
                <w:rFonts w:ascii="DecimaWE Rg" w:hAnsi="DecimaWE Rg"/>
                <w:b/>
                <w:u w:color="000000"/>
              </w:rPr>
              <w:t xml:space="preserve"> C3.2</w:t>
            </w:r>
            <w:r w:rsidRPr="00EA40BA">
              <w:rPr>
                <w:rFonts w:ascii="DecimaWE Rg" w:hAnsi="DecimaWE Rg"/>
                <w:b/>
                <w:u w:color="000000"/>
              </w:rPr>
              <w:t xml:space="preserve"> </w:t>
            </w:r>
          </w:p>
        </w:tc>
      </w:tr>
      <w:tr w:rsidR="00D829C9" w:rsidRPr="00EA40BA" w14:paraId="0F29103B" w14:textId="77777777" w:rsidTr="00D829C9">
        <w:tc>
          <w:tcPr>
            <w:tcW w:w="1619" w:type="pct"/>
          </w:tcPr>
          <w:p w14:paraId="7800E054" w14:textId="77777777" w:rsidR="00D829C9" w:rsidRPr="00EA40BA" w:rsidRDefault="00D829C9" w:rsidP="00537246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Sostenuti </w:t>
            </w:r>
          </w:p>
        </w:tc>
        <w:tc>
          <w:tcPr>
            <w:tcW w:w="1724" w:type="pct"/>
          </w:tcPr>
          <w:p w14:paraId="54AB0002" w14:textId="77777777" w:rsidR="00D829C9" w:rsidRPr="00EA40BA" w:rsidRDefault="00D829C9" w:rsidP="00537246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  <w:u w:color="000000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1657" w:type="pct"/>
          </w:tcPr>
          <w:p w14:paraId="1D9C45A8" w14:textId="77777777" w:rsidR="00D829C9" w:rsidRPr="00EA40BA" w:rsidRDefault="00D829C9" w:rsidP="00537246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  <w:tr w:rsidR="00D829C9" w:rsidRPr="00EA40BA" w14:paraId="13C22A00" w14:textId="77777777" w:rsidTr="00D829C9">
        <w:tc>
          <w:tcPr>
            <w:tcW w:w="1619" w:type="pct"/>
          </w:tcPr>
          <w:p w14:paraId="356064E0" w14:textId="77777777" w:rsidR="00D829C9" w:rsidRDefault="00D829C9" w:rsidP="00537246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Da sostenere </w:t>
            </w:r>
          </w:p>
        </w:tc>
        <w:tc>
          <w:tcPr>
            <w:tcW w:w="1724" w:type="pct"/>
          </w:tcPr>
          <w:p w14:paraId="4E0ABD1E" w14:textId="77777777" w:rsidR="00D829C9" w:rsidRPr="00EA40BA" w:rsidRDefault="00D829C9" w:rsidP="00537246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  <w:r w:rsidRPr="00EA40BA">
              <w:rPr>
                <w:rFonts w:ascii="DecimaWE Rg" w:hAnsi="DecimaWE Rg"/>
              </w:rPr>
              <w:t xml:space="preserve"> </w:t>
            </w:r>
          </w:p>
        </w:tc>
        <w:tc>
          <w:tcPr>
            <w:tcW w:w="1657" w:type="pct"/>
          </w:tcPr>
          <w:p w14:paraId="38C5B51F" w14:textId="77777777" w:rsidR="00D829C9" w:rsidRPr="00EA40BA" w:rsidRDefault="00D829C9" w:rsidP="00537246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</w:rPr>
              <w:instrText xml:space="preserve"> FORMTEXT </w:instrText>
            </w:r>
            <w:r w:rsidRPr="00EA40BA">
              <w:rPr>
                <w:rFonts w:ascii="DecimaWE Rg" w:hAnsi="DecimaWE Rg"/>
              </w:rPr>
            </w:r>
            <w:r w:rsidRPr="00EA40BA">
              <w:rPr>
                <w:rFonts w:ascii="DecimaWE Rg" w:hAnsi="DecimaWE Rg"/>
              </w:rPr>
              <w:fldChar w:fldCharType="separate"/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  <w:noProof/>
              </w:rPr>
              <w:t> </w:t>
            </w:r>
            <w:r w:rsidRPr="00EA40BA">
              <w:rPr>
                <w:rFonts w:ascii="DecimaWE Rg" w:hAnsi="DecimaWE Rg"/>
              </w:rPr>
              <w:fldChar w:fldCharType="end"/>
            </w:r>
          </w:p>
        </w:tc>
      </w:tr>
    </w:tbl>
    <w:p w14:paraId="79F509F7" w14:textId="3081DA75" w:rsidR="00BF01E4" w:rsidRDefault="00BF01E4" w:rsidP="00BF01E4">
      <w:pPr>
        <w:spacing w:after="239" w:line="360" w:lineRule="auto"/>
        <w:ind w:left="284" w:right="432" w:hanging="285"/>
      </w:pPr>
    </w:p>
    <w:sectPr w:rsidR="00BF01E4" w:rsidSect="0092031C">
      <w:headerReference w:type="default" r:id="rId11"/>
      <w:pgSz w:w="11906" w:h="16838"/>
      <w:pgMar w:top="1174" w:right="686" w:bottom="403" w:left="94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B7F0" w14:textId="77777777" w:rsidR="00C335DB" w:rsidRDefault="00C335DB" w:rsidP="004728B2">
      <w:pPr>
        <w:spacing w:after="0" w:line="240" w:lineRule="auto"/>
      </w:pPr>
      <w:r>
        <w:separator/>
      </w:r>
    </w:p>
  </w:endnote>
  <w:endnote w:type="continuationSeparator" w:id="0">
    <w:p w14:paraId="614453D2" w14:textId="77777777" w:rsidR="00C335DB" w:rsidRDefault="00C335DB" w:rsidP="0047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DC1D" w14:textId="77777777" w:rsidR="00C335DB" w:rsidRDefault="00C335DB" w:rsidP="004728B2">
      <w:pPr>
        <w:spacing w:after="0" w:line="240" w:lineRule="auto"/>
      </w:pPr>
      <w:r>
        <w:separator/>
      </w:r>
    </w:p>
  </w:footnote>
  <w:footnote w:type="continuationSeparator" w:id="0">
    <w:p w14:paraId="690D57B3" w14:textId="77777777" w:rsidR="00C335DB" w:rsidRDefault="00C335DB" w:rsidP="0047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32" w:type="pct"/>
      <w:tblInd w:w="1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111"/>
    </w:tblGrid>
    <w:tr w:rsidR="00E7345C" w:rsidRPr="00E7345C" w14:paraId="58BC241B" w14:textId="77777777" w:rsidTr="00997D7F">
      <w:tc>
        <w:tcPr>
          <w:tcW w:w="5227" w:type="dxa"/>
        </w:tcPr>
        <w:p w14:paraId="26CF9E27" w14:textId="548253A6" w:rsidR="00E7345C" w:rsidRPr="00E7345C" w:rsidRDefault="00CC72FE" w:rsidP="00E7345C">
          <w:pPr>
            <w:tabs>
              <w:tab w:val="right" w:pos="9923"/>
            </w:tabs>
            <w:spacing w:after="0" w:line="240" w:lineRule="auto"/>
            <w:ind w:left="0" w:firstLine="0"/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</w:pPr>
          <w:r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MALT25PC</w:t>
          </w:r>
          <w:r w:rsidR="00036662" w:rsidRPr="00E7345C"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 xml:space="preserve"> </w:t>
          </w:r>
          <w:r w:rsidR="00E7345C" w:rsidRPr="00E7345C"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_</w:t>
          </w:r>
          <w:proofErr w:type="spellStart"/>
          <w:r w:rsidR="00F47BC9"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Sost_</w:t>
          </w:r>
          <w:r w:rsidR="005C215F"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FabbPerizi</w:t>
          </w:r>
          <w:r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a</w:t>
          </w:r>
          <w:proofErr w:type="spellEnd"/>
        </w:p>
      </w:tc>
      <w:tc>
        <w:tcPr>
          <w:tcW w:w="5111" w:type="dxa"/>
        </w:tcPr>
        <w:p w14:paraId="05F31012" w14:textId="76F5305D" w:rsidR="009C3ADD" w:rsidRPr="00E7345C" w:rsidRDefault="00E7345C" w:rsidP="009C3ADD">
          <w:pPr>
            <w:tabs>
              <w:tab w:val="right" w:pos="9923"/>
            </w:tabs>
            <w:spacing w:after="0" w:line="240" w:lineRule="auto"/>
            <w:ind w:left="0" w:firstLine="0"/>
            <w:jc w:val="right"/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</w:pPr>
          <w:r w:rsidRPr="00E7345C"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vers_</w:t>
          </w:r>
          <w:r w:rsidR="00095466"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1</w:t>
          </w:r>
          <w:r w:rsidR="009C3ADD"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1</w:t>
          </w:r>
          <w:r w:rsidRPr="00E7345C"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/</w:t>
          </w:r>
          <w:r w:rsidR="009C3ADD"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05</w:t>
          </w:r>
          <w:r w:rsidRPr="00E7345C"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/202</w:t>
          </w:r>
          <w:r w:rsidR="009C3ADD">
            <w:rPr>
              <w:rFonts w:ascii="DecimaWE Rg" w:hAnsi="DecimaWE Rg"/>
              <w:i/>
              <w:iCs/>
              <w:kern w:val="0"/>
              <w:sz w:val="18"/>
              <w:szCs w:val="18"/>
              <w:lang w:eastAsia="en-US"/>
              <w14:ligatures w14:val="none"/>
            </w:rPr>
            <w:t>6</w:t>
          </w:r>
        </w:p>
      </w:tc>
    </w:tr>
  </w:tbl>
  <w:p w14:paraId="2235BDB1" w14:textId="685E1651" w:rsidR="006E2D5A" w:rsidRPr="004F5179" w:rsidRDefault="00C335DB" w:rsidP="00E7345C">
    <w:pPr>
      <w:pStyle w:val="Intestazione"/>
      <w:tabs>
        <w:tab w:val="clear" w:pos="4819"/>
      </w:tabs>
      <w:ind w:left="0" w:firstLine="0"/>
      <w:rPr>
        <w:rFonts w:ascii="DecimaWE Rg" w:hAnsi="DecimaWE Rg"/>
        <w:i/>
      </w:rPr>
    </w:pPr>
    <w:r>
      <w:rPr>
        <w:rFonts w:ascii="DecimaWE Rg" w:hAnsi="DecimaWE Rg"/>
        <w:i/>
      </w:rPr>
      <w:pict w14:anchorId="4E4EE7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8" type="#_x0000_t136" alt="ALLEGATO FABBRICATO     PERIZIA ASSEVERATA" style="position:absolute;left:0;text-align:left;margin-left:-87.95pt;margin-top:274.9pt;width:707.3pt;height:166.7pt;rotation:315;z-index:-251658752;mso-position-horizontal-relative:margin;mso-position-vertical-relative:margin" o:allowincell="f" fillcolor="#e2e2e2" stroked="f">
          <v:fill opacity=".5"/>
          <v:textpath style="font-family:&quot;calibri&quot;;font-size:1in" string="ALLEGATO FABBRICATO  &#10;PERIZIA ASSEVER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AFE"/>
    <w:multiLevelType w:val="hybridMultilevel"/>
    <w:tmpl w:val="B636DCC6"/>
    <w:lvl w:ilvl="0" w:tplc="1B5E5DFC">
      <w:start w:val="3"/>
      <w:numFmt w:val="lowerLetter"/>
      <w:lvlText w:val="%1)"/>
      <w:lvlJc w:val="left"/>
      <w:pPr>
        <w:ind w:left="-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AF282">
      <w:start w:val="1"/>
      <w:numFmt w:val="decimal"/>
      <w:lvlText w:val="%2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DA23E8">
      <w:start w:val="1"/>
      <w:numFmt w:val="lowerRoman"/>
      <w:lvlText w:val="%3"/>
      <w:lvlJc w:val="left"/>
      <w:pPr>
        <w:ind w:left="-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3A7110">
      <w:start w:val="1"/>
      <w:numFmt w:val="decimal"/>
      <w:lvlText w:val="%4"/>
      <w:lvlJc w:val="left"/>
      <w:pPr>
        <w:ind w:left="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4FA96">
      <w:start w:val="1"/>
      <w:numFmt w:val="lowerLetter"/>
      <w:lvlText w:val="%5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6903A">
      <w:start w:val="1"/>
      <w:numFmt w:val="lowerRoman"/>
      <w:lvlText w:val="%6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F2CD64">
      <w:start w:val="1"/>
      <w:numFmt w:val="decimal"/>
      <w:lvlText w:val="%7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AAFFA">
      <w:start w:val="1"/>
      <w:numFmt w:val="lowerLetter"/>
      <w:lvlText w:val="%8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2F226">
      <w:start w:val="1"/>
      <w:numFmt w:val="lowerRoman"/>
      <w:lvlText w:val="%9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A3D6A"/>
    <w:multiLevelType w:val="hybridMultilevel"/>
    <w:tmpl w:val="7EFCEC6E"/>
    <w:lvl w:ilvl="0" w:tplc="04100017">
      <w:start w:val="1"/>
      <w:numFmt w:val="lowerLetter"/>
      <w:lvlText w:val="%1)"/>
      <w:lvlJc w:val="left"/>
      <w:pPr>
        <w:ind w:left="3621" w:hanging="360"/>
      </w:pPr>
    </w:lvl>
    <w:lvl w:ilvl="1" w:tplc="04100019" w:tentative="1">
      <w:start w:val="1"/>
      <w:numFmt w:val="lowerLetter"/>
      <w:lvlText w:val="%2."/>
      <w:lvlJc w:val="left"/>
      <w:pPr>
        <w:ind w:left="4341" w:hanging="360"/>
      </w:pPr>
    </w:lvl>
    <w:lvl w:ilvl="2" w:tplc="0410001B" w:tentative="1">
      <w:start w:val="1"/>
      <w:numFmt w:val="lowerRoman"/>
      <w:lvlText w:val="%3."/>
      <w:lvlJc w:val="right"/>
      <w:pPr>
        <w:ind w:left="5061" w:hanging="180"/>
      </w:pPr>
    </w:lvl>
    <w:lvl w:ilvl="3" w:tplc="0410000F" w:tentative="1">
      <w:start w:val="1"/>
      <w:numFmt w:val="decimal"/>
      <w:lvlText w:val="%4."/>
      <w:lvlJc w:val="left"/>
      <w:pPr>
        <w:ind w:left="5781" w:hanging="360"/>
      </w:pPr>
    </w:lvl>
    <w:lvl w:ilvl="4" w:tplc="04100019" w:tentative="1">
      <w:start w:val="1"/>
      <w:numFmt w:val="lowerLetter"/>
      <w:lvlText w:val="%5."/>
      <w:lvlJc w:val="left"/>
      <w:pPr>
        <w:ind w:left="6501" w:hanging="360"/>
      </w:pPr>
    </w:lvl>
    <w:lvl w:ilvl="5" w:tplc="0410001B" w:tentative="1">
      <w:start w:val="1"/>
      <w:numFmt w:val="lowerRoman"/>
      <w:lvlText w:val="%6."/>
      <w:lvlJc w:val="right"/>
      <w:pPr>
        <w:ind w:left="7221" w:hanging="180"/>
      </w:pPr>
    </w:lvl>
    <w:lvl w:ilvl="6" w:tplc="0410000F" w:tentative="1">
      <w:start w:val="1"/>
      <w:numFmt w:val="decimal"/>
      <w:lvlText w:val="%7."/>
      <w:lvlJc w:val="left"/>
      <w:pPr>
        <w:ind w:left="7941" w:hanging="360"/>
      </w:pPr>
    </w:lvl>
    <w:lvl w:ilvl="7" w:tplc="04100019" w:tentative="1">
      <w:start w:val="1"/>
      <w:numFmt w:val="lowerLetter"/>
      <w:lvlText w:val="%8."/>
      <w:lvlJc w:val="left"/>
      <w:pPr>
        <w:ind w:left="8661" w:hanging="360"/>
      </w:pPr>
    </w:lvl>
    <w:lvl w:ilvl="8" w:tplc="0410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103C7F90"/>
    <w:multiLevelType w:val="hybridMultilevel"/>
    <w:tmpl w:val="20DCDA1C"/>
    <w:lvl w:ilvl="0" w:tplc="1716EB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7AE25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8BFAE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E5FC8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08918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A4F1E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EB410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4BECE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CE784A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C498F"/>
    <w:multiLevelType w:val="hybridMultilevel"/>
    <w:tmpl w:val="5CAC8DD0"/>
    <w:lvl w:ilvl="0" w:tplc="DCB83BE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96933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B0A9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1219A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E69CD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589C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2A6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3E0A0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4E0C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914099"/>
    <w:multiLevelType w:val="hybridMultilevel"/>
    <w:tmpl w:val="51BE6482"/>
    <w:lvl w:ilvl="0" w:tplc="0410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C08D64">
      <w:start w:val="1"/>
      <w:numFmt w:val="lowerLetter"/>
      <w:lvlText w:val="%2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3AFA86">
      <w:start w:val="1"/>
      <w:numFmt w:val="lowerRoman"/>
      <w:lvlText w:val="%3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02ABE6">
      <w:start w:val="1"/>
      <w:numFmt w:val="decimal"/>
      <w:lvlText w:val="%4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C25BE">
      <w:start w:val="1"/>
      <w:numFmt w:val="lowerLetter"/>
      <w:lvlText w:val="%5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82AFA">
      <w:start w:val="1"/>
      <w:numFmt w:val="lowerRoman"/>
      <w:lvlText w:val="%6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A5FDA">
      <w:start w:val="1"/>
      <w:numFmt w:val="decimal"/>
      <w:lvlText w:val="%7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A23BE">
      <w:start w:val="1"/>
      <w:numFmt w:val="lowerLetter"/>
      <w:lvlText w:val="%8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A4E70">
      <w:start w:val="1"/>
      <w:numFmt w:val="lowerRoman"/>
      <w:lvlText w:val="%9"/>
      <w:lvlJc w:val="left"/>
      <w:pPr>
        <w:ind w:left="6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B5130"/>
    <w:multiLevelType w:val="hybridMultilevel"/>
    <w:tmpl w:val="ACF47832"/>
    <w:lvl w:ilvl="0" w:tplc="7FFA2B2E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DCC03E">
      <w:start w:val="1"/>
      <w:numFmt w:val="bullet"/>
      <w:lvlText w:val="▪"/>
      <w:lvlJc w:val="left"/>
      <w:pPr>
        <w:ind w:left="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65FFC">
      <w:start w:val="1"/>
      <w:numFmt w:val="bullet"/>
      <w:lvlText w:val="▪"/>
      <w:lvlJc w:val="left"/>
      <w:pPr>
        <w:ind w:left="1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083AA2">
      <w:start w:val="1"/>
      <w:numFmt w:val="bullet"/>
      <w:lvlText w:val="•"/>
      <w:lvlJc w:val="left"/>
      <w:pPr>
        <w:ind w:left="2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72B754">
      <w:start w:val="1"/>
      <w:numFmt w:val="bullet"/>
      <w:lvlText w:val="o"/>
      <w:lvlJc w:val="left"/>
      <w:pPr>
        <w:ind w:left="2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3CFBA4">
      <w:start w:val="1"/>
      <w:numFmt w:val="bullet"/>
      <w:lvlText w:val="▪"/>
      <w:lvlJc w:val="left"/>
      <w:pPr>
        <w:ind w:left="3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068AF0">
      <w:start w:val="1"/>
      <w:numFmt w:val="bullet"/>
      <w:lvlText w:val="•"/>
      <w:lvlJc w:val="left"/>
      <w:pPr>
        <w:ind w:left="4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F8429A">
      <w:start w:val="1"/>
      <w:numFmt w:val="bullet"/>
      <w:lvlText w:val="o"/>
      <w:lvlJc w:val="left"/>
      <w:pPr>
        <w:ind w:left="5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C92D8">
      <w:start w:val="1"/>
      <w:numFmt w:val="bullet"/>
      <w:lvlText w:val="▪"/>
      <w:lvlJc w:val="left"/>
      <w:pPr>
        <w:ind w:left="5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7E5D6D"/>
    <w:multiLevelType w:val="hybridMultilevel"/>
    <w:tmpl w:val="B9DE1D14"/>
    <w:lvl w:ilvl="0" w:tplc="13BC5224">
      <w:start w:val="1"/>
      <w:numFmt w:val="decimal"/>
      <w:lvlText w:val="%1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2DA32">
      <w:start w:val="1"/>
      <w:numFmt w:val="lowerLetter"/>
      <w:lvlText w:val="%2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25708">
      <w:start w:val="2"/>
      <w:numFmt w:val="lowerLetter"/>
      <w:lvlRestart w:val="0"/>
      <w:lvlText w:val="%3)"/>
      <w:lvlJc w:val="left"/>
      <w:pPr>
        <w:ind w:left="2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E6826">
      <w:start w:val="1"/>
      <w:numFmt w:val="decimal"/>
      <w:lvlText w:val="%4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7298BA">
      <w:start w:val="1"/>
      <w:numFmt w:val="lowerLetter"/>
      <w:lvlText w:val="%5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8EB14">
      <w:start w:val="1"/>
      <w:numFmt w:val="lowerRoman"/>
      <w:lvlText w:val="%6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6EF36">
      <w:start w:val="1"/>
      <w:numFmt w:val="decimal"/>
      <w:lvlText w:val="%7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C82F46">
      <w:start w:val="1"/>
      <w:numFmt w:val="lowerLetter"/>
      <w:lvlText w:val="%8"/>
      <w:lvlJc w:val="left"/>
      <w:pPr>
        <w:ind w:left="6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8868">
      <w:start w:val="1"/>
      <w:numFmt w:val="lowerRoman"/>
      <w:lvlText w:val="%9"/>
      <w:lvlJc w:val="left"/>
      <w:pPr>
        <w:ind w:left="6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94609C"/>
    <w:multiLevelType w:val="hybridMultilevel"/>
    <w:tmpl w:val="5CAC8DD0"/>
    <w:lvl w:ilvl="0" w:tplc="FFFFFFFF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902B22"/>
    <w:multiLevelType w:val="hybridMultilevel"/>
    <w:tmpl w:val="51BE6482"/>
    <w:lvl w:ilvl="0" w:tplc="0410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C08D64">
      <w:start w:val="1"/>
      <w:numFmt w:val="lowerLetter"/>
      <w:lvlText w:val="%2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3AFA86">
      <w:start w:val="1"/>
      <w:numFmt w:val="lowerRoman"/>
      <w:lvlText w:val="%3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02ABE6">
      <w:start w:val="1"/>
      <w:numFmt w:val="decimal"/>
      <w:lvlText w:val="%4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C25BE">
      <w:start w:val="1"/>
      <w:numFmt w:val="lowerLetter"/>
      <w:lvlText w:val="%5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82AFA">
      <w:start w:val="1"/>
      <w:numFmt w:val="lowerRoman"/>
      <w:lvlText w:val="%6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A5FDA">
      <w:start w:val="1"/>
      <w:numFmt w:val="decimal"/>
      <w:lvlText w:val="%7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A23BE">
      <w:start w:val="1"/>
      <w:numFmt w:val="lowerLetter"/>
      <w:lvlText w:val="%8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A4E70">
      <w:start w:val="1"/>
      <w:numFmt w:val="lowerRoman"/>
      <w:lvlText w:val="%9"/>
      <w:lvlJc w:val="left"/>
      <w:pPr>
        <w:ind w:left="6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E329A3"/>
    <w:multiLevelType w:val="hybridMultilevel"/>
    <w:tmpl w:val="F7F2A31A"/>
    <w:lvl w:ilvl="0" w:tplc="8D28B434">
      <w:start w:val="1"/>
      <w:numFmt w:val="bullet"/>
      <w:lvlText w:val="•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6F408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CAB6C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68244C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2C5E62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DAB6AA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08E92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EA8C46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44C34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9D3003"/>
    <w:multiLevelType w:val="hybridMultilevel"/>
    <w:tmpl w:val="52D8B27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BF03506"/>
    <w:multiLevelType w:val="hybridMultilevel"/>
    <w:tmpl w:val="EDC645BE"/>
    <w:lvl w:ilvl="0" w:tplc="DE10A188">
      <w:start w:val="1"/>
      <w:numFmt w:val="lowerLetter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389502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A40E6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0A63A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6CD3A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7C636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62C6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09A0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2EC8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91088B"/>
    <w:multiLevelType w:val="hybridMultilevel"/>
    <w:tmpl w:val="EF82FCBA"/>
    <w:lvl w:ilvl="0" w:tplc="10C22F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EB67C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C697D4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CAFFE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C4992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EC6D4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06F78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AC5846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2364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FE2786"/>
    <w:multiLevelType w:val="hybridMultilevel"/>
    <w:tmpl w:val="FF60A008"/>
    <w:lvl w:ilvl="0" w:tplc="DD081D7C">
      <w:start w:val="1"/>
      <w:numFmt w:val="bullet"/>
      <w:lvlText w:val="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0273D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006A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58B57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FECA2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0713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6610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5A6FE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A831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D405A4"/>
    <w:multiLevelType w:val="hybridMultilevel"/>
    <w:tmpl w:val="285A73D4"/>
    <w:lvl w:ilvl="0" w:tplc="F94EE9C6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6E0F2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6B636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0A86A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0045D8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827C76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EE73A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22106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4C022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6B3587"/>
    <w:multiLevelType w:val="hybridMultilevel"/>
    <w:tmpl w:val="7666B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E1A83"/>
    <w:multiLevelType w:val="hybridMultilevel"/>
    <w:tmpl w:val="834C9864"/>
    <w:lvl w:ilvl="0" w:tplc="E430C6C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261F0">
      <w:start w:val="1"/>
      <w:numFmt w:val="decimal"/>
      <w:lvlText w:val="%2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9C8156">
      <w:start w:val="1"/>
      <w:numFmt w:val="lowerRoman"/>
      <w:lvlText w:val="%3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40284">
      <w:start w:val="1"/>
      <w:numFmt w:val="decimal"/>
      <w:lvlText w:val="%4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E6F82C">
      <w:start w:val="1"/>
      <w:numFmt w:val="lowerLetter"/>
      <w:lvlText w:val="%5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0AC86">
      <w:start w:val="1"/>
      <w:numFmt w:val="lowerRoman"/>
      <w:lvlText w:val="%6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8476C">
      <w:start w:val="1"/>
      <w:numFmt w:val="decimal"/>
      <w:lvlText w:val="%7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8B792">
      <w:start w:val="1"/>
      <w:numFmt w:val="lowerLetter"/>
      <w:lvlText w:val="%8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5ADB3E">
      <w:start w:val="1"/>
      <w:numFmt w:val="lowerRoman"/>
      <w:lvlText w:val="%9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960911"/>
    <w:multiLevelType w:val="hybridMultilevel"/>
    <w:tmpl w:val="FB429BFC"/>
    <w:lvl w:ilvl="0" w:tplc="90A8F4D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34E2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2815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2F2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A5A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2BDF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8DCA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CF8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8FCA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7738435">
    <w:abstractNumId w:val="9"/>
  </w:num>
  <w:num w:numId="2" w16cid:durableId="2005401650">
    <w:abstractNumId w:val="0"/>
  </w:num>
  <w:num w:numId="3" w16cid:durableId="1081025794">
    <w:abstractNumId w:val="3"/>
  </w:num>
  <w:num w:numId="4" w16cid:durableId="1441294808">
    <w:abstractNumId w:val="13"/>
  </w:num>
  <w:num w:numId="5" w16cid:durableId="95097006">
    <w:abstractNumId w:val="5"/>
  </w:num>
  <w:num w:numId="6" w16cid:durableId="1750271932">
    <w:abstractNumId w:val="6"/>
  </w:num>
  <w:num w:numId="7" w16cid:durableId="767583772">
    <w:abstractNumId w:val="16"/>
  </w:num>
  <w:num w:numId="8" w16cid:durableId="1271156934">
    <w:abstractNumId w:val="2"/>
  </w:num>
  <w:num w:numId="9" w16cid:durableId="2034067006">
    <w:abstractNumId w:val="4"/>
  </w:num>
  <w:num w:numId="10" w16cid:durableId="2017345867">
    <w:abstractNumId w:val="11"/>
  </w:num>
  <w:num w:numId="11" w16cid:durableId="1778022674">
    <w:abstractNumId w:val="17"/>
  </w:num>
  <w:num w:numId="12" w16cid:durableId="1608273018">
    <w:abstractNumId w:val="12"/>
  </w:num>
  <w:num w:numId="13" w16cid:durableId="662778006">
    <w:abstractNumId w:val="14"/>
  </w:num>
  <w:num w:numId="14" w16cid:durableId="1698316452">
    <w:abstractNumId w:val="10"/>
  </w:num>
  <w:num w:numId="15" w16cid:durableId="1087078344">
    <w:abstractNumId w:val="1"/>
  </w:num>
  <w:num w:numId="16" w16cid:durableId="231165177">
    <w:abstractNumId w:val="8"/>
  </w:num>
  <w:num w:numId="17" w16cid:durableId="175510578">
    <w:abstractNumId w:val="15"/>
  </w:num>
  <w:num w:numId="18" w16cid:durableId="791436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AA/RP/6sO+lz9DRAjZeqJOQwEbURDcCdshbiWkKPEG3Xp9umgDKevkmcdr8VjXMvTo4xSfi/tdWvsVXeVs60w==" w:salt="+Da4AuoYztAHI5iQTKlihQ==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41"/>
    <w:rsid w:val="00036662"/>
    <w:rsid w:val="00095466"/>
    <w:rsid w:val="000A03A9"/>
    <w:rsid w:val="000B0D45"/>
    <w:rsid w:val="00151530"/>
    <w:rsid w:val="001B77B0"/>
    <w:rsid w:val="00206738"/>
    <w:rsid w:val="00210F27"/>
    <w:rsid w:val="00264612"/>
    <w:rsid w:val="00276FDE"/>
    <w:rsid w:val="002C3F52"/>
    <w:rsid w:val="002D38B9"/>
    <w:rsid w:val="00310D1F"/>
    <w:rsid w:val="003134C2"/>
    <w:rsid w:val="00320A09"/>
    <w:rsid w:val="00324DF9"/>
    <w:rsid w:val="00325D93"/>
    <w:rsid w:val="003355A8"/>
    <w:rsid w:val="00343334"/>
    <w:rsid w:val="0035786B"/>
    <w:rsid w:val="00363036"/>
    <w:rsid w:val="003D12B9"/>
    <w:rsid w:val="004028ED"/>
    <w:rsid w:val="0042110A"/>
    <w:rsid w:val="0043797E"/>
    <w:rsid w:val="00444AA4"/>
    <w:rsid w:val="00470CD8"/>
    <w:rsid w:val="004728B2"/>
    <w:rsid w:val="004B16BC"/>
    <w:rsid w:val="004F5179"/>
    <w:rsid w:val="00506A30"/>
    <w:rsid w:val="00531098"/>
    <w:rsid w:val="00557EBB"/>
    <w:rsid w:val="00592A2A"/>
    <w:rsid w:val="005B53AF"/>
    <w:rsid w:val="005C215F"/>
    <w:rsid w:val="005D4EA7"/>
    <w:rsid w:val="00600480"/>
    <w:rsid w:val="00603330"/>
    <w:rsid w:val="00610288"/>
    <w:rsid w:val="00611E4F"/>
    <w:rsid w:val="00662E2A"/>
    <w:rsid w:val="00666709"/>
    <w:rsid w:val="00681397"/>
    <w:rsid w:val="00697AC6"/>
    <w:rsid w:val="006A49D7"/>
    <w:rsid w:val="006A586A"/>
    <w:rsid w:val="006C60D0"/>
    <w:rsid w:val="006D50B4"/>
    <w:rsid w:val="006E2D5A"/>
    <w:rsid w:val="006F41A3"/>
    <w:rsid w:val="007125A0"/>
    <w:rsid w:val="00720AD5"/>
    <w:rsid w:val="00733057"/>
    <w:rsid w:val="00774BC1"/>
    <w:rsid w:val="007A5141"/>
    <w:rsid w:val="007F3A92"/>
    <w:rsid w:val="00800527"/>
    <w:rsid w:val="0083682C"/>
    <w:rsid w:val="0085287D"/>
    <w:rsid w:val="00862243"/>
    <w:rsid w:val="0086793D"/>
    <w:rsid w:val="00867D55"/>
    <w:rsid w:val="008927C7"/>
    <w:rsid w:val="008A7887"/>
    <w:rsid w:val="008B5BB7"/>
    <w:rsid w:val="008B6405"/>
    <w:rsid w:val="0090211A"/>
    <w:rsid w:val="00903FF5"/>
    <w:rsid w:val="0092031C"/>
    <w:rsid w:val="00923F1C"/>
    <w:rsid w:val="00944F67"/>
    <w:rsid w:val="00971B34"/>
    <w:rsid w:val="00997D7F"/>
    <w:rsid w:val="009C3ADD"/>
    <w:rsid w:val="009E5698"/>
    <w:rsid w:val="00A44EE3"/>
    <w:rsid w:val="00A47BE7"/>
    <w:rsid w:val="00A52C55"/>
    <w:rsid w:val="00A76E07"/>
    <w:rsid w:val="00AB04C5"/>
    <w:rsid w:val="00AB44E8"/>
    <w:rsid w:val="00AC4CA8"/>
    <w:rsid w:val="00B85F12"/>
    <w:rsid w:val="00BE4BE6"/>
    <w:rsid w:val="00BF01E4"/>
    <w:rsid w:val="00C056A5"/>
    <w:rsid w:val="00C21EEE"/>
    <w:rsid w:val="00C32B9D"/>
    <w:rsid w:val="00C335DB"/>
    <w:rsid w:val="00CC72FE"/>
    <w:rsid w:val="00CD6538"/>
    <w:rsid w:val="00CF66C8"/>
    <w:rsid w:val="00D10CD0"/>
    <w:rsid w:val="00D740E8"/>
    <w:rsid w:val="00D829C9"/>
    <w:rsid w:val="00D8560D"/>
    <w:rsid w:val="00DA6AED"/>
    <w:rsid w:val="00DB767D"/>
    <w:rsid w:val="00DE5D9F"/>
    <w:rsid w:val="00E35F4A"/>
    <w:rsid w:val="00E7345C"/>
    <w:rsid w:val="00E75CF5"/>
    <w:rsid w:val="00E824C7"/>
    <w:rsid w:val="00E923B0"/>
    <w:rsid w:val="00E954D9"/>
    <w:rsid w:val="00F0055D"/>
    <w:rsid w:val="00F47BC9"/>
    <w:rsid w:val="00F55F5E"/>
    <w:rsid w:val="00F958BA"/>
    <w:rsid w:val="00FC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02F10"/>
  <w15:chartTrackingRefBased/>
  <w15:docId w15:val="{2F78E074-FD7C-4483-91C8-F6AC666E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B34"/>
    <w:pPr>
      <w:spacing w:after="100" w:line="268" w:lineRule="auto"/>
      <w:ind w:left="10" w:hanging="10"/>
      <w:jc w:val="both"/>
    </w:pPr>
    <w:rPr>
      <w:rFonts w:ascii="Calibri" w:eastAsia="Calibri" w:hAnsi="Calibri" w:cs="Calibri"/>
      <w:color w:val="000000"/>
      <w:kern w:val="2"/>
      <w:lang w:eastAsia="it-IT"/>
      <w14:ligatures w14:val="standardContextual"/>
    </w:rPr>
  </w:style>
  <w:style w:type="paragraph" w:styleId="Titolo1">
    <w:name w:val="heading 1"/>
    <w:next w:val="Normale"/>
    <w:link w:val="Titolo1Carattere"/>
    <w:uiPriority w:val="9"/>
    <w:qFormat/>
    <w:rsid w:val="008B6405"/>
    <w:pPr>
      <w:keepNext/>
      <w:keepLines/>
      <w:spacing w:after="348" w:line="263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kern w:val="2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71B34"/>
    <w:pPr>
      <w:spacing w:after="0" w:line="240" w:lineRule="auto"/>
    </w:pPr>
    <w:rPr>
      <w:rFonts w:eastAsiaTheme="minorEastAsia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71B34"/>
    <w:pPr>
      <w:ind w:left="720"/>
      <w:contextualSpacing/>
    </w:pPr>
  </w:style>
  <w:style w:type="table" w:styleId="Grigliatabella">
    <w:name w:val="Table Grid"/>
    <w:basedOn w:val="Tabellanormale"/>
    <w:uiPriority w:val="39"/>
    <w:rsid w:val="0097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6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728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8B2"/>
    <w:rPr>
      <w:rFonts w:ascii="Calibri" w:eastAsia="Calibri" w:hAnsi="Calibri" w:cs="Calibri"/>
      <w:color w:val="000000"/>
      <w:kern w:val="2"/>
      <w:lang w:eastAsia="it-IT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4728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8B2"/>
    <w:rPr>
      <w:rFonts w:ascii="Calibri" w:eastAsia="Calibri" w:hAnsi="Calibri" w:cs="Calibri"/>
      <w:color w:val="000000"/>
      <w:kern w:val="2"/>
      <w:lang w:eastAsia="it-IT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3B0"/>
    <w:rPr>
      <w:rFonts w:ascii="Segoe UI" w:eastAsia="Calibri" w:hAnsi="Segoe UI" w:cs="Segoe UI"/>
      <w:color w:val="000000"/>
      <w:kern w:val="2"/>
      <w:sz w:val="18"/>
      <w:szCs w:val="18"/>
      <w:lang w:eastAsia="it-IT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6405"/>
    <w:rPr>
      <w:rFonts w:ascii="Calibri" w:eastAsia="Calibri" w:hAnsi="Calibri" w:cs="Calibri"/>
      <w:b/>
      <w:color w:val="000000"/>
      <w:kern w:val="2"/>
      <w:lang w:eastAsia="it-IT"/>
      <w14:ligatures w14:val="standardContextual"/>
    </w:rPr>
  </w:style>
  <w:style w:type="paragraph" w:customStyle="1" w:styleId="footnotedescription">
    <w:name w:val="footnote description"/>
    <w:next w:val="Normale"/>
    <w:link w:val="footnotedescriptionChar"/>
    <w:hidden/>
    <w:rsid w:val="00FC7281"/>
    <w:pPr>
      <w:spacing w:after="0" w:line="265" w:lineRule="auto"/>
      <w:ind w:right="8"/>
    </w:pPr>
    <w:rPr>
      <w:rFonts w:ascii="Calibri" w:eastAsia="Calibri" w:hAnsi="Calibri" w:cs="Calibri"/>
      <w:color w:val="000000"/>
      <w:kern w:val="2"/>
      <w:sz w:val="18"/>
      <w:lang w:eastAsia="it-IT"/>
      <w14:ligatures w14:val="standardContextual"/>
    </w:rPr>
  </w:style>
  <w:style w:type="character" w:customStyle="1" w:styleId="footnotedescriptionChar">
    <w:name w:val="footnote description Char"/>
    <w:link w:val="footnotedescription"/>
    <w:rsid w:val="00FC7281"/>
    <w:rPr>
      <w:rFonts w:ascii="Calibri" w:eastAsia="Calibri" w:hAnsi="Calibri" w:cs="Calibri"/>
      <w:color w:val="000000"/>
      <w:kern w:val="2"/>
      <w:sz w:val="18"/>
      <w:lang w:eastAsia="it-IT"/>
      <w14:ligatures w14:val="standardContextual"/>
    </w:rPr>
  </w:style>
  <w:style w:type="character" w:customStyle="1" w:styleId="footnotemark">
    <w:name w:val="footnote mark"/>
    <w:hidden/>
    <w:rsid w:val="00FC7281"/>
    <w:rPr>
      <w:rFonts w:ascii="Calibri" w:eastAsia="Calibri" w:hAnsi="Calibri" w:cs="Calibri"/>
      <w:color w:val="000000"/>
      <w:sz w:val="18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FC7281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39"/>
    <w:rsid w:val="00FC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91C5-FF02-4A1C-A1C5-EE2109FC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2469</Words>
  <Characters>14672</Characters>
  <Application>Microsoft Office Word</Application>
  <DocSecurity>0</DocSecurity>
  <Lines>772</Lines>
  <Paragraphs>612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Lepre Davide</dc:creator>
  <cp:keywords/>
  <dc:description/>
  <cp:lastModifiedBy>Carlino Alessio</cp:lastModifiedBy>
  <cp:revision>44</cp:revision>
  <cp:lastPrinted>2024-11-05T11:20:00Z</cp:lastPrinted>
  <dcterms:created xsi:type="dcterms:W3CDTF">2025-11-18T13:10:00Z</dcterms:created>
  <dcterms:modified xsi:type="dcterms:W3CDTF">2026-05-12T10:47:00Z</dcterms:modified>
</cp:coreProperties>
</file>