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3"/>
        <w:gridCol w:w="935"/>
        <w:gridCol w:w="6644"/>
        <w:gridCol w:w="1294"/>
      </w:tblGrid>
      <w:tr w:rsidR="002431A5" w:rsidRPr="00290ADA" w14:paraId="6281D359" w14:textId="77777777" w:rsidTr="002660DC">
        <w:trPr>
          <w:trHeight w:val="1108"/>
        </w:trPr>
        <w:tc>
          <w:tcPr>
            <w:tcW w:w="6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bookmarkStart w:id="0" w:name="_Hlk4408410"/>
          <w:bookmarkStart w:id="1" w:name="_Hlk83909152"/>
          <w:p w14:paraId="60888B39" w14:textId="77777777" w:rsidR="002431A5" w:rsidRPr="00290ADA" w:rsidRDefault="002431A5" w:rsidP="00580A8A">
            <w:pPr>
              <w:jc w:val="left"/>
              <w:rPr>
                <w:rFonts w:ascii="DecimaWE Rg" w:eastAsia="DecimaWE" w:hAnsi="DecimaWE Rg" w:cs="Times New Roman"/>
              </w:rPr>
            </w:pPr>
            <w:r w:rsidRPr="00290ADA">
              <w:rPr>
                <w:rFonts w:ascii="DecimaWE Rg" w:hAnsi="DecimaWE Rg"/>
                <w:noProof/>
                <w:color w:val="FFFFFF" w:themeColor="background1"/>
                <w:sz w:val="28"/>
              </w:rPr>
              <mc:AlternateContent>
                <mc:Choice Requires="wpg">
                  <w:drawing>
                    <wp:inline distT="0" distB="0" distL="0" distR="0" wp14:anchorId="09D04661" wp14:editId="251B03E1">
                      <wp:extent cx="504000" cy="720000"/>
                      <wp:effectExtent l="0" t="0" r="0" b="4445"/>
                      <wp:docPr id="2" name="Group 17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504000" cy="720000"/>
                                <a:chOff x="1" y="0"/>
                                <a:chExt cx="629958" cy="898576"/>
                              </a:xfrm>
                            </wpg:grpSpPr>
                            <wps:wsp>
                              <wps:cNvPr id="3" name="Rectangle 39"/>
                              <wps:cNvSpPr/>
                              <wps:spPr>
                                <a:xfrm>
                                  <a:off x="39624" y="41149"/>
                                  <a:ext cx="47015" cy="235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7C6060" w14:textId="77777777" w:rsidR="002431A5" w:rsidRDefault="002431A5" w:rsidP="002431A5">
                                    <w:r>
                                      <w:rPr>
                                        <w:rFonts w:ascii="DecimaWE" w:eastAsia="DecimaWE" w:hAnsi="DecimaWE" w:cs="DecimaWE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" name="Rectangle 50"/>
                              <wps:cNvSpPr/>
                              <wps:spPr>
                                <a:xfrm>
                                  <a:off x="39624" y="715062"/>
                                  <a:ext cx="34045" cy="1569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25D715" w14:textId="77777777" w:rsidR="002431A5" w:rsidRDefault="002431A5" w:rsidP="002431A5">
                                    <w:r>
                                      <w:rPr>
                                        <w:rFonts w:ascii="DecimaWE" w:eastAsia="DecimaWE" w:hAnsi="DecimaWE" w:cs="DecimaWE"/>
                                        <w:i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343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" y="0"/>
                                  <a:ext cx="629958" cy="8985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04661" id="Group 1762" o:spid="_x0000_s1026" style="width:39.7pt;height:56.7pt;mso-position-horizontal-relative:char;mso-position-vertical-relative:line" coordorigin="" coordsize="6299,89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">
                      <o:lock v:ext="edit" aspectratio="t"/>
                      <v:rect id="Rectangle 39" o:spid="_x0000_s1027" style="position:absolute;left:396;top:411;width:470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14:paraId="767C6060" w14:textId="77777777" w:rsidR="002431A5" w:rsidRDefault="002431A5" w:rsidP="002431A5">
                              <w:r>
                                <w:rPr>
                                  <w:rFonts w:ascii="DecimaWE" w:eastAsia="DecimaWE" w:hAnsi="DecimaWE" w:cs="DecimaW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0" o:spid="_x0000_s1028" style="position:absolute;left:396;top:7150;width:34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    <v:textbox inset="0,0,0,0">
                          <w:txbxContent>
                            <w:p w14:paraId="7B25D715" w14:textId="77777777" w:rsidR="002431A5" w:rsidRDefault="002431A5" w:rsidP="002431A5">
                              <w:r>
                                <w:rPr>
                                  <w:rFonts w:ascii="DecimaWE" w:eastAsia="DecimaWE" w:hAnsi="DecimaWE" w:cs="DecimaWE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43" o:spid="_x0000_s1029" type="#_x0000_t75" style="position:absolute;width:6299;height:898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1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1F3BA" w14:textId="6346926C" w:rsidR="002431A5" w:rsidRPr="00471EDD" w:rsidRDefault="002431A5" w:rsidP="00471EDD">
            <w:pPr>
              <w:spacing w:line="300" w:lineRule="auto"/>
              <w:ind w:left="51" w:right="51"/>
              <w:jc w:val="center"/>
              <w:rPr>
                <w:rFonts w:ascii="DecimaWE Rg" w:eastAsia="DecimaWE" w:hAnsi="DecimaWE Rg" w:cs="Times New Roman"/>
                <w:b/>
                <w:sz w:val="24"/>
                <w:szCs w:val="24"/>
              </w:rPr>
            </w:pPr>
            <w:r w:rsidRPr="00471EDD">
              <w:rPr>
                <w:rFonts w:ascii="DecimaWE Rg" w:eastAsia="DecimaWE" w:hAnsi="DecimaWE Rg" w:cs="Times New Roman"/>
                <w:b/>
                <w:sz w:val="24"/>
                <w:szCs w:val="24"/>
              </w:rPr>
              <w:t>Direzione centrale risorse agroalimentari, forestali e ittiche</w:t>
            </w:r>
          </w:p>
          <w:p w14:paraId="70002798" w14:textId="04CF4DF8" w:rsidR="002431A5" w:rsidRPr="00471EDD" w:rsidRDefault="00470CF1" w:rsidP="00471EDD">
            <w:pPr>
              <w:spacing w:line="300" w:lineRule="auto"/>
              <w:ind w:left="51" w:right="51"/>
              <w:jc w:val="center"/>
              <w:rPr>
                <w:rFonts w:ascii="DecimaWE Rg" w:eastAsia="DecimaWE" w:hAnsi="DecimaWE Rg" w:cs="Times New Roman"/>
                <w:b/>
                <w:sz w:val="24"/>
                <w:szCs w:val="24"/>
              </w:rPr>
            </w:pPr>
            <w:r>
              <w:rPr>
                <w:rFonts w:ascii="DecimaWE Rg" w:eastAsia="DecimaWE" w:hAnsi="DecimaWE Rg" w:cs="Times New Roman"/>
                <w:b/>
                <w:sz w:val="24"/>
                <w:szCs w:val="24"/>
              </w:rPr>
              <w:t>Ispettorato regionale dell’agricoltura</w:t>
            </w:r>
          </w:p>
          <w:p w14:paraId="50FBEA54" w14:textId="6F527648" w:rsidR="009B34A8" w:rsidRPr="00066903" w:rsidRDefault="002431A5" w:rsidP="00080139">
            <w:pPr>
              <w:spacing w:line="300" w:lineRule="auto"/>
              <w:ind w:left="51" w:right="51"/>
              <w:jc w:val="center"/>
              <w:rPr>
                <w:rFonts w:ascii="DecimaWE Rg" w:eastAsia="DecimaWE" w:hAnsi="DecimaWE Rg" w:cs="Times New Roman"/>
                <w:b/>
                <w:sz w:val="24"/>
                <w:szCs w:val="24"/>
              </w:rPr>
            </w:pPr>
            <w:r w:rsidRPr="00471EDD">
              <w:rPr>
                <w:rFonts w:ascii="DecimaWE Rg" w:eastAsia="DecimaWE" w:hAnsi="DecimaWE Rg" w:cs="Times New Roman"/>
                <w:b/>
                <w:sz w:val="24"/>
                <w:szCs w:val="24"/>
              </w:rPr>
              <w:t xml:space="preserve">via Sabbadini, 31 - </w:t>
            </w:r>
            <w:r w:rsidRPr="00471EDD">
              <w:rPr>
                <w:rFonts w:ascii="DecimaWE Rg" w:eastAsia="DecimaWE" w:hAnsi="DecimaWE Rg" w:cs="Times New Roman"/>
                <w:b/>
                <w:sz w:val="24"/>
                <w:szCs w:val="24"/>
                <w:u w:val="single"/>
              </w:rPr>
              <w:t>Udine</w:t>
            </w:r>
            <w:r w:rsidR="00066903">
              <w:rPr>
                <w:rFonts w:ascii="DecimaWE Rg" w:eastAsia="DecimaWE" w:hAnsi="DecimaWE Rg" w:cs="Times New Roman"/>
                <w:b/>
                <w:sz w:val="24"/>
                <w:szCs w:val="24"/>
              </w:rPr>
              <w:t xml:space="preserve"> (UD)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B5978F2" w14:textId="3C23CE9B" w:rsidR="002431A5" w:rsidRPr="00290ADA" w:rsidRDefault="00C843E2" w:rsidP="00413B9D">
            <w:pPr>
              <w:ind w:right="0"/>
              <w:jc w:val="center"/>
              <w:rPr>
                <w:rFonts w:ascii="DecimaWE Rg" w:eastAsia="DecimaWE" w:hAnsi="DecimaWE Rg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718179AD" wp14:editId="69CF2254">
                  <wp:extent cx="720000" cy="720000"/>
                  <wp:effectExtent l="0" t="0" r="4445" b="4445"/>
                  <wp:docPr id="15540134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1A5" w:rsidRPr="00290ADA" w14:paraId="7785E0F6" w14:textId="77777777" w:rsidTr="002660DC">
        <w:trPr>
          <w:trHeight w:val="46"/>
        </w:trPr>
        <w:tc>
          <w:tcPr>
            <w:tcW w:w="5000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995EBDA" w14:textId="77777777" w:rsidR="002431A5" w:rsidRPr="00290ADA" w:rsidRDefault="002431A5" w:rsidP="00413B9D">
            <w:pPr>
              <w:ind w:right="0"/>
              <w:jc w:val="center"/>
              <w:rPr>
                <w:rFonts w:ascii="DecimaWE Rg" w:eastAsia="DecimaWE" w:hAnsi="DecimaWE Rg" w:cs="Times New Roman"/>
                <w:b/>
                <w:sz w:val="8"/>
                <w:szCs w:val="8"/>
              </w:rPr>
            </w:pPr>
          </w:p>
        </w:tc>
      </w:tr>
      <w:tr w:rsidR="00D44E04" w:rsidRPr="00D44E04" w14:paraId="2DBF4780" w14:textId="77777777" w:rsidTr="002660DC">
        <w:trPr>
          <w:trHeight w:val="140"/>
        </w:trPr>
        <w:tc>
          <w:tcPr>
            <w:tcW w:w="5000" w:type="pct"/>
            <w:gridSpan w:val="4"/>
            <w:shd w:val="clear" w:color="auto" w:fill="1F4FBB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00B49E3" w14:textId="77777777" w:rsidR="00D37877" w:rsidRDefault="00684D95" w:rsidP="002660DC">
            <w:pPr>
              <w:spacing w:line="360" w:lineRule="auto"/>
              <w:ind w:right="0"/>
              <w:jc w:val="center"/>
              <w:rPr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</w:pPr>
            <w:r w:rsidRPr="002660DC">
              <w:rPr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  <w:t xml:space="preserve">Domanda di aiuto per </w:t>
            </w:r>
            <w:r w:rsidR="00D44E04" w:rsidRPr="002660DC">
              <w:rPr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  <w:t>maggiori oneri sostenuti</w:t>
            </w:r>
            <w:r w:rsidR="00766992" w:rsidRPr="002660DC">
              <w:rPr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44E04" w:rsidRPr="002660DC">
              <w:rPr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  <w:t>per l’aumento dei costi di produzione del latte</w:t>
            </w:r>
            <w:r w:rsidR="00347581" w:rsidRPr="002660DC">
              <w:rPr>
                <w:rStyle w:val="Rimandonotadichiusura"/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  <w:endnoteReference w:id="2"/>
            </w:r>
            <w:r w:rsidR="00766992" w:rsidRPr="002660DC">
              <w:rPr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1DC2B3B0" w14:textId="25301110" w:rsidR="002431A5" w:rsidRPr="002660DC" w:rsidRDefault="00D44E04" w:rsidP="002660DC">
            <w:pPr>
              <w:spacing w:line="360" w:lineRule="auto"/>
              <w:ind w:right="0"/>
              <w:jc w:val="center"/>
              <w:rPr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</w:pPr>
            <w:r w:rsidRPr="002660DC">
              <w:rPr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  <w:t xml:space="preserve">Legge regionale </w:t>
            </w:r>
            <w:r w:rsidR="00FA4195" w:rsidRPr="002660DC">
              <w:rPr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  <w:t>13</w:t>
            </w:r>
            <w:r w:rsidR="00465847" w:rsidRPr="002660DC">
              <w:rPr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  <w:t>/202</w:t>
            </w:r>
            <w:r w:rsidR="00FA4195" w:rsidRPr="002660DC">
              <w:rPr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="00465847" w:rsidRPr="002660DC">
              <w:rPr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  <w:t xml:space="preserve">, articolo 3, commi </w:t>
            </w:r>
            <w:r w:rsidR="00FA4195" w:rsidRPr="002660DC">
              <w:rPr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  <w:t>da 1 a 8</w:t>
            </w:r>
          </w:p>
          <w:p w14:paraId="6614243E" w14:textId="5DA3D559" w:rsidR="004C4B32" w:rsidRPr="004C4B32" w:rsidRDefault="004C4B32" w:rsidP="002660DC">
            <w:pPr>
              <w:ind w:right="0"/>
              <w:jc w:val="center"/>
              <w:rPr>
                <w:rFonts w:ascii="DecimaWE Rg" w:eastAsia="DecimaWE" w:hAnsi="DecimaWE Rg" w:cs="Times New Roman"/>
                <w:b/>
                <w:i/>
                <w:iCs/>
                <w:color w:val="auto"/>
              </w:rPr>
            </w:pPr>
            <w:r w:rsidRPr="004C4B32">
              <w:rPr>
                <w:rFonts w:ascii="DecimaWE Rg" w:eastAsia="DecimaWE" w:hAnsi="DecimaWE Rg" w:cs="Times New Roman"/>
                <w:b/>
                <w:i/>
                <w:iCs/>
                <w:color w:val="FFFFFF" w:themeColor="background1"/>
              </w:rPr>
              <w:t>(</w:t>
            </w:r>
            <w:r w:rsidR="00AA7D2F" w:rsidRPr="004C4B32">
              <w:rPr>
                <w:rFonts w:ascii="DecimaWE Rg" w:eastAsia="DecimaWE" w:hAnsi="DecimaWE Rg" w:cs="Times New Roman"/>
                <w:b/>
                <w:i/>
                <w:iCs/>
                <w:color w:val="FFFFFF" w:themeColor="background1"/>
              </w:rPr>
              <w:t>da inviare</w:t>
            </w:r>
            <w:r w:rsidR="00B15859">
              <w:rPr>
                <w:rFonts w:ascii="DecimaWE Rg" w:eastAsia="DecimaWE" w:hAnsi="DecimaWE Rg" w:cs="Times New Roman"/>
                <w:b/>
                <w:i/>
                <w:iCs/>
                <w:color w:val="FFFFFF" w:themeColor="background1"/>
              </w:rPr>
              <w:t xml:space="preserve"> tra il 01/0</w:t>
            </w:r>
            <w:r w:rsidR="00470CF1">
              <w:rPr>
                <w:rFonts w:ascii="DecimaWE Rg" w:eastAsia="DecimaWE" w:hAnsi="DecimaWE Rg" w:cs="Times New Roman"/>
                <w:b/>
                <w:i/>
                <w:iCs/>
                <w:color w:val="FFFFFF" w:themeColor="background1"/>
              </w:rPr>
              <w:t>9</w:t>
            </w:r>
            <w:r w:rsidR="00B15859">
              <w:rPr>
                <w:rFonts w:ascii="DecimaWE Rg" w:eastAsia="DecimaWE" w:hAnsi="DecimaWE Rg" w:cs="Times New Roman"/>
                <w:b/>
                <w:i/>
                <w:iCs/>
                <w:color w:val="FFFFFF" w:themeColor="background1"/>
              </w:rPr>
              <w:t xml:space="preserve">/2023 e il </w:t>
            </w:r>
            <w:r w:rsidR="00470CF1">
              <w:rPr>
                <w:rFonts w:ascii="DecimaWE Rg" w:eastAsia="DecimaWE" w:hAnsi="DecimaWE Rg" w:cs="Times New Roman"/>
                <w:b/>
                <w:i/>
                <w:iCs/>
                <w:color w:val="FFFFFF" w:themeColor="background1"/>
              </w:rPr>
              <w:t>15</w:t>
            </w:r>
            <w:r w:rsidR="00B15859">
              <w:rPr>
                <w:rFonts w:ascii="DecimaWE Rg" w:eastAsia="DecimaWE" w:hAnsi="DecimaWE Rg" w:cs="Times New Roman"/>
                <w:b/>
                <w:i/>
                <w:iCs/>
                <w:color w:val="FFFFFF" w:themeColor="background1"/>
              </w:rPr>
              <w:t>/0</w:t>
            </w:r>
            <w:r w:rsidR="00470CF1">
              <w:rPr>
                <w:rFonts w:ascii="DecimaWE Rg" w:eastAsia="DecimaWE" w:hAnsi="DecimaWE Rg" w:cs="Times New Roman"/>
                <w:b/>
                <w:i/>
                <w:iCs/>
                <w:color w:val="FFFFFF" w:themeColor="background1"/>
              </w:rPr>
              <w:t>9</w:t>
            </w:r>
            <w:r w:rsidR="00B15859">
              <w:rPr>
                <w:rFonts w:ascii="DecimaWE Rg" w:eastAsia="DecimaWE" w:hAnsi="DecimaWE Rg" w:cs="Times New Roman"/>
                <w:b/>
                <w:i/>
                <w:iCs/>
                <w:color w:val="FFFFFF" w:themeColor="background1"/>
              </w:rPr>
              <w:t>/2023</w:t>
            </w:r>
            <w:r w:rsidR="00AA7D2F" w:rsidRPr="004C4B32">
              <w:rPr>
                <w:rFonts w:ascii="DecimaWE Rg" w:eastAsia="DecimaWE" w:hAnsi="DecimaWE Rg" w:cs="Times New Roman"/>
                <w:b/>
                <w:i/>
                <w:iCs/>
                <w:color w:val="FFFFFF" w:themeColor="background1"/>
              </w:rPr>
              <w:t xml:space="preserve"> via </w:t>
            </w:r>
            <w:r w:rsidRPr="004C4B32">
              <w:rPr>
                <w:rFonts w:ascii="DecimaWE Rg" w:eastAsia="DecimaWE" w:hAnsi="DecimaWE Rg" w:cs="Times New Roman"/>
                <w:b/>
                <w:i/>
                <w:iCs/>
                <w:color w:val="FFFFFF" w:themeColor="background1"/>
              </w:rPr>
              <w:t xml:space="preserve">PEC </w:t>
            </w:r>
            <w:r w:rsidR="00AA7D2F">
              <w:rPr>
                <w:rFonts w:ascii="DecimaWE Rg" w:eastAsia="DecimaWE" w:hAnsi="DecimaWE Rg" w:cs="Times New Roman"/>
                <w:b/>
                <w:i/>
                <w:iCs/>
                <w:color w:val="FFFFFF" w:themeColor="background1"/>
              </w:rPr>
              <w:t>a:</w:t>
            </w:r>
            <w:r w:rsidRPr="004C4B32">
              <w:rPr>
                <w:rFonts w:ascii="DecimaWE Rg" w:eastAsia="DecimaWE" w:hAnsi="DecimaWE Rg" w:cs="Times New Roman"/>
                <w:b/>
                <w:i/>
                <w:iCs/>
                <w:color w:val="FFFFFF" w:themeColor="background1"/>
              </w:rPr>
              <w:t xml:space="preserve"> </w:t>
            </w:r>
            <w:hyperlink r:id="rId14" w:history="1">
              <w:r w:rsidR="00470CF1">
                <w:rPr>
                  <w:rStyle w:val="Collegamentoipertestuale"/>
                  <w:rFonts w:ascii="DecimaWE Rg" w:eastAsia="DecimaWE" w:hAnsi="DecimaWE Rg" w:cs="Times New Roman"/>
                  <w:b/>
                  <w:i/>
                  <w:iCs/>
                  <w:color w:val="FFFFFF" w:themeColor="background1"/>
                </w:rPr>
                <w:t>ispettoratoagricoltura</w:t>
              </w:r>
              <w:r w:rsidRPr="004C4B32">
                <w:rPr>
                  <w:rStyle w:val="Collegamentoipertestuale"/>
                  <w:rFonts w:ascii="DecimaWE Rg" w:eastAsia="DecimaWE" w:hAnsi="DecimaWE Rg" w:cs="Times New Roman"/>
                  <w:b/>
                  <w:i/>
                  <w:iCs/>
                  <w:color w:val="FFFFFF" w:themeColor="background1"/>
                </w:rPr>
                <w:t>@certregione.fvg.it</w:t>
              </w:r>
            </w:hyperlink>
            <w:r w:rsidRPr="004C4B32">
              <w:rPr>
                <w:i/>
                <w:iCs/>
                <w:color w:val="FFFFFF" w:themeColor="background1"/>
              </w:rPr>
              <w:t xml:space="preserve"> </w:t>
            </w:r>
            <w:r w:rsidRPr="004C4B32">
              <w:rPr>
                <w:rStyle w:val="Rimandonotadichiusura"/>
                <w:i/>
                <w:iCs/>
                <w:color w:val="FFFFFF" w:themeColor="background1"/>
              </w:rPr>
              <w:endnoteReference w:id="3"/>
            </w:r>
            <w:r w:rsidRPr="004C4B32">
              <w:rPr>
                <w:i/>
                <w:iCs/>
                <w:color w:val="FFFFFF" w:themeColor="background1"/>
              </w:rPr>
              <w:t>)</w:t>
            </w:r>
          </w:p>
        </w:tc>
      </w:tr>
      <w:tr w:rsidR="002431A5" w:rsidRPr="002660DC" w14:paraId="4F8704CF" w14:textId="77777777" w:rsidTr="002660DC">
        <w:trPr>
          <w:trHeight w:val="3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6BF56" w14:textId="01289E4A" w:rsidR="002431A5" w:rsidRPr="002660DC" w:rsidRDefault="002431A5" w:rsidP="004C4B32">
            <w:pPr>
              <w:spacing w:line="300" w:lineRule="auto"/>
              <w:ind w:left="51" w:right="51"/>
              <w:jc w:val="left"/>
              <w:rPr>
                <w:rFonts w:ascii="DecimaWE Rg" w:eastAsia="DecimaWE" w:hAnsi="DecimaWE Rg" w:cs="Times New Roman"/>
                <w:b/>
                <w:sz w:val="4"/>
                <w:szCs w:val="4"/>
              </w:rPr>
            </w:pPr>
          </w:p>
        </w:tc>
      </w:tr>
      <w:bookmarkEnd w:id="0"/>
      <w:bookmarkEnd w:id="1"/>
      <w:tr w:rsidR="00CA3779" w:rsidRPr="00290ADA" w14:paraId="3BE1113E" w14:textId="77777777" w:rsidTr="002660DC">
        <w:trPr>
          <w:trHeight w:val="140"/>
        </w:trPr>
        <w:tc>
          <w:tcPr>
            <w:tcW w:w="1111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D25274" w14:textId="7CDEC9AB" w:rsidR="00CA3779" w:rsidRPr="00290ADA" w:rsidRDefault="00E33E03" w:rsidP="003D6F8D">
            <w:pPr>
              <w:ind w:right="-27"/>
              <w:jc w:val="left"/>
              <w:rPr>
                <w:rFonts w:ascii="DecimaWE Rg" w:eastAsia="DecimaWE" w:hAnsi="DecimaWE Rg" w:cs="Times New Roman"/>
              </w:rPr>
            </w:pPr>
            <w:r>
              <w:rPr>
                <w:rFonts w:ascii="DecimaWE Rg" w:eastAsia="DecimaWE" w:hAnsi="DecimaWE Rg" w:cs="Times New Roman"/>
              </w:rPr>
              <w:t>I</w:t>
            </w:r>
            <w:r w:rsidR="00CA3779" w:rsidRPr="00290ADA">
              <w:rPr>
                <w:rFonts w:ascii="DecimaWE Rg" w:eastAsia="DecimaWE" w:hAnsi="DecimaWE Rg" w:cs="Times New Roman"/>
              </w:rPr>
              <w:t>l/</w:t>
            </w:r>
            <w:r>
              <w:rPr>
                <w:rFonts w:ascii="DecimaWE Rg" w:eastAsia="DecimaWE" w:hAnsi="DecimaWE Rg" w:cs="Times New Roman"/>
              </w:rPr>
              <w:t>L</w:t>
            </w:r>
            <w:r w:rsidR="00CA3779" w:rsidRPr="00290ADA">
              <w:rPr>
                <w:rFonts w:ascii="DecimaWE Rg" w:eastAsia="DecimaWE" w:hAnsi="DecimaWE Rg" w:cs="Times New Roman"/>
              </w:rPr>
              <w:t>a sottoscritto/a</w:t>
            </w:r>
          </w:p>
        </w:tc>
        <w:tc>
          <w:tcPr>
            <w:tcW w:w="3889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AB20E73" w14:textId="77777777" w:rsidR="00CA3779" w:rsidRPr="00290ADA" w:rsidRDefault="00CA3779" w:rsidP="00645644">
            <w:pPr>
              <w:ind w:right="0"/>
              <w:jc w:val="left"/>
              <w:rPr>
                <w:rFonts w:ascii="DecimaWE Rg" w:eastAsia="DecimaWE" w:hAnsi="DecimaWE Rg" w:cs="Times New Roman"/>
                <w:b/>
              </w:rPr>
            </w:pPr>
            <w:r w:rsidRPr="00290ADA">
              <w:rPr>
                <w:rFonts w:ascii="DecimaWE Rg" w:eastAsia="DecimaWE" w:hAnsi="DecimaWE Rg" w:cs="Times New Roman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Iniziali maiuscole"/>
                  </w:textInput>
                </w:ffData>
              </w:fldChar>
            </w:r>
            <w:r w:rsidRPr="00290ADA">
              <w:rPr>
                <w:rFonts w:ascii="DecimaWE Rg" w:eastAsia="DecimaWE" w:hAnsi="DecimaWE Rg" w:cs="Times New Roman"/>
                <w:b/>
              </w:rPr>
              <w:instrText xml:space="preserve"> FORMTEXT </w:instrText>
            </w:r>
            <w:r w:rsidRPr="00290ADA">
              <w:rPr>
                <w:rFonts w:ascii="DecimaWE Rg" w:eastAsia="DecimaWE" w:hAnsi="DecimaWE Rg" w:cs="Times New Roman"/>
                <w:b/>
              </w:rPr>
            </w:r>
            <w:r w:rsidRPr="00290ADA">
              <w:rPr>
                <w:rFonts w:ascii="DecimaWE Rg" w:eastAsia="DecimaWE" w:hAnsi="DecimaWE Rg" w:cs="Times New Roman"/>
                <w:b/>
              </w:rPr>
              <w:fldChar w:fldCharType="separate"/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fldChar w:fldCharType="end"/>
            </w:r>
          </w:p>
        </w:tc>
      </w:tr>
      <w:tr w:rsidR="00CA3779" w:rsidRPr="00290ADA" w14:paraId="3DF23E50" w14:textId="77777777" w:rsidTr="002660DC">
        <w:trPr>
          <w:trHeight w:val="140"/>
        </w:trPr>
        <w:tc>
          <w:tcPr>
            <w:tcW w:w="11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45F4B98" w14:textId="77777777" w:rsidR="00CA3779" w:rsidRPr="00290ADA" w:rsidRDefault="00CA3779" w:rsidP="003D6F8D">
            <w:pPr>
              <w:ind w:right="-27"/>
              <w:jc w:val="left"/>
              <w:rPr>
                <w:rFonts w:ascii="DecimaWE Rg" w:hAnsi="DecimaWE Rg" w:cs="Times New Roman"/>
              </w:rPr>
            </w:pPr>
            <w:r w:rsidRPr="00290ADA">
              <w:rPr>
                <w:rFonts w:ascii="DecimaWE Rg" w:eastAsia="DecimaWE" w:hAnsi="DecimaWE Rg" w:cs="Times New Roman"/>
              </w:rPr>
              <w:t>codice fiscale</w:t>
            </w:r>
          </w:p>
        </w:tc>
        <w:tc>
          <w:tcPr>
            <w:tcW w:w="38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E3D86B" w14:textId="77777777" w:rsidR="00CA3779" w:rsidRPr="00290ADA" w:rsidRDefault="00CA3779" w:rsidP="00645644">
            <w:pPr>
              <w:ind w:right="0"/>
              <w:jc w:val="left"/>
              <w:rPr>
                <w:rFonts w:ascii="DecimaWE Rg" w:hAnsi="DecimaWE Rg" w:cs="Times New Roman"/>
                <w:b/>
              </w:rPr>
            </w:pPr>
            <w:r w:rsidRPr="00290ADA">
              <w:rPr>
                <w:rFonts w:ascii="DecimaWE Rg" w:eastAsia="DecimaWE" w:hAnsi="DecimaWE Rg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290ADA">
              <w:rPr>
                <w:rFonts w:ascii="DecimaWE Rg" w:eastAsia="DecimaWE" w:hAnsi="DecimaWE Rg" w:cs="Times New Roman"/>
                <w:b/>
              </w:rPr>
              <w:instrText xml:space="preserve"> FORMTEXT </w:instrText>
            </w:r>
            <w:r w:rsidRPr="00290ADA">
              <w:rPr>
                <w:rFonts w:ascii="DecimaWE Rg" w:eastAsia="DecimaWE" w:hAnsi="DecimaWE Rg" w:cs="Times New Roman"/>
                <w:b/>
              </w:rPr>
            </w:r>
            <w:r w:rsidRPr="00290ADA">
              <w:rPr>
                <w:rFonts w:ascii="DecimaWE Rg" w:eastAsia="DecimaWE" w:hAnsi="DecimaWE Rg" w:cs="Times New Roman"/>
                <w:b/>
              </w:rPr>
              <w:fldChar w:fldCharType="separate"/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fldChar w:fldCharType="end"/>
            </w:r>
          </w:p>
        </w:tc>
      </w:tr>
      <w:tr w:rsidR="009B34A8" w:rsidRPr="009B34A8" w14:paraId="5FA689F4" w14:textId="77777777" w:rsidTr="002660DC">
        <w:trPr>
          <w:trHeight w:val="140"/>
        </w:trPr>
        <w:tc>
          <w:tcPr>
            <w:tcW w:w="11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14D5ACF" w14:textId="3F2411D7" w:rsidR="009B34A8" w:rsidRPr="009B34A8" w:rsidRDefault="009B34A8" w:rsidP="003D6F8D">
            <w:pPr>
              <w:ind w:right="-27"/>
              <w:jc w:val="left"/>
              <w:rPr>
                <w:rFonts w:ascii="DecimaWE Rg" w:hAnsi="DecimaWE Rg" w:cs="Times New Roman"/>
                <w:color w:val="auto"/>
              </w:rPr>
            </w:pPr>
            <w:r w:rsidRPr="009B34A8">
              <w:rPr>
                <w:rFonts w:ascii="DecimaWE Rg" w:eastAsia="DecimaWE" w:hAnsi="DecimaWE Rg" w:cs="Times New Roman"/>
                <w:color w:val="auto"/>
              </w:rPr>
              <w:t>recapito telefonico</w:t>
            </w:r>
          </w:p>
        </w:tc>
        <w:tc>
          <w:tcPr>
            <w:tcW w:w="38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750BE70" w14:textId="14560B52" w:rsidR="009B34A8" w:rsidRPr="009B34A8" w:rsidRDefault="009B34A8" w:rsidP="00645644">
            <w:pPr>
              <w:ind w:right="0"/>
              <w:jc w:val="left"/>
              <w:rPr>
                <w:rFonts w:ascii="DecimaWE Rg" w:hAnsi="DecimaWE Rg" w:cs="Times New Roman"/>
                <w:b/>
                <w:color w:val="auto"/>
              </w:rPr>
            </w:pPr>
            <w:r w:rsidRPr="009B34A8">
              <w:rPr>
                <w:rFonts w:ascii="DecimaWE Rg" w:eastAsia="DecimaWE" w:hAnsi="DecimaWE Rg" w:cs="Times New Roman"/>
                <w:b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Iniziali maiuscole"/>
                  </w:textInput>
                </w:ffData>
              </w:fldChar>
            </w:r>
            <w:r w:rsidRPr="009B34A8">
              <w:rPr>
                <w:rFonts w:ascii="DecimaWE Rg" w:eastAsia="DecimaWE" w:hAnsi="DecimaWE Rg" w:cs="Times New Roman"/>
                <w:b/>
                <w:color w:val="auto"/>
              </w:rPr>
              <w:instrText xml:space="preserve"> FORMTEXT </w:instrText>
            </w:r>
            <w:r w:rsidRPr="009B34A8">
              <w:rPr>
                <w:rFonts w:ascii="DecimaWE Rg" w:eastAsia="DecimaWE" w:hAnsi="DecimaWE Rg" w:cs="Times New Roman"/>
                <w:b/>
                <w:color w:val="auto"/>
              </w:rPr>
            </w:r>
            <w:r w:rsidRPr="009B34A8">
              <w:rPr>
                <w:rFonts w:ascii="DecimaWE Rg" w:eastAsia="DecimaWE" w:hAnsi="DecimaWE Rg" w:cs="Times New Roman"/>
                <w:b/>
                <w:color w:val="auto"/>
              </w:rPr>
              <w:fldChar w:fldCharType="separate"/>
            </w:r>
            <w:r w:rsidRPr="009B34A8">
              <w:rPr>
                <w:rFonts w:ascii="DecimaWE Rg" w:eastAsia="DecimaWE" w:hAnsi="DecimaWE Rg" w:cs="Times New Roman"/>
                <w:b/>
                <w:color w:val="auto"/>
              </w:rPr>
              <w:t> </w:t>
            </w:r>
            <w:r w:rsidRPr="009B34A8">
              <w:rPr>
                <w:rFonts w:ascii="DecimaWE Rg" w:eastAsia="DecimaWE" w:hAnsi="DecimaWE Rg" w:cs="Times New Roman"/>
                <w:b/>
                <w:color w:val="auto"/>
              </w:rPr>
              <w:t> </w:t>
            </w:r>
            <w:r w:rsidRPr="009B34A8">
              <w:rPr>
                <w:rFonts w:ascii="DecimaWE Rg" w:eastAsia="DecimaWE" w:hAnsi="DecimaWE Rg" w:cs="Times New Roman"/>
                <w:b/>
                <w:color w:val="auto"/>
              </w:rPr>
              <w:t> </w:t>
            </w:r>
            <w:r w:rsidRPr="009B34A8">
              <w:rPr>
                <w:rFonts w:ascii="DecimaWE Rg" w:eastAsia="DecimaWE" w:hAnsi="DecimaWE Rg" w:cs="Times New Roman"/>
                <w:b/>
                <w:color w:val="auto"/>
              </w:rPr>
              <w:t> </w:t>
            </w:r>
            <w:r w:rsidRPr="009B34A8">
              <w:rPr>
                <w:rFonts w:ascii="DecimaWE Rg" w:eastAsia="DecimaWE" w:hAnsi="DecimaWE Rg" w:cs="Times New Roman"/>
                <w:b/>
                <w:color w:val="auto"/>
              </w:rPr>
              <w:t> </w:t>
            </w:r>
            <w:r w:rsidRPr="009B34A8">
              <w:rPr>
                <w:rFonts w:ascii="DecimaWE Rg" w:eastAsia="DecimaWE" w:hAnsi="DecimaWE Rg" w:cs="Times New Roman"/>
                <w:b/>
                <w:color w:val="auto"/>
              </w:rPr>
              <w:fldChar w:fldCharType="end"/>
            </w:r>
          </w:p>
        </w:tc>
      </w:tr>
      <w:tr w:rsidR="00080139" w:rsidRPr="00290ADA" w14:paraId="5225C91A" w14:textId="77777777" w:rsidTr="002660DC">
        <w:trPr>
          <w:trHeight w:val="140"/>
        </w:trPr>
        <w:tc>
          <w:tcPr>
            <w:tcW w:w="11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EB9A1" w14:textId="5BAA4DB6" w:rsidR="00080139" w:rsidRPr="00290ADA" w:rsidRDefault="00080139" w:rsidP="003D6F8D">
            <w:pPr>
              <w:ind w:right="-27"/>
              <w:jc w:val="left"/>
              <w:rPr>
                <w:rFonts w:ascii="DecimaWE Rg" w:hAnsi="DecimaWE Rg" w:cs="Times New Roman"/>
              </w:rPr>
            </w:pPr>
            <w:r w:rsidRPr="00290ADA">
              <w:rPr>
                <w:rFonts w:ascii="DecimaWE Rg" w:eastAsia="DecimaWE" w:hAnsi="DecimaWE Rg" w:cs="Times New Roman"/>
              </w:rPr>
              <w:t>in qualità di</w:t>
            </w:r>
            <w:r w:rsidR="00CA21E0">
              <w:rPr>
                <w:rFonts w:ascii="DecimaWE Rg" w:eastAsia="DecimaWE" w:hAnsi="DecimaWE Rg" w:cs="Times New Roman"/>
              </w:rPr>
              <w:t xml:space="preserve"> </w:t>
            </w:r>
            <w:r w:rsidR="00CA21E0" w:rsidRPr="00BE6219">
              <w:rPr>
                <w:rStyle w:val="Rimandonotadichiusura"/>
                <w:rFonts w:ascii="DecimaWE Rg" w:eastAsia="DecimaWE" w:hAnsi="DecimaWE Rg" w:cs="Times New Roman"/>
              </w:rPr>
              <w:endnoteReference w:id="4"/>
            </w:r>
          </w:p>
        </w:tc>
        <w:tc>
          <w:tcPr>
            <w:tcW w:w="38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46865" w14:textId="73CF2B7A" w:rsidR="00080139" w:rsidRPr="00290ADA" w:rsidRDefault="00080139" w:rsidP="009B34A8">
            <w:pPr>
              <w:ind w:right="0"/>
              <w:jc w:val="left"/>
              <w:rPr>
                <w:rFonts w:ascii="DecimaWE Rg" w:hAnsi="DecimaWE Rg" w:cs="Times New Roman"/>
              </w:rPr>
            </w:pPr>
            <w:r w:rsidRPr="00BE6219">
              <w:rPr>
                <w:rFonts w:ascii="DecimaWE Rg" w:eastAsia="DecimaWE" w:hAnsi="DecimaWE Rg" w:cs="Times New Roman"/>
                <w:b/>
                <w:color w:val="auto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____________"/>
                    <w:listEntry w:val="titolare"/>
                    <w:listEntry w:val="rappresentante legale"/>
                  </w:ddList>
                </w:ffData>
              </w:fldChar>
            </w:r>
            <w:r w:rsidRPr="00BE6219">
              <w:rPr>
                <w:rFonts w:ascii="DecimaWE Rg" w:eastAsia="DecimaWE" w:hAnsi="DecimaWE Rg" w:cs="Times New Roman"/>
                <w:b/>
                <w:color w:val="auto"/>
              </w:rPr>
              <w:instrText xml:space="preserve"> FORMDROPDOWN </w:instrText>
            </w:r>
            <w:r w:rsidR="00234B12">
              <w:rPr>
                <w:rFonts w:ascii="DecimaWE Rg" w:eastAsia="DecimaWE" w:hAnsi="DecimaWE Rg" w:cs="Times New Roman"/>
                <w:b/>
                <w:color w:val="auto"/>
              </w:rPr>
            </w:r>
            <w:r w:rsidR="00234B12">
              <w:rPr>
                <w:rFonts w:ascii="DecimaWE Rg" w:eastAsia="DecimaWE" w:hAnsi="DecimaWE Rg" w:cs="Times New Roman"/>
                <w:b/>
                <w:color w:val="auto"/>
              </w:rPr>
              <w:fldChar w:fldCharType="separate"/>
            </w:r>
            <w:r w:rsidRPr="00BE6219">
              <w:rPr>
                <w:rFonts w:ascii="DecimaWE Rg" w:eastAsia="DecimaWE" w:hAnsi="DecimaWE Rg" w:cs="Times New Roman"/>
                <w:b/>
                <w:color w:val="auto"/>
              </w:rPr>
              <w:fldChar w:fldCharType="end"/>
            </w:r>
          </w:p>
        </w:tc>
      </w:tr>
      <w:tr w:rsidR="00CA3779" w:rsidRPr="00290ADA" w14:paraId="0374B835" w14:textId="77777777" w:rsidTr="002660DC">
        <w:trPr>
          <w:trHeight w:val="140"/>
        </w:trPr>
        <w:tc>
          <w:tcPr>
            <w:tcW w:w="11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7BB6EA1" w14:textId="2770A57A" w:rsidR="00CA3779" w:rsidRPr="00290ADA" w:rsidRDefault="00CA3779" w:rsidP="003D6F8D">
            <w:pPr>
              <w:ind w:right="-27"/>
              <w:jc w:val="left"/>
              <w:rPr>
                <w:rFonts w:ascii="DecimaWE Rg" w:hAnsi="DecimaWE Rg" w:cs="Times New Roman"/>
              </w:rPr>
            </w:pPr>
            <w:r w:rsidRPr="00290ADA">
              <w:rPr>
                <w:rFonts w:ascii="DecimaWE Rg" w:eastAsia="DecimaWE" w:hAnsi="DecimaWE Rg" w:cs="Times New Roman"/>
              </w:rPr>
              <w:t xml:space="preserve">dell’azienda </w:t>
            </w:r>
            <w:r w:rsidR="00BE6219" w:rsidRPr="00BE6219">
              <w:rPr>
                <w:rStyle w:val="Rimandonotadichiusura"/>
                <w:rFonts w:ascii="DecimaWE Rg" w:eastAsia="DecimaWE" w:hAnsi="DecimaWE Rg" w:cs="Times New Roman"/>
              </w:rPr>
              <w:endnoteReference w:id="5"/>
            </w:r>
          </w:p>
        </w:tc>
        <w:tc>
          <w:tcPr>
            <w:tcW w:w="38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C8FCB3E" w14:textId="77777777" w:rsidR="00CA3779" w:rsidRPr="00290ADA" w:rsidRDefault="00CA3779" w:rsidP="00645644">
            <w:pPr>
              <w:ind w:right="0"/>
              <w:jc w:val="left"/>
              <w:rPr>
                <w:rFonts w:ascii="DecimaWE Rg" w:hAnsi="DecimaWE Rg" w:cs="Times New Roman"/>
              </w:rPr>
            </w:pPr>
            <w:r w:rsidRPr="00290ADA">
              <w:rPr>
                <w:rFonts w:ascii="DecimaWE Rg" w:eastAsia="DecimaWE" w:hAnsi="DecimaWE Rg" w:cs="Times New Roman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Iniziali maiuscole"/>
                  </w:textInput>
                </w:ffData>
              </w:fldChar>
            </w:r>
            <w:r w:rsidRPr="00290ADA">
              <w:rPr>
                <w:rFonts w:ascii="DecimaWE Rg" w:eastAsia="DecimaWE" w:hAnsi="DecimaWE Rg" w:cs="Times New Roman"/>
                <w:b/>
              </w:rPr>
              <w:instrText xml:space="preserve"> FORMTEXT </w:instrText>
            </w:r>
            <w:r w:rsidRPr="00290ADA">
              <w:rPr>
                <w:rFonts w:ascii="DecimaWE Rg" w:eastAsia="DecimaWE" w:hAnsi="DecimaWE Rg" w:cs="Times New Roman"/>
                <w:b/>
              </w:rPr>
            </w:r>
            <w:r w:rsidRPr="00290ADA">
              <w:rPr>
                <w:rFonts w:ascii="DecimaWE Rg" w:eastAsia="DecimaWE" w:hAnsi="DecimaWE Rg" w:cs="Times New Roman"/>
                <w:b/>
              </w:rPr>
              <w:fldChar w:fldCharType="separate"/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fldChar w:fldCharType="end"/>
            </w:r>
          </w:p>
        </w:tc>
      </w:tr>
      <w:tr w:rsidR="00BE6219" w:rsidRPr="00290ADA" w14:paraId="27AA33FF" w14:textId="77777777" w:rsidTr="002660DC">
        <w:trPr>
          <w:trHeight w:val="140"/>
        </w:trPr>
        <w:tc>
          <w:tcPr>
            <w:tcW w:w="11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CB82F3" w14:textId="54A4E93D" w:rsidR="00BE6219" w:rsidRPr="00290ADA" w:rsidRDefault="00BE6219" w:rsidP="003D6F8D">
            <w:pPr>
              <w:ind w:right="-27"/>
              <w:jc w:val="left"/>
              <w:rPr>
                <w:rFonts w:ascii="DecimaWE Rg" w:hAnsi="DecimaWE Rg" w:cs="Times New Roman"/>
              </w:rPr>
            </w:pPr>
            <w:r w:rsidRPr="00290ADA">
              <w:rPr>
                <w:rFonts w:ascii="DecimaWE Rg" w:eastAsia="DecimaWE" w:hAnsi="DecimaWE Rg" w:cs="Times New Roman"/>
              </w:rPr>
              <w:t xml:space="preserve">codice </w:t>
            </w:r>
            <w:r w:rsidRPr="009B34A8">
              <w:rPr>
                <w:rFonts w:ascii="DecimaWE Rg" w:eastAsia="DecimaWE" w:hAnsi="DecimaWE Rg" w:cs="Times New Roman"/>
                <w:color w:val="auto"/>
              </w:rPr>
              <w:t>fiscale (CUAA)</w:t>
            </w:r>
          </w:p>
        </w:tc>
        <w:tc>
          <w:tcPr>
            <w:tcW w:w="38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277C415" w14:textId="401AF370" w:rsidR="00BE6219" w:rsidRPr="00290ADA" w:rsidRDefault="00BE6219" w:rsidP="00645644">
            <w:pPr>
              <w:ind w:right="0"/>
              <w:jc w:val="left"/>
              <w:rPr>
                <w:rFonts w:ascii="DecimaWE Rg" w:hAnsi="DecimaWE Rg" w:cs="Times New Roman"/>
                <w:b/>
              </w:rPr>
            </w:pPr>
            <w:r w:rsidRPr="00290ADA">
              <w:rPr>
                <w:rFonts w:ascii="DecimaWE Rg" w:eastAsia="DecimaWE" w:hAnsi="DecimaWE Rg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290ADA">
              <w:rPr>
                <w:rFonts w:ascii="DecimaWE Rg" w:eastAsia="DecimaWE" w:hAnsi="DecimaWE Rg" w:cs="Times New Roman"/>
                <w:b/>
              </w:rPr>
              <w:instrText xml:space="preserve"> FORMTEXT </w:instrText>
            </w:r>
            <w:r w:rsidRPr="00290ADA">
              <w:rPr>
                <w:rFonts w:ascii="DecimaWE Rg" w:eastAsia="DecimaWE" w:hAnsi="DecimaWE Rg" w:cs="Times New Roman"/>
                <w:b/>
              </w:rPr>
            </w:r>
            <w:r w:rsidRPr="00290ADA">
              <w:rPr>
                <w:rFonts w:ascii="DecimaWE Rg" w:eastAsia="DecimaWE" w:hAnsi="DecimaWE Rg" w:cs="Times New Roman"/>
                <w:b/>
              </w:rPr>
              <w:fldChar w:fldCharType="separate"/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fldChar w:fldCharType="end"/>
            </w:r>
          </w:p>
        </w:tc>
      </w:tr>
      <w:tr w:rsidR="00CA3779" w:rsidRPr="00290ADA" w14:paraId="1713AE49" w14:textId="77777777" w:rsidTr="002660DC">
        <w:trPr>
          <w:trHeight w:val="142"/>
        </w:trPr>
        <w:tc>
          <w:tcPr>
            <w:tcW w:w="11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B1E3B4" w14:textId="77777777" w:rsidR="00CA3779" w:rsidRPr="00290ADA" w:rsidRDefault="00CA3779" w:rsidP="003D6F8D">
            <w:pPr>
              <w:ind w:right="-27"/>
              <w:jc w:val="left"/>
              <w:rPr>
                <w:rFonts w:ascii="DecimaWE Rg" w:hAnsi="DecimaWE Rg" w:cs="Times New Roman"/>
              </w:rPr>
            </w:pPr>
            <w:r w:rsidRPr="00290ADA">
              <w:rPr>
                <w:rFonts w:ascii="DecimaWE Rg" w:eastAsia="DecimaWE" w:hAnsi="DecimaWE Rg" w:cs="Times New Roman"/>
              </w:rPr>
              <w:t>PEC</w:t>
            </w:r>
          </w:p>
        </w:tc>
        <w:tc>
          <w:tcPr>
            <w:tcW w:w="38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7935D9" w14:textId="77777777" w:rsidR="00CA3779" w:rsidRPr="00290ADA" w:rsidRDefault="00CA3779" w:rsidP="00645644">
            <w:pPr>
              <w:ind w:right="0"/>
              <w:jc w:val="left"/>
              <w:rPr>
                <w:rFonts w:ascii="DecimaWE Rg" w:hAnsi="DecimaWE Rg" w:cs="Times New Roman"/>
                <w:b/>
              </w:rPr>
            </w:pPr>
            <w:r w:rsidRPr="00290ADA">
              <w:rPr>
                <w:rFonts w:ascii="DecimaWE Rg" w:eastAsia="DecimaWE" w:hAnsi="DecimaWE Rg" w:cs="Times New Roman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90ADA">
              <w:rPr>
                <w:rFonts w:ascii="DecimaWE Rg" w:eastAsia="DecimaWE" w:hAnsi="DecimaWE Rg" w:cs="Times New Roman"/>
                <w:b/>
              </w:rPr>
              <w:instrText xml:space="preserve"> FORMTEXT </w:instrText>
            </w:r>
            <w:r w:rsidRPr="00290ADA">
              <w:rPr>
                <w:rFonts w:ascii="DecimaWE Rg" w:eastAsia="DecimaWE" w:hAnsi="DecimaWE Rg" w:cs="Times New Roman"/>
                <w:b/>
              </w:rPr>
            </w:r>
            <w:r w:rsidRPr="00290ADA">
              <w:rPr>
                <w:rFonts w:ascii="DecimaWE Rg" w:eastAsia="DecimaWE" w:hAnsi="DecimaWE Rg" w:cs="Times New Roman"/>
                <w:b/>
              </w:rPr>
              <w:fldChar w:fldCharType="separate"/>
            </w:r>
            <w:r w:rsidRPr="00290ADA">
              <w:rPr>
                <w:rFonts w:ascii="DecimaWE Rg" w:eastAsia="DecimaWE" w:hAnsi="DecimaWE Rg" w:cs="Times New Roman"/>
                <w:b/>
                <w:noProof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  <w:noProof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  <w:noProof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  <w:noProof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  <w:noProof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fldChar w:fldCharType="end"/>
            </w:r>
          </w:p>
        </w:tc>
      </w:tr>
      <w:tr w:rsidR="003D6F8D" w:rsidRPr="00290ADA" w14:paraId="1EA42F6F" w14:textId="77777777" w:rsidTr="002660DC">
        <w:trPr>
          <w:trHeight w:val="142"/>
        </w:trPr>
        <w:tc>
          <w:tcPr>
            <w:tcW w:w="11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D77A3A6" w14:textId="7D45A9E4" w:rsidR="003D6F8D" w:rsidRPr="00290ADA" w:rsidRDefault="003D6F8D" w:rsidP="003D6F8D">
            <w:pPr>
              <w:ind w:right="-27"/>
              <w:jc w:val="left"/>
              <w:rPr>
                <w:rFonts w:ascii="DecimaWE Rg" w:eastAsia="DecimaWE" w:hAnsi="DecimaWE Rg" w:cs="Times New Roman"/>
              </w:rPr>
            </w:pPr>
            <w:r>
              <w:rPr>
                <w:rFonts w:ascii="DecimaWE Rg" w:eastAsia="DecimaWE" w:hAnsi="DecimaWE Rg" w:cs="Times New Roman"/>
              </w:rPr>
              <w:t xml:space="preserve">IBAN (per il pagamento) </w:t>
            </w:r>
            <w:r>
              <w:rPr>
                <w:rStyle w:val="Rimandonotadichiusura"/>
                <w:rFonts w:ascii="DecimaWE Rg" w:eastAsia="DecimaWE" w:hAnsi="DecimaWE Rg" w:cs="Times New Roman"/>
              </w:rPr>
              <w:endnoteReference w:id="6"/>
            </w:r>
          </w:p>
        </w:tc>
        <w:tc>
          <w:tcPr>
            <w:tcW w:w="38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1CDC8FC" w14:textId="14A95AF2" w:rsidR="003D6F8D" w:rsidRPr="00290ADA" w:rsidRDefault="003D6F8D" w:rsidP="00645644">
            <w:pPr>
              <w:ind w:right="0"/>
              <w:jc w:val="left"/>
              <w:rPr>
                <w:rFonts w:ascii="DecimaWE Rg" w:eastAsia="DecimaWE" w:hAnsi="DecimaWE Rg" w:cs="Times New Roman"/>
                <w:b/>
              </w:rPr>
            </w:pPr>
            <w:r>
              <w:rPr>
                <w:rFonts w:ascii="DecimaWE Rg" w:eastAsia="DecimaWE" w:hAnsi="DecimaWE Rg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DecimaWE Rg" w:eastAsia="DecimaWE" w:hAnsi="DecimaWE Rg" w:cs="Times New Roman"/>
                <w:b/>
              </w:rPr>
              <w:instrText xml:space="preserve"> FORMTEXT </w:instrText>
            </w:r>
            <w:r>
              <w:rPr>
                <w:rFonts w:ascii="DecimaWE Rg" w:eastAsia="DecimaWE" w:hAnsi="DecimaWE Rg" w:cs="Times New Roman"/>
                <w:b/>
              </w:rPr>
            </w:r>
            <w:r>
              <w:rPr>
                <w:rFonts w:ascii="DecimaWE Rg" w:eastAsia="DecimaWE" w:hAnsi="DecimaWE Rg" w:cs="Times New Roman"/>
                <w:b/>
              </w:rPr>
              <w:fldChar w:fldCharType="separate"/>
            </w:r>
            <w:r>
              <w:rPr>
                <w:rFonts w:ascii="DecimaWE Rg" w:eastAsia="DecimaWE" w:hAnsi="DecimaWE Rg" w:cs="Times New Roman"/>
                <w:b/>
                <w:noProof/>
              </w:rPr>
              <w:t> </w:t>
            </w:r>
            <w:r>
              <w:rPr>
                <w:rFonts w:ascii="DecimaWE Rg" w:eastAsia="DecimaWE" w:hAnsi="DecimaWE Rg" w:cs="Times New Roman"/>
                <w:b/>
                <w:noProof/>
              </w:rPr>
              <w:t> </w:t>
            </w:r>
            <w:r>
              <w:rPr>
                <w:rFonts w:ascii="DecimaWE Rg" w:eastAsia="DecimaWE" w:hAnsi="DecimaWE Rg" w:cs="Times New Roman"/>
                <w:b/>
                <w:noProof/>
              </w:rPr>
              <w:t> </w:t>
            </w:r>
            <w:r>
              <w:rPr>
                <w:rFonts w:ascii="DecimaWE Rg" w:eastAsia="DecimaWE" w:hAnsi="DecimaWE Rg" w:cs="Times New Roman"/>
                <w:b/>
                <w:noProof/>
              </w:rPr>
              <w:t> </w:t>
            </w:r>
            <w:r>
              <w:rPr>
                <w:rFonts w:ascii="DecimaWE Rg" w:eastAsia="DecimaWE" w:hAnsi="DecimaWE Rg" w:cs="Times New Roman"/>
                <w:b/>
                <w:noProof/>
              </w:rPr>
              <w:t> </w:t>
            </w:r>
            <w:r>
              <w:rPr>
                <w:rFonts w:ascii="DecimaWE Rg" w:eastAsia="DecimaWE" w:hAnsi="DecimaWE Rg" w:cs="Times New Roman"/>
                <w:b/>
              </w:rPr>
              <w:fldChar w:fldCharType="end"/>
            </w:r>
          </w:p>
        </w:tc>
      </w:tr>
    </w:tbl>
    <w:p w14:paraId="77D374CC" w14:textId="076539E4" w:rsidR="00CA3779" w:rsidRPr="00290ADA" w:rsidRDefault="00F01A70" w:rsidP="002660DC">
      <w:pPr>
        <w:spacing w:before="60" w:after="60"/>
        <w:ind w:right="0"/>
        <w:jc w:val="center"/>
        <w:rPr>
          <w:rFonts w:ascii="DecimaWE Rg" w:hAnsi="DecimaWE Rg" w:cs="Times New Roman"/>
          <w:b/>
          <w:bCs/>
        </w:rPr>
      </w:pPr>
      <w:r w:rsidRPr="00290ADA">
        <w:rPr>
          <w:rFonts w:ascii="DecimaWE Rg" w:hAnsi="DecimaWE Rg" w:cs="Times New Roman"/>
          <w:b/>
          <w:bCs/>
        </w:rPr>
        <w:t>CHIEDE</w:t>
      </w:r>
    </w:p>
    <w:p w14:paraId="76D69927" w14:textId="1BBD6B88" w:rsidR="00603E3A" w:rsidRPr="009B34A8" w:rsidRDefault="002035C7" w:rsidP="002660DC">
      <w:pPr>
        <w:spacing w:before="120" w:after="60" w:line="300" w:lineRule="auto"/>
        <w:ind w:right="0"/>
        <w:rPr>
          <w:rFonts w:ascii="DecimaWE Rg" w:hAnsi="DecimaWE Rg" w:cs="Times New Roman"/>
          <w:color w:val="auto"/>
        </w:rPr>
      </w:pPr>
      <w:r w:rsidRPr="009B34A8">
        <w:rPr>
          <w:rFonts w:ascii="DecimaWE Rg" w:hAnsi="DecimaWE Rg" w:cs="Times New Roman"/>
          <w:color w:val="auto"/>
        </w:rPr>
        <w:t xml:space="preserve">di beneficiare </w:t>
      </w:r>
      <w:r w:rsidR="002819A1" w:rsidRPr="009B34A8">
        <w:rPr>
          <w:rFonts w:ascii="DecimaWE Rg" w:hAnsi="DecimaWE Rg" w:cs="Times New Roman"/>
          <w:color w:val="auto"/>
        </w:rPr>
        <w:t>dell’aiuto</w:t>
      </w:r>
      <w:r w:rsidRPr="009B34A8">
        <w:rPr>
          <w:rFonts w:ascii="DecimaWE Rg" w:hAnsi="DecimaWE Rg" w:cs="Times New Roman"/>
          <w:color w:val="auto"/>
        </w:rPr>
        <w:t xml:space="preserve"> di cui all’articolo </w:t>
      </w:r>
      <w:r w:rsidR="00465847" w:rsidRPr="009B34A8">
        <w:rPr>
          <w:rFonts w:ascii="DecimaWE Rg" w:hAnsi="DecimaWE Rg" w:cs="Times New Roman"/>
          <w:color w:val="auto"/>
        </w:rPr>
        <w:t xml:space="preserve">3, commi da </w:t>
      </w:r>
      <w:r w:rsidR="00655541">
        <w:rPr>
          <w:rFonts w:ascii="DecimaWE Rg" w:hAnsi="DecimaWE Rg" w:cs="Times New Roman"/>
          <w:color w:val="auto"/>
        </w:rPr>
        <w:t>1</w:t>
      </w:r>
      <w:r w:rsidR="00465847" w:rsidRPr="009B34A8">
        <w:rPr>
          <w:rFonts w:ascii="DecimaWE Rg" w:hAnsi="DecimaWE Rg" w:cs="Times New Roman"/>
          <w:color w:val="auto"/>
        </w:rPr>
        <w:t xml:space="preserve"> a </w:t>
      </w:r>
      <w:r w:rsidR="00655541">
        <w:rPr>
          <w:rFonts w:ascii="DecimaWE Rg" w:hAnsi="DecimaWE Rg" w:cs="Times New Roman"/>
          <w:color w:val="auto"/>
        </w:rPr>
        <w:t>8</w:t>
      </w:r>
      <w:r w:rsidR="00465847" w:rsidRPr="009B34A8">
        <w:rPr>
          <w:rFonts w:ascii="DecimaWE Rg" w:hAnsi="DecimaWE Rg" w:cs="Times New Roman"/>
          <w:color w:val="auto"/>
        </w:rPr>
        <w:t xml:space="preserve">, della legge regionale </w:t>
      </w:r>
      <w:r w:rsidR="00655541">
        <w:rPr>
          <w:rFonts w:ascii="DecimaWE Rg" w:hAnsi="DecimaWE Rg" w:cs="Times New Roman"/>
          <w:color w:val="auto"/>
        </w:rPr>
        <w:t>10 agosto 2</w:t>
      </w:r>
      <w:r w:rsidR="00465847" w:rsidRPr="009B34A8">
        <w:rPr>
          <w:rFonts w:ascii="DecimaWE Rg" w:hAnsi="DecimaWE Rg" w:cs="Times New Roman"/>
          <w:color w:val="auto"/>
        </w:rPr>
        <w:t>02</w:t>
      </w:r>
      <w:r w:rsidR="00655541">
        <w:rPr>
          <w:rFonts w:ascii="DecimaWE Rg" w:hAnsi="DecimaWE Rg" w:cs="Times New Roman"/>
          <w:color w:val="auto"/>
        </w:rPr>
        <w:t>3</w:t>
      </w:r>
      <w:r w:rsidR="00EE503E">
        <w:rPr>
          <w:rFonts w:ascii="DecimaWE Rg" w:hAnsi="DecimaWE Rg" w:cs="Times New Roman"/>
          <w:color w:val="auto"/>
        </w:rPr>
        <w:t>, n. 13</w:t>
      </w:r>
      <w:r w:rsidR="00465847" w:rsidRPr="009B34A8">
        <w:rPr>
          <w:rFonts w:ascii="DecimaWE Rg" w:hAnsi="DecimaWE Rg" w:cs="Times New Roman"/>
          <w:color w:val="auto"/>
        </w:rPr>
        <w:t xml:space="preserve"> (</w:t>
      </w:r>
      <w:r w:rsidR="00655541" w:rsidRPr="00655541">
        <w:rPr>
          <w:rFonts w:ascii="DecimaWE Rg" w:hAnsi="DecimaWE Rg" w:cs="Times New Roman"/>
          <w:color w:val="auto"/>
        </w:rPr>
        <w:t>Assestamento del bilancio per gli anni 2023-2025, ai sensi</w:t>
      </w:r>
      <w:r w:rsidR="00655541">
        <w:rPr>
          <w:rFonts w:ascii="DecimaWE Rg" w:hAnsi="DecimaWE Rg" w:cs="Times New Roman"/>
          <w:color w:val="auto"/>
        </w:rPr>
        <w:t xml:space="preserve"> </w:t>
      </w:r>
      <w:r w:rsidR="00655541" w:rsidRPr="00655541">
        <w:rPr>
          <w:rFonts w:ascii="DecimaWE Rg" w:hAnsi="DecimaWE Rg" w:cs="Times New Roman"/>
          <w:color w:val="auto"/>
        </w:rPr>
        <w:t>dell’articolo 6 della legge regionale 10 novembre 2015, n. 26.</w:t>
      </w:r>
      <w:r w:rsidR="00465847" w:rsidRPr="009B34A8">
        <w:rPr>
          <w:rFonts w:ascii="DecimaWE Rg" w:hAnsi="DecimaWE Rg" w:cs="Times New Roman"/>
          <w:color w:val="auto"/>
        </w:rPr>
        <w:t>)</w:t>
      </w:r>
      <w:r w:rsidR="00D44E04" w:rsidRPr="009B34A8">
        <w:rPr>
          <w:rFonts w:ascii="DecimaWE Rg" w:hAnsi="DecimaWE Rg" w:cs="Times New Roman"/>
          <w:color w:val="auto"/>
        </w:rPr>
        <w:t xml:space="preserve"> per un totale di </w:t>
      </w:r>
      <w:r w:rsidR="00CC7725">
        <w:rPr>
          <w:rFonts w:ascii="DecimaWE Rg" w:eastAsia="DecimaWE" w:hAnsi="DecimaWE Rg" w:cs="Times New Roman"/>
          <w:b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r w:rsidR="00CC7725">
        <w:rPr>
          <w:rFonts w:ascii="DecimaWE Rg" w:eastAsia="DecimaWE" w:hAnsi="DecimaWE Rg" w:cs="Times New Roman"/>
          <w:b/>
          <w:u w:val="single"/>
        </w:rPr>
        <w:instrText xml:space="preserve"> FORMTEXT </w:instrText>
      </w:r>
      <w:r w:rsidR="00CC7725">
        <w:rPr>
          <w:rFonts w:ascii="DecimaWE Rg" w:eastAsia="DecimaWE" w:hAnsi="DecimaWE Rg" w:cs="Times New Roman"/>
          <w:b/>
          <w:u w:val="single"/>
        </w:rPr>
      </w:r>
      <w:r w:rsidR="00CC7725">
        <w:rPr>
          <w:rFonts w:ascii="DecimaWE Rg" w:eastAsia="DecimaWE" w:hAnsi="DecimaWE Rg" w:cs="Times New Roman"/>
          <w:b/>
          <w:u w:val="single"/>
        </w:rPr>
        <w:fldChar w:fldCharType="separate"/>
      </w:r>
      <w:r w:rsidR="00CC7725">
        <w:rPr>
          <w:rFonts w:ascii="DecimaWE Rg" w:eastAsia="DecimaWE" w:hAnsi="DecimaWE Rg" w:cs="Times New Roman"/>
          <w:b/>
          <w:noProof/>
          <w:u w:val="single"/>
        </w:rPr>
        <w:t> </w:t>
      </w:r>
      <w:r w:rsidR="00CC7725">
        <w:rPr>
          <w:rFonts w:ascii="DecimaWE Rg" w:eastAsia="DecimaWE" w:hAnsi="DecimaWE Rg" w:cs="Times New Roman"/>
          <w:b/>
          <w:noProof/>
          <w:u w:val="single"/>
        </w:rPr>
        <w:t> </w:t>
      </w:r>
      <w:r w:rsidR="00CC7725">
        <w:rPr>
          <w:rFonts w:ascii="DecimaWE Rg" w:eastAsia="DecimaWE" w:hAnsi="DecimaWE Rg" w:cs="Times New Roman"/>
          <w:b/>
          <w:noProof/>
          <w:u w:val="single"/>
        </w:rPr>
        <w:t> </w:t>
      </w:r>
      <w:r w:rsidR="00CC7725">
        <w:rPr>
          <w:rFonts w:ascii="DecimaWE Rg" w:eastAsia="DecimaWE" w:hAnsi="DecimaWE Rg" w:cs="Times New Roman"/>
          <w:b/>
          <w:noProof/>
          <w:u w:val="single"/>
        </w:rPr>
        <w:t> </w:t>
      </w:r>
      <w:r w:rsidR="00CC7725">
        <w:rPr>
          <w:rFonts w:ascii="DecimaWE Rg" w:eastAsia="DecimaWE" w:hAnsi="DecimaWE Rg" w:cs="Times New Roman"/>
          <w:b/>
          <w:noProof/>
          <w:u w:val="single"/>
        </w:rPr>
        <w:t> </w:t>
      </w:r>
      <w:r w:rsidR="00CC7725">
        <w:rPr>
          <w:rFonts w:ascii="DecimaWE Rg" w:eastAsia="DecimaWE" w:hAnsi="DecimaWE Rg" w:cs="Times New Roman"/>
          <w:b/>
          <w:u w:val="single"/>
        </w:rPr>
        <w:fldChar w:fldCharType="end"/>
      </w:r>
      <w:r w:rsidR="00080139">
        <w:rPr>
          <w:rFonts w:ascii="DecimaWE Rg" w:eastAsia="DecimaWE" w:hAnsi="DecimaWE Rg" w:cs="Times New Roman"/>
          <w:b/>
        </w:rPr>
        <w:t xml:space="preserve"> </w:t>
      </w:r>
      <w:r w:rsidR="00465847" w:rsidRPr="009B34A8">
        <w:rPr>
          <w:rFonts w:ascii="DecimaWE Rg" w:hAnsi="DecimaWE Rg" w:cs="Times New Roman"/>
          <w:color w:val="auto"/>
        </w:rPr>
        <w:t>bufale o vacche da latte o a duplice attitudine con età superiore a 24 mesi</w:t>
      </w:r>
      <w:r w:rsidR="00D44E04" w:rsidRPr="009B34A8">
        <w:rPr>
          <w:rFonts w:ascii="DecimaWE Rg" w:hAnsi="DecimaWE Rg" w:cs="Times New Roman"/>
          <w:color w:val="auto"/>
        </w:rPr>
        <w:t xml:space="preserve"> </w:t>
      </w:r>
      <w:r w:rsidR="006A2A41" w:rsidRPr="009B34A8">
        <w:rPr>
          <w:rFonts w:ascii="DecimaWE Rg" w:hAnsi="DecimaWE Rg" w:cs="Times New Roman"/>
          <w:color w:val="auto"/>
        </w:rPr>
        <w:t xml:space="preserve">registrate, alla data del 31 ottobre 2022, </w:t>
      </w:r>
      <w:r w:rsidR="00D44E04" w:rsidRPr="009B34A8">
        <w:rPr>
          <w:rFonts w:ascii="DecimaWE Rg" w:hAnsi="DecimaWE Rg" w:cs="Times New Roman"/>
          <w:color w:val="auto"/>
        </w:rPr>
        <w:t xml:space="preserve">nella Banca </w:t>
      </w:r>
      <w:r w:rsidR="00EA7B0D">
        <w:rPr>
          <w:rFonts w:ascii="DecimaWE Rg" w:hAnsi="DecimaWE Rg" w:cs="Times New Roman"/>
          <w:color w:val="auto"/>
        </w:rPr>
        <w:t>d</w:t>
      </w:r>
      <w:r w:rsidR="00D44E04" w:rsidRPr="009B34A8">
        <w:rPr>
          <w:rFonts w:ascii="DecimaWE Rg" w:hAnsi="DecimaWE Rg" w:cs="Times New Roman"/>
          <w:color w:val="auto"/>
        </w:rPr>
        <w:t xml:space="preserve">ati </w:t>
      </w:r>
      <w:r w:rsidR="00EA7B0D">
        <w:rPr>
          <w:rFonts w:ascii="DecimaWE Rg" w:hAnsi="DecimaWE Rg" w:cs="Times New Roman"/>
          <w:color w:val="auto"/>
        </w:rPr>
        <w:t>n</w:t>
      </w:r>
      <w:r w:rsidR="00D44E04" w:rsidRPr="009B34A8">
        <w:rPr>
          <w:rFonts w:ascii="DecimaWE Rg" w:hAnsi="DecimaWE Rg" w:cs="Times New Roman"/>
          <w:color w:val="auto"/>
        </w:rPr>
        <w:t xml:space="preserve">azionale </w:t>
      </w:r>
      <w:r w:rsidR="00EA7B0D">
        <w:rPr>
          <w:rFonts w:ascii="DecimaWE Rg" w:hAnsi="DecimaWE Rg" w:cs="Times New Roman"/>
          <w:color w:val="auto"/>
        </w:rPr>
        <w:t xml:space="preserve">(BDN) </w:t>
      </w:r>
      <w:r w:rsidR="00D44E04" w:rsidRPr="009B34A8">
        <w:rPr>
          <w:rFonts w:ascii="DecimaWE Rg" w:hAnsi="DecimaWE Rg" w:cs="Times New Roman"/>
          <w:color w:val="auto"/>
        </w:rPr>
        <w:t xml:space="preserve">dell’Anagrafe </w:t>
      </w:r>
      <w:r w:rsidR="008C5784" w:rsidRPr="009B34A8">
        <w:rPr>
          <w:rFonts w:ascii="DecimaWE Rg" w:hAnsi="DecimaWE Rg" w:cs="Times New Roman"/>
          <w:color w:val="auto"/>
        </w:rPr>
        <w:t xml:space="preserve">bovina </w:t>
      </w:r>
      <w:r w:rsidR="00A22C52" w:rsidRPr="009B34A8">
        <w:rPr>
          <w:rFonts w:ascii="DecimaWE Rg" w:hAnsi="DecimaWE Rg" w:cs="Times New Roman"/>
          <w:color w:val="auto"/>
        </w:rPr>
        <w:t xml:space="preserve">in </w:t>
      </w:r>
      <w:r w:rsidR="006A2A41" w:rsidRPr="009B34A8">
        <w:rPr>
          <w:rFonts w:ascii="DecimaWE Rg" w:hAnsi="DecimaWE Rg" w:cs="Times New Roman"/>
          <w:color w:val="auto"/>
        </w:rPr>
        <w:t xml:space="preserve">uno o più </w:t>
      </w:r>
      <w:r w:rsidR="00A22C52" w:rsidRPr="009B34A8">
        <w:rPr>
          <w:rFonts w:ascii="DecimaWE Rg" w:hAnsi="DecimaWE Rg" w:cs="Times New Roman"/>
          <w:color w:val="auto"/>
        </w:rPr>
        <w:t>allevamenti situati nel territorio della Regione autonoma Friuli Venezia Giulia.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9774"/>
      </w:tblGrid>
      <w:tr w:rsidR="00080139" w:rsidRPr="00DB519B" w14:paraId="65AA740C" w14:textId="77777777" w:rsidTr="00FE4A8C">
        <w:trPr>
          <w:trHeight w:val="140"/>
        </w:trPr>
        <w:tc>
          <w:tcPr>
            <w:tcW w:w="5000" w:type="pct"/>
            <w:gridSpan w:val="2"/>
            <w:shd w:val="clear" w:color="auto" w:fill="1F4FBB"/>
          </w:tcPr>
          <w:p w14:paraId="47AA2717" w14:textId="25EFB5C0" w:rsidR="00080139" w:rsidRPr="00DB519B" w:rsidRDefault="00080139" w:rsidP="00F111AA">
            <w:pPr>
              <w:ind w:right="0"/>
              <w:jc w:val="left"/>
              <w:rPr>
                <w:rFonts w:ascii="DecimaWE Rg" w:eastAsia="DecimaWE" w:hAnsi="DecimaWE Rg" w:cs="Times New Roman"/>
                <w:b/>
                <w:sz w:val="24"/>
                <w:szCs w:val="24"/>
              </w:rPr>
            </w:pPr>
            <w:r w:rsidRPr="00FE4A8C">
              <w:rPr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  <w:t>Dichiarazioni</w:t>
            </w:r>
          </w:p>
        </w:tc>
      </w:tr>
      <w:tr w:rsidR="00080139" w14:paraId="0B517710" w14:textId="77777777" w:rsidTr="00F76991">
        <w:trPr>
          <w:trHeight w:val="140"/>
        </w:trPr>
        <w:tc>
          <w:tcPr>
            <w:tcW w:w="206" w:type="pct"/>
            <w:tcBorders>
              <w:right w:val="nil"/>
            </w:tcBorders>
          </w:tcPr>
          <w:p w14:paraId="67BAA045" w14:textId="240D2CA5" w:rsidR="00080139" w:rsidRDefault="0069568C" w:rsidP="00670D02">
            <w:pPr>
              <w:spacing w:line="300" w:lineRule="auto"/>
              <w:ind w:right="0"/>
              <w:jc w:val="left"/>
              <w:rPr>
                <w:rFonts w:ascii="DecimaWE Rg" w:eastAsia="DecimaWE" w:hAnsi="DecimaWE Rg" w:cs="Times New Roman"/>
                <w:b/>
              </w:rPr>
            </w:pPr>
            <w:r>
              <w:rPr>
                <w:rFonts w:ascii="DecimaWE Rg" w:hAnsi="DecimaWE Rg" w:cs="Times New Roma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DecimaWE Rg" w:hAnsi="DecimaWE Rg" w:cs="Times New Roman"/>
              </w:rPr>
              <w:instrText xml:space="preserve"> FORMCHECKBOX </w:instrText>
            </w:r>
            <w:r w:rsidR="00234B12">
              <w:rPr>
                <w:rFonts w:ascii="DecimaWE Rg" w:hAnsi="DecimaWE Rg" w:cs="Times New Roman"/>
              </w:rPr>
            </w:r>
            <w:r w:rsidR="00234B12">
              <w:rPr>
                <w:rFonts w:ascii="DecimaWE Rg" w:hAnsi="DecimaWE Rg" w:cs="Times New Roman"/>
              </w:rPr>
              <w:fldChar w:fldCharType="separate"/>
            </w:r>
            <w:r>
              <w:rPr>
                <w:rFonts w:ascii="DecimaWE Rg" w:hAnsi="DecimaWE Rg" w:cs="Times New Roman"/>
              </w:rPr>
              <w:fldChar w:fldCharType="end"/>
            </w:r>
            <w:r w:rsidR="00080139" w:rsidRPr="00290ADA">
              <w:rPr>
                <w:rFonts w:ascii="DecimaWE Rg" w:hAnsi="DecimaWE Rg" w:cs="Times New Roman"/>
              </w:rPr>
              <w:t xml:space="preserve"> </w:t>
            </w:r>
          </w:p>
        </w:tc>
        <w:tc>
          <w:tcPr>
            <w:tcW w:w="4794" w:type="pct"/>
            <w:tcBorders>
              <w:left w:val="nil"/>
            </w:tcBorders>
          </w:tcPr>
          <w:p w14:paraId="536CADB9" w14:textId="18AE92CE" w:rsidR="00080139" w:rsidRPr="00670D02" w:rsidRDefault="0069568C" w:rsidP="00670D02">
            <w:pPr>
              <w:spacing w:line="300" w:lineRule="auto"/>
              <w:ind w:right="0"/>
              <w:rPr>
                <w:rFonts w:ascii="DecimaWE Rg" w:eastAsia="DecimaWE" w:hAnsi="DecimaWE Rg" w:cs="Times New Roman"/>
                <w:bCs/>
              </w:rPr>
            </w:pPr>
            <w:r>
              <w:rPr>
                <w:rStyle w:val="Rimandonotadichiusura"/>
                <w:rFonts w:ascii="DecimaWE Rg" w:eastAsia="DecimaWE" w:hAnsi="DecimaWE Rg" w:cs="Times New Roman"/>
                <w:bCs/>
              </w:rPr>
              <w:endnoteReference w:id="7"/>
            </w:r>
            <w:r>
              <w:rPr>
                <w:rFonts w:ascii="DecimaWE Rg" w:eastAsia="DecimaWE" w:hAnsi="DecimaWE Rg" w:cs="Times New Roman"/>
                <w:bCs/>
              </w:rPr>
              <w:t xml:space="preserve"> </w:t>
            </w:r>
            <w:r w:rsidR="00670D02">
              <w:rPr>
                <w:rFonts w:ascii="DecimaWE Rg" w:eastAsia="DecimaWE" w:hAnsi="DecimaWE Rg" w:cs="Times New Roman"/>
                <w:bCs/>
              </w:rPr>
              <w:t xml:space="preserve">Dichiaro </w:t>
            </w:r>
            <w:r w:rsidR="00670D02" w:rsidRPr="00670D02">
              <w:rPr>
                <w:rFonts w:ascii="DecimaWE Rg" w:eastAsia="DecimaWE" w:hAnsi="DecimaWE Rg" w:cs="Times New Roman"/>
                <w:bCs/>
              </w:rPr>
              <w:t xml:space="preserve">di essere consapevole che gli aiuti previsti rientrano tra gli “Aiuti di importo limitato” di cui al punto 2.1 della </w:t>
            </w:r>
            <w:r w:rsidR="00670D02">
              <w:rPr>
                <w:rFonts w:ascii="DecimaWE Rg" w:eastAsia="DecimaWE" w:hAnsi="DecimaWE Rg" w:cs="Times New Roman"/>
                <w:bCs/>
              </w:rPr>
              <w:t>c</w:t>
            </w:r>
            <w:r w:rsidR="00670D02" w:rsidRPr="00670D02">
              <w:rPr>
                <w:rFonts w:ascii="DecimaWE Rg" w:eastAsia="DecimaWE" w:hAnsi="DecimaWE Rg" w:cs="Times New Roman"/>
                <w:bCs/>
              </w:rPr>
              <w:t xml:space="preserve">omunicazione della Commissione del 28 ottobre 2022, n. </w:t>
            </w:r>
            <w:proofErr w:type="gramStart"/>
            <w:r w:rsidR="00670D02" w:rsidRPr="00670D02">
              <w:rPr>
                <w:rFonts w:ascii="DecimaWE Rg" w:eastAsia="DecimaWE" w:hAnsi="DecimaWE Rg" w:cs="Times New Roman"/>
                <w:bCs/>
              </w:rPr>
              <w:t>C(</w:t>
            </w:r>
            <w:proofErr w:type="gramEnd"/>
            <w:r w:rsidR="00670D02" w:rsidRPr="00670D02">
              <w:rPr>
                <w:rFonts w:ascii="DecimaWE Rg" w:eastAsia="DecimaWE" w:hAnsi="DecimaWE Rg" w:cs="Times New Roman"/>
                <w:bCs/>
              </w:rPr>
              <w:t>2022) 7945 final “Quadro temporaneo di crisi di misure di aiuto di Stato a sostegno dell’economia a seguito dell’aggressione della Russia contro l’Ucraina”.</w:t>
            </w:r>
          </w:p>
        </w:tc>
      </w:tr>
      <w:tr w:rsidR="00670D02" w14:paraId="03810EC6" w14:textId="77777777" w:rsidTr="00F76991">
        <w:trPr>
          <w:trHeight w:val="140"/>
        </w:trPr>
        <w:tc>
          <w:tcPr>
            <w:tcW w:w="206" w:type="pct"/>
            <w:tcBorders>
              <w:right w:val="nil"/>
            </w:tcBorders>
          </w:tcPr>
          <w:p w14:paraId="3542F1FB" w14:textId="64022320" w:rsidR="00670D02" w:rsidRDefault="00670D02" w:rsidP="00670D02">
            <w:pPr>
              <w:spacing w:line="300" w:lineRule="auto"/>
              <w:ind w:right="0"/>
              <w:jc w:val="left"/>
              <w:rPr>
                <w:rFonts w:ascii="DecimaWE Rg" w:hAnsi="DecimaWE Rg" w:cs="Times New Roman"/>
              </w:rPr>
            </w:pPr>
            <w:r>
              <w:rPr>
                <w:rFonts w:ascii="DecimaWE Rg" w:hAnsi="DecimaWE Rg" w:cs="Times New Roma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 w:cs="Times New Roman"/>
              </w:rPr>
              <w:instrText xml:space="preserve"> FORMCHECKBOX </w:instrText>
            </w:r>
            <w:r w:rsidR="00234B12">
              <w:rPr>
                <w:rFonts w:ascii="DecimaWE Rg" w:hAnsi="DecimaWE Rg" w:cs="Times New Roman"/>
              </w:rPr>
            </w:r>
            <w:r w:rsidR="00234B12">
              <w:rPr>
                <w:rFonts w:ascii="DecimaWE Rg" w:hAnsi="DecimaWE Rg" w:cs="Times New Roman"/>
              </w:rPr>
              <w:fldChar w:fldCharType="separate"/>
            </w:r>
            <w:r>
              <w:rPr>
                <w:rFonts w:ascii="DecimaWE Rg" w:hAnsi="DecimaWE Rg" w:cs="Times New Roman"/>
              </w:rPr>
              <w:fldChar w:fldCharType="end"/>
            </w:r>
          </w:p>
        </w:tc>
        <w:tc>
          <w:tcPr>
            <w:tcW w:w="4794" w:type="pct"/>
            <w:tcBorders>
              <w:left w:val="nil"/>
            </w:tcBorders>
          </w:tcPr>
          <w:p w14:paraId="6449EFCA" w14:textId="48D3AB7B" w:rsidR="00670D02" w:rsidRPr="00D32881" w:rsidRDefault="0069568C" w:rsidP="00670D02">
            <w:pPr>
              <w:spacing w:line="300" w:lineRule="auto"/>
              <w:ind w:right="0"/>
              <w:rPr>
                <w:rFonts w:ascii="DecimaWE Rg" w:hAnsi="DecimaWE Rg" w:cs="Times New Roman"/>
              </w:rPr>
            </w:pPr>
            <w:r>
              <w:rPr>
                <w:rStyle w:val="Rimandonotadichiusura"/>
                <w:rFonts w:ascii="DecimaWE Rg" w:hAnsi="DecimaWE Rg" w:cs="Times New Roman"/>
              </w:rPr>
              <w:endnoteReference w:id="8"/>
            </w:r>
            <w:r>
              <w:rPr>
                <w:rFonts w:ascii="DecimaWE Rg" w:hAnsi="DecimaWE Rg" w:cs="Times New Roman"/>
              </w:rPr>
              <w:t xml:space="preserve"> </w:t>
            </w:r>
            <w:r w:rsidR="00670D02" w:rsidRPr="00D32881">
              <w:rPr>
                <w:rFonts w:ascii="DecimaWE Rg" w:hAnsi="DecimaWE Rg" w:cs="Times New Roman"/>
              </w:rPr>
              <w:t>Dichiaro di essere soggetto alla ritenuta d’acconto del 4% (ai sensi del comma 2 dell'articolo 28 del decreto del Presidente della Repubblica 29 dicembre 1973, n. 600)</w:t>
            </w:r>
            <w:r w:rsidR="00670D02">
              <w:rPr>
                <w:rFonts w:ascii="DecimaWE Rg" w:hAnsi="DecimaWE Rg" w:cs="Times New Roman"/>
              </w:rPr>
              <w:t>.</w:t>
            </w:r>
          </w:p>
        </w:tc>
      </w:tr>
    </w:tbl>
    <w:p w14:paraId="4A48B83C" w14:textId="4A24160D" w:rsidR="00321439" w:rsidRPr="002660DC" w:rsidRDefault="00321439" w:rsidP="003F55AD">
      <w:pPr>
        <w:ind w:right="-8"/>
        <w:rPr>
          <w:rFonts w:ascii="DecimaWE Rg" w:hAnsi="DecimaWE Rg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9774"/>
      </w:tblGrid>
      <w:tr w:rsidR="00FD2B13" w:rsidRPr="00DB519B" w14:paraId="672A9C9F" w14:textId="77777777" w:rsidTr="002D0B87">
        <w:trPr>
          <w:trHeight w:val="140"/>
        </w:trPr>
        <w:tc>
          <w:tcPr>
            <w:tcW w:w="5000" w:type="pct"/>
            <w:gridSpan w:val="2"/>
            <w:shd w:val="clear" w:color="auto" w:fill="1F4FBB"/>
          </w:tcPr>
          <w:p w14:paraId="0D5A959F" w14:textId="2C3DBC49" w:rsidR="00FD2B13" w:rsidRPr="002D0B87" w:rsidRDefault="00FD2B13" w:rsidP="00FD2B13">
            <w:pPr>
              <w:ind w:right="0"/>
              <w:jc w:val="left"/>
              <w:rPr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</w:pPr>
            <w:r w:rsidRPr="002D0B87">
              <w:rPr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  <w:t>Allegati</w:t>
            </w:r>
          </w:p>
        </w:tc>
      </w:tr>
      <w:tr w:rsidR="00F76991" w14:paraId="65CFAE42" w14:textId="77777777" w:rsidTr="00F76991">
        <w:trPr>
          <w:trHeight w:val="296"/>
        </w:trPr>
        <w:tc>
          <w:tcPr>
            <w:tcW w:w="206" w:type="pct"/>
            <w:tcBorders>
              <w:right w:val="nil"/>
            </w:tcBorders>
          </w:tcPr>
          <w:p w14:paraId="4D70BAE9" w14:textId="66910908" w:rsidR="00F76991" w:rsidRPr="00080139" w:rsidRDefault="00F76991" w:rsidP="00670D02">
            <w:pPr>
              <w:spacing w:line="300" w:lineRule="auto"/>
              <w:ind w:right="0"/>
              <w:rPr>
                <w:rFonts w:ascii="DecimaWE Rg" w:hAnsi="DecimaWE Rg" w:cs="Times New Roman"/>
              </w:rPr>
            </w:pPr>
            <w:r>
              <w:rPr>
                <w:rFonts w:ascii="DecimaWE Rg" w:hAnsi="DecimaWE Rg" w:cs="Times New Roma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 w:cs="Times New Roman"/>
              </w:rPr>
              <w:instrText xml:space="preserve"> FORMCHECKBOX </w:instrText>
            </w:r>
            <w:r w:rsidR="00234B12">
              <w:rPr>
                <w:rFonts w:ascii="DecimaWE Rg" w:hAnsi="DecimaWE Rg" w:cs="Times New Roman"/>
              </w:rPr>
            </w:r>
            <w:r w:rsidR="00234B12">
              <w:rPr>
                <w:rFonts w:ascii="DecimaWE Rg" w:hAnsi="DecimaWE Rg" w:cs="Times New Roman"/>
              </w:rPr>
              <w:fldChar w:fldCharType="separate"/>
            </w:r>
            <w:r>
              <w:rPr>
                <w:rFonts w:ascii="DecimaWE Rg" w:hAnsi="DecimaWE Rg" w:cs="Times New Roman"/>
              </w:rPr>
              <w:fldChar w:fldCharType="end"/>
            </w:r>
            <w:r w:rsidRPr="00290ADA">
              <w:rPr>
                <w:rFonts w:ascii="DecimaWE Rg" w:hAnsi="DecimaWE Rg" w:cs="Times New Roman"/>
              </w:rPr>
              <w:t xml:space="preserve"> </w:t>
            </w:r>
          </w:p>
        </w:tc>
        <w:tc>
          <w:tcPr>
            <w:tcW w:w="4794" w:type="pct"/>
            <w:tcBorders>
              <w:left w:val="nil"/>
            </w:tcBorders>
          </w:tcPr>
          <w:p w14:paraId="33F1FEFB" w14:textId="6514562A" w:rsidR="00F76991" w:rsidRPr="00080139" w:rsidRDefault="00F76991" w:rsidP="00670D02">
            <w:pPr>
              <w:spacing w:line="300" w:lineRule="auto"/>
              <w:ind w:right="0"/>
              <w:rPr>
                <w:rFonts w:ascii="DecimaWE Rg" w:hAnsi="DecimaWE Rg" w:cs="Times New Roman"/>
              </w:rPr>
            </w:pPr>
            <w:r w:rsidRPr="00290ADA">
              <w:rPr>
                <w:rFonts w:ascii="DecimaWE Rg" w:hAnsi="DecimaWE Rg" w:cs="Times New Roman"/>
              </w:rPr>
              <w:t>Copia documento di identità in corso di validità del dichiarante</w:t>
            </w:r>
            <w:r>
              <w:rPr>
                <w:rFonts w:ascii="DecimaWE Rg" w:hAnsi="DecimaWE Rg" w:cs="Times New Roman"/>
              </w:rPr>
              <w:t>.</w:t>
            </w:r>
            <w:r>
              <w:rPr>
                <w:rStyle w:val="Rimandonotadichiusura"/>
                <w:rFonts w:ascii="DecimaWE Rg" w:hAnsi="DecimaWE Rg" w:cs="Times New Roman"/>
              </w:rPr>
              <w:endnoteReference w:id="9"/>
            </w:r>
          </w:p>
        </w:tc>
      </w:tr>
    </w:tbl>
    <w:p w14:paraId="642D3EFA" w14:textId="77777777" w:rsidR="00D32881" w:rsidRPr="00290ADA" w:rsidRDefault="00D32881" w:rsidP="00AA509E">
      <w:pPr>
        <w:ind w:right="-8"/>
        <w:rPr>
          <w:rFonts w:ascii="DecimaWE Rg" w:hAnsi="DecimaWE Rg" w:cs="Times New Roman"/>
        </w:rPr>
      </w:pPr>
    </w:p>
    <w:tbl>
      <w:tblPr>
        <w:tblStyle w:val="Grigliatabel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412"/>
        <w:gridCol w:w="731"/>
        <w:gridCol w:w="4016"/>
      </w:tblGrid>
      <w:tr w:rsidR="00384D58" w:rsidRPr="00290ADA" w14:paraId="5B26FE2D" w14:textId="77777777" w:rsidTr="00AA7D2F">
        <w:trPr>
          <w:trHeight w:val="371"/>
        </w:trPr>
        <w:tc>
          <w:tcPr>
            <w:tcW w:w="512" w:type="pct"/>
            <w:tcBorders>
              <w:bottom w:val="single" w:sz="4" w:space="0" w:color="auto"/>
            </w:tcBorders>
            <w:vAlign w:val="bottom"/>
          </w:tcPr>
          <w:p w14:paraId="7610B141" w14:textId="4A579406" w:rsidR="00384D58" w:rsidRPr="00290ADA" w:rsidRDefault="00384D58" w:rsidP="00384D58">
            <w:pPr>
              <w:ind w:right="0"/>
              <w:jc w:val="left"/>
              <w:rPr>
                <w:rFonts w:ascii="DecimaWE Rg" w:hAnsi="DecimaWE Rg" w:cs="Times New Roman"/>
              </w:rPr>
            </w:pPr>
            <w:r>
              <w:rPr>
                <w:rFonts w:ascii="DecimaWE Rg" w:eastAsia="DecimaWE" w:hAnsi="DecimaWE Rg" w:cs="Times New Roman"/>
              </w:rPr>
              <w:t>D</w:t>
            </w:r>
            <w:r w:rsidRPr="00290ADA">
              <w:rPr>
                <w:rFonts w:ascii="DecimaWE Rg" w:eastAsia="DecimaWE" w:hAnsi="DecimaWE Rg" w:cs="Times New Roman"/>
              </w:rPr>
              <w:t>ata</w:t>
            </w:r>
          </w:p>
        </w:tc>
        <w:tc>
          <w:tcPr>
            <w:tcW w:w="2162" w:type="pct"/>
            <w:tcBorders>
              <w:bottom w:val="single" w:sz="4" w:space="0" w:color="auto"/>
            </w:tcBorders>
            <w:vAlign w:val="bottom"/>
          </w:tcPr>
          <w:p w14:paraId="7C54277E" w14:textId="606E788C" w:rsidR="00384D58" w:rsidRPr="00290ADA" w:rsidRDefault="00384D58" w:rsidP="00384D58">
            <w:pPr>
              <w:ind w:right="0"/>
              <w:jc w:val="left"/>
              <w:rPr>
                <w:rFonts w:ascii="DecimaWE Rg" w:hAnsi="DecimaWE Rg" w:cs="Times New Roman"/>
              </w:rPr>
            </w:pPr>
            <w:r w:rsidRPr="00290ADA">
              <w:rPr>
                <w:rFonts w:ascii="DecimaWE Rg" w:eastAsia="DecimaWE" w:hAnsi="DecimaWE Rg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290ADA">
              <w:rPr>
                <w:rFonts w:ascii="DecimaWE Rg" w:eastAsia="DecimaWE" w:hAnsi="DecimaWE Rg" w:cs="Times New Roman"/>
                <w:b/>
              </w:rPr>
              <w:instrText xml:space="preserve"> FORMTEXT </w:instrText>
            </w:r>
            <w:r w:rsidRPr="00290ADA">
              <w:rPr>
                <w:rFonts w:ascii="DecimaWE Rg" w:eastAsia="DecimaWE" w:hAnsi="DecimaWE Rg" w:cs="Times New Roman"/>
                <w:b/>
              </w:rPr>
            </w:r>
            <w:r w:rsidRPr="00290ADA">
              <w:rPr>
                <w:rFonts w:ascii="DecimaWE Rg" w:eastAsia="DecimaWE" w:hAnsi="DecimaWE Rg" w:cs="Times New Roman"/>
                <w:b/>
              </w:rPr>
              <w:fldChar w:fldCharType="separate"/>
            </w:r>
            <w:r w:rsidRPr="00290ADA">
              <w:rPr>
                <w:rFonts w:ascii="DecimaWE Rg" w:eastAsia="DecimaWE" w:hAnsi="DecimaWE Rg" w:cs="Times New Roman"/>
                <w:b/>
                <w:noProof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  <w:noProof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  <w:noProof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  <w:noProof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  <w:noProof/>
              </w:rPr>
              <w:t> </w:t>
            </w:r>
            <w:r w:rsidRPr="00290ADA">
              <w:rPr>
                <w:rFonts w:ascii="DecimaWE Rg" w:eastAsia="DecimaWE" w:hAnsi="DecimaWE Rg" w:cs="Times New Roman"/>
                <w:b/>
              </w:rPr>
              <w:fldChar w:fldCharType="end"/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bottom"/>
          </w:tcPr>
          <w:p w14:paraId="08663B6D" w14:textId="6F39E6F7" w:rsidR="00384D58" w:rsidRPr="00290ADA" w:rsidRDefault="00384D58" w:rsidP="00384D58">
            <w:pPr>
              <w:ind w:right="0"/>
              <w:jc w:val="left"/>
              <w:rPr>
                <w:rFonts w:ascii="DecimaWE Rg" w:hAnsi="DecimaWE Rg" w:cs="Times New Roman"/>
              </w:rPr>
            </w:pPr>
            <w:r>
              <w:rPr>
                <w:rFonts w:ascii="DecimaWE Rg" w:eastAsia="DecimaWE" w:hAnsi="DecimaWE Rg" w:cs="Times New Roman"/>
              </w:rPr>
              <w:t>F</w:t>
            </w:r>
            <w:r w:rsidRPr="00290ADA">
              <w:rPr>
                <w:rFonts w:ascii="DecimaWE Rg" w:eastAsia="DecimaWE" w:hAnsi="DecimaWE Rg" w:cs="Times New Roman"/>
              </w:rPr>
              <w:t>irma</w:t>
            </w:r>
          </w:p>
        </w:tc>
        <w:tc>
          <w:tcPr>
            <w:tcW w:w="1968" w:type="pct"/>
            <w:tcBorders>
              <w:bottom w:val="single" w:sz="4" w:space="0" w:color="auto"/>
            </w:tcBorders>
            <w:vAlign w:val="bottom"/>
          </w:tcPr>
          <w:p w14:paraId="55027A9F" w14:textId="77777777" w:rsidR="00384D58" w:rsidRPr="00290ADA" w:rsidRDefault="00384D58" w:rsidP="00384D58">
            <w:pPr>
              <w:ind w:right="0"/>
              <w:jc w:val="left"/>
              <w:rPr>
                <w:rFonts w:ascii="DecimaWE Rg" w:hAnsi="DecimaWE Rg" w:cs="Times New Roman"/>
              </w:rPr>
            </w:pPr>
          </w:p>
        </w:tc>
      </w:tr>
    </w:tbl>
    <w:p w14:paraId="58B73029" w14:textId="77777777" w:rsidR="00AA7D2F" w:rsidRPr="00290ADA" w:rsidRDefault="00AA7D2F" w:rsidP="00AA509E">
      <w:pPr>
        <w:spacing w:after="28"/>
        <w:ind w:right="-8"/>
        <w:rPr>
          <w:rFonts w:ascii="DecimaWE Rg" w:eastAsia="DecimaWE" w:hAnsi="DecimaWE Rg" w:cs="Times New Roman"/>
        </w:rPr>
      </w:pPr>
    </w:p>
    <w:p w14:paraId="0E6C00D9" w14:textId="690C0BBE" w:rsidR="009E1B2A" w:rsidRPr="00E13539" w:rsidRDefault="009E1B2A" w:rsidP="00E13539">
      <w:pPr>
        <w:pBdr>
          <w:top w:val="single" w:sz="4" w:space="1" w:color="auto"/>
        </w:pBdr>
        <w:ind w:right="-8"/>
        <w:rPr>
          <w:rFonts w:ascii="DecimaWE Rg" w:eastAsia="DecimaWE" w:hAnsi="DecimaWE Rg" w:cs="Times New Roman"/>
          <w:bCs/>
          <w:color w:val="auto"/>
        </w:rPr>
      </w:pPr>
      <w:r w:rsidRPr="00E13539">
        <w:rPr>
          <w:rFonts w:ascii="DecimaWE Rg" w:hAnsi="DecimaWE Rg"/>
          <w:bCs/>
          <w:color w:val="auto"/>
          <w:sz w:val="18"/>
          <w:szCs w:val="18"/>
        </w:rPr>
        <w:t>Informativa ai sensi del Regolamento europeo 2016/679/UE art. 13 sulla protezione delle persone fisiche con riguardo al trattamento dei dati personali.</w:t>
      </w:r>
      <w:r w:rsidR="00E13539" w:rsidRPr="00E13539">
        <w:rPr>
          <w:rFonts w:ascii="DecimaWE Rg" w:hAnsi="DecimaWE Rg"/>
          <w:bCs/>
          <w:color w:val="auto"/>
          <w:sz w:val="18"/>
          <w:szCs w:val="18"/>
        </w:rPr>
        <w:t xml:space="preserve"> </w:t>
      </w:r>
      <w:r w:rsidRPr="00E13539">
        <w:rPr>
          <w:rFonts w:ascii="DecimaWE Rg" w:hAnsi="DecimaWE Rg"/>
          <w:bCs/>
          <w:color w:val="auto"/>
          <w:sz w:val="18"/>
          <w:szCs w:val="18"/>
        </w:rPr>
        <w:t>Accesso al sito istituzionale della regione Autonoma Friuli Venezia Giulia, mediante il seguente collegamento:</w:t>
      </w:r>
      <w:r w:rsidR="00E13539" w:rsidRPr="00E13539">
        <w:rPr>
          <w:rFonts w:ascii="DecimaWE Rg" w:hAnsi="DecimaWE Rg"/>
          <w:bCs/>
          <w:color w:val="auto"/>
          <w:sz w:val="18"/>
          <w:szCs w:val="18"/>
        </w:rPr>
        <w:t xml:space="preserve"> </w:t>
      </w:r>
      <w:hyperlink r:id="rId15" w:history="1">
        <w:r w:rsidR="00222B0D" w:rsidRPr="00E13539">
          <w:rPr>
            <w:rStyle w:val="Collegamentoipertestuale"/>
            <w:rFonts w:ascii="DecimaWE Rg" w:hAnsi="DecimaWE Rg"/>
            <w:bCs/>
            <w:color w:val="auto"/>
            <w:sz w:val="18"/>
            <w:szCs w:val="18"/>
          </w:rPr>
          <w:t>www.regione.fvg.it/rafvg/cms/RAFVG/privacy</w:t>
        </w:r>
      </w:hyperlink>
      <w:r w:rsidR="00222B0D" w:rsidRPr="00E13539">
        <w:rPr>
          <w:rFonts w:ascii="DecimaWE Rg" w:hAnsi="DecimaWE Rg"/>
          <w:bCs/>
          <w:color w:val="auto"/>
          <w:sz w:val="18"/>
          <w:szCs w:val="18"/>
        </w:rPr>
        <w:t xml:space="preserve"> </w:t>
      </w:r>
    </w:p>
    <w:sectPr w:rsidR="009E1B2A" w:rsidRPr="00E13539" w:rsidSect="00F76991">
      <w:headerReference w:type="default" r:id="rId16"/>
      <w:footerReference w:type="default" r:id="rId17"/>
      <w:endnotePr>
        <w:numFmt w:val="decimal"/>
      </w:endnotePr>
      <w:pgSz w:w="11906" w:h="16838" w:code="9"/>
      <w:pgMar w:top="851" w:right="851" w:bottom="851" w:left="851" w:header="51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6F3C" w14:textId="77777777" w:rsidR="0012160E" w:rsidRDefault="0012160E" w:rsidP="003E7D4D">
      <w:r>
        <w:separator/>
      </w:r>
    </w:p>
  </w:endnote>
  <w:endnote w:type="continuationSeparator" w:id="0">
    <w:p w14:paraId="17D9ED94" w14:textId="77777777" w:rsidR="0012160E" w:rsidRDefault="0012160E" w:rsidP="003E7D4D">
      <w:r>
        <w:continuationSeparator/>
      </w:r>
    </w:p>
  </w:endnote>
  <w:endnote w:type="continuationNotice" w:id="1">
    <w:p w14:paraId="1932A08C" w14:textId="77777777" w:rsidR="0012160E" w:rsidRDefault="0012160E"/>
  </w:endnote>
  <w:endnote w:id="2">
    <w:p w14:paraId="067E0D03" w14:textId="630F8CC3" w:rsidR="00347581" w:rsidRDefault="00347581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347581">
        <w:rPr>
          <w:rFonts w:ascii="DecimaWE Rg" w:hAnsi="DecimaWE Rg"/>
          <w:sz w:val="18"/>
          <w:szCs w:val="18"/>
        </w:rPr>
        <w:t>Non possono beneficiare degli aiuti le imprese cui è stato concesso il contributo di cui all’articolo 3, comma 49, della legge regionale 22/2022</w:t>
      </w:r>
      <w:r w:rsidR="003B5427">
        <w:rPr>
          <w:rFonts w:ascii="DecimaWE Rg" w:hAnsi="DecimaWE Rg"/>
          <w:sz w:val="18"/>
          <w:szCs w:val="18"/>
        </w:rPr>
        <w:t xml:space="preserve"> o che hanno presentato domanda sulla medesima le</w:t>
      </w:r>
      <w:r w:rsidR="006A49EA">
        <w:rPr>
          <w:rFonts w:ascii="DecimaWE Rg" w:hAnsi="DecimaWE Rg"/>
          <w:sz w:val="18"/>
          <w:szCs w:val="18"/>
        </w:rPr>
        <w:t>g</w:t>
      </w:r>
      <w:r w:rsidR="003B5427">
        <w:rPr>
          <w:rFonts w:ascii="DecimaWE Rg" w:hAnsi="DecimaWE Rg"/>
          <w:sz w:val="18"/>
          <w:szCs w:val="18"/>
        </w:rPr>
        <w:t>ge regionale e hanno avuto un provvedimento di rigetto per mancanza dei requisiti</w:t>
      </w:r>
      <w:r w:rsidR="0035529A">
        <w:rPr>
          <w:rFonts w:ascii="DecimaWE Rg" w:hAnsi="DecimaWE Rg"/>
          <w:sz w:val="18"/>
          <w:szCs w:val="18"/>
        </w:rPr>
        <w:t xml:space="preserve"> n</w:t>
      </w:r>
      <w:r w:rsidR="0035529A" w:rsidRPr="0035529A">
        <w:rPr>
          <w:rFonts w:ascii="DecimaWE Rg" w:hAnsi="DecimaWE Rg"/>
          <w:sz w:val="18"/>
          <w:szCs w:val="18"/>
        </w:rPr>
        <w:t>on riferiti al numero di capi eccedenti il limite dei 150.</w:t>
      </w:r>
    </w:p>
  </w:endnote>
  <w:endnote w:id="3">
    <w:p w14:paraId="4455F34D" w14:textId="6EF0E6FB" w:rsidR="004C4B32" w:rsidRPr="00AA7D2F" w:rsidRDefault="004C4B32" w:rsidP="004C4B32">
      <w:pPr>
        <w:pStyle w:val="Testonotadichiusura"/>
        <w:rPr>
          <w:rFonts w:ascii="DecimaWE Rg" w:hAnsi="DecimaWE Rg"/>
          <w:sz w:val="18"/>
          <w:szCs w:val="18"/>
        </w:rPr>
      </w:pPr>
      <w:r w:rsidRPr="00AA7D2F">
        <w:rPr>
          <w:rStyle w:val="Rimandonotadichiusura"/>
          <w:rFonts w:ascii="DecimaWE Rg" w:hAnsi="DecimaWE Rg"/>
          <w:sz w:val="18"/>
          <w:szCs w:val="18"/>
        </w:rPr>
        <w:endnoteRef/>
      </w:r>
      <w:r w:rsidRPr="00AA7D2F">
        <w:rPr>
          <w:rFonts w:ascii="DecimaWE Rg" w:hAnsi="DecimaWE Rg"/>
          <w:sz w:val="18"/>
          <w:szCs w:val="18"/>
        </w:rPr>
        <w:t xml:space="preserve"> Nel caso di firma digitale inviare con la PEC </w:t>
      </w:r>
      <w:r w:rsidR="00083BBC">
        <w:rPr>
          <w:rFonts w:ascii="DecimaWE Rg" w:hAnsi="DecimaWE Rg"/>
          <w:sz w:val="18"/>
          <w:szCs w:val="18"/>
        </w:rPr>
        <w:t xml:space="preserve">solamente </w:t>
      </w:r>
      <w:r w:rsidRPr="00AA7D2F">
        <w:rPr>
          <w:rFonts w:ascii="DecimaWE Rg" w:hAnsi="DecimaWE Rg"/>
          <w:sz w:val="18"/>
          <w:szCs w:val="18"/>
        </w:rPr>
        <w:t xml:space="preserve">il presente documento; in caso di firma autografa inviare con la PEC la scansione della domanda </w:t>
      </w:r>
      <w:r w:rsidR="00083BBC">
        <w:rPr>
          <w:rFonts w:ascii="DecimaWE Rg" w:hAnsi="DecimaWE Rg"/>
          <w:sz w:val="18"/>
          <w:szCs w:val="18"/>
        </w:rPr>
        <w:t xml:space="preserve">firmata </w:t>
      </w:r>
      <w:r w:rsidRPr="00AA7D2F">
        <w:rPr>
          <w:rFonts w:ascii="DecimaWE Rg" w:hAnsi="DecimaWE Rg"/>
          <w:sz w:val="18"/>
          <w:szCs w:val="18"/>
        </w:rPr>
        <w:t xml:space="preserve">unitamente a una copia del documento di identità del richiedente in </w:t>
      </w:r>
      <w:r w:rsidR="00083BBC">
        <w:rPr>
          <w:rFonts w:ascii="DecimaWE Rg" w:hAnsi="DecimaWE Rg"/>
          <w:sz w:val="18"/>
          <w:szCs w:val="18"/>
        </w:rPr>
        <w:t>corso</w:t>
      </w:r>
      <w:r w:rsidRPr="00AA7D2F">
        <w:rPr>
          <w:rFonts w:ascii="DecimaWE Rg" w:hAnsi="DecimaWE Rg"/>
          <w:sz w:val="18"/>
          <w:szCs w:val="18"/>
        </w:rPr>
        <w:t xml:space="preserve"> di validità</w:t>
      </w:r>
      <w:r w:rsidR="00083BBC">
        <w:rPr>
          <w:rFonts w:ascii="DecimaWE Rg" w:hAnsi="DecimaWE Rg"/>
          <w:sz w:val="18"/>
          <w:szCs w:val="18"/>
        </w:rPr>
        <w:t>.</w:t>
      </w:r>
    </w:p>
  </w:endnote>
  <w:endnote w:id="4">
    <w:p w14:paraId="638C29AB" w14:textId="77777777" w:rsidR="00CA21E0" w:rsidRPr="00AA7D2F" w:rsidRDefault="00CA21E0" w:rsidP="00CA21E0">
      <w:pPr>
        <w:pStyle w:val="Testonotadichiusura"/>
        <w:rPr>
          <w:rFonts w:ascii="DecimaWE Rg" w:hAnsi="DecimaWE Rg"/>
          <w:sz w:val="18"/>
          <w:szCs w:val="18"/>
        </w:rPr>
      </w:pPr>
      <w:r w:rsidRPr="00AA7D2F">
        <w:rPr>
          <w:rStyle w:val="Rimandonotadichiusura"/>
          <w:rFonts w:ascii="DecimaWE Rg" w:hAnsi="DecimaWE Rg"/>
          <w:sz w:val="18"/>
          <w:szCs w:val="18"/>
        </w:rPr>
        <w:endnoteRef/>
      </w:r>
      <w:r w:rsidRPr="00AA7D2F">
        <w:rPr>
          <w:rFonts w:ascii="DecimaWE Rg" w:hAnsi="DecimaWE Rg"/>
          <w:sz w:val="18"/>
          <w:szCs w:val="18"/>
        </w:rPr>
        <w:t xml:space="preserve"> Nel caso di ditta individuale indicare “titolare” negli altri casi “rappresentante legale”.</w:t>
      </w:r>
    </w:p>
  </w:endnote>
  <w:endnote w:id="5">
    <w:p w14:paraId="27891350" w14:textId="4FEE25EA" w:rsidR="00BE6219" w:rsidRPr="00AA7D2F" w:rsidRDefault="00BE6219" w:rsidP="00BE6219">
      <w:pPr>
        <w:pStyle w:val="Testonotadichiusura"/>
        <w:rPr>
          <w:rFonts w:ascii="DecimaWE Rg" w:hAnsi="DecimaWE Rg"/>
          <w:sz w:val="18"/>
          <w:szCs w:val="18"/>
        </w:rPr>
      </w:pPr>
      <w:r w:rsidRPr="00AA7D2F">
        <w:rPr>
          <w:rStyle w:val="Rimandonotadichiusura"/>
          <w:rFonts w:ascii="DecimaWE Rg" w:hAnsi="DecimaWE Rg"/>
          <w:sz w:val="18"/>
          <w:szCs w:val="18"/>
        </w:rPr>
        <w:endnoteRef/>
      </w:r>
      <w:r w:rsidRPr="00AA7D2F">
        <w:rPr>
          <w:rFonts w:ascii="DecimaWE Rg" w:hAnsi="DecimaWE Rg"/>
          <w:sz w:val="18"/>
          <w:szCs w:val="18"/>
        </w:rPr>
        <w:t xml:space="preserve"> Nel caso di ditta individuale riportare il cognome e il nome del titolare.</w:t>
      </w:r>
    </w:p>
  </w:endnote>
  <w:endnote w:id="6">
    <w:p w14:paraId="74937E6B" w14:textId="741C3B3E" w:rsidR="003D6F8D" w:rsidRPr="00AA7D2F" w:rsidRDefault="003D6F8D" w:rsidP="00080139">
      <w:pPr>
        <w:pStyle w:val="Testonotadichiusura"/>
        <w:rPr>
          <w:rFonts w:ascii="DecimaWE Rg" w:hAnsi="DecimaWE Rg"/>
          <w:sz w:val="18"/>
          <w:szCs w:val="18"/>
        </w:rPr>
      </w:pPr>
      <w:r w:rsidRPr="00AA7D2F">
        <w:rPr>
          <w:rStyle w:val="Rimandonotadichiusura"/>
          <w:rFonts w:ascii="DecimaWE Rg" w:hAnsi="DecimaWE Rg"/>
          <w:sz w:val="18"/>
          <w:szCs w:val="18"/>
        </w:rPr>
        <w:endnoteRef/>
      </w:r>
      <w:r w:rsidRPr="00AA7D2F">
        <w:rPr>
          <w:rFonts w:ascii="DecimaWE Rg" w:hAnsi="DecimaWE Rg"/>
          <w:sz w:val="18"/>
          <w:szCs w:val="18"/>
        </w:rPr>
        <w:t xml:space="preserve"> L’IBAN deve essere riconducibile all’azienda richiedente.</w:t>
      </w:r>
    </w:p>
  </w:endnote>
  <w:endnote w:id="7">
    <w:p w14:paraId="1BC8EA34" w14:textId="0DF5723F" w:rsidR="0069568C" w:rsidRDefault="0069568C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69568C">
        <w:rPr>
          <w:rFonts w:ascii="DecimaWE Rg" w:hAnsi="DecimaWE Rg" w:cs="Times New Roman"/>
          <w:sz w:val="18"/>
          <w:szCs w:val="18"/>
        </w:rPr>
        <w:t>Da barrare obbligatoriamente</w:t>
      </w:r>
      <w:r>
        <w:rPr>
          <w:rFonts w:ascii="DecimaWE Rg" w:hAnsi="DecimaWE Rg" w:cs="Times New Roman"/>
          <w:sz w:val="18"/>
          <w:szCs w:val="18"/>
        </w:rPr>
        <w:t>.</w:t>
      </w:r>
    </w:p>
  </w:endnote>
  <w:endnote w:id="8">
    <w:p w14:paraId="7AEC2818" w14:textId="45CA9C60" w:rsidR="0069568C" w:rsidRDefault="0069568C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69568C">
        <w:rPr>
          <w:rFonts w:ascii="DecimaWE Rg" w:hAnsi="DecimaWE Rg"/>
          <w:sz w:val="18"/>
          <w:szCs w:val="18"/>
        </w:rPr>
        <w:t xml:space="preserve">Da barrare solo nel caso </w:t>
      </w:r>
      <w:r w:rsidR="00E13539">
        <w:rPr>
          <w:rFonts w:ascii="DecimaWE Rg" w:hAnsi="DecimaWE Rg"/>
          <w:sz w:val="18"/>
          <w:szCs w:val="18"/>
        </w:rPr>
        <w:t>di assoggettamento</w:t>
      </w:r>
      <w:r w:rsidRPr="0069568C">
        <w:rPr>
          <w:rFonts w:ascii="DecimaWE Rg" w:hAnsi="DecimaWE Rg"/>
          <w:sz w:val="18"/>
          <w:szCs w:val="18"/>
        </w:rPr>
        <w:t xml:space="preserve"> alla trattenuta.</w:t>
      </w:r>
    </w:p>
  </w:endnote>
  <w:endnote w:id="9">
    <w:p w14:paraId="583A766D" w14:textId="06DBDE9F" w:rsidR="00F76991" w:rsidRDefault="00F76991" w:rsidP="00F76991">
      <w:pPr>
        <w:pStyle w:val="Testonotadichiusura"/>
      </w:pPr>
      <w:r w:rsidRPr="00AA7D2F">
        <w:rPr>
          <w:rStyle w:val="Rimandonotadichiusura"/>
          <w:rFonts w:ascii="DecimaWE Rg" w:hAnsi="DecimaWE Rg"/>
          <w:sz w:val="18"/>
          <w:szCs w:val="18"/>
        </w:rPr>
        <w:endnoteRef/>
      </w:r>
      <w:r w:rsidRPr="00AA7D2F">
        <w:rPr>
          <w:rFonts w:ascii="DecimaWE Rg" w:hAnsi="DecimaWE Rg"/>
          <w:sz w:val="18"/>
          <w:szCs w:val="18"/>
        </w:rPr>
        <w:t xml:space="preserve"> </w:t>
      </w:r>
      <w:r w:rsidRPr="00AA7D2F">
        <w:rPr>
          <w:rFonts w:ascii="DecimaWE Rg" w:hAnsi="DecimaWE Rg" w:cs="Times New Roman"/>
          <w:sz w:val="18"/>
          <w:szCs w:val="18"/>
        </w:rPr>
        <w:t xml:space="preserve">Da </w:t>
      </w:r>
      <w:r w:rsidR="00083BBC">
        <w:rPr>
          <w:rFonts w:ascii="DecimaWE Rg" w:hAnsi="DecimaWE Rg" w:cs="Times New Roman"/>
          <w:sz w:val="18"/>
          <w:szCs w:val="18"/>
        </w:rPr>
        <w:t xml:space="preserve">non </w:t>
      </w:r>
      <w:r w:rsidRPr="00AA7D2F">
        <w:rPr>
          <w:rFonts w:ascii="DecimaWE Rg" w:hAnsi="DecimaWE Rg" w:cs="Times New Roman"/>
          <w:sz w:val="18"/>
          <w:szCs w:val="18"/>
        </w:rPr>
        <w:t xml:space="preserve">allegare </w:t>
      </w:r>
      <w:r w:rsidR="00083BBC">
        <w:rPr>
          <w:rFonts w:ascii="DecimaWE Rg" w:hAnsi="DecimaWE Rg" w:cs="Times New Roman"/>
          <w:sz w:val="18"/>
          <w:szCs w:val="18"/>
        </w:rPr>
        <w:t>nel caso di invio di domanda firmata digitalmente.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  <w:embedRegular r:id="rId1" w:fontKey="{07BECF9D-7D4D-4338-8B72-92BBC33DDB99}"/>
    <w:embedBold r:id="rId2" w:fontKey="{5543C8ED-9C98-4A04-B2B2-DC5A05345894}"/>
    <w:embedItalic r:id="rId3" w:fontKey="{E94E930F-18EC-4119-8585-B6F458E8424B}"/>
    <w:embedBoldItalic r:id="rId4" w:fontKey="{847FC3AE-2335-44E7-8060-51CAC1B0A1D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5" w:subsetted="1" w:fontKey="{7C3A57C1-DA9C-48CF-82CA-9EBDD0355319}"/>
    <w:embedItalic r:id="rId6" w:subsetted="1" w:fontKey="{B0030E23-EB6F-40DF-9282-CCFA0A77E21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D65B" w14:textId="1C12BDFB" w:rsidR="006F6DB5" w:rsidRPr="00A01316" w:rsidRDefault="006F6DB5" w:rsidP="008265E9">
    <w:pPr>
      <w:pStyle w:val="Pidipagina"/>
      <w:pBdr>
        <w:top w:val="single" w:sz="4" w:space="1" w:color="auto"/>
      </w:pBdr>
      <w:ind w:right="-8"/>
      <w:jc w:val="center"/>
    </w:pPr>
    <w:r w:rsidRPr="00A01316">
      <w:fldChar w:fldCharType="begin"/>
    </w:r>
    <w:r w:rsidRPr="00A01316">
      <w:instrText>PAGE   \* MERGEFORMAT</w:instrText>
    </w:r>
    <w:r w:rsidRPr="00A01316">
      <w:fldChar w:fldCharType="separate"/>
    </w:r>
    <w:r w:rsidR="00264AF0">
      <w:rPr>
        <w:noProof/>
      </w:rPr>
      <w:t>1</w:t>
    </w:r>
    <w:r w:rsidRPr="00A01316">
      <w:fldChar w:fldCharType="end"/>
    </w:r>
    <w:r w:rsidRPr="00A01316">
      <w:t>/</w:t>
    </w:r>
    <w:r w:rsidR="00234B12">
      <w:fldChar w:fldCharType="begin"/>
    </w:r>
    <w:r w:rsidR="00234B12">
      <w:instrText>NUMPAGES   \* MERGEFORMAT</w:instrText>
    </w:r>
    <w:r w:rsidR="00234B12">
      <w:fldChar w:fldCharType="separate"/>
    </w:r>
    <w:r w:rsidR="00264AF0">
      <w:rPr>
        <w:noProof/>
      </w:rPr>
      <w:t>1</w:t>
    </w:r>
    <w:r w:rsidR="00234B1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579F" w14:textId="77777777" w:rsidR="0012160E" w:rsidRDefault="0012160E" w:rsidP="003E7D4D">
      <w:r>
        <w:separator/>
      </w:r>
    </w:p>
  </w:footnote>
  <w:footnote w:type="continuationSeparator" w:id="0">
    <w:p w14:paraId="0853EE87" w14:textId="77777777" w:rsidR="0012160E" w:rsidRDefault="0012160E" w:rsidP="003E7D4D">
      <w:r>
        <w:continuationSeparator/>
      </w:r>
    </w:p>
  </w:footnote>
  <w:footnote w:type="continuationNotice" w:id="1">
    <w:p w14:paraId="6A88C530" w14:textId="77777777" w:rsidR="0012160E" w:rsidRDefault="001216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8255"/>
    </w:tblGrid>
    <w:tr w:rsidR="00705CA9" w:rsidRPr="00705CA9" w14:paraId="190AD656" w14:textId="77777777" w:rsidTr="00705CA9">
      <w:tc>
        <w:tcPr>
          <w:tcW w:w="195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90AD654" w14:textId="6FB3BA2A" w:rsidR="00D037FE" w:rsidRPr="00705CA9" w:rsidRDefault="00470CF1" w:rsidP="00580234">
          <w:pPr>
            <w:pStyle w:val="Intestazione"/>
            <w:tabs>
              <w:tab w:val="clear" w:pos="4819"/>
              <w:tab w:val="clear" w:pos="9638"/>
            </w:tabs>
            <w:ind w:right="0"/>
            <w:jc w:val="left"/>
            <w:rPr>
              <w:rFonts w:ascii="DecimaWE Rg" w:hAnsi="DecimaWE Rg"/>
              <w:b/>
              <w:i/>
              <w:color w:val="000000" w:themeColor="text1"/>
              <w:sz w:val="18"/>
              <w:szCs w:val="18"/>
            </w:rPr>
          </w:pPr>
          <w:r>
            <w:rPr>
              <w:rFonts w:ascii="DecimaWE Rg" w:hAnsi="DecimaWE Rg"/>
              <w:b/>
              <w:i/>
              <w:color w:val="000000" w:themeColor="text1"/>
              <w:sz w:val="18"/>
              <w:szCs w:val="18"/>
            </w:rPr>
            <w:t>IR</w:t>
          </w:r>
          <w:r w:rsidR="002D6395">
            <w:rPr>
              <w:rFonts w:ascii="DecimaWE Rg" w:hAnsi="DecimaWE Rg"/>
              <w:b/>
              <w:i/>
              <w:color w:val="000000" w:themeColor="text1"/>
              <w:sz w:val="18"/>
              <w:szCs w:val="18"/>
            </w:rPr>
            <w:t>A</w:t>
          </w:r>
          <w:r w:rsidR="00D037FE" w:rsidRPr="00705CA9">
            <w:rPr>
              <w:rFonts w:ascii="DecimaWE Rg" w:hAnsi="DecimaWE Rg"/>
              <w:b/>
              <w:i/>
              <w:color w:val="000000" w:themeColor="text1"/>
              <w:sz w:val="18"/>
              <w:szCs w:val="18"/>
            </w:rPr>
            <w:t>_0</w:t>
          </w:r>
          <w:r w:rsidR="002D6395">
            <w:rPr>
              <w:rFonts w:ascii="DecimaWE Rg" w:hAnsi="DecimaWE Rg"/>
              <w:b/>
              <w:i/>
              <w:color w:val="000000" w:themeColor="text1"/>
              <w:sz w:val="18"/>
              <w:szCs w:val="18"/>
            </w:rPr>
            <w:t>1_</w:t>
          </w:r>
          <w:r w:rsidR="00210FD2">
            <w:rPr>
              <w:rFonts w:ascii="DecimaWE Rg" w:hAnsi="DecimaWE Rg"/>
              <w:b/>
              <w:i/>
              <w:color w:val="000000" w:themeColor="text1"/>
              <w:sz w:val="18"/>
              <w:szCs w:val="18"/>
            </w:rPr>
            <w:t>UBA</w:t>
          </w:r>
          <w:r w:rsidR="003D6F8D">
            <w:rPr>
              <w:rFonts w:ascii="DecimaWE Rg" w:hAnsi="DecimaWE Rg"/>
              <w:b/>
              <w:i/>
              <w:color w:val="000000" w:themeColor="text1"/>
              <w:sz w:val="18"/>
              <w:szCs w:val="18"/>
            </w:rPr>
            <w:t>LATTE</w:t>
          </w:r>
          <w:r w:rsidR="00CA3779">
            <w:rPr>
              <w:rFonts w:ascii="DecimaWE Rg" w:hAnsi="DecimaWE Rg"/>
              <w:b/>
              <w:i/>
              <w:color w:val="000000" w:themeColor="text1"/>
              <w:sz w:val="18"/>
              <w:szCs w:val="18"/>
            </w:rPr>
            <w:t>2</w:t>
          </w:r>
          <w:r>
            <w:rPr>
              <w:rFonts w:ascii="DecimaWE Rg" w:hAnsi="DecimaWE Rg"/>
              <w:b/>
              <w:i/>
              <w:color w:val="000000" w:themeColor="text1"/>
              <w:sz w:val="18"/>
              <w:szCs w:val="18"/>
            </w:rPr>
            <w:t>3</w:t>
          </w:r>
        </w:p>
      </w:tc>
      <w:tc>
        <w:tcPr>
          <w:tcW w:w="8255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90AD655" w14:textId="7969C155" w:rsidR="00D037FE" w:rsidRPr="00705CA9" w:rsidRDefault="00D037FE" w:rsidP="002D6395">
          <w:pPr>
            <w:pStyle w:val="Intestazione"/>
            <w:ind w:right="0"/>
            <w:jc w:val="right"/>
            <w:rPr>
              <w:rFonts w:ascii="DecimaWE Rg" w:hAnsi="DecimaWE Rg"/>
              <w:i/>
              <w:color w:val="000000" w:themeColor="text1"/>
              <w:sz w:val="18"/>
              <w:szCs w:val="18"/>
            </w:rPr>
          </w:pPr>
          <w:r w:rsidRPr="00705CA9">
            <w:rPr>
              <w:rFonts w:ascii="DecimaWE Rg" w:hAnsi="DecimaWE Rg"/>
              <w:i/>
              <w:color w:val="000000" w:themeColor="text1"/>
              <w:sz w:val="18"/>
              <w:szCs w:val="18"/>
            </w:rPr>
            <w:t>v</w:t>
          </w:r>
          <w:r w:rsidR="001B60E6" w:rsidRPr="00705CA9">
            <w:rPr>
              <w:rFonts w:ascii="DecimaWE Rg" w:hAnsi="DecimaWE Rg"/>
              <w:i/>
              <w:color w:val="000000" w:themeColor="text1"/>
              <w:sz w:val="18"/>
              <w:szCs w:val="18"/>
            </w:rPr>
            <w:t>ers_</w:t>
          </w:r>
          <w:r w:rsidR="00580234" w:rsidRPr="00705CA9">
            <w:rPr>
              <w:rFonts w:ascii="DecimaWE Rg" w:hAnsi="DecimaWE Rg"/>
              <w:i/>
              <w:color w:val="000000" w:themeColor="text1"/>
              <w:sz w:val="18"/>
              <w:szCs w:val="18"/>
            </w:rPr>
            <w:t>01/</w:t>
          </w:r>
          <w:r w:rsidR="003D6F8D">
            <w:rPr>
              <w:rFonts w:ascii="DecimaWE Rg" w:hAnsi="DecimaWE Rg"/>
              <w:i/>
              <w:color w:val="000000" w:themeColor="text1"/>
              <w:sz w:val="18"/>
              <w:szCs w:val="18"/>
            </w:rPr>
            <w:t>0</w:t>
          </w:r>
          <w:r w:rsidR="00470CF1">
            <w:rPr>
              <w:rFonts w:ascii="DecimaWE Rg" w:hAnsi="DecimaWE Rg"/>
              <w:i/>
              <w:color w:val="000000" w:themeColor="text1"/>
              <w:sz w:val="18"/>
              <w:szCs w:val="18"/>
            </w:rPr>
            <w:t>9</w:t>
          </w:r>
          <w:r w:rsidR="00580234" w:rsidRPr="00705CA9">
            <w:rPr>
              <w:rFonts w:ascii="DecimaWE Rg" w:hAnsi="DecimaWE Rg"/>
              <w:i/>
              <w:color w:val="000000" w:themeColor="text1"/>
              <w:sz w:val="18"/>
              <w:szCs w:val="18"/>
            </w:rPr>
            <w:t>/20</w:t>
          </w:r>
          <w:r w:rsidR="0094516E" w:rsidRPr="00705CA9">
            <w:rPr>
              <w:rFonts w:ascii="DecimaWE Rg" w:hAnsi="DecimaWE Rg"/>
              <w:i/>
              <w:color w:val="000000" w:themeColor="text1"/>
              <w:sz w:val="18"/>
              <w:szCs w:val="18"/>
            </w:rPr>
            <w:t>2</w:t>
          </w:r>
          <w:r w:rsidR="003D6F8D">
            <w:rPr>
              <w:rFonts w:ascii="DecimaWE Rg" w:hAnsi="DecimaWE Rg"/>
              <w:i/>
              <w:color w:val="000000" w:themeColor="text1"/>
              <w:sz w:val="18"/>
              <w:szCs w:val="18"/>
            </w:rPr>
            <w:t>3</w:t>
          </w:r>
        </w:p>
      </w:tc>
    </w:tr>
  </w:tbl>
  <w:p w14:paraId="190AD657" w14:textId="77777777" w:rsidR="002C6583" w:rsidRPr="00A01316" w:rsidRDefault="002C6583" w:rsidP="00A01316">
    <w:pPr>
      <w:pStyle w:val="Intestazione"/>
      <w:tabs>
        <w:tab w:val="clear" w:pos="9638"/>
      </w:tabs>
      <w:ind w:right="-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F22B"/>
      </v:shape>
    </w:pict>
  </w:numPicBullet>
  <w:abstractNum w:abstractNumId="0" w15:restartNumberingAfterBreak="0">
    <w:nsid w:val="153A7F53"/>
    <w:multiLevelType w:val="hybridMultilevel"/>
    <w:tmpl w:val="B97C43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24A6"/>
    <w:multiLevelType w:val="hybridMultilevel"/>
    <w:tmpl w:val="571ADC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19D5"/>
    <w:multiLevelType w:val="hybridMultilevel"/>
    <w:tmpl w:val="23F00BF8"/>
    <w:lvl w:ilvl="0" w:tplc="3064FD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43008"/>
    <w:multiLevelType w:val="hybridMultilevel"/>
    <w:tmpl w:val="B3E87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4C8B"/>
    <w:multiLevelType w:val="hybridMultilevel"/>
    <w:tmpl w:val="54D03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36126"/>
    <w:multiLevelType w:val="hybridMultilevel"/>
    <w:tmpl w:val="958ED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14629"/>
    <w:multiLevelType w:val="hybridMultilevel"/>
    <w:tmpl w:val="2D269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776A"/>
    <w:multiLevelType w:val="hybridMultilevel"/>
    <w:tmpl w:val="FC0A9A8A"/>
    <w:lvl w:ilvl="0" w:tplc="3064FD1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D7625"/>
    <w:multiLevelType w:val="hybridMultilevel"/>
    <w:tmpl w:val="79DA076A"/>
    <w:lvl w:ilvl="0" w:tplc="0410000F">
      <w:start w:val="1"/>
      <w:numFmt w:val="decimal"/>
      <w:lvlText w:val="%1."/>
      <w:lvlJc w:val="left"/>
      <w:pPr>
        <w:ind w:left="815" w:hanging="360"/>
      </w:pPr>
    </w:lvl>
    <w:lvl w:ilvl="1" w:tplc="04100019" w:tentative="1">
      <w:start w:val="1"/>
      <w:numFmt w:val="lowerLetter"/>
      <w:lvlText w:val="%2."/>
      <w:lvlJc w:val="left"/>
      <w:pPr>
        <w:ind w:left="1535" w:hanging="360"/>
      </w:pPr>
    </w:lvl>
    <w:lvl w:ilvl="2" w:tplc="0410001B" w:tentative="1">
      <w:start w:val="1"/>
      <w:numFmt w:val="lowerRoman"/>
      <w:lvlText w:val="%3."/>
      <w:lvlJc w:val="right"/>
      <w:pPr>
        <w:ind w:left="2255" w:hanging="180"/>
      </w:pPr>
    </w:lvl>
    <w:lvl w:ilvl="3" w:tplc="0410000F" w:tentative="1">
      <w:start w:val="1"/>
      <w:numFmt w:val="decimal"/>
      <w:lvlText w:val="%4."/>
      <w:lvlJc w:val="left"/>
      <w:pPr>
        <w:ind w:left="2975" w:hanging="360"/>
      </w:pPr>
    </w:lvl>
    <w:lvl w:ilvl="4" w:tplc="04100019" w:tentative="1">
      <w:start w:val="1"/>
      <w:numFmt w:val="lowerLetter"/>
      <w:lvlText w:val="%5."/>
      <w:lvlJc w:val="left"/>
      <w:pPr>
        <w:ind w:left="3695" w:hanging="360"/>
      </w:pPr>
    </w:lvl>
    <w:lvl w:ilvl="5" w:tplc="0410001B" w:tentative="1">
      <w:start w:val="1"/>
      <w:numFmt w:val="lowerRoman"/>
      <w:lvlText w:val="%6."/>
      <w:lvlJc w:val="right"/>
      <w:pPr>
        <w:ind w:left="4415" w:hanging="180"/>
      </w:pPr>
    </w:lvl>
    <w:lvl w:ilvl="6" w:tplc="0410000F" w:tentative="1">
      <w:start w:val="1"/>
      <w:numFmt w:val="decimal"/>
      <w:lvlText w:val="%7."/>
      <w:lvlJc w:val="left"/>
      <w:pPr>
        <w:ind w:left="5135" w:hanging="360"/>
      </w:pPr>
    </w:lvl>
    <w:lvl w:ilvl="7" w:tplc="04100019" w:tentative="1">
      <w:start w:val="1"/>
      <w:numFmt w:val="lowerLetter"/>
      <w:lvlText w:val="%8."/>
      <w:lvlJc w:val="left"/>
      <w:pPr>
        <w:ind w:left="5855" w:hanging="360"/>
      </w:pPr>
    </w:lvl>
    <w:lvl w:ilvl="8" w:tplc="0410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9" w15:restartNumberingAfterBreak="0">
    <w:nsid w:val="42F56A9D"/>
    <w:multiLevelType w:val="hybridMultilevel"/>
    <w:tmpl w:val="5274B1BC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E4506"/>
    <w:multiLevelType w:val="hybridMultilevel"/>
    <w:tmpl w:val="83B65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92E30"/>
    <w:multiLevelType w:val="hybridMultilevel"/>
    <w:tmpl w:val="275098D0"/>
    <w:lvl w:ilvl="0" w:tplc="3064FD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F5EAA"/>
    <w:multiLevelType w:val="hybridMultilevel"/>
    <w:tmpl w:val="698240F8"/>
    <w:lvl w:ilvl="0" w:tplc="AC747566">
      <w:numFmt w:val="bullet"/>
      <w:lvlText w:val="-"/>
      <w:lvlJc w:val="left"/>
      <w:pPr>
        <w:ind w:left="360" w:hanging="360"/>
      </w:pPr>
      <w:rPr>
        <w:rFonts w:ascii="DecimaWE Rg" w:eastAsiaTheme="minorHAnsi" w:hAnsi="DecimaWE Rg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AA13B3"/>
    <w:multiLevelType w:val="multilevel"/>
    <w:tmpl w:val="B7A00E1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30968759">
    <w:abstractNumId w:val="8"/>
  </w:num>
  <w:num w:numId="2" w16cid:durableId="910233148">
    <w:abstractNumId w:val="12"/>
  </w:num>
  <w:num w:numId="3" w16cid:durableId="1197621765">
    <w:abstractNumId w:val="12"/>
  </w:num>
  <w:num w:numId="4" w16cid:durableId="1138645323">
    <w:abstractNumId w:val="13"/>
  </w:num>
  <w:num w:numId="5" w16cid:durableId="1273585606">
    <w:abstractNumId w:val="4"/>
  </w:num>
  <w:num w:numId="6" w16cid:durableId="1889797796">
    <w:abstractNumId w:val="3"/>
  </w:num>
  <w:num w:numId="7" w16cid:durableId="1064110898">
    <w:abstractNumId w:val="1"/>
  </w:num>
  <w:num w:numId="8" w16cid:durableId="451678179">
    <w:abstractNumId w:val="9"/>
  </w:num>
  <w:num w:numId="9" w16cid:durableId="499275956">
    <w:abstractNumId w:val="6"/>
  </w:num>
  <w:num w:numId="10" w16cid:durableId="1840731770">
    <w:abstractNumId w:val="5"/>
  </w:num>
  <w:num w:numId="11" w16cid:durableId="586043332">
    <w:abstractNumId w:val="10"/>
  </w:num>
  <w:num w:numId="12" w16cid:durableId="202985683">
    <w:abstractNumId w:val="0"/>
  </w:num>
  <w:num w:numId="13" w16cid:durableId="2005012026">
    <w:abstractNumId w:val="2"/>
  </w:num>
  <w:num w:numId="14" w16cid:durableId="1953244469">
    <w:abstractNumId w:val="7"/>
  </w:num>
  <w:num w:numId="15" w16cid:durableId="16857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vZb7Z/9Pj9wvri4y35eWoUKH9/XDLwKN1kNTJIy7btoYkQMflyyW7AWp15uH9VHLFf7X4ElyNQFUT/RWUCvRQ==" w:salt="4CwwTAUMM/VtVgs2EIbye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EA"/>
    <w:rsid w:val="000015FF"/>
    <w:rsid w:val="0000446F"/>
    <w:rsid w:val="00004BEA"/>
    <w:rsid w:val="00016199"/>
    <w:rsid w:val="00030719"/>
    <w:rsid w:val="00036277"/>
    <w:rsid w:val="00043408"/>
    <w:rsid w:val="00045C6F"/>
    <w:rsid w:val="000551DB"/>
    <w:rsid w:val="00057B33"/>
    <w:rsid w:val="00065D38"/>
    <w:rsid w:val="00066903"/>
    <w:rsid w:val="00080139"/>
    <w:rsid w:val="00081E27"/>
    <w:rsid w:val="0008247F"/>
    <w:rsid w:val="00083AF4"/>
    <w:rsid w:val="00083BBC"/>
    <w:rsid w:val="000867AC"/>
    <w:rsid w:val="00093567"/>
    <w:rsid w:val="0009415C"/>
    <w:rsid w:val="000C0E2B"/>
    <w:rsid w:val="000D6185"/>
    <w:rsid w:val="000D6E8B"/>
    <w:rsid w:val="000E6FBB"/>
    <w:rsid w:val="000E7F68"/>
    <w:rsid w:val="0010137A"/>
    <w:rsid w:val="00102398"/>
    <w:rsid w:val="00115026"/>
    <w:rsid w:val="001207E0"/>
    <w:rsid w:val="0012160E"/>
    <w:rsid w:val="00122936"/>
    <w:rsid w:val="001276D5"/>
    <w:rsid w:val="00133913"/>
    <w:rsid w:val="0019006B"/>
    <w:rsid w:val="00196385"/>
    <w:rsid w:val="001A727C"/>
    <w:rsid w:val="001B18C5"/>
    <w:rsid w:val="001B60E6"/>
    <w:rsid w:val="001D13BF"/>
    <w:rsid w:val="001E07FE"/>
    <w:rsid w:val="001E2D99"/>
    <w:rsid w:val="001E4C07"/>
    <w:rsid w:val="001F7E18"/>
    <w:rsid w:val="00200377"/>
    <w:rsid w:val="002035C7"/>
    <w:rsid w:val="002048C0"/>
    <w:rsid w:val="00210FD2"/>
    <w:rsid w:val="002210EA"/>
    <w:rsid w:val="00222B0D"/>
    <w:rsid w:val="00234B12"/>
    <w:rsid w:val="002431A5"/>
    <w:rsid w:val="002453BF"/>
    <w:rsid w:val="002532CA"/>
    <w:rsid w:val="002535EA"/>
    <w:rsid w:val="002547F9"/>
    <w:rsid w:val="00264AF0"/>
    <w:rsid w:val="002660DC"/>
    <w:rsid w:val="0027049A"/>
    <w:rsid w:val="002729A1"/>
    <w:rsid w:val="00280DE7"/>
    <w:rsid w:val="002819A1"/>
    <w:rsid w:val="00290ADA"/>
    <w:rsid w:val="00292ECE"/>
    <w:rsid w:val="002A370A"/>
    <w:rsid w:val="002A74C0"/>
    <w:rsid w:val="002B354E"/>
    <w:rsid w:val="002B5E1E"/>
    <w:rsid w:val="002C3B02"/>
    <w:rsid w:val="002C4B44"/>
    <w:rsid w:val="002C6583"/>
    <w:rsid w:val="002D0B87"/>
    <w:rsid w:val="002D44A7"/>
    <w:rsid w:val="002D4E83"/>
    <w:rsid w:val="002D6395"/>
    <w:rsid w:val="002D71FE"/>
    <w:rsid w:val="002E66DE"/>
    <w:rsid w:val="002E7267"/>
    <w:rsid w:val="0031790D"/>
    <w:rsid w:val="00321439"/>
    <w:rsid w:val="003228C7"/>
    <w:rsid w:val="0032600B"/>
    <w:rsid w:val="003277DC"/>
    <w:rsid w:val="00340CFD"/>
    <w:rsid w:val="00340E77"/>
    <w:rsid w:val="003430EB"/>
    <w:rsid w:val="00347581"/>
    <w:rsid w:val="00351EA2"/>
    <w:rsid w:val="0035529A"/>
    <w:rsid w:val="00364238"/>
    <w:rsid w:val="00373312"/>
    <w:rsid w:val="00374216"/>
    <w:rsid w:val="0037609C"/>
    <w:rsid w:val="0037725D"/>
    <w:rsid w:val="00384D58"/>
    <w:rsid w:val="00386835"/>
    <w:rsid w:val="003A0CE8"/>
    <w:rsid w:val="003A4466"/>
    <w:rsid w:val="003B5427"/>
    <w:rsid w:val="003B6815"/>
    <w:rsid w:val="003D5B53"/>
    <w:rsid w:val="003D6F8D"/>
    <w:rsid w:val="003E4051"/>
    <w:rsid w:val="003E6542"/>
    <w:rsid w:val="003E7632"/>
    <w:rsid w:val="003E7D4D"/>
    <w:rsid w:val="003F13E7"/>
    <w:rsid w:val="003F55AD"/>
    <w:rsid w:val="004074CD"/>
    <w:rsid w:val="004101BA"/>
    <w:rsid w:val="0041350A"/>
    <w:rsid w:val="00414742"/>
    <w:rsid w:val="0042201C"/>
    <w:rsid w:val="00425C31"/>
    <w:rsid w:val="00435E97"/>
    <w:rsid w:val="00450ECA"/>
    <w:rsid w:val="0046403C"/>
    <w:rsid w:val="00465847"/>
    <w:rsid w:val="00470CF1"/>
    <w:rsid w:val="00471EDD"/>
    <w:rsid w:val="004812F5"/>
    <w:rsid w:val="004862C9"/>
    <w:rsid w:val="00492CCB"/>
    <w:rsid w:val="004977A4"/>
    <w:rsid w:val="00497952"/>
    <w:rsid w:val="004B2F0A"/>
    <w:rsid w:val="004B4D35"/>
    <w:rsid w:val="004B643F"/>
    <w:rsid w:val="004C1E0C"/>
    <w:rsid w:val="004C4B32"/>
    <w:rsid w:val="004F0C33"/>
    <w:rsid w:val="004F54C9"/>
    <w:rsid w:val="005261F9"/>
    <w:rsid w:val="005262AB"/>
    <w:rsid w:val="00533683"/>
    <w:rsid w:val="00543D9B"/>
    <w:rsid w:val="00544752"/>
    <w:rsid w:val="00546795"/>
    <w:rsid w:val="00551C78"/>
    <w:rsid w:val="0055399D"/>
    <w:rsid w:val="005602BA"/>
    <w:rsid w:val="00560DA4"/>
    <w:rsid w:val="005638E8"/>
    <w:rsid w:val="005769A6"/>
    <w:rsid w:val="00580234"/>
    <w:rsid w:val="00580A8A"/>
    <w:rsid w:val="005838F2"/>
    <w:rsid w:val="005A3EE1"/>
    <w:rsid w:val="005B2B2B"/>
    <w:rsid w:val="005C7804"/>
    <w:rsid w:val="005D0EB2"/>
    <w:rsid w:val="005D3FFC"/>
    <w:rsid w:val="005F768A"/>
    <w:rsid w:val="00603E3A"/>
    <w:rsid w:val="00607A52"/>
    <w:rsid w:val="00610F0C"/>
    <w:rsid w:val="00612258"/>
    <w:rsid w:val="0061249F"/>
    <w:rsid w:val="0062183D"/>
    <w:rsid w:val="00622F7B"/>
    <w:rsid w:val="00632667"/>
    <w:rsid w:val="006344DB"/>
    <w:rsid w:val="00635FB2"/>
    <w:rsid w:val="006369C7"/>
    <w:rsid w:val="00641398"/>
    <w:rsid w:val="006459A0"/>
    <w:rsid w:val="00645EC3"/>
    <w:rsid w:val="00647D12"/>
    <w:rsid w:val="00652DF5"/>
    <w:rsid w:val="00655541"/>
    <w:rsid w:val="006623FE"/>
    <w:rsid w:val="00670D02"/>
    <w:rsid w:val="00677530"/>
    <w:rsid w:val="00684D95"/>
    <w:rsid w:val="006923B0"/>
    <w:rsid w:val="00692F9F"/>
    <w:rsid w:val="0069568C"/>
    <w:rsid w:val="006A2A41"/>
    <w:rsid w:val="006A49EA"/>
    <w:rsid w:val="006B030F"/>
    <w:rsid w:val="006B2510"/>
    <w:rsid w:val="006B7CD3"/>
    <w:rsid w:val="006C30C5"/>
    <w:rsid w:val="006C7A9E"/>
    <w:rsid w:val="006E287C"/>
    <w:rsid w:val="006E5154"/>
    <w:rsid w:val="006E6A0B"/>
    <w:rsid w:val="006F0AA4"/>
    <w:rsid w:val="006F6DB5"/>
    <w:rsid w:val="00705CA9"/>
    <w:rsid w:val="00715D1C"/>
    <w:rsid w:val="00724C0E"/>
    <w:rsid w:val="00725BF4"/>
    <w:rsid w:val="00743A38"/>
    <w:rsid w:val="00752B9E"/>
    <w:rsid w:val="00755997"/>
    <w:rsid w:val="00757D71"/>
    <w:rsid w:val="00763179"/>
    <w:rsid w:val="00766992"/>
    <w:rsid w:val="00771ABB"/>
    <w:rsid w:val="00780887"/>
    <w:rsid w:val="007948E7"/>
    <w:rsid w:val="007A1456"/>
    <w:rsid w:val="007A2577"/>
    <w:rsid w:val="007C0D7A"/>
    <w:rsid w:val="007C2F93"/>
    <w:rsid w:val="007C3E78"/>
    <w:rsid w:val="007C5A8F"/>
    <w:rsid w:val="007C7C32"/>
    <w:rsid w:val="007D4CC3"/>
    <w:rsid w:val="007E68B2"/>
    <w:rsid w:val="007F1327"/>
    <w:rsid w:val="007F5B7D"/>
    <w:rsid w:val="00804552"/>
    <w:rsid w:val="008139D1"/>
    <w:rsid w:val="008238CA"/>
    <w:rsid w:val="008265E9"/>
    <w:rsid w:val="00830A19"/>
    <w:rsid w:val="0083219F"/>
    <w:rsid w:val="00852D2B"/>
    <w:rsid w:val="0085535E"/>
    <w:rsid w:val="00870B9F"/>
    <w:rsid w:val="008769FB"/>
    <w:rsid w:val="008772BB"/>
    <w:rsid w:val="0088077A"/>
    <w:rsid w:val="0088221D"/>
    <w:rsid w:val="00884266"/>
    <w:rsid w:val="00893DE9"/>
    <w:rsid w:val="008A26CE"/>
    <w:rsid w:val="008A7BCB"/>
    <w:rsid w:val="008B3F7E"/>
    <w:rsid w:val="008B73E3"/>
    <w:rsid w:val="008B7EAE"/>
    <w:rsid w:val="008C27D2"/>
    <w:rsid w:val="008C3F38"/>
    <w:rsid w:val="008C5784"/>
    <w:rsid w:val="008D09E2"/>
    <w:rsid w:val="008E275C"/>
    <w:rsid w:val="008E2940"/>
    <w:rsid w:val="008E55BA"/>
    <w:rsid w:val="008E56C6"/>
    <w:rsid w:val="008E56D2"/>
    <w:rsid w:val="008F220A"/>
    <w:rsid w:val="008F3A4A"/>
    <w:rsid w:val="00927D52"/>
    <w:rsid w:val="00930A5C"/>
    <w:rsid w:val="00931A75"/>
    <w:rsid w:val="009324E8"/>
    <w:rsid w:val="009358E6"/>
    <w:rsid w:val="0094516E"/>
    <w:rsid w:val="00945C3D"/>
    <w:rsid w:val="0094767A"/>
    <w:rsid w:val="00950195"/>
    <w:rsid w:val="009516D2"/>
    <w:rsid w:val="009516F1"/>
    <w:rsid w:val="00955AD4"/>
    <w:rsid w:val="0096640C"/>
    <w:rsid w:val="00977732"/>
    <w:rsid w:val="009819B7"/>
    <w:rsid w:val="009837FD"/>
    <w:rsid w:val="00987AD1"/>
    <w:rsid w:val="00987F47"/>
    <w:rsid w:val="00990CF6"/>
    <w:rsid w:val="009A2A31"/>
    <w:rsid w:val="009A5679"/>
    <w:rsid w:val="009B03B3"/>
    <w:rsid w:val="009B2DDF"/>
    <w:rsid w:val="009B34A8"/>
    <w:rsid w:val="009D38EA"/>
    <w:rsid w:val="009E1B2A"/>
    <w:rsid w:val="00A01316"/>
    <w:rsid w:val="00A22C52"/>
    <w:rsid w:val="00A32F97"/>
    <w:rsid w:val="00A45E0A"/>
    <w:rsid w:val="00A52EA0"/>
    <w:rsid w:val="00A53258"/>
    <w:rsid w:val="00A60E0F"/>
    <w:rsid w:val="00A76A59"/>
    <w:rsid w:val="00AA49A9"/>
    <w:rsid w:val="00AA509E"/>
    <w:rsid w:val="00AA7D2F"/>
    <w:rsid w:val="00AB3C59"/>
    <w:rsid w:val="00AB5E6F"/>
    <w:rsid w:val="00AC08D8"/>
    <w:rsid w:val="00AC4FE8"/>
    <w:rsid w:val="00AD4D3F"/>
    <w:rsid w:val="00AF0C0F"/>
    <w:rsid w:val="00AF2C1B"/>
    <w:rsid w:val="00AF55AE"/>
    <w:rsid w:val="00AF6363"/>
    <w:rsid w:val="00B02A7D"/>
    <w:rsid w:val="00B07AD0"/>
    <w:rsid w:val="00B15859"/>
    <w:rsid w:val="00B265C1"/>
    <w:rsid w:val="00B43B22"/>
    <w:rsid w:val="00B46F5F"/>
    <w:rsid w:val="00B47AA8"/>
    <w:rsid w:val="00B573ED"/>
    <w:rsid w:val="00B63F4D"/>
    <w:rsid w:val="00B76ADE"/>
    <w:rsid w:val="00B925E6"/>
    <w:rsid w:val="00B96BA5"/>
    <w:rsid w:val="00BA4A32"/>
    <w:rsid w:val="00BA598E"/>
    <w:rsid w:val="00BB0EFE"/>
    <w:rsid w:val="00BB5727"/>
    <w:rsid w:val="00BC4B8A"/>
    <w:rsid w:val="00BE5586"/>
    <w:rsid w:val="00BE6219"/>
    <w:rsid w:val="00C03B09"/>
    <w:rsid w:val="00C05856"/>
    <w:rsid w:val="00C265ED"/>
    <w:rsid w:val="00C31D0A"/>
    <w:rsid w:val="00C32111"/>
    <w:rsid w:val="00C34446"/>
    <w:rsid w:val="00C3660F"/>
    <w:rsid w:val="00C71879"/>
    <w:rsid w:val="00C76D9A"/>
    <w:rsid w:val="00C843E2"/>
    <w:rsid w:val="00C92A37"/>
    <w:rsid w:val="00C94CA9"/>
    <w:rsid w:val="00C95760"/>
    <w:rsid w:val="00C97246"/>
    <w:rsid w:val="00CA21E0"/>
    <w:rsid w:val="00CA236B"/>
    <w:rsid w:val="00CA3779"/>
    <w:rsid w:val="00CA773B"/>
    <w:rsid w:val="00CC482A"/>
    <w:rsid w:val="00CC7725"/>
    <w:rsid w:val="00CF7602"/>
    <w:rsid w:val="00D037FE"/>
    <w:rsid w:val="00D12B3E"/>
    <w:rsid w:val="00D22CD8"/>
    <w:rsid w:val="00D27253"/>
    <w:rsid w:val="00D324FA"/>
    <w:rsid w:val="00D32881"/>
    <w:rsid w:val="00D37877"/>
    <w:rsid w:val="00D44D5E"/>
    <w:rsid w:val="00D44E04"/>
    <w:rsid w:val="00D44E7E"/>
    <w:rsid w:val="00D541E8"/>
    <w:rsid w:val="00D730AB"/>
    <w:rsid w:val="00D83C92"/>
    <w:rsid w:val="00D862D0"/>
    <w:rsid w:val="00D9111D"/>
    <w:rsid w:val="00DA25B2"/>
    <w:rsid w:val="00DA4C55"/>
    <w:rsid w:val="00DB519B"/>
    <w:rsid w:val="00DC2030"/>
    <w:rsid w:val="00DD6FDC"/>
    <w:rsid w:val="00DE0E8F"/>
    <w:rsid w:val="00DE101E"/>
    <w:rsid w:val="00DF024C"/>
    <w:rsid w:val="00DF2D57"/>
    <w:rsid w:val="00E006D9"/>
    <w:rsid w:val="00E122D9"/>
    <w:rsid w:val="00E12FB6"/>
    <w:rsid w:val="00E13539"/>
    <w:rsid w:val="00E164BB"/>
    <w:rsid w:val="00E22086"/>
    <w:rsid w:val="00E26F5F"/>
    <w:rsid w:val="00E33E03"/>
    <w:rsid w:val="00E41A0B"/>
    <w:rsid w:val="00E50E92"/>
    <w:rsid w:val="00E5179D"/>
    <w:rsid w:val="00E6345B"/>
    <w:rsid w:val="00E6608D"/>
    <w:rsid w:val="00E674D0"/>
    <w:rsid w:val="00E82414"/>
    <w:rsid w:val="00E84EFC"/>
    <w:rsid w:val="00E913CC"/>
    <w:rsid w:val="00E95940"/>
    <w:rsid w:val="00E96E54"/>
    <w:rsid w:val="00EA3006"/>
    <w:rsid w:val="00EA3A51"/>
    <w:rsid w:val="00EA4112"/>
    <w:rsid w:val="00EA7B0D"/>
    <w:rsid w:val="00EB1035"/>
    <w:rsid w:val="00ED124C"/>
    <w:rsid w:val="00EE503E"/>
    <w:rsid w:val="00EE5F64"/>
    <w:rsid w:val="00EE7650"/>
    <w:rsid w:val="00EF0F49"/>
    <w:rsid w:val="00EF2716"/>
    <w:rsid w:val="00F01A70"/>
    <w:rsid w:val="00F04845"/>
    <w:rsid w:val="00F05EF8"/>
    <w:rsid w:val="00F10468"/>
    <w:rsid w:val="00F14E3E"/>
    <w:rsid w:val="00F20587"/>
    <w:rsid w:val="00F21957"/>
    <w:rsid w:val="00F21CA8"/>
    <w:rsid w:val="00F23AF8"/>
    <w:rsid w:val="00F3572F"/>
    <w:rsid w:val="00F36964"/>
    <w:rsid w:val="00F51113"/>
    <w:rsid w:val="00F52033"/>
    <w:rsid w:val="00F54E5D"/>
    <w:rsid w:val="00F603B4"/>
    <w:rsid w:val="00F628A8"/>
    <w:rsid w:val="00F76991"/>
    <w:rsid w:val="00F82ACE"/>
    <w:rsid w:val="00F86A5E"/>
    <w:rsid w:val="00F938F7"/>
    <w:rsid w:val="00FA3C96"/>
    <w:rsid w:val="00FA4195"/>
    <w:rsid w:val="00FA5AAD"/>
    <w:rsid w:val="00FB1790"/>
    <w:rsid w:val="00FC1127"/>
    <w:rsid w:val="00FC4BD6"/>
    <w:rsid w:val="00FC756C"/>
    <w:rsid w:val="00FD10F5"/>
    <w:rsid w:val="00FD2B13"/>
    <w:rsid w:val="00FE4A8C"/>
    <w:rsid w:val="00FE603E"/>
    <w:rsid w:val="00FF18C2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AD5ED"/>
  <w15:docId w15:val="{B6AABF90-93BA-43E5-8E66-607EF5B3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ind w:right="18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B13"/>
    <w:rPr>
      <w:rFonts w:eastAsia="Calibri" w:cs="Calibri"/>
      <w:color w:val="00000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354E"/>
    <w:pPr>
      <w:keepNext/>
      <w:numPr>
        <w:numId w:val="4"/>
      </w:numPr>
      <w:spacing w:before="240" w:after="60"/>
      <w:ind w:right="0"/>
      <w:jc w:val="left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354E"/>
    <w:pPr>
      <w:keepNext/>
      <w:numPr>
        <w:ilvl w:val="1"/>
        <w:numId w:val="4"/>
      </w:numPr>
      <w:spacing w:before="240" w:after="60"/>
      <w:ind w:right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354E"/>
    <w:pPr>
      <w:keepNext/>
      <w:numPr>
        <w:ilvl w:val="2"/>
        <w:numId w:val="4"/>
      </w:numPr>
      <w:spacing w:before="240" w:after="60"/>
      <w:ind w:right="0"/>
      <w:jc w:val="left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354E"/>
    <w:pPr>
      <w:keepNext/>
      <w:numPr>
        <w:ilvl w:val="3"/>
        <w:numId w:val="4"/>
      </w:numPr>
      <w:spacing w:before="240" w:after="60"/>
      <w:ind w:right="0"/>
      <w:jc w:val="left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354E"/>
    <w:pPr>
      <w:numPr>
        <w:ilvl w:val="4"/>
        <w:numId w:val="4"/>
      </w:numPr>
      <w:spacing w:before="240" w:after="60"/>
      <w:ind w:right="0"/>
      <w:jc w:val="left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2B354E"/>
    <w:pPr>
      <w:numPr>
        <w:ilvl w:val="5"/>
        <w:numId w:val="4"/>
      </w:numPr>
      <w:spacing w:before="240" w:after="60"/>
      <w:ind w:right="0"/>
      <w:jc w:val="left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354E"/>
    <w:pPr>
      <w:numPr>
        <w:ilvl w:val="6"/>
        <w:numId w:val="4"/>
      </w:numPr>
      <w:spacing w:before="240" w:after="60"/>
      <w:ind w:right="0"/>
      <w:jc w:val="left"/>
      <w:outlineLvl w:val="6"/>
    </w:pPr>
    <w:rPr>
      <w:rFonts w:asciiTheme="minorHAnsi" w:eastAsiaTheme="minorEastAsia" w:hAnsiTheme="minorHAnsi" w:cstheme="minorBidi"/>
      <w:color w:val="auto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354E"/>
    <w:pPr>
      <w:numPr>
        <w:ilvl w:val="7"/>
        <w:numId w:val="4"/>
      </w:numPr>
      <w:spacing w:before="240" w:after="60"/>
      <w:ind w:right="0"/>
      <w:jc w:val="left"/>
      <w:outlineLvl w:val="7"/>
    </w:pPr>
    <w:rPr>
      <w:rFonts w:asciiTheme="minorHAnsi" w:eastAsiaTheme="minorEastAsia" w:hAnsiTheme="minorHAnsi" w:cstheme="minorBidi"/>
      <w:i/>
      <w:iCs/>
      <w:color w:val="auto"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354E"/>
    <w:pPr>
      <w:numPr>
        <w:ilvl w:val="8"/>
        <w:numId w:val="4"/>
      </w:numPr>
      <w:spacing w:before="240" w:after="60"/>
      <w:ind w:right="0"/>
      <w:jc w:val="left"/>
      <w:outlineLvl w:val="8"/>
    </w:pPr>
    <w:rPr>
      <w:rFonts w:asciiTheme="majorHAnsi" w:eastAsiaTheme="majorEastAsia" w:hAnsiTheme="majorHAnsi" w:cstheme="majorBidi"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E7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E7D4D"/>
    <w:rPr>
      <w:rFonts w:eastAsia="Calibri" w:cs="Calibri"/>
      <w:color w:val="000000"/>
      <w:sz w:val="22"/>
      <w:szCs w:val="22"/>
    </w:rPr>
  </w:style>
  <w:style w:type="paragraph" w:styleId="Pidipagina">
    <w:name w:val="footer"/>
    <w:basedOn w:val="Testonotadichiusura"/>
    <w:link w:val="PidipaginaCarattere"/>
    <w:uiPriority w:val="99"/>
    <w:unhideWhenUsed/>
    <w:rsid w:val="003E6542"/>
    <w:rPr>
      <w:rFonts w:ascii="DecimaWE Rg" w:hAnsi="DecimaWE Rg"/>
    </w:rPr>
  </w:style>
  <w:style w:type="character" w:customStyle="1" w:styleId="PidipaginaCarattere">
    <w:name w:val="Piè di pagina Carattere"/>
    <w:link w:val="Pidipagina"/>
    <w:uiPriority w:val="99"/>
    <w:rsid w:val="003E6542"/>
    <w:rPr>
      <w:rFonts w:ascii="DecimaWE Rg" w:eastAsia="Calibri" w:hAnsi="DecimaWE Rg" w:cs="Calibri"/>
      <w:color w:val="000000"/>
    </w:rPr>
  </w:style>
  <w:style w:type="character" w:styleId="Collegamentoipertestuale">
    <w:name w:val="Hyperlink"/>
    <w:uiPriority w:val="99"/>
    <w:unhideWhenUsed/>
    <w:rsid w:val="00196385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2C6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A3C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3C96"/>
    <w:rPr>
      <w:rFonts w:eastAsia="Calibri" w:cs="Calibri"/>
      <w:color w:val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A3C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2BA"/>
    <w:rPr>
      <w:rFonts w:ascii="Tahoma" w:eastAsia="Calibri" w:hAnsi="Tahoma" w:cs="Tahoma"/>
      <w:color w:val="000000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3A4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516E"/>
    <w:pPr>
      <w:ind w:left="720" w:right="0"/>
      <w:contextualSpacing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D4E8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D4E83"/>
    <w:rPr>
      <w:rFonts w:eastAsia="Calibri" w:cs="Calibri"/>
      <w:color w:val="00000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D4E8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354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54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54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54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54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2B354E"/>
    <w:rPr>
      <w:rFonts w:ascii="Times New Roman" w:hAnsi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354E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354E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354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2B0D"/>
    <w:rPr>
      <w:color w:val="605E5C"/>
      <w:shd w:val="clear" w:color="auto" w:fill="E1DFDD"/>
    </w:rPr>
  </w:style>
  <w:style w:type="paragraph" w:customStyle="1" w:styleId="Default">
    <w:name w:val="Default"/>
    <w:rsid w:val="002035C7"/>
    <w:pPr>
      <w:autoSpaceDE w:val="0"/>
      <w:autoSpaceDN w:val="0"/>
      <w:adjustRightInd w:val="0"/>
      <w:ind w:right="0"/>
      <w:jc w:val="left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F55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55A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55AD"/>
    <w:rPr>
      <w:rFonts w:eastAsia="Calibri" w:cs="Calibri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55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55AD"/>
    <w:rPr>
      <w:rFonts w:eastAsia="Calibri" w:cs="Calibri"/>
      <w:b/>
      <w:bCs/>
      <w:color w:val="000000"/>
    </w:rPr>
  </w:style>
  <w:style w:type="character" w:styleId="Testosegnaposto">
    <w:name w:val="Placeholder Text"/>
    <w:basedOn w:val="Carpredefinitoparagrafo"/>
    <w:uiPriority w:val="99"/>
    <w:semiHidden/>
    <w:rsid w:val="00080139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0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hyperlink" Target="http://www.regione.fvg.it/rafvg/cms/RAFVG/privac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viluppoagricolo@certregione.fvg.it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45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FA01DE6E-D292-4AD7-AC3F-029A8D2182F1}">
  <we:reference id="wa103795937" version="1.0.0.0" store="en-US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00B6D64-6F3B-4C50-A7AF-AACE124E818F}">
  <we:reference id="wa102923726" version="1.0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7C006E03639D4D9D7EE16D6D37C162" ma:contentTypeVersion="2" ma:contentTypeDescription="Creare un nuovo documento." ma:contentTypeScope="" ma:versionID="7c50fc2fe62bf1da0d2cb144da006255">
  <xsd:schema xmlns:xsd="http://www.w3.org/2001/XMLSchema" xmlns:xs="http://www.w3.org/2001/XMLSchema" xmlns:p="http://schemas.microsoft.com/office/2006/metadata/properties" xmlns:ns2="5b17d125-a2a5-43e1-8359-0a6940c9a164" targetNamespace="http://schemas.microsoft.com/office/2006/metadata/properties" ma:root="true" ma:fieldsID="40823a532c43363bfd1045454cf6fc03" ns2:_="">
    <xsd:import namespace="5b17d125-a2a5-43e1-8359-0a6940c9a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d125-a2a5-43e1-8359-0a6940c9a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DC5D1-AA79-4BE3-85FF-086440C82D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A44803-E513-4D11-AC93-1BB495734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7B9C8-0F6E-487F-A6D9-28D2199D1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d125-a2a5-43e1-8359-0a6940c9a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577CD-E2A2-43CA-A611-B7FB753035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mailto:agricoltura.foreste@certregione.fvg.it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Carlino;A00112</dc:creator>
  <cp:keywords/>
  <cp:lastModifiedBy>Alessio Carlino</cp:lastModifiedBy>
  <cp:revision>3</cp:revision>
  <cp:lastPrinted>2023-08-31T12:52:00Z</cp:lastPrinted>
  <dcterms:created xsi:type="dcterms:W3CDTF">2023-08-31T12:52:00Z</dcterms:created>
  <dcterms:modified xsi:type="dcterms:W3CDTF">2023-08-31T12:53:00Z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91b48d11-c5d9-47f2-b576-c6f7d0d3b3e5</vt:lpwstr>
  </property>
  <property fmtid="{D5CDD505-2E9C-101B-9397-08002B2CF9AE}" pid="3" name="ContentTypeId">
    <vt:lpwstr>0x0101005F7C006E03639D4D9D7EE16D6D37C162</vt:lpwstr>
  </property>
</Properties>
</file>