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94" w:rsidRPr="004E1053" w:rsidRDefault="008A2394" w:rsidP="008A2394">
      <w:pPr>
        <w:pStyle w:val="Titolo1"/>
        <w:jc w:val="right"/>
        <w:rPr>
          <w:rFonts w:ascii="DecimaWE Rg" w:hAnsi="DecimaWE Rg"/>
          <w:i w:val="0"/>
        </w:rPr>
      </w:pPr>
      <w:bookmarkStart w:id="0" w:name="_Toc15642756"/>
      <w:r w:rsidRPr="004E1053">
        <w:rPr>
          <w:rFonts w:ascii="DecimaWE Rg" w:hAnsi="DecimaWE Rg"/>
          <w:i w:val="0"/>
        </w:rPr>
        <w:t>ALLEGATO C</w:t>
      </w:r>
      <w:bookmarkEnd w:id="0"/>
    </w:p>
    <w:p w:rsidR="008A2394" w:rsidRPr="00427C45" w:rsidRDefault="008A2394" w:rsidP="008A2394">
      <w:pPr>
        <w:jc w:val="both"/>
        <w:rPr>
          <w:rFonts w:ascii="DecimaWE Rg" w:hAnsi="DecimaWE Rg"/>
          <w:b/>
          <w:sz w:val="24"/>
          <w:szCs w:val="24"/>
        </w:rPr>
      </w:pPr>
      <w:r w:rsidRPr="00427C45">
        <w:rPr>
          <w:rFonts w:ascii="DecimaWE Rg" w:hAnsi="DecimaWE Rg"/>
          <w:b/>
          <w:sz w:val="24"/>
          <w:szCs w:val="24"/>
        </w:rPr>
        <w:t>Bando per il finanziamento di lavori di straordinaria manutenzione di impianti sportivi, ai sensi degli articoli 3 e 6 della legge regionale 3 aprile 2003, n. 8 (Testo unico in materia di sport e tempo libero), ai sensi dell’articolo 6, comma 15 della Legge regionale 28 dicembre 2018, n. 28 (Legge collegata alla manovra di bilancio 2019-2021). Bando 2019</w:t>
      </w:r>
    </w:p>
    <w:p w:rsidR="008A2394" w:rsidRPr="00F051C3" w:rsidRDefault="008A2394" w:rsidP="008A2394">
      <w:pPr>
        <w:pStyle w:val="Pidipagina"/>
        <w:framePr w:wrap="around" w:vAnchor="text" w:hAnchor="page" w:x="811" w:y="-237"/>
        <w:rPr>
          <w:rStyle w:val="Numeropagina"/>
          <w:rFonts w:ascii="Verdana" w:hAnsi="Verdana"/>
          <w:sz w:val="14"/>
          <w:szCs w:val="14"/>
        </w:rPr>
      </w:pPr>
    </w:p>
    <w:p w:rsidR="008A2394" w:rsidRPr="00C609FD" w:rsidRDefault="008A2394" w:rsidP="008A2394">
      <w:pPr>
        <w:pStyle w:val="CORPO10CHIARO"/>
        <w:spacing w:before="0" w:line="360" w:lineRule="auto"/>
        <w:rPr>
          <w:sz w:val="16"/>
          <w:szCs w:val="16"/>
        </w:rPr>
      </w:pPr>
      <w:r w:rsidRPr="00C609FD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8125B" wp14:editId="69A4DDC3">
                <wp:simplePos x="0" y="0"/>
                <wp:positionH relativeFrom="column">
                  <wp:posOffset>-28575</wp:posOffset>
                </wp:positionH>
                <wp:positionV relativeFrom="paragraph">
                  <wp:posOffset>51435</wp:posOffset>
                </wp:positionV>
                <wp:extent cx="6489065" cy="0"/>
                <wp:effectExtent l="5080" t="12700" r="11430" b="63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615A2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4.05pt" to="508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"/>
            </w:pict>
          </mc:Fallback>
        </mc:AlternateContent>
      </w:r>
    </w:p>
    <w:p w:rsidR="008A2394" w:rsidRPr="00427C45" w:rsidRDefault="008A2394" w:rsidP="008A2394">
      <w:pPr>
        <w:pStyle w:val="CORPO10CHIARO"/>
        <w:spacing w:before="0" w:line="360" w:lineRule="auto"/>
        <w:ind w:left="993" w:right="1840"/>
        <w:jc w:val="center"/>
        <w:rPr>
          <w:sz w:val="24"/>
        </w:rPr>
      </w:pPr>
      <w:r w:rsidRPr="00427C45">
        <w:rPr>
          <w:sz w:val="24"/>
        </w:rPr>
        <w:t>PROCURA PER LA COMPILAZIONE, SOTTOSCRIZIONE E PRESENTAZIONE A MEZZO PEC DELLA DOMANDA DI CONTRIBUTO</w:t>
      </w:r>
      <w:r w:rsidRPr="00427C45">
        <w:rPr>
          <w:rStyle w:val="Rimandonotaapidipagina"/>
          <w:sz w:val="24"/>
        </w:rPr>
        <w:footnoteReference w:id="1"/>
      </w:r>
    </w:p>
    <w:p w:rsidR="008A2394" w:rsidRPr="00427C45" w:rsidRDefault="008A2394" w:rsidP="008A2394">
      <w:pPr>
        <w:pStyle w:val="CORPO10CHIARO"/>
        <w:spacing w:before="0" w:line="360" w:lineRule="auto"/>
        <w:ind w:left="1701" w:right="1840"/>
        <w:jc w:val="center"/>
        <w:rPr>
          <w:sz w:val="24"/>
        </w:rPr>
      </w:pPr>
      <w:r w:rsidRPr="00427C45">
        <w:rPr>
          <w:sz w:val="24"/>
        </w:rPr>
        <w:t>(ai sensi del comma 3 bis dell’art. 38 del DPR 445/2000)</w:t>
      </w:r>
      <w:r w:rsidRPr="00427C45">
        <w:rPr>
          <w:rStyle w:val="Rimandonotadichiusura"/>
        </w:rPr>
        <w:t xml:space="preserve"> </w:t>
      </w:r>
    </w:p>
    <w:p w:rsidR="008A2394" w:rsidRPr="00427C45" w:rsidRDefault="008A2394" w:rsidP="008A2394">
      <w:pPr>
        <w:pStyle w:val="CORPO10CHIARO"/>
        <w:spacing w:before="0" w:line="360" w:lineRule="auto"/>
        <w:jc w:val="both"/>
        <w:rPr>
          <w:sz w:val="24"/>
        </w:rPr>
      </w:pPr>
    </w:p>
    <w:p w:rsidR="008A2394" w:rsidRPr="00427C45" w:rsidRDefault="008A2394" w:rsidP="008A2394">
      <w:pPr>
        <w:pStyle w:val="CORPO10CHIARO"/>
        <w:spacing w:before="0" w:line="360" w:lineRule="auto"/>
        <w:jc w:val="both"/>
        <w:rPr>
          <w:sz w:val="24"/>
        </w:rPr>
      </w:pPr>
      <w:r w:rsidRPr="00427C45">
        <w:rPr>
          <w:sz w:val="24"/>
        </w:rPr>
        <w:t xml:space="preserve">Il sottoscritto 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 w:rsidRPr="00427C45">
        <w:rPr>
          <w:sz w:val="24"/>
        </w:rPr>
        <w:t xml:space="preserve"> codice fiscale 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sz w:val="24"/>
        </w:rPr>
        <w:t xml:space="preserve"> in qualità di legale rappresentante</w:t>
      </w:r>
      <w:r w:rsidRPr="00427C45">
        <w:rPr>
          <w:b/>
          <w:sz w:val="24"/>
        </w:rPr>
        <w:t xml:space="preserve"> </w:t>
      </w:r>
      <w:r w:rsidRPr="00427C45">
        <w:rPr>
          <w:sz w:val="24"/>
        </w:rPr>
        <w:t xml:space="preserve">dell’Associazione/Società sportiva 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sz w:val="24"/>
        </w:rPr>
        <w:t xml:space="preserve"> con sede legale in</w:t>
      </w:r>
      <w:r w:rsidRPr="00427C45">
        <w:rPr>
          <w:rStyle w:val="Rimandonotaapidipagina"/>
          <w:sz w:val="24"/>
        </w:rPr>
        <w:footnoteReference w:id="2"/>
      </w:r>
      <w:r w:rsidRPr="00427C45">
        <w:rPr>
          <w:sz w:val="24"/>
        </w:rPr>
        <w:t xml:space="preserve"> 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sz w:val="24"/>
        </w:rPr>
        <w:t xml:space="preserve">  e sede operativa in</w:t>
      </w:r>
      <w:r w:rsidRPr="00427C45">
        <w:rPr>
          <w:rStyle w:val="Rimandonotaapidipagina"/>
          <w:sz w:val="24"/>
        </w:rPr>
        <w:footnoteReference w:id="3"/>
      </w:r>
      <w:r w:rsidRPr="00427C45">
        <w:rPr>
          <w:sz w:val="24"/>
        </w:rPr>
        <w:t xml:space="preserve"> 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sz w:val="24"/>
        </w:rPr>
        <w:fldChar w:fldCharType="end"/>
      </w:r>
      <w:r w:rsidRPr="00427C45">
        <w:rPr>
          <w:sz w:val="24"/>
        </w:rPr>
        <w:t xml:space="preserve">, codice fiscale 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b/>
          <w:sz w:val="24"/>
        </w:rPr>
        <w:instrText xml:space="preserve"> FORMTEXT </w:instrText>
      </w:r>
      <w:r w:rsidRPr="00427C45">
        <w:rPr>
          <w:b/>
          <w:sz w:val="24"/>
        </w:rPr>
      </w:r>
      <w:r w:rsidRPr="00427C45">
        <w:rPr>
          <w:b/>
          <w:sz w:val="24"/>
        </w:rPr>
        <w:fldChar w:fldCharType="separate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t> </w:t>
      </w:r>
      <w:r w:rsidRPr="00427C45">
        <w:rPr>
          <w:b/>
          <w:sz w:val="24"/>
        </w:rPr>
        <w:fldChar w:fldCharType="end"/>
      </w:r>
    </w:p>
    <w:p w:rsidR="008A2394" w:rsidRPr="00427C45" w:rsidRDefault="008A2394" w:rsidP="008A2394">
      <w:pPr>
        <w:pStyle w:val="CORPO10CHIARO"/>
        <w:tabs>
          <w:tab w:val="left" w:pos="1410"/>
        </w:tabs>
        <w:spacing w:before="40"/>
        <w:jc w:val="both"/>
        <w:rPr>
          <w:sz w:val="24"/>
        </w:rPr>
      </w:pPr>
    </w:p>
    <w:p w:rsidR="008A2394" w:rsidRPr="00427C45" w:rsidRDefault="008A2394" w:rsidP="008A2394">
      <w:pPr>
        <w:pStyle w:val="CORPO10CHIARO"/>
        <w:spacing w:before="0" w:after="80"/>
        <w:jc w:val="center"/>
        <w:rPr>
          <w:sz w:val="24"/>
        </w:rPr>
      </w:pPr>
    </w:p>
    <w:p w:rsidR="008A2394" w:rsidRPr="00427C45" w:rsidRDefault="008A2394" w:rsidP="008A2394">
      <w:pPr>
        <w:pStyle w:val="CORPO10CHIARO"/>
        <w:spacing w:before="0" w:after="80"/>
        <w:jc w:val="center"/>
        <w:rPr>
          <w:sz w:val="24"/>
        </w:rPr>
      </w:pPr>
      <w:r w:rsidRPr="00427C45">
        <w:rPr>
          <w:sz w:val="24"/>
        </w:rPr>
        <w:t>Conferisce procura speciale</w:t>
      </w:r>
    </w:p>
    <w:p w:rsidR="008A2394" w:rsidRPr="00427C45" w:rsidRDefault="008A2394" w:rsidP="008A2394">
      <w:pPr>
        <w:pStyle w:val="CORPO10CHIARO"/>
        <w:spacing w:before="0" w:after="80"/>
        <w:jc w:val="center"/>
        <w:rPr>
          <w:sz w:val="24"/>
        </w:rPr>
      </w:pPr>
      <w:r w:rsidRPr="00427C45">
        <w:rPr>
          <w:sz w:val="24"/>
        </w:rPr>
        <w:t>(artt. 1387 e seguenti del Codice Civile)</w:t>
      </w:r>
    </w:p>
    <w:p w:rsidR="008A2394" w:rsidRPr="00427C45" w:rsidRDefault="008A2394" w:rsidP="008A2394">
      <w:pPr>
        <w:spacing w:before="120"/>
        <w:jc w:val="both"/>
        <w:rPr>
          <w:rFonts w:ascii="DecimaWE Rg" w:hAnsi="DecimaWE Rg"/>
          <w:sz w:val="24"/>
          <w:szCs w:val="24"/>
        </w:rPr>
      </w:pPr>
    </w:p>
    <w:p w:rsidR="008A2394" w:rsidRPr="00427C45" w:rsidRDefault="008A2394" w:rsidP="008A2394">
      <w:pPr>
        <w:jc w:val="both"/>
        <w:rPr>
          <w:rFonts w:ascii="DecimaWE Rg" w:hAnsi="DecimaWE Rg"/>
          <w:sz w:val="24"/>
          <w:szCs w:val="24"/>
        </w:rPr>
      </w:pPr>
      <w:r w:rsidRPr="00427C45">
        <w:rPr>
          <w:rFonts w:ascii="DecimaWE Rg" w:hAnsi="DecimaWE Rg"/>
          <w:sz w:val="24"/>
          <w:szCs w:val="24"/>
        </w:rPr>
        <w:t xml:space="preserve">a </w:t>
      </w:r>
      <w:r w:rsidRPr="00427C45">
        <w:rPr>
          <w:rFonts w:ascii="DecimaWE Rg" w:hAnsi="DecimaWE Rg"/>
          <w:sz w:val="18"/>
          <w:szCs w:val="18"/>
        </w:rPr>
        <w:t>(cognome e nome)</w:t>
      </w:r>
      <w:r w:rsidRPr="00427C45">
        <w:rPr>
          <w:rFonts w:ascii="DecimaWE Rg" w:hAnsi="DecimaWE Rg"/>
          <w:sz w:val="24"/>
          <w:szCs w:val="24"/>
        </w:rPr>
        <w:t xml:space="preserve"> 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end"/>
      </w:r>
      <w:r w:rsidRPr="00427C45">
        <w:rPr>
          <w:rFonts w:ascii="DecimaWE Rg" w:hAnsi="DecimaWE Rg"/>
          <w:sz w:val="24"/>
          <w:szCs w:val="24"/>
        </w:rPr>
        <w:t>,</w:t>
      </w:r>
    </w:p>
    <w:p w:rsidR="008A2394" w:rsidRPr="00427C45" w:rsidRDefault="008A2394" w:rsidP="008A2394">
      <w:pPr>
        <w:jc w:val="both"/>
        <w:rPr>
          <w:rFonts w:ascii="DecimaWE Rg" w:hAnsi="DecimaWE Rg"/>
          <w:sz w:val="24"/>
          <w:szCs w:val="24"/>
        </w:rPr>
      </w:pPr>
    </w:p>
    <w:p w:rsidR="008A2394" w:rsidRPr="00427C45" w:rsidRDefault="008A2394" w:rsidP="008A2394">
      <w:pPr>
        <w:jc w:val="both"/>
        <w:rPr>
          <w:rFonts w:ascii="DecimaWE Rg" w:hAnsi="DecimaWE Rg"/>
          <w:b/>
          <w:sz w:val="24"/>
          <w:szCs w:val="24"/>
        </w:rPr>
      </w:pPr>
      <w:r w:rsidRPr="00427C45">
        <w:rPr>
          <w:rFonts w:ascii="DecimaWE Rg" w:hAnsi="DecimaWE Rg"/>
          <w:sz w:val="24"/>
          <w:szCs w:val="24"/>
        </w:rPr>
        <w:t xml:space="preserve">codice fiscale </w:t>
      </w:r>
      <w:r w:rsidRPr="00427C45">
        <w:rPr>
          <w:rFonts w:ascii="DecimaWE Rg" w:hAnsi="DecimaWE Rg"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27C45">
        <w:rPr>
          <w:rFonts w:ascii="DecimaWE Rg" w:hAnsi="DecimaWE Rg"/>
          <w:b/>
          <w:sz w:val="24"/>
          <w:szCs w:val="24"/>
        </w:rPr>
        <w:instrText xml:space="preserve"> FORMTEXT </w:instrText>
      </w:r>
      <w:r w:rsidRPr="00427C45">
        <w:rPr>
          <w:rFonts w:ascii="DecimaWE Rg" w:hAnsi="DecimaWE Rg"/>
          <w:b/>
          <w:sz w:val="24"/>
          <w:szCs w:val="24"/>
        </w:rPr>
      </w:r>
      <w:r w:rsidRPr="00427C45">
        <w:rPr>
          <w:rFonts w:ascii="DecimaWE Rg" w:hAnsi="DecimaWE Rg"/>
          <w:b/>
          <w:sz w:val="24"/>
          <w:szCs w:val="24"/>
        </w:rPr>
        <w:fldChar w:fldCharType="separate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sz w:val="24"/>
          <w:szCs w:val="24"/>
        </w:rPr>
        <w:fldChar w:fldCharType="end"/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b/>
          <w:sz w:val="24"/>
          <w:szCs w:val="24"/>
        </w:rPr>
        <w:t> </w:t>
      </w:r>
      <w:r w:rsidRPr="00427C45">
        <w:rPr>
          <w:rFonts w:ascii="DecimaWE Rg" w:hAnsi="DecimaWE Rg"/>
          <w:sz w:val="24"/>
          <w:szCs w:val="24"/>
        </w:rPr>
        <w:fldChar w:fldCharType="end"/>
      </w:r>
      <w:r w:rsidRPr="00427C45">
        <w:rPr>
          <w:rFonts w:ascii="DecimaWE Rg" w:hAnsi="DecimaWE Rg"/>
          <w:sz w:val="24"/>
          <w:szCs w:val="24"/>
        </w:rPr>
        <w:t xml:space="preserve"> </w:t>
      </w:r>
      <w:r w:rsidRPr="00427C45">
        <w:rPr>
          <w:rFonts w:ascii="DecimaWE Rg" w:hAnsi="DecimaWE Rg"/>
          <w:sz w:val="24"/>
          <w:szCs w:val="24"/>
        </w:rPr>
        <w:t> </w:t>
      </w:r>
      <w:r w:rsidRPr="00427C45">
        <w:rPr>
          <w:rFonts w:ascii="DecimaWE Rg" w:hAnsi="DecimaWE Rg"/>
          <w:sz w:val="24"/>
          <w:szCs w:val="24"/>
        </w:rPr>
        <w:t> </w:t>
      </w:r>
      <w:r w:rsidRPr="00427C45">
        <w:rPr>
          <w:rFonts w:ascii="DecimaWE Rg" w:hAnsi="DecimaWE Rg"/>
          <w:sz w:val="24"/>
          <w:szCs w:val="24"/>
        </w:rPr>
        <w:t> </w:t>
      </w:r>
    </w:p>
    <w:p w:rsidR="008A2394" w:rsidRPr="00427C45" w:rsidRDefault="008A2394" w:rsidP="008A2394">
      <w:pPr>
        <w:pStyle w:val="Corpotesto"/>
        <w:tabs>
          <w:tab w:val="num" w:pos="426"/>
        </w:tabs>
        <w:spacing w:before="120"/>
        <w:rPr>
          <w:rFonts w:ascii="DecimaWE Rg" w:hAnsi="DecimaWE Rg"/>
        </w:rPr>
      </w:pPr>
    </w:p>
    <w:p w:rsidR="008A2394" w:rsidRPr="00427C45" w:rsidRDefault="008A2394" w:rsidP="008A2394">
      <w:pPr>
        <w:pStyle w:val="Corpotesto"/>
        <w:tabs>
          <w:tab w:val="num" w:pos="426"/>
        </w:tabs>
        <w:spacing w:before="120"/>
        <w:rPr>
          <w:rFonts w:ascii="DecimaWE Rg" w:hAnsi="DecimaWE Rg"/>
        </w:rPr>
      </w:pPr>
      <w:r w:rsidRPr="00427C45">
        <w:rPr>
          <w:rFonts w:ascii="DecimaWE Rg" w:hAnsi="DecimaWE Rg"/>
        </w:rPr>
        <w:t>per la compilazione, sottoscrizione e presentazione a mezzo pec della domanda di contributo e della documentazione parte integrante della domanda, a valere sul bando per il finanziamento di lavori di straordinaria manutenzione di impianti sportivi, ai sensi degli articoli 3 e 6 della legge regionale</w:t>
      </w:r>
      <w:hyperlink r:id="rId6" w:tooltip="Vai al testo completo della legge" w:history="1">
        <w:r w:rsidRPr="00427C45">
          <w:rPr>
            <w:rStyle w:val="Collegamentoipertestuale"/>
            <w:rFonts w:ascii="DecimaWE Rg" w:hAnsi="DecimaWE Rg"/>
          </w:rPr>
          <w:t xml:space="preserve"> 3 aprile 2003, n. 8</w:t>
        </w:r>
      </w:hyperlink>
      <w:r w:rsidRPr="00427C45">
        <w:rPr>
          <w:rFonts w:ascii="DecimaWE Rg" w:hAnsi="DecimaWE Rg"/>
        </w:rPr>
        <w:t xml:space="preserve"> (Testo unico in materia di sport e tempo libero), ai sensi dell’articolo 6, comma 15 della Legge regionale 28 dicembre 2018, n. 28 (Legge collegata alla manovra di bilancio 2019-2021). Bando 2019, approvato con delibera della Giunta regionale n. ___ del __/__/2019, per la realizzazione dell’intervento indicato nella domanda</w:t>
      </w:r>
      <w:r w:rsidRPr="00427C45">
        <w:rPr>
          <w:rFonts w:ascii="DecimaWE Rg" w:hAnsi="DecimaWE Rg"/>
        </w:rPr>
        <w:t> </w:t>
      </w:r>
      <w:r w:rsidRPr="00427C45">
        <w:rPr>
          <w:rFonts w:ascii="DecimaWE Rg" w:hAnsi="DecimaWE Rg"/>
        </w:rPr>
        <w:t> </w:t>
      </w:r>
    </w:p>
    <w:p w:rsidR="008A2394" w:rsidRPr="00427C45" w:rsidRDefault="008A2394" w:rsidP="008A2394">
      <w:pPr>
        <w:spacing w:before="120"/>
        <w:jc w:val="center"/>
        <w:rPr>
          <w:rFonts w:ascii="DecimaWE Rg" w:hAnsi="DecimaWE Rg"/>
          <w:i/>
          <w:sz w:val="24"/>
          <w:szCs w:val="24"/>
        </w:rPr>
      </w:pPr>
    </w:p>
    <w:p w:rsidR="008A2394" w:rsidRPr="00427C45" w:rsidRDefault="008A2394" w:rsidP="008A2394">
      <w:pPr>
        <w:spacing w:before="120"/>
        <w:ind w:left="6521"/>
        <w:jc w:val="both"/>
        <w:rPr>
          <w:rFonts w:ascii="DecimaWE Rg" w:hAnsi="DecimaWE Rg"/>
          <w:sz w:val="24"/>
          <w:szCs w:val="24"/>
        </w:rPr>
      </w:pPr>
      <w:r w:rsidRPr="00427C45">
        <w:rPr>
          <w:rFonts w:ascii="DecimaWE Rg" w:hAnsi="DecimaWE Rg"/>
          <w:sz w:val="24"/>
          <w:szCs w:val="24"/>
        </w:rPr>
        <w:t>Data e firma</w:t>
      </w:r>
      <w:r w:rsidRPr="00427C45">
        <w:rPr>
          <w:rStyle w:val="Rimandonotaapidipagina"/>
          <w:rFonts w:ascii="DecimaWE Rg" w:hAnsi="DecimaWE Rg"/>
          <w:sz w:val="24"/>
          <w:szCs w:val="24"/>
        </w:rPr>
        <w:footnoteReference w:id="4"/>
      </w:r>
    </w:p>
    <w:p w:rsidR="008A2394" w:rsidRPr="00E419C4" w:rsidRDefault="008A2394" w:rsidP="008A2394">
      <w:pPr>
        <w:spacing w:before="120"/>
        <w:ind w:left="5529"/>
        <w:jc w:val="both"/>
        <w:rPr>
          <w:rFonts w:ascii="DecimaWE Rg" w:eastAsia="Times New Roman" w:hAnsi="DecimaWE Rg" w:cs="DecimaWE Rg"/>
          <w:sz w:val="24"/>
          <w:szCs w:val="24"/>
          <w:highlight w:val="yellow"/>
          <w:lang w:eastAsia="it-IT"/>
        </w:rPr>
      </w:pPr>
      <w:r>
        <w:rPr>
          <w:rFonts w:ascii="DecimaWE Rg" w:hAnsi="DecimaWE Rg"/>
          <w:sz w:val="24"/>
          <w:szCs w:val="24"/>
        </w:rPr>
        <w:t>____</w:t>
      </w:r>
      <w:r w:rsidR="007A6510"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A6510" w:rsidRPr="00427C45">
        <w:rPr>
          <w:b/>
          <w:sz w:val="24"/>
        </w:rPr>
        <w:instrText xml:space="preserve"> FORMTEXT </w:instrText>
      </w:r>
      <w:r w:rsidR="007A6510" w:rsidRPr="00427C45">
        <w:rPr>
          <w:b/>
          <w:sz w:val="24"/>
        </w:rPr>
      </w:r>
      <w:r w:rsidR="007A6510" w:rsidRPr="00427C45">
        <w:rPr>
          <w:b/>
          <w:sz w:val="24"/>
        </w:rPr>
        <w:fldChar w:fldCharType="separate"/>
      </w:r>
      <w:bookmarkStart w:id="1" w:name="_GoBack"/>
      <w:bookmarkEnd w:id="1"/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fldChar w:fldCharType="end"/>
      </w:r>
      <w:r w:rsidR="007A6510"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A6510" w:rsidRPr="00427C45">
        <w:rPr>
          <w:b/>
          <w:sz w:val="24"/>
        </w:rPr>
        <w:instrText xml:space="preserve"> FORMTEXT </w:instrText>
      </w:r>
      <w:r w:rsidR="007A6510" w:rsidRPr="00427C45">
        <w:rPr>
          <w:b/>
          <w:sz w:val="24"/>
        </w:rPr>
      </w:r>
      <w:r w:rsidR="007A6510" w:rsidRPr="00427C45">
        <w:rPr>
          <w:b/>
          <w:sz w:val="24"/>
        </w:rPr>
        <w:fldChar w:fldCharType="separate"/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fldChar w:fldCharType="end"/>
      </w:r>
      <w:r w:rsidR="007A6510" w:rsidRPr="00427C45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7A6510" w:rsidRPr="00427C45">
        <w:rPr>
          <w:b/>
          <w:sz w:val="24"/>
        </w:rPr>
        <w:instrText xml:space="preserve"> FORMTEXT </w:instrText>
      </w:r>
      <w:r w:rsidR="007A6510" w:rsidRPr="00427C45">
        <w:rPr>
          <w:b/>
          <w:sz w:val="24"/>
        </w:rPr>
      </w:r>
      <w:r w:rsidR="007A6510" w:rsidRPr="00427C45">
        <w:rPr>
          <w:b/>
          <w:sz w:val="24"/>
        </w:rPr>
        <w:fldChar w:fldCharType="separate"/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t> </w:t>
      </w:r>
      <w:r w:rsidR="007A6510" w:rsidRPr="00427C45">
        <w:rPr>
          <w:b/>
          <w:sz w:val="24"/>
        </w:rPr>
        <w:fldChar w:fldCharType="end"/>
      </w:r>
      <w:r>
        <w:rPr>
          <w:rFonts w:ascii="DecimaWE Rg" w:hAnsi="DecimaWE Rg"/>
          <w:sz w:val="24"/>
          <w:szCs w:val="24"/>
        </w:rPr>
        <w:t>___________________</w:t>
      </w:r>
    </w:p>
    <w:sectPr w:rsidR="008A2394" w:rsidRPr="00E419C4" w:rsidSect="002F6DFF">
      <w:footerReference w:type="even" r:id="rId7"/>
      <w:footerReference w:type="default" r:id="rId8"/>
      <w:pgSz w:w="11906" w:h="16838"/>
      <w:pgMar w:top="851" w:right="1134" w:bottom="567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9F4" w:rsidRDefault="001329F4" w:rsidP="008A2394">
      <w:pPr>
        <w:spacing w:after="0" w:line="240" w:lineRule="auto"/>
      </w:pPr>
      <w:r>
        <w:separator/>
      </w:r>
    </w:p>
  </w:endnote>
  <w:endnote w:type="continuationSeparator" w:id="0">
    <w:p w:rsidR="001329F4" w:rsidRDefault="001329F4" w:rsidP="008A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DA3" w:rsidRDefault="001329F4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A5DA3" w:rsidRDefault="001329F4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905183"/>
      <w:docPartObj>
        <w:docPartGallery w:val="Page Numbers (Bottom of Page)"/>
        <w:docPartUnique/>
      </w:docPartObj>
    </w:sdtPr>
    <w:sdtEndPr/>
    <w:sdtContent>
      <w:p w:rsidR="00BA5DA3" w:rsidRDefault="001329F4">
        <w:pPr>
          <w:pStyle w:val="Pidipagina"/>
          <w:jc w:val="right"/>
        </w:pPr>
        <w:r w:rsidRPr="002F6DFF">
          <w:rPr>
            <w:rFonts w:ascii="DecimaWE Rg" w:hAnsi="DecimaWE Rg"/>
          </w:rPr>
          <w:fldChar w:fldCharType="begin"/>
        </w:r>
        <w:r w:rsidRPr="002F6DFF">
          <w:rPr>
            <w:rFonts w:ascii="DecimaWE Rg" w:hAnsi="DecimaWE Rg"/>
          </w:rPr>
          <w:instrText>PAGE   \* MERGEFORMAT</w:instrText>
        </w:r>
        <w:r w:rsidRPr="002F6DFF">
          <w:rPr>
            <w:rFonts w:ascii="DecimaWE Rg" w:hAnsi="DecimaWE Rg"/>
          </w:rPr>
          <w:fldChar w:fldCharType="separate"/>
        </w:r>
        <w:r w:rsidR="008E52CE">
          <w:rPr>
            <w:rFonts w:ascii="DecimaWE Rg" w:hAnsi="DecimaWE Rg"/>
            <w:noProof/>
          </w:rPr>
          <w:t>1</w:t>
        </w:r>
        <w:r w:rsidRPr="002F6DFF">
          <w:rPr>
            <w:rFonts w:ascii="DecimaWE Rg" w:hAnsi="DecimaWE Rg"/>
          </w:rPr>
          <w:fldChar w:fldCharType="end"/>
        </w:r>
      </w:p>
    </w:sdtContent>
  </w:sdt>
  <w:p w:rsidR="00BA5DA3" w:rsidRDefault="001329F4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9F4" w:rsidRDefault="001329F4" w:rsidP="008A2394">
      <w:pPr>
        <w:spacing w:after="0" w:line="240" w:lineRule="auto"/>
      </w:pPr>
      <w:r>
        <w:separator/>
      </w:r>
    </w:p>
  </w:footnote>
  <w:footnote w:type="continuationSeparator" w:id="0">
    <w:p w:rsidR="001329F4" w:rsidRDefault="001329F4" w:rsidP="008A2394">
      <w:pPr>
        <w:spacing w:after="0" w:line="240" w:lineRule="auto"/>
      </w:pPr>
      <w:r>
        <w:continuationSeparator/>
      </w:r>
    </w:p>
  </w:footnote>
  <w:footnote w:id="1">
    <w:p w:rsidR="008A2394" w:rsidRPr="00CF7519" w:rsidRDefault="008A2394" w:rsidP="008A2394">
      <w:pPr>
        <w:pStyle w:val="Testonotaapidipagina"/>
        <w:rPr>
          <w:rFonts w:ascii="DecimaWE Rg" w:hAnsi="DecimaWE Rg"/>
          <w:sz w:val="18"/>
          <w:szCs w:val="18"/>
        </w:rPr>
      </w:pPr>
      <w:r w:rsidRPr="00CF7519">
        <w:rPr>
          <w:rStyle w:val="Rimandonotaapidipagina"/>
          <w:rFonts w:ascii="DecimaWE Rg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:rsidR="008A2394" w:rsidRPr="00C609FD" w:rsidRDefault="008A2394" w:rsidP="008A2394">
      <w:pPr>
        <w:pStyle w:val="Testonotaapidipagina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:rsidR="008A2394" w:rsidRDefault="008A2394" w:rsidP="008A2394">
      <w:pPr>
        <w:pStyle w:val="Testonotaapidipagina"/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la sede operativa qualora la sede legale non sia localizzata in Friuli Venezia Giulia.</w:t>
      </w:r>
    </w:p>
  </w:footnote>
  <w:footnote w:id="4">
    <w:p w:rsidR="008A2394" w:rsidRPr="00427C45" w:rsidRDefault="008A2394" w:rsidP="008A2394">
      <w:pPr>
        <w:tabs>
          <w:tab w:val="left" w:pos="3098"/>
        </w:tabs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convertito in formato pdf e sottoscritto dal legale rappresentante dell’Associazione/Società sportiva.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PCJYlsZ463vH7HrYS/XuA8DMXDLywCHKvsgtZFHaMx/m4YJYFmojTvvk1Bd5Cmnr9VAvqbXVA7pvPWFx9z149g==" w:salt="uFr2JsUdU0G738CHpdV0+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94"/>
    <w:rsid w:val="001329F4"/>
    <w:rsid w:val="007A6510"/>
    <w:rsid w:val="008A2394"/>
    <w:rsid w:val="008E52CE"/>
    <w:rsid w:val="00F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34B0"/>
  <w15:chartTrackingRefBased/>
  <w15:docId w15:val="{579F50AA-2F88-4CEF-8E19-758E8F9A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394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8A239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2394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rsid w:val="008A2394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8A23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A23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8A2394"/>
    <w:rPr>
      <w:vertAlign w:val="superscript"/>
    </w:rPr>
  </w:style>
  <w:style w:type="paragraph" w:styleId="Pidipagina">
    <w:name w:val="footer"/>
    <w:basedOn w:val="Normale"/>
    <w:link w:val="PidipaginaCarattere"/>
    <w:rsid w:val="008A239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8A23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A2394"/>
  </w:style>
  <w:style w:type="paragraph" w:styleId="Corpotesto">
    <w:name w:val="Body Text"/>
    <w:basedOn w:val="Normale"/>
    <w:link w:val="CorpotestoCarattere"/>
    <w:unhideWhenUsed/>
    <w:rsid w:val="008A239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A23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8A2394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notadichiusura">
    <w:name w:val="endnote reference"/>
    <w:semiHidden/>
    <w:rsid w:val="008A23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xview-int.regione.fvg.it/fontinormative/xml/xmlLex.aspx?anno=2013&amp;legge=11&amp;lista=1&amp;fx=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Giassi Emanuele</dc:creator>
  <cp:keywords/>
  <dc:description/>
  <cp:lastModifiedBy>Giassi Emanuele</cp:lastModifiedBy>
  <cp:revision>3</cp:revision>
  <dcterms:created xsi:type="dcterms:W3CDTF">2019-08-05T13:03:00Z</dcterms:created>
  <dcterms:modified xsi:type="dcterms:W3CDTF">2019-08-05T13:05:00Z</dcterms:modified>
</cp:coreProperties>
</file>