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A0" w:rsidRPr="00127819" w:rsidRDefault="00284DA0" w:rsidP="00284DA0">
      <w:pPr>
        <w:rPr>
          <w:rFonts w:ascii="DecimaWE Rg" w:hAnsi="DecimaWE Rg"/>
          <w:i/>
          <w:iCs/>
          <w:sz w:val="24"/>
          <w:szCs w:val="24"/>
        </w:rPr>
      </w:pPr>
      <w:bookmarkStart w:id="0" w:name="_GoBack"/>
      <w:bookmarkEnd w:id="0"/>
      <w:r w:rsidRPr="00127819">
        <w:rPr>
          <w:rFonts w:ascii="DecimaWE Rg" w:hAnsi="DecimaWE Rg"/>
          <w:b/>
          <w:bCs/>
          <w:sz w:val="24"/>
          <w:szCs w:val="24"/>
        </w:rPr>
        <w:t xml:space="preserve">     Scheda Manifestazione di interesse</w:t>
      </w: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tbl>
      <w:tblPr>
        <w:tblStyle w:val="Grigliatabella"/>
        <w:tblW w:w="9884" w:type="dxa"/>
        <w:tblInd w:w="115" w:type="dxa"/>
        <w:tblLayout w:type="fixed"/>
        <w:tblLook w:val="06A0" w:firstRow="1" w:lastRow="0" w:firstColumn="1" w:lastColumn="0" w:noHBand="1" w:noVBand="1"/>
      </w:tblPr>
      <w:tblGrid>
        <w:gridCol w:w="4942"/>
        <w:gridCol w:w="4942"/>
      </w:tblGrid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SOGGETTO PROPONENTE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127819" w:rsidRPr="00127819" w:rsidTr="00E11650">
        <w:tc>
          <w:tcPr>
            <w:tcW w:w="4942" w:type="dxa"/>
          </w:tcPr>
          <w:p w:rsidR="00127819" w:rsidRPr="005F3E9C" w:rsidRDefault="00127819" w:rsidP="00284DA0">
            <w:pPr>
              <w:rPr>
                <w:rFonts w:ascii="DecimaWE Rg" w:hAnsi="DecimaWE Rg"/>
                <w:bCs/>
                <w:sz w:val="24"/>
                <w:szCs w:val="24"/>
                <w:lang w:val="it-IT"/>
              </w:rPr>
            </w:pPr>
            <w:r w:rsidRPr="005F3E9C">
              <w:rPr>
                <w:rFonts w:ascii="DecimaWE Rg" w:hAnsi="DecimaWE Rg"/>
                <w:bCs/>
                <w:sz w:val="24"/>
                <w:szCs w:val="24"/>
                <w:lang w:val="it-IT"/>
              </w:rPr>
              <w:t>Comune</w:t>
            </w:r>
          </w:p>
          <w:p w:rsidR="00127819" w:rsidRPr="005F3E9C" w:rsidRDefault="00127819" w:rsidP="00284DA0">
            <w:pPr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942" w:type="dxa"/>
          </w:tcPr>
          <w:p w:rsidR="00127819" w:rsidRPr="00127819" w:rsidRDefault="00127819" w:rsidP="00284DA0">
            <w:pPr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Pec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SOGGETTO ATTUATORE (se diverso dal proponente)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127819" w:rsidRPr="00127819" w:rsidTr="00E11650">
        <w:tc>
          <w:tcPr>
            <w:tcW w:w="4942" w:type="dxa"/>
          </w:tcPr>
          <w:p w:rsidR="00127819" w:rsidRPr="005F3E9C" w:rsidRDefault="00127819" w:rsidP="00284DA0">
            <w:pPr>
              <w:rPr>
                <w:rFonts w:ascii="DecimaWE Rg" w:hAnsi="DecimaWE Rg"/>
                <w:bCs/>
                <w:sz w:val="24"/>
                <w:szCs w:val="24"/>
                <w:lang w:val="it-IT"/>
              </w:rPr>
            </w:pPr>
            <w:r w:rsidRPr="005F3E9C">
              <w:rPr>
                <w:rFonts w:ascii="DecimaWE Rg" w:hAnsi="DecimaWE Rg"/>
                <w:bCs/>
                <w:sz w:val="24"/>
                <w:szCs w:val="24"/>
                <w:lang w:val="it-IT"/>
              </w:rPr>
              <w:t xml:space="preserve">Denominazione ed eventuale ragione sociale </w:t>
            </w:r>
          </w:p>
          <w:p w:rsidR="00127819" w:rsidRPr="00127819" w:rsidRDefault="00127819" w:rsidP="00284DA0">
            <w:pPr>
              <w:rPr>
                <w:rFonts w:ascii="DecimaWE Rg" w:hAnsi="DecimaWE Rg"/>
                <w:bCs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4942" w:type="dxa"/>
          </w:tcPr>
          <w:p w:rsidR="00127819" w:rsidRPr="00127819" w:rsidRDefault="00127819" w:rsidP="00284DA0">
            <w:pPr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E11650"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Pec</w:t>
            </w:r>
          </w:p>
        </w:tc>
        <w:tc>
          <w:tcPr>
            <w:tcW w:w="4942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Borgo:</w:t>
      </w:r>
    </w:p>
    <w:p w:rsidR="00284DA0" w:rsidRPr="00127819" w:rsidRDefault="00284DA0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Censimento 1971....................</w:t>
      </w:r>
    </w:p>
    <w:p w:rsidR="004C18AC" w:rsidRPr="00127819" w:rsidRDefault="004C18AC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Censimento 1991</w:t>
      </w:r>
    </w:p>
    <w:p w:rsidR="004C18AC" w:rsidRPr="00127819" w:rsidRDefault="004C18AC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Censimento 2001</w:t>
      </w:r>
    </w:p>
    <w:p w:rsidR="00284DA0" w:rsidRPr="00127819" w:rsidRDefault="00284DA0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Censimento 2011......................</w:t>
      </w:r>
    </w:p>
    <w:p w:rsidR="00284DA0" w:rsidRPr="00127819" w:rsidRDefault="00284DA0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Censimento 2019......................</w:t>
      </w:r>
    </w:p>
    <w:p w:rsidR="00284DA0" w:rsidRPr="00127819" w:rsidRDefault="00284DA0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che non abbia di norma più di 300 unità</w:t>
      </w:r>
      <w:r w:rsidR="00676373" w:rsidRPr="00127819">
        <w:rPr>
          <w:rFonts w:ascii="DecimaWE Rg" w:hAnsi="DecimaWE Rg"/>
          <w:sz w:val="24"/>
          <w:szCs w:val="24"/>
        </w:rPr>
        <w:t xml:space="preserve"> abitative</w:t>
      </w:r>
    </w:p>
    <w:p w:rsidR="004C18AC" w:rsidRPr="00127819" w:rsidRDefault="004C18AC" w:rsidP="00284DA0">
      <w:pPr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in alternativa: che ha _____________ unità abitative</w:t>
      </w: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Nome del borgo</w:t>
      </w: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--------------------------------------------------------------------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lastRenderedPageBreak/>
        <w:t xml:space="preserve">Il Sottoscritto ______________, nato a _________, il _________, Codice Fiscale _______________, in qualità di legale rappresentante del soggetto proponente </w:t>
      </w:r>
    </w:p>
    <w:p w:rsidR="00284DA0" w:rsidRPr="00127819" w:rsidRDefault="00284DA0" w:rsidP="00127819">
      <w:pPr>
        <w:jc w:val="both"/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__________________________________________________</w:t>
      </w:r>
      <w:r w:rsidRPr="00127819">
        <w:rPr>
          <w:rFonts w:ascii="DecimaWE Rg" w:hAnsi="DecimaWE Rg"/>
          <w:i/>
          <w:iCs/>
          <w:sz w:val="24"/>
          <w:szCs w:val="24"/>
        </w:rPr>
        <w:t xml:space="preserve">(denominazione), </w:t>
      </w:r>
      <w:r w:rsidRPr="00127819">
        <w:rPr>
          <w:rFonts w:ascii="DecimaWE Rg" w:hAnsi="DecimaWE Rg"/>
          <w:sz w:val="24"/>
          <w:szCs w:val="24"/>
        </w:rPr>
        <w:t>avente sede legale a</w:t>
      </w:r>
      <w:r w:rsidRPr="00127819">
        <w:rPr>
          <w:rFonts w:ascii="DecimaWE Rg" w:hAnsi="DecimaWE Rg"/>
          <w:i/>
          <w:iCs/>
          <w:sz w:val="24"/>
          <w:szCs w:val="24"/>
        </w:rPr>
        <w:t xml:space="preserve"> </w:t>
      </w:r>
      <w:r w:rsidR="00492B17" w:rsidRPr="00127819">
        <w:rPr>
          <w:rFonts w:ascii="DecimaWE Rg" w:hAnsi="DecimaWE Rg"/>
          <w:sz w:val="24"/>
          <w:szCs w:val="24"/>
        </w:rPr>
        <w:t>____________________________in via/p</w:t>
      </w:r>
      <w:r w:rsidRPr="00127819">
        <w:rPr>
          <w:rFonts w:ascii="DecimaWE Rg" w:hAnsi="DecimaWE Rg"/>
          <w:sz w:val="24"/>
          <w:szCs w:val="24"/>
        </w:rPr>
        <w:t xml:space="preserve">iazza____________________________________ n.____ CAP </w:t>
      </w:r>
    </w:p>
    <w:p w:rsidR="00284DA0" w:rsidRPr="00127819" w:rsidRDefault="00284DA0" w:rsidP="00127819">
      <w:pPr>
        <w:jc w:val="both"/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Pr="00127819">
        <w:rPr>
          <w:rFonts w:ascii="DecimaWE Rg" w:hAnsi="DecimaWE Rg"/>
          <w:i/>
          <w:iCs/>
          <w:sz w:val="24"/>
          <w:szCs w:val="24"/>
        </w:rPr>
        <w:t xml:space="preserve">Avviso pubblico per la manifestazione di interesse per la candidatura di idee progettuali da ammettere ad una procedura negoziale finalizzata al finanziamento di interventi di riqualificazione e rifunzionalizzazione di siti per la creazione di ecosistemi dell’innovazione nel Mezzogiorno.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482683">
      <w:pPr>
        <w:jc w:val="center"/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DICHIARA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in qualità di</w:t>
      </w:r>
      <w:r w:rsidRPr="00127819">
        <w:rPr>
          <w:rFonts w:ascii="DecimaWE Rg" w:hAnsi="DecimaWE Rg"/>
          <w:i/>
          <w:iCs/>
          <w:sz w:val="24"/>
          <w:szCs w:val="24"/>
        </w:rPr>
        <w:t xml:space="preserve"> </w:t>
      </w:r>
      <w:r w:rsidRPr="00127819">
        <w:rPr>
          <w:rFonts w:ascii="DecimaWE Rg" w:hAnsi="DecimaWE Rg"/>
          <w:sz w:val="24"/>
          <w:szCs w:val="24"/>
        </w:rPr>
        <w:t>propo</w:t>
      </w:r>
      <w:r w:rsidR="00492B17" w:rsidRPr="00127819">
        <w:rPr>
          <w:rFonts w:ascii="DecimaWE Rg" w:hAnsi="DecimaWE Rg"/>
          <w:sz w:val="24"/>
          <w:szCs w:val="24"/>
        </w:rPr>
        <w:t>nente</w:t>
      </w:r>
      <w:r w:rsidR="00482683" w:rsidRPr="00127819">
        <w:rPr>
          <w:rFonts w:ascii="DecimaWE Rg" w:hAnsi="DecimaWE Rg"/>
          <w:sz w:val="24"/>
          <w:szCs w:val="24"/>
        </w:rPr>
        <w:t>,</w:t>
      </w:r>
      <w:r w:rsidRPr="00127819">
        <w:rPr>
          <w:rFonts w:ascii="DecimaWE Rg" w:hAnsi="DecimaWE Rg"/>
          <w:sz w:val="24"/>
          <w:szCs w:val="24"/>
        </w:rPr>
        <w:t xml:space="preserve"> la manifestaz</w:t>
      </w:r>
      <w:r w:rsidR="00482683" w:rsidRPr="00127819">
        <w:rPr>
          <w:rFonts w:ascii="DecimaWE Rg" w:hAnsi="DecimaWE Rg"/>
          <w:sz w:val="24"/>
          <w:szCs w:val="24"/>
        </w:rPr>
        <w:t xml:space="preserve">ione di interesse a candidare la seguente </w:t>
      </w:r>
      <w:r w:rsidRPr="00127819">
        <w:rPr>
          <w:rFonts w:ascii="DecimaWE Rg" w:hAnsi="DecimaWE Rg"/>
          <w:sz w:val="24"/>
          <w:szCs w:val="24"/>
        </w:rPr>
        <w:t xml:space="preserve">idea progettuale </w:t>
      </w:r>
      <w:r w:rsidR="00482683" w:rsidRPr="00127819">
        <w:rPr>
          <w:rFonts w:ascii="DecimaWE Rg" w:hAnsi="DecimaWE Rg"/>
          <w:sz w:val="24"/>
          <w:szCs w:val="24"/>
        </w:rPr>
        <w:t>in risposta all’</w:t>
      </w:r>
      <w:r w:rsidRPr="00127819">
        <w:rPr>
          <w:rFonts w:ascii="DecimaWE Rg" w:hAnsi="DecimaWE Rg"/>
          <w:sz w:val="24"/>
          <w:szCs w:val="24"/>
        </w:rPr>
        <w:t>avviso</w:t>
      </w:r>
      <w:r w:rsidR="00482683" w:rsidRPr="00127819">
        <w:rPr>
          <w:rFonts w:ascii="DecimaWE Rg" w:hAnsi="DecimaWE Rg"/>
          <w:sz w:val="24"/>
          <w:szCs w:val="24"/>
        </w:rPr>
        <w:t xml:space="preserve"> di cui alla </w:t>
      </w:r>
      <w:r w:rsidR="00482683" w:rsidRPr="009969AE">
        <w:rPr>
          <w:rFonts w:ascii="DecimaWE Rg" w:hAnsi="DecimaWE Rg"/>
          <w:sz w:val="24"/>
          <w:szCs w:val="24"/>
        </w:rPr>
        <w:t xml:space="preserve">DGR </w:t>
      </w:r>
      <w:r w:rsidR="009969AE" w:rsidRPr="009969AE">
        <w:rPr>
          <w:rFonts w:ascii="DecimaWE Rg" w:hAnsi="DecimaWE Rg"/>
          <w:sz w:val="24"/>
          <w:szCs w:val="24"/>
        </w:rPr>
        <w:t>n. 116 dd. 28.01.2022</w:t>
      </w:r>
      <w:r w:rsidRPr="00127819">
        <w:rPr>
          <w:rFonts w:ascii="DecimaWE Rg" w:hAnsi="DecimaWE Rg"/>
          <w:sz w:val="24"/>
          <w:szCs w:val="24"/>
        </w:rPr>
        <w:t>, i cui principali estremi sono di seguito riportati:</w:t>
      </w:r>
      <w:r w:rsidRPr="00127819">
        <w:rPr>
          <w:rFonts w:ascii="DecimaWE Rg" w:hAnsi="DecimaWE Rg"/>
          <w:sz w:val="24"/>
          <w:szCs w:val="24"/>
        </w:rPr>
        <w:tab/>
      </w:r>
    </w:p>
    <w:tbl>
      <w:tblPr>
        <w:tblStyle w:val="Grigliatabella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495"/>
        <w:gridCol w:w="5940"/>
      </w:tblGrid>
      <w:tr w:rsidR="00284DA0" w:rsidRPr="00127819" w:rsidTr="00CA6AED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Titolo dell’idea progettuale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</w:t>
            </w:r>
          </w:p>
        </w:tc>
      </w:tr>
      <w:tr w:rsidR="00284DA0" w:rsidRPr="00127819" w:rsidTr="00CA6AED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Durata del progetto (mesi)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</w:t>
            </w:r>
          </w:p>
        </w:tc>
      </w:tr>
      <w:tr w:rsidR="00284DA0" w:rsidRPr="00127819" w:rsidTr="00CA6AED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Ammontare dell’investimento (euro)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</w:t>
            </w:r>
          </w:p>
        </w:tc>
      </w:tr>
      <w:tr w:rsidR="00284DA0" w:rsidRPr="00127819" w:rsidTr="00CA6AED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Localizzazione (Comune)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482683">
      <w:pPr>
        <w:jc w:val="center"/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DICHIARA</w:t>
      </w:r>
    </w:p>
    <w:p w:rsidR="00284DA0" w:rsidRPr="00127819" w:rsidRDefault="00482683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la seguente composizione della compagine di progetto</w:t>
      </w:r>
      <w:r w:rsidR="00284DA0" w:rsidRPr="00127819">
        <w:rPr>
          <w:rFonts w:ascii="DecimaWE Rg" w:hAnsi="DecimaWE Rg"/>
          <w:sz w:val="24"/>
          <w:szCs w:val="24"/>
        </w:rPr>
        <w:t xml:space="preserve">: </w:t>
      </w:r>
    </w:p>
    <w:tbl>
      <w:tblPr>
        <w:tblStyle w:val="Grigliatabella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955"/>
        <w:gridCol w:w="6675"/>
      </w:tblGrid>
      <w:tr w:rsidR="00284DA0" w:rsidRPr="00127819" w:rsidTr="00CA6AED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Proponente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(indicare </w:t>
            </w:r>
            <w:r w:rsidR="00071B97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denominazione, sede, 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codice fiscale ed eventuale P.IVA)</w:t>
            </w:r>
          </w:p>
        </w:tc>
      </w:tr>
      <w:tr w:rsidR="00284DA0" w:rsidRPr="00127819" w:rsidTr="00CA6AED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Partner 1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071B97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(indicare </w:t>
            </w:r>
            <w:r w:rsidR="00071B97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denominazione, 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sede, codice fiscale ed eventuale P.IVA)</w:t>
            </w:r>
          </w:p>
        </w:tc>
      </w:tr>
      <w:tr w:rsidR="00284DA0" w:rsidRPr="00127819" w:rsidTr="00CA6AED">
        <w:trPr>
          <w:trHeight w:val="43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Partner  2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071B97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(indicare denominazione, sede, codice fiscale ed eventuale P.IVA)</w:t>
            </w:r>
          </w:p>
        </w:tc>
      </w:tr>
      <w:tr w:rsidR="00284DA0" w:rsidRPr="00127819" w:rsidTr="00CA6AED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Partner n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071B97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(indicare denominazione, sede, codice fiscale ed eventuale P.IVA)</w:t>
            </w: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284DA0">
      <w:pPr>
        <w:numPr>
          <w:ilvl w:val="0"/>
          <w:numId w:val="4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che il responsabile di progetto è: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6675"/>
      </w:tblGrid>
      <w:tr w:rsidR="00284DA0" w:rsidRPr="00127819" w:rsidTr="00CA6AED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Nome</w:t>
            </w:r>
            <w:r w:rsidR="00492B17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Cognome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(dati anagrafici, ruolo nell’organizzazione e contatti)</w:t>
            </w:r>
          </w:p>
        </w:tc>
      </w:tr>
      <w:tr w:rsidR="00127819" w:rsidRPr="00127819" w:rsidTr="00CA6AED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19" w:rsidRPr="00127819" w:rsidRDefault="00127819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  <w:p w:rsidR="00127819" w:rsidRPr="00127819" w:rsidRDefault="00127819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  <w:p w:rsidR="00127819" w:rsidRPr="00127819" w:rsidRDefault="00127819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819" w:rsidRPr="00127819" w:rsidRDefault="00127819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482683">
      <w:pPr>
        <w:numPr>
          <w:ilvl w:val="0"/>
          <w:numId w:val="4"/>
        </w:numPr>
        <w:jc w:val="both"/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di allegare alla presente domanda, oltre alla proposta di idea progettuale sopra citata, </w:t>
      </w:r>
      <w:r w:rsidR="00482683" w:rsidRPr="00127819">
        <w:rPr>
          <w:rFonts w:ascii="DecimaWE Rg" w:hAnsi="DecimaWE Rg"/>
          <w:sz w:val="24"/>
          <w:szCs w:val="24"/>
        </w:rPr>
        <w:t xml:space="preserve"> ____________ (indicare il numero delle dichiarazioni allegate) dichiarazioni dei partner attestanti l’impegno a partecipare alla realizzazione del progetto</w:t>
      </w:r>
      <w:r w:rsidRPr="00127819">
        <w:rPr>
          <w:rFonts w:ascii="DecimaWE Rg" w:hAnsi="DecimaWE Rg"/>
          <w:sz w:val="24"/>
          <w:szCs w:val="24"/>
        </w:rPr>
        <w:t xml:space="preserve">; </w:t>
      </w:r>
    </w:p>
    <w:p w:rsidR="00284DA0" w:rsidRPr="00127819" w:rsidRDefault="00284DA0" w:rsidP="00284DA0">
      <w:pPr>
        <w:numPr>
          <w:ilvl w:val="0"/>
          <w:numId w:val="4"/>
        </w:num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di prestare il consenso al trattamento dei dati, </w:t>
      </w:r>
      <w:r w:rsidR="00D46426" w:rsidRPr="00127819">
        <w:rPr>
          <w:rFonts w:ascii="DecimaWE Rg" w:hAnsi="DecimaWE Rg"/>
          <w:sz w:val="24"/>
          <w:szCs w:val="24"/>
        </w:rPr>
        <w:t>come da informativa riportata nell’avviso.</w:t>
      </w: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Data _______________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                                      </w:t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Pr="00127819">
        <w:rPr>
          <w:rFonts w:ascii="DecimaWE Rg" w:hAnsi="DecimaWE Rg"/>
          <w:sz w:val="24"/>
          <w:szCs w:val="24"/>
        </w:rPr>
        <w:t>Il Legale rappresentante del soggetto proponente</w:t>
      </w: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 xml:space="preserve">                                                                          </w:t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="0029226D" w:rsidRPr="00127819">
        <w:rPr>
          <w:rFonts w:ascii="DecimaWE Rg" w:hAnsi="DecimaWE Rg"/>
          <w:sz w:val="24"/>
          <w:szCs w:val="24"/>
        </w:rPr>
        <w:tab/>
      </w:r>
      <w:r w:rsidRPr="00127819">
        <w:rPr>
          <w:rFonts w:ascii="DecimaWE Rg" w:hAnsi="DecimaWE Rg"/>
          <w:sz w:val="24"/>
          <w:szCs w:val="24"/>
        </w:rPr>
        <w:t xml:space="preserve">  (</w:t>
      </w:r>
      <w:r w:rsidRPr="00127819">
        <w:rPr>
          <w:rFonts w:ascii="DecimaWE Rg" w:hAnsi="DecimaWE Rg"/>
          <w:i/>
          <w:iCs/>
          <w:sz w:val="24"/>
          <w:szCs w:val="24"/>
        </w:rPr>
        <w:t>Firma digitale</w:t>
      </w:r>
      <w:r w:rsidRPr="00127819">
        <w:rPr>
          <w:rFonts w:ascii="DecimaWE Rg" w:hAnsi="DecimaWE Rg"/>
          <w:sz w:val="24"/>
          <w:szCs w:val="24"/>
        </w:rPr>
        <w:t>)</w:t>
      </w: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Scheda finalizzata alla descrizione del Progetto</w:t>
      </w:r>
    </w:p>
    <w:p w:rsidR="00284DA0" w:rsidRPr="00127819" w:rsidRDefault="00284DA0" w:rsidP="00284DA0">
      <w:pPr>
        <w:rPr>
          <w:rFonts w:ascii="DecimaWE Rg" w:hAnsi="DecimaWE Rg"/>
          <w:b/>
          <w:sz w:val="24"/>
          <w:szCs w:val="24"/>
        </w:rPr>
      </w:pPr>
      <w:r w:rsidRPr="00127819"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6FB0EB" wp14:editId="34E2CB6A">
                <wp:simplePos x="0" y="0"/>
                <wp:positionH relativeFrom="page">
                  <wp:posOffset>721360</wp:posOffset>
                </wp:positionH>
                <wp:positionV relativeFrom="paragraph">
                  <wp:posOffset>133350</wp:posOffset>
                </wp:positionV>
                <wp:extent cx="605663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8"/>
                            <a:gd name="T2" fmla="+- 0 6395 1136"/>
                            <a:gd name="T3" fmla="*/ T2 w 9538"/>
                            <a:gd name="T4" fmla="+- 0 6398 1136"/>
                            <a:gd name="T5" fmla="*/ T4 w 9538"/>
                            <a:gd name="T6" fmla="+- 0 10673 1136"/>
                            <a:gd name="T7" fmla="*/ T6 w 9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8">
                              <a:moveTo>
                                <a:pt x="0" y="0"/>
                              </a:moveTo>
                              <a:lnTo>
                                <a:pt x="5259" y="0"/>
                              </a:lnTo>
                              <a:moveTo>
                                <a:pt x="5262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C41C" id="AutoShape 4" o:spid="_x0000_s1026" style="position:absolute;margin-left:56.8pt;margin-top:10.5pt;width:47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" path="m,l5259,t3,l9537,e" filled="f" strokecolor="#fe0000" strokeweight=".25225mm">
                <v:path arrowok="t" o:connecttype="custom" o:connectlocs="0,0;3339465,0;3341370,0;6055995,0" o:connectangles="0,0,0,0"/>
                <w10:wrap type="topAndBottom" anchorx="page"/>
              </v:shape>
            </w:pict>
          </mc:Fallback>
        </mc:AlternateContent>
      </w: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>Tipo di intervento:</w:t>
      </w:r>
    </w:p>
    <w:tbl>
      <w:tblPr>
        <w:tblStyle w:val="Grigliatabella"/>
        <w:tblW w:w="9990" w:type="dxa"/>
        <w:tblLayout w:type="fixed"/>
        <w:tblLook w:val="06A0" w:firstRow="1" w:lastRow="0" w:firstColumn="1" w:lastColumn="0" w:noHBand="1" w:noVBand="1"/>
      </w:tblPr>
      <w:tblGrid>
        <w:gridCol w:w="4995"/>
        <w:gridCol w:w="4995"/>
      </w:tblGrid>
      <w:tr w:rsidR="00284DA0" w:rsidRPr="00127819" w:rsidTr="00A9360B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Titolo dell’idea progettuale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734D51" w:rsidRPr="00127819" w:rsidTr="00A9360B">
        <w:tc>
          <w:tcPr>
            <w:tcW w:w="4995" w:type="dxa"/>
          </w:tcPr>
          <w:p w:rsidR="00734D51" w:rsidRDefault="00734D51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Ammontare dell’investimento</w:t>
            </w:r>
          </w:p>
          <w:p w:rsidR="00127819" w:rsidRPr="00127819" w:rsidRDefault="00127819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  <w:tc>
          <w:tcPr>
            <w:tcW w:w="4995" w:type="dxa"/>
          </w:tcPr>
          <w:p w:rsidR="00734D51" w:rsidRPr="00127819" w:rsidRDefault="00734D51" w:rsidP="00284DA0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284DA0" w:rsidRPr="00127819" w:rsidTr="00A9360B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Percentuale investimento Pubblico su 100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284DA0" w:rsidRPr="00127819" w:rsidTr="00A9360B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Percentuale investimento Privato su 100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284DA0" w:rsidRPr="00127819" w:rsidTr="00A9360B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In corso (%)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284DA0" w:rsidRPr="00127819" w:rsidTr="00A9360B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In previsione (%)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  <w:tr w:rsidR="00284DA0" w:rsidRPr="00127819" w:rsidTr="00A9360B">
        <w:tc>
          <w:tcPr>
            <w:tcW w:w="4995" w:type="dxa"/>
          </w:tcPr>
          <w:p w:rsidR="00284DA0" w:rsidRPr="00127819" w:rsidRDefault="00734D51" w:rsidP="00F73612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N</w:t>
            </w:r>
            <w:r w:rsidR="00284DA0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umero di </w:t>
            </w:r>
            <w:r w:rsidR="00F73612" w:rsidRPr="00127819">
              <w:rPr>
                <w:rFonts w:ascii="DecimaWE Rg" w:hAnsi="DecimaWE Rg"/>
                <w:sz w:val="24"/>
                <w:szCs w:val="24"/>
                <w:lang w:val="it-IT"/>
              </w:rPr>
              <w:t>Partner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071B97" w:rsidP="00127819">
      <w:pPr>
        <w:jc w:val="both"/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 xml:space="preserve">Partner coinvolti </w:t>
      </w:r>
      <w:r w:rsidRPr="00127819">
        <w:rPr>
          <w:rFonts w:ascii="DecimaWE Rg" w:hAnsi="DecimaWE Rg"/>
          <w:bCs/>
          <w:sz w:val="24"/>
          <w:szCs w:val="24"/>
        </w:rPr>
        <w:t>(indicare partner pubblici o privati coinvolti, con cui sono già stati siglati accordi/contratti):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95"/>
        <w:gridCol w:w="4995"/>
      </w:tblGrid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Imprese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Università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Istituzioni culturali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Associazioni (terzo settore)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Fondazioni bancarie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  <w:tr w:rsidR="00284DA0" w:rsidRPr="00127819" w:rsidTr="00CA6AED"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4995" w:type="dxa"/>
          </w:tcPr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00284DA0" w:rsidRPr="00127819" w:rsidTr="00CA6AED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Descrizione della struttura di PROGETTO 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Per il proponente fornire le seguenti informazioni: </w:t>
            </w:r>
          </w:p>
          <w:p w:rsidR="00284DA0" w:rsidRPr="00127819" w:rsidRDefault="00284DA0" w:rsidP="00284DA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elementi per verificare la dotazione di una struttura gestionale adeguata, ispirata a criteri di qualità e principi di sana gestione finanziaria;</w:t>
            </w:r>
          </w:p>
          <w:p w:rsidR="00284DA0" w:rsidRPr="00127819" w:rsidRDefault="00284DA0" w:rsidP="00284DA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le Unità Operative - UU.OO. (</w:t>
            </w:r>
            <w:r w:rsidR="005F3E9C" w:rsidRPr="005F3E9C">
              <w:rPr>
                <w:rFonts w:ascii="DecimaWE Rg" w:hAnsi="DecimaWE Rg"/>
                <w:sz w:val="24"/>
                <w:szCs w:val="24"/>
                <w:lang w:val="it-IT"/>
              </w:rPr>
              <w:t>es</w:t>
            </w:r>
            <w:r w:rsidRPr="005F3E9C">
              <w:rPr>
                <w:rFonts w:ascii="DecimaWE Rg" w:hAnsi="DecimaWE Rg"/>
                <w:sz w:val="24"/>
                <w:szCs w:val="24"/>
                <w:lang w:val="it-IT"/>
              </w:rPr>
              <w:t>.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istituti, dipartimenti, centri, laboratori, sedi operative) che si prevede di coinvolgere nello sviluppo delle attività a conclusione dell’investimento finanziato; </w:t>
            </w:r>
          </w:p>
          <w:p w:rsidR="00284DA0" w:rsidRPr="00127819" w:rsidRDefault="00284DA0" w:rsidP="00284DA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competenze ed esperienze scientifico-tecnologiche in relazione all’idea progettuale, illustrando eventuali rapporti già sviluppati con i partner sul tema oggetto delle attività previste; </w:t>
            </w:r>
          </w:p>
          <w:p w:rsidR="00284DA0" w:rsidRPr="00127819" w:rsidRDefault="00284DA0" w:rsidP="0012781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capacità specifiche in termini di risorse umane impiegate per garantire le competenze necessarie per l’implementazione del progetto; 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Per ognuno degli eventuali partner fornire le seguenti informazioni: </w:t>
            </w:r>
          </w:p>
          <w:p w:rsidR="00284DA0" w:rsidRPr="00127819" w:rsidRDefault="00284DA0" w:rsidP="00284DA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le Unità Operative - UU.OO. (</w:t>
            </w:r>
            <w:r w:rsidR="005F3E9C">
              <w:rPr>
                <w:rFonts w:ascii="DecimaWE Rg" w:hAnsi="DecimaWE Rg"/>
                <w:sz w:val="24"/>
                <w:szCs w:val="24"/>
                <w:lang w:val="it-IT"/>
              </w:rPr>
              <w:t>es.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istituti, dipartimenti, centri, laboratori, sedi operative) che si prevede di coinvolgere nello sviluppo delle attività a conclusione dell’investimento finanziato;</w:t>
            </w:r>
          </w:p>
          <w:p w:rsidR="00284DA0" w:rsidRPr="00127819" w:rsidRDefault="00284DA0" w:rsidP="0012781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competenze ed esperienze scientifico-tecnologiche in relazione all’idea progettuale, illustrando i rapporti già sviluppati con il soggetto proponente/partner sul tema oggetto delle attività previste; </w:t>
            </w:r>
          </w:p>
          <w:p w:rsidR="00284DA0" w:rsidRPr="00127819" w:rsidRDefault="00284DA0" w:rsidP="0012781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capacità specifiche in termini di risorse umane impiegate per garantire le competenze necessarie per l’implementazione del progetto.</w:t>
            </w:r>
          </w:p>
          <w:p w:rsidR="00284DA0" w:rsidRPr="00127819" w:rsidRDefault="00F73612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Max 5</w:t>
            </w:r>
            <w:r w:rsidR="00284DA0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pagine</w:t>
            </w: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E92E76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 xml:space="preserve">Caratteristiche </w:t>
      </w:r>
      <w:r w:rsidR="00284DA0" w:rsidRPr="00127819">
        <w:rPr>
          <w:rFonts w:ascii="DecimaWE Rg" w:hAnsi="DecimaWE Rg"/>
          <w:b/>
          <w:bCs/>
          <w:sz w:val="24"/>
          <w:szCs w:val="24"/>
        </w:rPr>
        <w:t xml:space="preserve">di Progetto </w:t>
      </w:r>
      <w:r w:rsidR="00284DA0" w:rsidRPr="00127819">
        <w:rPr>
          <w:rFonts w:ascii="DecimaWE Rg" w:hAnsi="DecimaWE Rg"/>
          <w:i/>
          <w:iCs/>
          <w:sz w:val="24"/>
          <w:szCs w:val="24"/>
        </w:rPr>
        <w:t>(barrare più elementi di progetto proposti)</w:t>
      </w:r>
      <w:r w:rsidR="00284DA0" w:rsidRPr="00127819">
        <w:rPr>
          <w:rFonts w:ascii="DecimaWE Rg" w:hAnsi="DecimaWE Rg"/>
          <w:b/>
          <w:bCs/>
          <w:sz w:val="24"/>
          <w:szCs w:val="24"/>
        </w:rPr>
        <w:t xml:space="preserve">: 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Comune a vocazione turistica 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di attrattori culturali/turistici (parchi archeologici, musei, cammini, piste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ciclabili, parchi letterari, festival culturali ecc.); 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contesto di particolare eccellenza naturalistico-ambientale, in area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protetta o di elevato valore paesaggistico, 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collocazione lungo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“itinerari” e “cammini” riconosciuti;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riconoscimenti di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interesse nazionale o internazionale al Borgo; 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riconoscimenti di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interesse nazionale o internazionale al Comune;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nel Borgo di beni culturali o immobili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vincolati, musei, biblioteche, archivi;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nel Comune di beni culturali o immobili vincolati, musei, biblioteche, archivi;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coinvolgimento delle comunità locali con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approcci di co-progettazione;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di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documentabili accordi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ed</w:t>
      </w:r>
      <w:r w:rsidR="0052412B">
        <w:rPr>
          <w:rFonts w:ascii="DecimaWE Rg" w:eastAsia="Times New Roman" w:hAnsi="DecimaWE Rg" w:cstheme="minorHAnsi"/>
          <w:sz w:val="24"/>
          <w:szCs w:val="24"/>
          <w:lang w:eastAsia="it-IT"/>
        </w:rPr>
        <w:t xml:space="preserve"> </w:t>
      </w: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intese tra soggetti sia pubblici che privati;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partecipazione del Comune o del Borgo a reti;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di programma culturale originale e ad elevato livello qualitativo che preveda anche azioni di coesione ed integrazione transfrontaliera ed internazionale;</w:t>
      </w:r>
    </w:p>
    <w:p w:rsidR="00CC2F18" w:rsidRPr="00127819" w:rsidRDefault="00CC2F18" w:rsidP="00CC2F1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eastAsia="Times New Roman" w:hAnsi="DecimaWE Rg" w:cstheme="minorHAnsi"/>
          <w:sz w:val="24"/>
          <w:szCs w:val="24"/>
          <w:lang w:eastAsia="it-IT"/>
        </w:rPr>
      </w:pPr>
      <w:r w:rsidRPr="00127819">
        <w:rPr>
          <w:rFonts w:ascii="DecimaWE Rg" w:eastAsia="Times New Roman" w:hAnsi="DecimaWE Rg" w:cstheme="minorHAnsi"/>
          <w:sz w:val="24"/>
          <w:szCs w:val="24"/>
          <w:lang w:eastAsia="it-IT"/>
        </w:rPr>
        <w:t>presenza di programmi cittadini per la</w:t>
      </w:r>
      <w:r w:rsidRPr="00127819">
        <w:rPr>
          <w:rFonts w:ascii="DecimaWE Rg" w:hAnsi="DecimaWE Rg" w:cs="Tahoma"/>
          <w:sz w:val="24"/>
          <w:szCs w:val="24"/>
          <w:shd w:val="clear" w:color="auto" w:fill="FFFFFF"/>
          <w:lang w:eastAsia="it-IT"/>
        </w:rPr>
        <w:t xml:space="preserve"> promozione della cultura che abbiano anche l’obiettivo di riqualificazione del territorio e di rilancio del turismo.</w:t>
      </w:r>
    </w:p>
    <w:p w:rsidR="00284DA0" w:rsidRPr="00127819" w:rsidRDefault="00284DA0" w:rsidP="00A9360B">
      <w:pPr>
        <w:ind w:left="115"/>
        <w:rPr>
          <w:rFonts w:ascii="DecimaWE Rg" w:hAnsi="DecimaWE Rg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00284DA0" w:rsidRPr="00127819" w:rsidTr="00CA6AED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284DA0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  Descrizione dell’idea di 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progetto</w:t>
            </w:r>
          </w:p>
          <w:p w:rsidR="00284DA0" w:rsidRPr="00127819" w:rsidRDefault="00284DA0" w:rsidP="00C278D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Descrivere le caratteristiche </w:t>
            </w:r>
            <w:r w:rsidR="00A9360B" w:rsidRPr="00127819">
              <w:rPr>
                <w:rFonts w:ascii="DecimaWE Rg" w:hAnsi="DecimaWE Rg"/>
                <w:sz w:val="24"/>
                <w:szCs w:val="24"/>
                <w:lang w:val="it-IT"/>
              </w:rPr>
              <w:t>del borgo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nello stato attuale e nella configurazione finale, a completamento dell’investimento materiale </w:t>
            </w:r>
            <w:r w:rsidR="00F73612" w:rsidRPr="00127819">
              <w:rPr>
                <w:rFonts w:ascii="DecimaWE Rg" w:hAnsi="DecimaWE Rg"/>
                <w:sz w:val="24"/>
                <w:szCs w:val="24"/>
                <w:lang w:val="it-IT"/>
              </w:rPr>
              <w:t>previsto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.</w:t>
            </w:r>
          </w:p>
          <w:p w:rsidR="003F009D" w:rsidRPr="00127819" w:rsidRDefault="003F009D" w:rsidP="00C278D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>Fornire inquadramento generale dell'intervento edilizio, dello stato dei luoghi</w:t>
            </w:r>
            <w:r w:rsidR="000860FF"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>,</w:t>
            </w:r>
            <w:r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 xml:space="preserve"> evidenziando, ove presenti, la presenza di vincoli urbanistici ed il livello della progettazione già sviluppato. </w:t>
            </w:r>
          </w:p>
          <w:p w:rsidR="00284DA0" w:rsidRPr="00127819" w:rsidRDefault="00284DA0" w:rsidP="00C278D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Specificare se l’area in cui si intende realizzare l’intervento di riqualificazione: i) è già proprietà del soggetto proponente o di uno dei partner; ii) è nell’immediata disponibilità del soggetto proponente o di uno dei partner; iii) è soggetta a vincoli  di carattere amministrativo/giudiziario, urbanistico, culturale-paesaggistico, ambientale; iv) è oggetto di un’azione di riqualificazione urbanistica più ampia, già prevista all’interno di un piano urbanistico o altro strumento di pianificazione territoriale approvato.</w:t>
            </w:r>
          </w:p>
          <w:p w:rsidR="00284DA0" w:rsidRPr="00127819" w:rsidRDefault="002748CA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Max 5</w:t>
            </w:r>
            <w:r w:rsidR="00284DA0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pagine</w:t>
            </w:r>
          </w:p>
          <w:p w:rsidR="00D45425" w:rsidRPr="00127819" w:rsidRDefault="00D45425" w:rsidP="00D45425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  <w:p w:rsidR="00D45425" w:rsidRPr="00127819" w:rsidRDefault="00D45425" w:rsidP="00D45425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3.     Elementi del contesto </w:t>
            </w:r>
          </w:p>
          <w:p w:rsidR="00D45425" w:rsidRPr="00127819" w:rsidRDefault="00D45425" w:rsidP="00127819">
            <w:pPr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Descrivere il contesto del borgo, evidenziando la presenza di   programmi culturali originali e ad elevato livello qualitativo che prevedano anche azioni di coesione ed integrazione transfrontaliera e/o internazionale. </w:t>
            </w:r>
          </w:p>
          <w:p w:rsidR="00D45425" w:rsidRPr="00127819" w:rsidRDefault="00D45425" w:rsidP="00127819">
            <w:pPr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Descrivere i programmi cittadini per la promozione della cultura che abbiano anche l’obiettivo di riqualificazione del territorio e di rilancio del turismo. </w:t>
            </w:r>
          </w:p>
          <w:p w:rsidR="00D45425" w:rsidRPr="00127819" w:rsidRDefault="00D45425" w:rsidP="00127819">
            <w:pPr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Evidenziare le modalità ed il livello di coinvolgimento delle comunità locali anche mediante approcci di co-progettazione e la presenza e documentabilità di accordi e intese tra soggetti sia pubblici che privati, già avviati per l’attuazione degli interventi, segnalando eventuali sinergie con altri progetti già in corso nell’area di intervento e la coerenza e complementarità del progetto con altri quadri programmatori nazionali e regionali.</w:t>
            </w:r>
          </w:p>
          <w:p w:rsidR="00D45425" w:rsidRPr="00127819" w:rsidRDefault="00D45425" w:rsidP="00D45425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  <w:p w:rsidR="00D45425" w:rsidRPr="00127819" w:rsidRDefault="00D45425" w:rsidP="00D45425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Max 3 pagine</w:t>
            </w:r>
          </w:p>
          <w:p w:rsidR="00D45425" w:rsidRPr="00127819" w:rsidRDefault="00D45425" w:rsidP="00D45425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  <w:p w:rsidR="00D45425" w:rsidRPr="00127819" w:rsidRDefault="00D45425" w:rsidP="00D45425">
            <w:pPr>
              <w:rPr>
                <w:rFonts w:ascii="DecimaWE Rg" w:hAnsi="DecimaWE Rg"/>
                <w:b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sz w:val="24"/>
                <w:szCs w:val="24"/>
                <w:lang w:val="it-IT"/>
              </w:rPr>
              <w:t>4.</w:t>
            </w:r>
            <w:r w:rsidRPr="00127819">
              <w:rPr>
                <w:rFonts w:ascii="DecimaWE Rg" w:hAnsi="DecimaWE Rg"/>
                <w:b/>
                <w:sz w:val="24"/>
                <w:szCs w:val="24"/>
                <w:lang w:val="it-IT"/>
              </w:rPr>
              <w:tab/>
              <w:t>Documentazione fotografica</w:t>
            </w:r>
          </w:p>
          <w:p w:rsidR="00D45425" w:rsidRPr="00127819" w:rsidRDefault="00D45425" w:rsidP="00D45425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  (max 6 immagini)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i/>
                <w:iCs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b/>
          <w:bCs/>
          <w:sz w:val="24"/>
          <w:szCs w:val="24"/>
        </w:rPr>
      </w:pPr>
      <w:r w:rsidRPr="00127819">
        <w:rPr>
          <w:rFonts w:ascii="DecimaWE Rg" w:hAnsi="DecimaWE Rg"/>
          <w:b/>
          <w:bCs/>
          <w:sz w:val="24"/>
          <w:szCs w:val="24"/>
        </w:rPr>
        <w:t xml:space="preserve">Specifiche di Progetto </w:t>
      </w:r>
      <w:r w:rsidRPr="00127819">
        <w:rPr>
          <w:rFonts w:ascii="DecimaWE Rg" w:hAnsi="DecimaWE Rg"/>
          <w:i/>
          <w:iCs/>
          <w:sz w:val="24"/>
          <w:szCs w:val="24"/>
        </w:rPr>
        <w:t>(barrare 1 o più delle soluzioni proposte)</w:t>
      </w:r>
      <w:r w:rsidRPr="00127819">
        <w:rPr>
          <w:rFonts w:ascii="DecimaWE Rg" w:hAnsi="DecimaWE Rg"/>
          <w:b/>
          <w:bCs/>
          <w:sz w:val="24"/>
          <w:szCs w:val="24"/>
        </w:rPr>
        <w:t>:</w:t>
      </w:r>
    </w:p>
    <w:p w:rsidR="00CC2F18" w:rsidRPr="00127819" w:rsidRDefault="00CC2F18" w:rsidP="00CC2F18">
      <w:pPr>
        <w:pStyle w:val="s3"/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riuso adattivo e adeguamento funzionale, strutturale e impiantistico di immobili e spazi pubblici; interventi di tutela, valorizzazione/rigenerazione e di beni culturali,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come definiti all’art. 10 del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Dlgs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42/2004 e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s.m.i.,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da destinare a luoghi di aggregazione, servizi culturali, sociali, ricreativi, turistici,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ecc.;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t>​</w:t>
      </w:r>
      <w:r w:rsidRPr="00127819">
        <w:rPr>
          <w:rStyle w:val="s4"/>
          <w:rFonts w:ascii="DecimaWE Rg" w:hAnsi="DecimaWE Rg" w:cstheme="minorHAnsi"/>
        </w:rPr>
        <w:t>acquisizione ed installazione di arredi, attrezzature e dotazioni tecnologiche;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realizzazione di attività e servizi culturali, spazi di co-working</w:t>
      </w:r>
      <w:r w:rsidR="0052412B">
        <w:rPr>
          <w:rStyle w:val="s4"/>
          <w:rFonts w:ascii="DecimaWE Rg" w:hAnsi="DecimaWE Rg" w:cstheme="minorHAnsi"/>
        </w:rPr>
        <w:t xml:space="preserve"> </w:t>
      </w:r>
      <w:r w:rsidRPr="00127819">
        <w:rPr>
          <w:rStyle w:val="s4"/>
          <w:rFonts w:ascii="DecimaWE Rg" w:hAnsi="DecimaWE Rg" w:cstheme="minorHAnsi"/>
        </w:rPr>
        <w:t>e di studio, servizi sociali, ricreativi, di informazione, comunicazione, ecc.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t>​</w:t>
      </w:r>
      <w:r w:rsidRPr="00127819">
        <w:rPr>
          <w:rStyle w:val="s4"/>
          <w:rFonts w:ascii="DecimaWE Rg" w:hAnsi="DecimaWE Rg" w:cstheme="minorHAnsi"/>
        </w:rPr>
        <w:t>realizzazione di itinerari/percorsi culturali, storici, tematici, percorsi ciclabili e/o pedonali per il collegamento e la fruizione dei luoghi di interesse turistico-culturale;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realizzazione di iniziative per la tutela, valorizzazione/rigenerazione del patrimonio della cultura immateriale;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realizzazione di studi, ricerche, progetti finalizzati alla realizzazione dell'intervento;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realizzazione di iniziative ed eventi di promozione culturale e per l’educazione al patrimonio quali eventi, mostre, festival, spettacoli dal vivo, attività audiovisive e cinematografiche, ecc.;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creazione di sistemi informativi che consentano la gestione e la fruizione dei luoghi/itinerari di visita;</w:t>
      </w:r>
    </w:p>
    <w:p w:rsidR="00CC2F18" w:rsidRPr="00127819" w:rsidRDefault="00CC2F18" w:rsidP="00CC2F18">
      <w:pPr>
        <w:pStyle w:val="s8"/>
        <w:numPr>
          <w:ilvl w:val="0"/>
          <w:numId w:val="8"/>
        </w:numPr>
        <w:spacing w:before="0" w:beforeAutospacing="0" w:after="0" w:afterAutospacing="0" w:line="324" w:lineRule="atLeast"/>
        <w:jc w:val="both"/>
        <w:rPr>
          <w:rFonts w:ascii="DecimaWE Rg" w:hAnsi="DecimaWE Rg" w:cstheme="minorHAnsi"/>
        </w:rPr>
      </w:pPr>
      <w:r w:rsidRPr="00127819">
        <w:rPr>
          <w:rStyle w:val="s4"/>
          <w:rFonts w:ascii="DecimaWE Rg" w:hAnsi="DecimaWE Rg" w:cstheme="minorHAnsi"/>
        </w:rPr>
        <w:t>azioni di supporto alla comunicazione e diffusione delle informazioni in materia di beni, servizi e attività culturali.</w:t>
      </w:r>
    </w:p>
    <w:p w:rsidR="00284DA0" w:rsidRPr="00127819" w:rsidRDefault="00284DA0" w:rsidP="00284DA0">
      <w:pPr>
        <w:rPr>
          <w:rFonts w:ascii="DecimaWE Rg" w:hAnsi="DecimaWE Rg"/>
          <w:b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80"/>
      </w:tblGrid>
      <w:tr w:rsidR="00284DA0" w:rsidRPr="00127819" w:rsidTr="00CA6AED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A0" w:rsidRPr="00127819" w:rsidRDefault="00284DA0" w:rsidP="00D45425">
            <w:pPr>
              <w:pStyle w:val="Paragrafoelenco"/>
              <w:numPr>
                <w:ilvl w:val="0"/>
                <w:numId w:val="11"/>
              </w:numPr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Coerenza 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del</w:t>
            </w: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progetto</w:t>
            </w: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 e 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del</w:t>
            </w: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le att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ività che si prevede </w:t>
            </w:r>
            <w:r w:rsidR="004E2455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di </w:t>
            </w:r>
            <w:r w:rsidR="00132A70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sviluppare con la Linea di Azione dell’intervento 2.1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Descrivere le attività che saranno ospitate nell’infrastruttura riqualificata (</w:t>
            </w:r>
            <w:r w:rsidR="00F73612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a titolo esemplificativo: 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attività di ricerca e sviluppo, trasferimento tecnologico, alta formazione, incubazione d’impresa, altre attività).</w:t>
            </w:r>
          </w:p>
          <w:p w:rsidR="00F73612" w:rsidRPr="00127819" w:rsidRDefault="00284DA0" w:rsidP="00C278D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Descrivere la coerenza tra l’azione di riqualificazione infrastrutturale e la missione dell'infrastruttura che verrà attivata a conclusione dell’intervento di riqualificazione</w:t>
            </w:r>
            <w:r w:rsidR="00F73612" w:rsidRPr="00127819">
              <w:rPr>
                <w:rFonts w:ascii="DecimaWE Rg" w:hAnsi="DecimaWE Rg"/>
                <w:sz w:val="24"/>
                <w:szCs w:val="24"/>
                <w:lang w:val="it-IT"/>
              </w:rPr>
              <w:t>.</w:t>
            </w:r>
          </w:p>
          <w:p w:rsidR="00F73612" w:rsidRPr="00127819" w:rsidRDefault="00F73612" w:rsidP="00C278D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Evidenziare il livello di coerenza delle azioni </w:t>
            </w:r>
            <w:r w:rsidR="00132A70" w:rsidRPr="00127819">
              <w:rPr>
                <w:rFonts w:ascii="DecimaWE Rg" w:hAnsi="DecimaWE Rg"/>
                <w:sz w:val="24"/>
                <w:szCs w:val="24"/>
                <w:lang w:val="it-IT"/>
              </w:rPr>
              <w:t>previste dal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 progetto </w:t>
            </w:r>
            <w:r w:rsidR="00132A70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con gli obiettivi di cui alle linee di indirizzo sulle modalità attuative allegate all’avviso. (estratto dal punto 3.1: </w:t>
            </w:r>
            <w:r w:rsidR="00132A70" w:rsidRPr="00127819">
              <w:rPr>
                <w:rFonts w:ascii="DecimaWE Rg" w:hAnsi="DecimaWE Rg"/>
                <w:i/>
                <w:sz w:val="24"/>
                <w:szCs w:val="24"/>
                <w:lang w:val="it-IT"/>
              </w:rPr>
              <w:t>“L’intervento è finalizzato a promuovere progetti per la rigenerazione, valorizzazione e gestione del grande patrimonio di storia, arte, cultura e tradizioni presenti nei piccoli centri italiani, integrando obiettivi di tutela del patrimonio culturale con le esigenze di rivitalizzazione sociale ed economica, di rilancio occupazionale e di contrasto dello spopolamento.”)</w:t>
            </w:r>
          </w:p>
          <w:p w:rsidR="00284DA0" w:rsidRPr="00127819" w:rsidRDefault="004E2455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>Max 4</w:t>
            </w:r>
            <w:r w:rsidR="00284DA0"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 xml:space="preserve"> pagine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      </w:t>
            </w:r>
          </w:p>
          <w:p w:rsidR="00D3000A" w:rsidRPr="00127819" w:rsidRDefault="00D45425" w:rsidP="00D45425">
            <w:pPr>
              <w:pStyle w:val="Paragrafoelenco"/>
              <w:numPr>
                <w:ilvl w:val="0"/>
                <w:numId w:val="11"/>
              </w:numPr>
              <w:rPr>
                <w:rFonts w:ascii="DecimaWE Rg" w:hAnsi="DecimaWE Rg"/>
                <w:b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sz w:val="24"/>
                <w:szCs w:val="24"/>
                <w:lang w:val="it-IT"/>
              </w:rPr>
              <w:t xml:space="preserve"> B</w:t>
            </w:r>
            <w:r w:rsidR="00D3000A" w:rsidRPr="00127819">
              <w:rPr>
                <w:rFonts w:ascii="DecimaWE Rg" w:hAnsi="DecimaWE Rg"/>
                <w:b/>
                <w:sz w:val="24"/>
                <w:szCs w:val="24"/>
                <w:lang w:val="it-IT"/>
              </w:rPr>
              <w:t>enefici attesi</w:t>
            </w:r>
          </w:p>
          <w:p w:rsidR="00D3000A" w:rsidRPr="00127819" w:rsidRDefault="00D3000A" w:rsidP="00D3000A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</w:p>
          <w:p w:rsidR="00D3000A" w:rsidRPr="00127819" w:rsidRDefault="006D2FB5" w:rsidP="00D3000A">
            <w:pPr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Descrivere, in particolare, il </w:t>
            </w:r>
            <w:r w:rsidR="00D3000A" w:rsidRPr="00127819">
              <w:rPr>
                <w:rFonts w:ascii="DecimaWE Rg" w:hAnsi="DecimaWE Rg"/>
                <w:sz w:val="24"/>
                <w:szCs w:val="24"/>
                <w:lang w:val="it-IT"/>
              </w:rPr>
              <w:t>grado di attrattività residenziale potenziale generata dall’iniziativa, sia per la popolazione residente che per quella di provenienza extra locale.</w:t>
            </w:r>
          </w:p>
          <w:p w:rsidR="00D3000A" w:rsidRPr="00127819" w:rsidRDefault="006D2FB5" w:rsidP="00C278DE">
            <w:pPr>
              <w:jc w:val="both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Evidenziare il </w:t>
            </w:r>
            <w:r w:rsidR="00D3000A" w:rsidRPr="00127819">
              <w:rPr>
                <w:rFonts w:ascii="DecimaWE Rg" w:hAnsi="DecimaWE Rg"/>
                <w:sz w:val="24"/>
                <w:szCs w:val="24"/>
                <w:lang w:val="it-IT"/>
              </w:rPr>
              <w:t>grado di definizione degli aspetti di sostenibilità economica e gestionale della proposta con particolare riferimento all’impatto occupazionale.</w:t>
            </w:r>
          </w:p>
          <w:p w:rsidR="00D3000A" w:rsidRPr="00127819" w:rsidRDefault="006D2FB5" w:rsidP="00D3000A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Elencare i </w:t>
            </w:r>
            <w:r w:rsidR="00D3000A"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benefici attesi </w:t>
            </w: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>in termini di impatto economico.</w:t>
            </w:r>
          </w:p>
          <w:p w:rsidR="00284DA0" w:rsidRPr="00127819" w:rsidRDefault="006D2FB5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>Max 2</w:t>
            </w:r>
            <w:r w:rsidR="00284DA0" w:rsidRPr="00127819">
              <w:rPr>
                <w:rFonts w:ascii="DecimaWE Rg" w:hAnsi="DecimaWE Rg"/>
                <w:bCs/>
                <w:sz w:val="24"/>
                <w:szCs w:val="24"/>
                <w:lang w:val="it-IT"/>
              </w:rPr>
              <w:t xml:space="preserve"> pagine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  <w:p w:rsidR="007C57F2" w:rsidRDefault="00D45425" w:rsidP="00D45425">
            <w:pPr>
              <w:pStyle w:val="Paragrafoelenco"/>
              <w:numPr>
                <w:ilvl w:val="0"/>
                <w:numId w:val="11"/>
              </w:numPr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>B</w:t>
            </w:r>
            <w:r w:rsidR="007C57F2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ilancio di progetto </w:t>
            </w:r>
            <w:r w:rsidR="003B0594" w:rsidRPr="00127819"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  <w:t xml:space="preserve">e cronoprogramma </w:t>
            </w:r>
          </w:p>
          <w:p w:rsidR="00F00994" w:rsidRPr="00127819" w:rsidRDefault="00F00994" w:rsidP="00F00994">
            <w:pPr>
              <w:pStyle w:val="Paragrafoelenc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  <w:p w:rsidR="007C57F2" w:rsidRPr="00127819" w:rsidRDefault="007C57F2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sz w:val="24"/>
                <w:szCs w:val="24"/>
                <w:lang w:val="it-IT"/>
              </w:rPr>
            </w:pPr>
            <w:r w:rsidRPr="00127819">
              <w:rPr>
                <w:rFonts w:ascii="DecimaWE Rg" w:hAnsi="DecimaWE Rg"/>
                <w:sz w:val="24"/>
                <w:szCs w:val="24"/>
                <w:lang w:val="it-IT"/>
              </w:rPr>
              <w:t xml:space="preserve">Indicazione dei costi previsti per i singoli interventi e dei rispettivi tempi </w:t>
            </w:r>
            <w:r w:rsidR="00F00994">
              <w:rPr>
                <w:rFonts w:ascii="DecimaWE Rg" w:hAnsi="DecimaWE Rg"/>
                <w:sz w:val="24"/>
                <w:szCs w:val="24"/>
                <w:lang w:val="it-IT"/>
              </w:rPr>
              <w:t xml:space="preserve">di realizzazione, </w:t>
            </w:r>
            <w:r w:rsidR="00F00994" w:rsidRPr="005F3E9C">
              <w:rPr>
                <w:rFonts w:ascii="DecimaWE Rg" w:hAnsi="DecimaWE Rg"/>
                <w:sz w:val="24"/>
                <w:szCs w:val="24"/>
                <w:lang w:val="it-IT"/>
              </w:rPr>
              <w:t>specificando</w:t>
            </w:r>
            <w:r w:rsidRPr="005F3E9C">
              <w:rPr>
                <w:rFonts w:ascii="DecimaWE Rg" w:hAnsi="DecimaWE Rg"/>
                <w:sz w:val="24"/>
                <w:szCs w:val="24"/>
                <w:lang w:val="it-IT"/>
              </w:rPr>
              <w:t xml:space="preserve"> il livello attuale di progettazione e la copertura dei costi</w:t>
            </w:r>
          </w:p>
          <w:p w:rsidR="00284DA0" w:rsidRPr="00127819" w:rsidRDefault="00284DA0" w:rsidP="00284DA0">
            <w:pPr>
              <w:widowControl/>
              <w:autoSpaceDE/>
              <w:autoSpaceDN/>
              <w:spacing w:after="160" w:line="259" w:lineRule="auto"/>
              <w:rPr>
                <w:rFonts w:ascii="DecimaWE Rg" w:hAnsi="DecimaWE Rg"/>
                <w:b/>
                <w:bCs/>
                <w:sz w:val="24"/>
                <w:szCs w:val="24"/>
                <w:lang w:val="it-IT"/>
              </w:rPr>
            </w:pPr>
          </w:p>
          <w:p w:rsidR="00284DA0" w:rsidRPr="00127819" w:rsidRDefault="00284DA0" w:rsidP="00D45425">
            <w:pPr>
              <w:rPr>
                <w:rFonts w:ascii="DecimaWE Rg" w:hAnsi="DecimaWE Rg"/>
                <w:i/>
                <w:iCs/>
                <w:sz w:val="24"/>
                <w:szCs w:val="24"/>
                <w:lang w:val="it-IT"/>
              </w:rPr>
            </w:pPr>
          </w:p>
        </w:tc>
      </w:tr>
    </w:tbl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In fede</w:t>
      </w:r>
    </w:p>
    <w:p w:rsidR="00284DA0" w:rsidRPr="00127819" w:rsidRDefault="00284DA0" w:rsidP="00284DA0">
      <w:pPr>
        <w:rPr>
          <w:rFonts w:ascii="DecimaWE Rg" w:hAnsi="DecimaWE Rg"/>
          <w:i/>
          <w:sz w:val="24"/>
          <w:szCs w:val="24"/>
        </w:rPr>
      </w:pPr>
      <w:r w:rsidRPr="00127819">
        <w:rPr>
          <w:rFonts w:ascii="DecimaWE Rg" w:hAnsi="DecimaWE Rg"/>
          <w:i/>
          <w:sz w:val="24"/>
          <w:szCs w:val="24"/>
        </w:rPr>
        <w:t>(firma del legale rappresentante)</w:t>
      </w:r>
    </w:p>
    <w:p w:rsidR="00284DA0" w:rsidRPr="00127819" w:rsidRDefault="00284DA0" w:rsidP="00284DA0">
      <w:pPr>
        <w:rPr>
          <w:rFonts w:ascii="DecimaWE Rg" w:hAnsi="DecimaWE Rg"/>
          <w:i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i/>
          <w:sz w:val="24"/>
          <w:szCs w:val="24"/>
        </w:rPr>
      </w:pPr>
    </w:p>
    <w:p w:rsidR="00284DA0" w:rsidRPr="00127819" w:rsidRDefault="00284DA0" w:rsidP="00284DA0">
      <w:pPr>
        <w:rPr>
          <w:rFonts w:ascii="DecimaWE Rg" w:hAnsi="DecimaWE Rg"/>
          <w:i/>
          <w:sz w:val="24"/>
          <w:szCs w:val="24"/>
        </w:rPr>
      </w:pPr>
      <w:r w:rsidRPr="00127819"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A26325" wp14:editId="1FC26C48">
                <wp:simplePos x="0" y="0"/>
                <wp:positionH relativeFrom="page">
                  <wp:posOffset>3840480</wp:posOffset>
                </wp:positionH>
                <wp:positionV relativeFrom="paragraph">
                  <wp:posOffset>244475</wp:posOffset>
                </wp:positionV>
                <wp:extent cx="2089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6048 6048"/>
                            <a:gd name="T1" fmla="*/ T0 w 3290"/>
                            <a:gd name="T2" fmla="+- 0 9337 6048"/>
                            <a:gd name="T3" fmla="*/ T2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328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2ED1" id="Freeform 2" o:spid="_x0000_s1026" style="position:absolute;margin-left:302.4pt;margin-top:19.25pt;width:16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" path="m,l3289,e" filled="f" strokecolor="#fe0000" strokeweight=".25225mm">
                <v:path arrowok="t" o:connecttype="custom" o:connectlocs="0,0;2088515,0" o:connectangles="0,0"/>
                <w10:wrap type="topAndBottom" anchorx="page"/>
              </v:shape>
            </w:pict>
          </mc:Fallback>
        </mc:AlternateContent>
      </w:r>
    </w:p>
    <w:p w:rsidR="00284DA0" w:rsidRPr="00127819" w:rsidRDefault="00284DA0" w:rsidP="00284DA0">
      <w:pPr>
        <w:rPr>
          <w:rFonts w:ascii="DecimaWE Rg" w:hAnsi="DecimaWE Rg"/>
          <w:i/>
          <w:sz w:val="24"/>
          <w:szCs w:val="24"/>
        </w:rPr>
      </w:pPr>
    </w:p>
    <w:p w:rsidR="004C18AC" w:rsidRPr="00127819" w:rsidRDefault="00284DA0">
      <w:pPr>
        <w:rPr>
          <w:rFonts w:ascii="DecimaWE Rg" w:hAnsi="DecimaWE Rg"/>
          <w:sz w:val="24"/>
          <w:szCs w:val="24"/>
        </w:rPr>
      </w:pPr>
      <w:r w:rsidRPr="00127819">
        <w:rPr>
          <w:rFonts w:ascii="DecimaWE Rg" w:hAnsi="DecimaWE Rg"/>
          <w:sz w:val="24"/>
          <w:szCs w:val="24"/>
        </w:rPr>
        <w:t>Data</w:t>
      </w:r>
      <w:r w:rsidRPr="00127819">
        <w:rPr>
          <w:rFonts w:ascii="DecimaWE Rg" w:hAnsi="DecimaWE Rg"/>
          <w:sz w:val="24"/>
          <w:szCs w:val="24"/>
          <w:u w:val="single"/>
        </w:rPr>
        <w:t xml:space="preserve"> </w:t>
      </w:r>
      <w:r w:rsidRPr="00127819">
        <w:rPr>
          <w:rFonts w:ascii="DecimaWE Rg" w:hAnsi="DecimaWE Rg"/>
          <w:sz w:val="24"/>
          <w:szCs w:val="24"/>
          <w:u w:val="single"/>
        </w:rPr>
        <w:tab/>
      </w:r>
    </w:p>
    <w:sectPr w:rsidR="004C18AC" w:rsidRPr="00127819">
      <w:footerReference w:type="default" r:id="rId8"/>
      <w:pgSz w:w="11910" w:h="16840"/>
      <w:pgMar w:top="11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43" w:rsidRDefault="00E74843" w:rsidP="0009729E">
      <w:pPr>
        <w:spacing w:after="0" w:line="240" w:lineRule="auto"/>
      </w:pPr>
      <w:r>
        <w:separator/>
      </w:r>
    </w:p>
  </w:endnote>
  <w:endnote w:type="continuationSeparator" w:id="0">
    <w:p w:rsidR="00E74843" w:rsidRDefault="00E74843" w:rsidP="0009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1168"/>
      <w:docPartObj>
        <w:docPartGallery w:val="Page Numbers (Bottom of Page)"/>
        <w:docPartUnique/>
      </w:docPartObj>
    </w:sdtPr>
    <w:sdtEndPr/>
    <w:sdtContent>
      <w:p w:rsidR="0009729E" w:rsidRDefault="000972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43">
          <w:rPr>
            <w:noProof/>
          </w:rPr>
          <w:t>1</w:t>
        </w:r>
        <w:r>
          <w:fldChar w:fldCharType="end"/>
        </w:r>
      </w:p>
    </w:sdtContent>
  </w:sdt>
  <w:p w:rsidR="0009729E" w:rsidRDefault="00097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43" w:rsidRDefault="00E74843" w:rsidP="0009729E">
      <w:pPr>
        <w:spacing w:after="0" w:line="240" w:lineRule="auto"/>
      </w:pPr>
      <w:r>
        <w:separator/>
      </w:r>
    </w:p>
  </w:footnote>
  <w:footnote w:type="continuationSeparator" w:id="0">
    <w:p w:rsidR="00E74843" w:rsidRDefault="00E74843" w:rsidP="0009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B07"/>
    <w:multiLevelType w:val="hybridMultilevel"/>
    <w:tmpl w:val="5AD2A87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5008"/>
    <w:multiLevelType w:val="hybridMultilevel"/>
    <w:tmpl w:val="2EB89842"/>
    <w:lvl w:ilvl="0" w:tplc="AB9E58B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424A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D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4C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1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2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21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A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BAC"/>
    <w:multiLevelType w:val="hybridMultilevel"/>
    <w:tmpl w:val="C6A2B844"/>
    <w:lvl w:ilvl="0" w:tplc="AB36B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165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E0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0A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E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C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42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205F"/>
    <w:multiLevelType w:val="hybridMultilevel"/>
    <w:tmpl w:val="08B69292"/>
    <w:lvl w:ilvl="0" w:tplc="77D6C292">
      <w:start w:val="1"/>
      <w:numFmt w:val="bullet"/>
      <w:lvlText w:val="o"/>
      <w:lvlJc w:val="left"/>
      <w:pPr>
        <w:ind w:left="6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109054B"/>
    <w:multiLevelType w:val="hybridMultilevel"/>
    <w:tmpl w:val="8DE62152"/>
    <w:lvl w:ilvl="0" w:tplc="77D6C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30"/>
    <w:multiLevelType w:val="hybridMultilevel"/>
    <w:tmpl w:val="ECEE183A"/>
    <w:lvl w:ilvl="0" w:tplc="FFFFFFFF">
      <w:numFmt w:val="bullet"/>
      <w:lvlText w:val=""/>
      <w:lvlJc w:val="left"/>
      <w:pPr>
        <w:ind w:left="325" w:hanging="360"/>
      </w:pPr>
      <w:rPr>
        <w:rFonts w:ascii="Wingdings" w:hAnsi="Wingdings" w:hint="default"/>
        <w:color w:val="FF0000"/>
        <w:w w:val="100"/>
        <w:sz w:val="22"/>
        <w:szCs w:val="22"/>
        <w:lang w:val="it-IT" w:eastAsia="en-US" w:bidi="ar-SA"/>
      </w:rPr>
    </w:lvl>
    <w:lvl w:ilvl="1" w:tplc="A4E2EBBA">
      <w:numFmt w:val="bullet"/>
      <w:lvlText w:val=""/>
      <w:lvlJc w:val="left"/>
      <w:pPr>
        <w:ind w:left="475" w:hanging="360"/>
      </w:pPr>
      <w:rPr>
        <w:rFonts w:hint="default"/>
        <w:w w:val="100"/>
        <w:lang w:val="it-IT" w:eastAsia="en-US" w:bidi="ar-SA"/>
      </w:rPr>
    </w:lvl>
    <w:lvl w:ilvl="2" w:tplc="DE12FEF8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3" w:tplc="0A98C536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 w:tplc="2B0CB9E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5" w:tplc="F30E0F70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6" w:tplc="B686E506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7" w:tplc="9AD8F8D4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8" w:tplc="8EBAF0C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3A24D1"/>
    <w:multiLevelType w:val="hybridMultilevel"/>
    <w:tmpl w:val="02B65C7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733"/>
    <w:multiLevelType w:val="hybridMultilevel"/>
    <w:tmpl w:val="1F44BC96"/>
    <w:lvl w:ilvl="0" w:tplc="5E4E62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D62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C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0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0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7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E39A4"/>
    <w:multiLevelType w:val="hybridMultilevel"/>
    <w:tmpl w:val="DBAA88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4A61"/>
    <w:multiLevelType w:val="hybridMultilevel"/>
    <w:tmpl w:val="6C4038A8"/>
    <w:lvl w:ilvl="0" w:tplc="089EF8FE">
      <w:start w:val="1"/>
      <w:numFmt w:val="decimal"/>
      <w:lvlText w:val="%1."/>
      <w:lvlJc w:val="left"/>
      <w:pPr>
        <w:ind w:left="720" w:hanging="360"/>
      </w:pPr>
    </w:lvl>
    <w:lvl w:ilvl="1" w:tplc="F1804E3A">
      <w:start w:val="1"/>
      <w:numFmt w:val="lowerLetter"/>
      <w:lvlText w:val="%2."/>
      <w:lvlJc w:val="left"/>
      <w:pPr>
        <w:ind w:left="1440" w:hanging="360"/>
      </w:pPr>
    </w:lvl>
    <w:lvl w:ilvl="2" w:tplc="90744EFA">
      <w:start w:val="1"/>
      <w:numFmt w:val="lowerRoman"/>
      <w:lvlText w:val="%3."/>
      <w:lvlJc w:val="right"/>
      <w:pPr>
        <w:ind w:left="2160" w:hanging="180"/>
      </w:pPr>
    </w:lvl>
    <w:lvl w:ilvl="3" w:tplc="37FC2ACA">
      <w:start w:val="1"/>
      <w:numFmt w:val="decimal"/>
      <w:lvlText w:val="%4."/>
      <w:lvlJc w:val="left"/>
      <w:pPr>
        <w:ind w:left="2880" w:hanging="360"/>
      </w:pPr>
    </w:lvl>
    <w:lvl w:ilvl="4" w:tplc="F202C5B6">
      <w:start w:val="1"/>
      <w:numFmt w:val="lowerLetter"/>
      <w:lvlText w:val="%5."/>
      <w:lvlJc w:val="left"/>
      <w:pPr>
        <w:ind w:left="3600" w:hanging="360"/>
      </w:pPr>
    </w:lvl>
    <w:lvl w:ilvl="5" w:tplc="933A7A4A">
      <w:start w:val="1"/>
      <w:numFmt w:val="lowerRoman"/>
      <w:lvlText w:val="%6."/>
      <w:lvlJc w:val="right"/>
      <w:pPr>
        <w:ind w:left="4320" w:hanging="180"/>
      </w:pPr>
    </w:lvl>
    <w:lvl w:ilvl="6" w:tplc="F51CBE06">
      <w:start w:val="1"/>
      <w:numFmt w:val="decimal"/>
      <w:lvlText w:val="%7."/>
      <w:lvlJc w:val="left"/>
      <w:pPr>
        <w:ind w:left="5040" w:hanging="360"/>
      </w:pPr>
    </w:lvl>
    <w:lvl w:ilvl="7" w:tplc="9BCA2344">
      <w:start w:val="1"/>
      <w:numFmt w:val="lowerLetter"/>
      <w:lvlText w:val="%8."/>
      <w:lvlJc w:val="left"/>
      <w:pPr>
        <w:ind w:left="5760" w:hanging="360"/>
      </w:pPr>
    </w:lvl>
    <w:lvl w:ilvl="8" w:tplc="2DF452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B5B49"/>
    <w:multiLevelType w:val="hybridMultilevel"/>
    <w:tmpl w:val="6CAEE164"/>
    <w:lvl w:ilvl="0" w:tplc="FFFFFFFF">
      <w:start w:val="1"/>
      <w:numFmt w:val="bullet"/>
      <w:lvlText w:val="o"/>
      <w:lvlJc w:val="left"/>
      <w:pPr>
        <w:ind w:left="475" w:hanging="360"/>
      </w:pPr>
      <w:rPr>
        <w:rFonts w:ascii="Courier New" w:hAnsi="Courier New" w:hint="default"/>
        <w:w w:val="100"/>
        <w:sz w:val="24"/>
        <w:szCs w:val="24"/>
        <w:lang w:val="it-IT" w:eastAsia="en-US" w:bidi="ar-SA"/>
      </w:rPr>
    </w:lvl>
    <w:lvl w:ilvl="1" w:tplc="4E50C8B2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0256039C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3" w:tplc="C44E733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694881E0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5F28DD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DB4CB0CA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D3243B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C5CF7E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D30711A"/>
    <w:multiLevelType w:val="hybridMultilevel"/>
    <w:tmpl w:val="F868344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A0"/>
    <w:rsid w:val="00071B97"/>
    <w:rsid w:val="000860FF"/>
    <w:rsid w:val="0009729E"/>
    <w:rsid w:val="00127819"/>
    <w:rsid w:val="00132A70"/>
    <w:rsid w:val="00164B65"/>
    <w:rsid w:val="00214B22"/>
    <w:rsid w:val="002748CA"/>
    <w:rsid w:val="00284DA0"/>
    <w:rsid w:val="0029226D"/>
    <w:rsid w:val="002A1C5F"/>
    <w:rsid w:val="003B0594"/>
    <w:rsid w:val="003D1227"/>
    <w:rsid w:val="003F009D"/>
    <w:rsid w:val="00482683"/>
    <w:rsid w:val="00492B17"/>
    <w:rsid w:val="004C18AC"/>
    <w:rsid w:val="004E2455"/>
    <w:rsid w:val="0052412B"/>
    <w:rsid w:val="00573B8D"/>
    <w:rsid w:val="005F3E9C"/>
    <w:rsid w:val="00676373"/>
    <w:rsid w:val="006D2FB5"/>
    <w:rsid w:val="00734D51"/>
    <w:rsid w:val="007C57F2"/>
    <w:rsid w:val="00946475"/>
    <w:rsid w:val="009969AE"/>
    <w:rsid w:val="00A46347"/>
    <w:rsid w:val="00A9360B"/>
    <w:rsid w:val="00AD57FC"/>
    <w:rsid w:val="00BD4234"/>
    <w:rsid w:val="00C278DE"/>
    <w:rsid w:val="00C42E1F"/>
    <w:rsid w:val="00CC2F18"/>
    <w:rsid w:val="00D3000A"/>
    <w:rsid w:val="00D45425"/>
    <w:rsid w:val="00D46426"/>
    <w:rsid w:val="00E11650"/>
    <w:rsid w:val="00E74843"/>
    <w:rsid w:val="00E92E76"/>
    <w:rsid w:val="00F00994"/>
    <w:rsid w:val="00F73612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3E4A-2FDA-47C9-BAB3-83AC7A0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C2F18"/>
    <w:pPr>
      <w:ind w:left="720"/>
      <w:contextualSpacing/>
    </w:pPr>
  </w:style>
  <w:style w:type="paragraph" w:customStyle="1" w:styleId="s3">
    <w:name w:val="s3"/>
    <w:basedOn w:val="Normale"/>
    <w:uiPriority w:val="99"/>
    <w:semiHidden/>
    <w:rsid w:val="00CC2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8">
    <w:name w:val="s8"/>
    <w:basedOn w:val="Normale"/>
    <w:uiPriority w:val="99"/>
    <w:semiHidden/>
    <w:rsid w:val="00CC2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CC2F18"/>
  </w:style>
  <w:style w:type="paragraph" w:styleId="Intestazione">
    <w:name w:val="header"/>
    <w:basedOn w:val="Normale"/>
    <w:link w:val="IntestazioneCarattere"/>
    <w:uiPriority w:val="99"/>
    <w:unhideWhenUsed/>
    <w:rsid w:val="0009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29E"/>
  </w:style>
  <w:style w:type="paragraph" w:styleId="Pidipagina">
    <w:name w:val="footer"/>
    <w:basedOn w:val="Normale"/>
    <w:link w:val="PidipaginaCarattere"/>
    <w:uiPriority w:val="99"/>
    <w:unhideWhenUsed/>
    <w:rsid w:val="0009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0960-5625-48FC-A57B-DB4FFA8E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Dovier Marisa</dc:creator>
  <cp:keywords/>
  <dc:description/>
  <cp:lastModifiedBy>Agnelli Adriano</cp:lastModifiedBy>
  <cp:revision>2</cp:revision>
  <dcterms:created xsi:type="dcterms:W3CDTF">2022-01-28T11:51:00Z</dcterms:created>
  <dcterms:modified xsi:type="dcterms:W3CDTF">2022-01-28T11:51:00Z</dcterms:modified>
</cp:coreProperties>
</file>