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AB5" w14:textId="65EDAFE7" w:rsidR="00CB7FB8" w:rsidRPr="00CB7FB8" w:rsidRDefault="00CB7FB8" w:rsidP="00CB7FB8">
      <w:pPr>
        <w:spacing w:line="360" w:lineRule="auto"/>
        <w:ind w:left="709" w:hanging="709"/>
        <w:jc w:val="right"/>
        <w:rPr>
          <w:rFonts w:ascii="DecimaWE Rg" w:eastAsia="Times New Roman" w:hAnsi="DecimaWE Rg" w:cs="Times New Roman"/>
        </w:rPr>
      </w:pPr>
      <w:proofErr w:type="gramStart"/>
      <w:r w:rsidRPr="00CB7FB8">
        <w:rPr>
          <w:rFonts w:ascii="DecimaWE Rg" w:eastAsia="Times New Roman" w:hAnsi="DecimaWE Rg" w:cs="Times New Roman"/>
        </w:rPr>
        <w:t>Allegato</w:t>
      </w:r>
      <w:r w:rsidR="001C6658">
        <w:rPr>
          <w:rFonts w:ascii="DecimaWE Rg" w:eastAsia="Times New Roman" w:hAnsi="DecimaWE Rg" w:cs="Times New Roman"/>
        </w:rPr>
        <w:t xml:space="preserve"> </w:t>
      </w:r>
      <w:r w:rsidRPr="00CB7FB8">
        <w:rPr>
          <w:rFonts w:ascii="DecimaWE Rg" w:eastAsia="Times New Roman" w:hAnsi="DecimaWE Rg" w:cs="Times New Roman"/>
        </w:rPr>
        <w:t xml:space="preserve"> –</w:t>
      </w:r>
      <w:proofErr w:type="gramEnd"/>
      <w:r w:rsidRPr="00CB7FB8">
        <w:rPr>
          <w:rFonts w:ascii="DecimaWE Rg" w:eastAsia="Times New Roman" w:hAnsi="DecimaWE Rg" w:cs="Times New Roman"/>
        </w:rPr>
        <w:t xml:space="preserve"> PROCURA</w:t>
      </w:r>
    </w:p>
    <w:p w14:paraId="2589389A" w14:textId="77777777" w:rsidR="00CB7FB8" w:rsidRPr="00CB7FB8" w:rsidRDefault="00CB7FB8" w:rsidP="00CB7FB8">
      <w:pPr>
        <w:spacing w:line="360" w:lineRule="auto"/>
        <w:ind w:left="993"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C4D444A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5B418447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PROCURA PER LA COMPILAZIONE, SOTTOSCRIZIONE E PRESENTAZIONE </w:t>
      </w:r>
    </w:p>
    <w:p w14:paraId="7B7C76E0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DELLA DOMANDA DI INCENTIVO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footnoteReference w:id="1"/>
      </w:r>
    </w:p>
    <w:p w14:paraId="70E95C78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(ai sensi del comma 3 bis dell’art. 38 del DPR 445/2000)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t xml:space="preserve"> </w:t>
      </w:r>
    </w:p>
    <w:p w14:paraId="438D536A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FC5F209" w14:textId="5D17C60E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Il sottoscritto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in qualità di legale rappresentante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del</w:t>
      </w:r>
      <w:r w:rsidR="00570721" w:rsidRPr="00570721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="00B24B5E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con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sede legale 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instrText xml:space="preserve"> FORMTEXT </w:instrTex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separate"/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end"/>
      </w:r>
      <w:bookmarkEnd w:id="0"/>
    </w:p>
    <w:p w14:paraId="07E305A9" w14:textId="77777777" w:rsidR="00CB7FB8" w:rsidRPr="00CB7FB8" w:rsidRDefault="00CB7FB8" w:rsidP="00CB7FB8">
      <w:pPr>
        <w:tabs>
          <w:tab w:val="left" w:pos="1410"/>
        </w:tabs>
        <w:spacing w:before="4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B5CD553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3709C15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Conferisce procura speciale</w:t>
      </w:r>
    </w:p>
    <w:p w14:paraId="32209DAF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(artt. 1387 e seguenti del </w:t>
      </w:r>
      <w:proofErr w:type="gramStart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Codice Civile</w:t>
      </w:r>
      <w:proofErr w:type="gramEnd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)</w:t>
      </w:r>
    </w:p>
    <w:p w14:paraId="284E0410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3FEAA36" w14:textId="15475C58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a </w:t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(cognome e nome)  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   </w:t>
      </w:r>
    </w:p>
    <w:p w14:paraId="6BD4AFA2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962C7C5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b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codice fiscale 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</w:p>
    <w:p w14:paraId="3D96BC64" w14:textId="77777777" w:rsidR="00CB7FB8" w:rsidRPr="00CB7FB8" w:rsidRDefault="00CB7FB8" w:rsidP="00CB7FB8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714D82D6" w14:textId="695B9871" w:rsidR="00B24B5E" w:rsidRPr="00B24B5E" w:rsidRDefault="00CB7FB8" w:rsidP="00B24B5E">
      <w:pPr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per la compilazione, sottoscrizione e presentazione della domanda di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contributo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e della documentazione parte integrante </w:t>
      </w:r>
      <w:r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della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stessa</w:t>
      </w:r>
      <w:r w:rsidR="00CC1422"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a valere sul  “</w:t>
      </w:r>
      <w:r w:rsidR="002F537B" w:rsidRPr="002F537B">
        <w:rPr>
          <w:rFonts w:ascii="DecimaWE Rg" w:eastAsia="Times New Roman" w:hAnsi="DecimaWE Rg" w:cs="Times New Roman"/>
          <w:sz w:val="24"/>
          <w:szCs w:val="24"/>
          <w:lang w:eastAsia="it-IT"/>
        </w:rPr>
        <w:t>Bando per la concessione di contributi alle biblioteche civiche e alle biblioteche universitarie della Regione per interventi di catalogazione e scarto, inventariazione e digitalizzazione del proprio patrimonio bibliotecario, e alle Biblioteche statali site sul territorio regionale, che gestiscono il servizio di biblioteca civica in regime di convenzione con un Comune, per interventi di catalogazione e scarto, inventariazione e digitalizzazione del patrimonio bibliotecario della biblioteca civica stessa, ai sensi dell’articolo 6, commi da 50 a 54, della legge regionale 7 agosto 2024, n. 7 (Assestamento del bilancio per gli anni 2024-2026, ai sensi dell’articolo 6 della legge regionale 10 novembre 2015, n. 26)</w:t>
      </w:r>
      <w:r w:rsidR="00927225">
        <w:rPr>
          <w:rFonts w:ascii="DecimaWE Rg" w:eastAsia="Times New Roman" w:hAnsi="DecimaWE Rg" w:cs="Times New Roman"/>
          <w:sz w:val="24"/>
          <w:szCs w:val="24"/>
          <w:lang w:eastAsia="it-IT"/>
        </w:rPr>
        <w:t>”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B24B5E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approvato con deliberazione della Giunta regionale </w:t>
      </w:r>
      <w:r w:rsidR="00EC76B4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>27</w:t>
      </w:r>
      <w:r w:rsidR="00B24B5E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>/</w:t>
      </w:r>
      <w:r w:rsidR="00EC76B4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>03</w:t>
      </w:r>
      <w:r w:rsidR="00B24B5E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>/</w:t>
      </w:r>
      <w:r w:rsidR="00EC76B4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>2026</w:t>
      </w:r>
      <w:r w:rsidR="00B24B5E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, n. </w:t>
      </w:r>
      <w:r w:rsidR="00EC76B4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>392</w:t>
      </w:r>
      <w:r w:rsidR="00B03ACD" w:rsidRPr="00EC76B4">
        <w:rPr>
          <w:rFonts w:ascii="DecimaWE Rg" w:eastAsia="Times New Roman" w:hAnsi="DecimaWE Rg" w:cs="Times New Roman"/>
          <w:sz w:val="24"/>
          <w:szCs w:val="24"/>
          <w:lang w:eastAsia="it-IT"/>
        </w:rPr>
        <w:t>.</w:t>
      </w:r>
    </w:p>
    <w:p w14:paraId="7A8A6649" w14:textId="45A14DD1" w:rsidR="00CB7FB8" w:rsidRPr="00CB7FB8" w:rsidRDefault="00CB7FB8" w:rsidP="00B24B5E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i/>
          <w:sz w:val="24"/>
          <w:szCs w:val="24"/>
        </w:rPr>
      </w:pPr>
    </w:p>
    <w:p w14:paraId="2A83004C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>Data e firma</w:t>
      </w:r>
      <w:r w:rsidRPr="00CB7FB8">
        <w:rPr>
          <w:rFonts w:ascii="DecimaWE Rg" w:eastAsia="Times New Roman" w:hAnsi="DecimaWE Rg" w:cs="Times New Roman"/>
          <w:vertAlign w:val="superscript"/>
        </w:rPr>
        <w:footnoteReference w:id="2"/>
      </w:r>
    </w:p>
    <w:p w14:paraId="7EAF2E29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5522"/>
      </w:tblGrid>
      <w:tr w:rsidR="00CB7FB8" w:rsidRPr="00CB7FB8" w14:paraId="209A1D3A" w14:textId="77777777" w:rsidTr="009101DD">
        <w:tc>
          <w:tcPr>
            <w:tcW w:w="3998" w:type="dxa"/>
            <w:shd w:val="clear" w:color="auto" w:fill="auto"/>
          </w:tcPr>
          <w:p w14:paraId="218AD0D5" w14:textId="77777777" w:rsidR="00CB7FB8" w:rsidRP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</w:tcPr>
          <w:p w14:paraId="7B04F37A" w14:textId="77777777" w:rsid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50DCF4EF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7D8683C9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02B9E66B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2E54FEFD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657A519F" w14:textId="36B64843" w:rsidR="00A120EE" w:rsidRPr="00CB7FB8" w:rsidRDefault="002045C5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</w:tr>
    </w:tbl>
    <w:p w14:paraId="535FF317" w14:textId="77777777" w:rsidR="00CB7FB8" w:rsidRPr="00CB7FB8" w:rsidRDefault="00CB7FB8" w:rsidP="00CB7FB8">
      <w:pPr>
        <w:ind w:right="-1"/>
        <w:rPr>
          <w:rFonts w:ascii="Calibri" w:eastAsia="Times New Roman" w:hAnsi="Calibri" w:cs="Times New Roman"/>
        </w:rPr>
      </w:pPr>
    </w:p>
    <w:p w14:paraId="22FD9BF7" w14:textId="77777777" w:rsidR="00CB7FB8" w:rsidRPr="00CB7FB8" w:rsidRDefault="00CB7FB8" w:rsidP="00CB7FB8">
      <w:pPr>
        <w:ind w:right="-1"/>
        <w:contextualSpacing/>
        <w:jc w:val="left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765507B4" w14:textId="77777777" w:rsidR="00CB7FB8" w:rsidRPr="00CB7FB8" w:rsidRDefault="00CB7FB8" w:rsidP="00CB7FB8">
      <w:pPr>
        <w:spacing w:after="160" w:line="259" w:lineRule="auto"/>
        <w:ind w:right="-1"/>
        <w:jc w:val="left"/>
        <w:rPr>
          <w:rFonts w:ascii="Calibri" w:eastAsia="Calibri" w:hAnsi="Calibri" w:cs="Times New Roman"/>
        </w:rPr>
      </w:pPr>
    </w:p>
    <w:p w14:paraId="6E5AC66E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bCs/>
        </w:rPr>
      </w:pPr>
    </w:p>
    <w:sectPr w:rsidR="00CB7FB8" w:rsidRPr="00CB7FB8" w:rsidSect="00196858">
      <w:footerReference w:type="default" r:id="rId9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0C29" w14:textId="77777777" w:rsidR="00FE7E32" w:rsidRDefault="00FE7E32" w:rsidP="00CB7FB8">
      <w:r>
        <w:separator/>
      </w:r>
    </w:p>
  </w:endnote>
  <w:endnote w:type="continuationSeparator" w:id="0">
    <w:p w14:paraId="3F0A455E" w14:textId="77777777" w:rsidR="00FE7E32" w:rsidRDefault="00FE7E32" w:rsidP="00C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3A01" w14:textId="47B7624E" w:rsidR="00EB3B0B" w:rsidRDefault="00EB3B0B">
    <w:pPr>
      <w:pStyle w:val="Pidipagina"/>
      <w:jc w:val="center"/>
    </w:pPr>
  </w:p>
  <w:p w14:paraId="3673E5D8" w14:textId="77777777" w:rsidR="00EB3B0B" w:rsidRDefault="00EB3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D6FC2" w14:textId="77777777" w:rsidR="00FE7E32" w:rsidRDefault="00FE7E32" w:rsidP="00CB7FB8">
      <w:r>
        <w:separator/>
      </w:r>
    </w:p>
  </w:footnote>
  <w:footnote w:type="continuationSeparator" w:id="0">
    <w:p w14:paraId="52087681" w14:textId="77777777" w:rsidR="00FE7E32" w:rsidRDefault="00FE7E32" w:rsidP="00CB7FB8">
      <w:r>
        <w:continuationSeparator/>
      </w:r>
    </w:p>
  </w:footnote>
  <w:footnote w:id="1">
    <w:p w14:paraId="650CBE93" w14:textId="77777777" w:rsidR="00CB7FB8" w:rsidRDefault="00CB7FB8" w:rsidP="00CB7FB8">
      <w:pPr>
        <w:pStyle w:val="Testonotaapidipagina"/>
      </w:pPr>
      <w:r w:rsidRPr="00CF7519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>Per la validità della procura, il legale rappresentante deve allegare fotocopia del documento di identità in corso di validità.</w:t>
      </w:r>
    </w:p>
  </w:footnote>
  <w:footnote w:id="2">
    <w:p w14:paraId="10FAB3E3" w14:textId="5A13535B" w:rsidR="00CB7FB8" w:rsidRDefault="00CB7FB8" w:rsidP="00CB7FB8">
      <w:pPr>
        <w:tabs>
          <w:tab w:val="left" w:pos="3098"/>
        </w:tabs>
      </w:pPr>
      <w:r w:rsidRPr="00C609FD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Il documento deve essere sottoscritto dal legale rappresentante </w:t>
      </w:r>
      <w:r w:rsidR="00EB3B0B">
        <w:rPr>
          <w:rFonts w:ascii="DecimaWE Rg" w:hAnsi="DecimaWE Rg"/>
          <w:sz w:val="18"/>
          <w:szCs w:val="18"/>
        </w:rPr>
        <w:t>del soggetto proponente</w:t>
      </w:r>
      <w:r w:rsidRPr="00C609FD">
        <w:rPr>
          <w:rFonts w:ascii="DecimaWE Rg" w:hAnsi="DecimaWE Rg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EJrZpbuZ8ziZALh0nkTtODEVxiWyvBLPlvYektK3rm5LNNRcoLazOnQwI4IyADvZMFI3rJkCCc6xBraF0JwQ==" w:salt="0yvdL8Zid6swQWAl0PDnv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B8"/>
    <w:rsid w:val="00020D69"/>
    <w:rsid w:val="00077AF5"/>
    <w:rsid w:val="000A2CF3"/>
    <w:rsid w:val="001723DB"/>
    <w:rsid w:val="001C6658"/>
    <w:rsid w:val="002045C5"/>
    <w:rsid w:val="00272A80"/>
    <w:rsid w:val="00273166"/>
    <w:rsid w:val="00292589"/>
    <w:rsid w:val="002933A8"/>
    <w:rsid w:val="002A3B53"/>
    <w:rsid w:val="002B1DA0"/>
    <w:rsid w:val="002F537B"/>
    <w:rsid w:val="0033118F"/>
    <w:rsid w:val="00346C66"/>
    <w:rsid w:val="003955C6"/>
    <w:rsid w:val="003B517D"/>
    <w:rsid w:val="003D63ED"/>
    <w:rsid w:val="003E111F"/>
    <w:rsid w:val="003F47C2"/>
    <w:rsid w:val="00417BA2"/>
    <w:rsid w:val="004307A9"/>
    <w:rsid w:val="0045069F"/>
    <w:rsid w:val="00493240"/>
    <w:rsid w:val="005100F1"/>
    <w:rsid w:val="00555F8B"/>
    <w:rsid w:val="00570721"/>
    <w:rsid w:val="00590890"/>
    <w:rsid w:val="005A57C6"/>
    <w:rsid w:val="005B68B3"/>
    <w:rsid w:val="005C6853"/>
    <w:rsid w:val="005D2B12"/>
    <w:rsid w:val="005E4370"/>
    <w:rsid w:val="006E2561"/>
    <w:rsid w:val="007E4CF5"/>
    <w:rsid w:val="00806211"/>
    <w:rsid w:val="00867B9C"/>
    <w:rsid w:val="00896743"/>
    <w:rsid w:val="008B1099"/>
    <w:rsid w:val="008B4655"/>
    <w:rsid w:val="008C7356"/>
    <w:rsid w:val="00927225"/>
    <w:rsid w:val="0095260C"/>
    <w:rsid w:val="009E1702"/>
    <w:rsid w:val="00A120EE"/>
    <w:rsid w:val="00A144E6"/>
    <w:rsid w:val="00A63489"/>
    <w:rsid w:val="00A917F6"/>
    <w:rsid w:val="00B03ACD"/>
    <w:rsid w:val="00B24B5E"/>
    <w:rsid w:val="00B43CB9"/>
    <w:rsid w:val="00C167BA"/>
    <w:rsid w:val="00C31ED1"/>
    <w:rsid w:val="00CA01EB"/>
    <w:rsid w:val="00CB7FB8"/>
    <w:rsid w:val="00CC1422"/>
    <w:rsid w:val="00D049C4"/>
    <w:rsid w:val="00DE7EAA"/>
    <w:rsid w:val="00DF5BEC"/>
    <w:rsid w:val="00EB3B0B"/>
    <w:rsid w:val="00EC76B4"/>
    <w:rsid w:val="00ED3867"/>
    <w:rsid w:val="00EE7A38"/>
    <w:rsid w:val="00F846C5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B23"/>
  <w15:chartTrackingRefBased/>
  <w15:docId w15:val="{DC38967C-AF03-44B8-853E-D1D7FE9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B7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FB8"/>
  </w:style>
  <w:style w:type="paragraph" w:styleId="Testonotaapidipagina">
    <w:name w:val="footnote text"/>
    <w:basedOn w:val="Normale"/>
    <w:link w:val="TestonotaapidipaginaCarattere"/>
    <w:semiHidden/>
    <w:unhideWhenUsed/>
    <w:rsid w:val="00CB7FB8"/>
    <w:pPr>
      <w:ind w:left="709" w:hanging="709"/>
    </w:pPr>
    <w:rPr>
      <w:rFonts w:eastAsia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7FB8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FB8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C73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E1E4BA04AD8418C3184B49223307A" ma:contentTypeVersion="0" ma:contentTypeDescription="Creare un nuovo documento." ma:contentTypeScope="" ma:versionID="b6cdb029961864af47df41ca63ea4c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780EB-DAD0-4A49-BB52-5AB4616E9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E0966-1BE3-4557-BD8D-A689AD29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27972-CCBA-4C8D-9FD7-E63AD6F99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Chiummino Diana</dc:creator>
  <cp:keywords/>
  <dc:description/>
  <cp:lastModifiedBy>Mileo Giuseppe</cp:lastModifiedBy>
  <cp:revision>12</cp:revision>
  <cp:lastPrinted>2023-07-14T13:28:00Z</cp:lastPrinted>
  <dcterms:created xsi:type="dcterms:W3CDTF">2025-07-02T15:01:00Z</dcterms:created>
  <dcterms:modified xsi:type="dcterms:W3CDTF">2026-04-09T14:38:00Z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0x010100A83E1E4BA04AD8418C3184B49223307A</vt:lpwstr>
  </property>
</Properties>
</file>