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page" w:tblpX="5338" w:tblpY="-660"/>
        <w:tblW w:w="0" w:type="auto"/>
        <w:tblLook w:val="04A0" w:firstRow="1" w:lastRow="0" w:firstColumn="1" w:lastColumn="0" w:noHBand="0" w:noVBand="1"/>
      </w:tblPr>
      <w:tblGrid>
        <w:gridCol w:w="5779"/>
      </w:tblGrid>
      <w:tr w:rsidR="008A39ED" w14:paraId="1CCEC502" w14:textId="77777777" w:rsidTr="008A39ED">
        <w:trPr>
          <w:trHeight w:val="585"/>
        </w:trPr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14:paraId="1CCEC501" w14:textId="58F49C68" w:rsidR="008A39ED" w:rsidRPr="00F64106" w:rsidRDefault="008A39ED" w:rsidP="008A39ED">
            <w:pPr>
              <w:jc w:val="right"/>
              <w:rPr>
                <w:rFonts w:ascii="DecimaWE Rg" w:hAnsi="DecimaWE Rg"/>
                <w:b/>
                <w:i/>
                <w:sz w:val="20"/>
                <w:szCs w:val="20"/>
              </w:rPr>
            </w:pPr>
          </w:p>
        </w:tc>
      </w:tr>
    </w:tbl>
    <w:p w14:paraId="1CCEC503" w14:textId="691A03C2" w:rsidR="005A78BD" w:rsidRPr="005A78BD" w:rsidRDefault="005A78BD" w:rsidP="00F8390F">
      <w:pPr>
        <w:pStyle w:val="Titolo1"/>
        <w:spacing w:before="120"/>
        <w:rPr>
          <w:sz w:val="40"/>
          <w:szCs w:val="40"/>
        </w:rPr>
      </w:pPr>
      <w:r>
        <w:rPr>
          <w:rFonts w:ascii="DecimaWE Rg" w:hAnsi="DecimaWE Rg"/>
          <w:sz w:val="40"/>
          <w:szCs w:val="40"/>
        </w:rPr>
        <w:t>D</w:t>
      </w:r>
      <w:r w:rsidRPr="005A78BD">
        <w:rPr>
          <w:rFonts w:ascii="DecimaWE Rg" w:hAnsi="DecimaWE Rg"/>
          <w:sz w:val="40"/>
          <w:szCs w:val="40"/>
        </w:rPr>
        <w:t xml:space="preserve">omanda di contributo per </w:t>
      </w:r>
      <w:r w:rsidR="00D453BD">
        <w:rPr>
          <w:rFonts w:ascii="DecimaWE Rg" w:hAnsi="DecimaWE Rg"/>
          <w:sz w:val="40"/>
          <w:szCs w:val="40"/>
        </w:rPr>
        <w:t xml:space="preserve">il finanziamento </w:t>
      </w:r>
      <w:r w:rsidR="00B8722C">
        <w:rPr>
          <w:rFonts w:ascii="DecimaWE Rg" w:hAnsi="DecimaWE Rg"/>
          <w:sz w:val="40"/>
          <w:szCs w:val="40"/>
        </w:rPr>
        <w:t>dei Poli SBN</w:t>
      </w:r>
    </w:p>
    <w:p w14:paraId="1CCEC504" w14:textId="77777777" w:rsidR="005A78BD" w:rsidRDefault="005A78BD" w:rsidP="00F8390F">
      <w:pPr>
        <w:pStyle w:val="Titolo1"/>
        <w:spacing w:before="120"/>
        <w:rPr>
          <w:sz w:val="23"/>
          <w:szCs w:val="23"/>
        </w:rPr>
      </w:pPr>
    </w:p>
    <w:p w14:paraId="1CCEC505" w14:textId="77777777" w:rsidR="00F8390F" w:rsidRPr="00A95AD1" w:rsidRDefault="00F8390F" w:rsidP="00F8390F">
      <w:pPr>
        <w:pStyle w:val="Titolo1"/>
        <w:spacing w:before="120"/>
        <w:rPr>
          <w:sz w:val="23"/>
          <w:szCs w:val="23"/>
        </w:rPr>
      </w:pPr>
      <w:r w:rsidRPr="00A95AD1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EC6CD" wp14:editId="1CCEC6CE">
                <wp:simplePos x="0" y="0"/>
                <wp:positionH relativeFrom="column">
                  <wp:posOffset>4215130</wp:posOffset>
                </wp:positionH>
                <wp:positionV relativeFrom="paragraph">
                  <wp:posOffset>39370</wp:posOffset>
                </wp:positionV>
                <wp:extent cx="1990725" cy="1371600"/>
                <wp:effectExtent l="11430" t="12065" r="7620" b="6985"/>
                <wp:wrapNone/>
                <wp:docPr id="8" name="Rettangol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0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EC6D1" w14:textId="77777777" w:rsidR="00F8390F" w:rsidRPr="00A95AD1" w:rsidRDefault="00F8390F" w:rsidP="00F8390F">
                            <w:pPr>
                              <w:pStyle w:val="Corpotes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CCEC6D2" w14:textId="77777777" w:rsidR="00F8390F" w:rsidRPr="00A95AD1" w:rsidRDefault="00F8390F" w:rsidP="00F8390F">
                            <w:pPr>
                              <w:pStyle w:val="Corpotes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CCEC6D3" w14:textId="77777777" w:rsidR="00F8390F" w:rsidRPr="00A95AD1" w:rsidRDefault="00F8390F" w:rsidP="00F8390F">
                            <w:pPr>
                              <w:pStyle w:val="Corpotes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CCEC6D4" w14:textId="77777777" w:rsidR="00F8390F" w:rsidRPr="00C87B4D" w:rsidRDefault="00F8390F" w:rsidP="00F8390F">
                            <w:pPr>
                              <w:pStyle w:val="Corpotesto"/>
                              <w:jc w:val="center"/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</w:pPr>
                            <w:r w:rsidRPr="00C87B4D"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  <w:t>Marca da bollo</w:t>
                            </w:r>
                          </w:p>
                          <w:p w14:paraId="1CCEC6D5" w14:textId="77777777" w:rsidR="00F8390F" w:rsidRPr="00C87B4D" w:rsidRDefault="00F8390F" w:rsidP="00F8390F">
                            <w:pPr>
                              <w:pStyle w:val="Corpotesto"/>
                              <w:jc w:val="center"/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</w:pPr>
                            <w:r w:rsidRPr="00C87B4D"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rebuchet MS" w:hAnsi="Trebuchet MS" w:cs="Arial"/>
                                <w:w w:val="90"/>
                                <w:szCs w:val="16"/>
                              </w:rPr>
                              <w:t>salvo i casi di esenzione)</w:t>
                            </w:r>
                          </w:p>
                          <w:p w14:paraId="1CCEC6D6" w14:textId="77777777" w:rsidR="00F8390F" w:rsidRPr="00C87B4D" w:rsidRDefault="00F8390F" w:rsidP="00F8390F">
                            <w:pPr>
                              <w:jc w:val="center"/>
                              <w:rPr>
                                <w:rFonts w:ascii="Trebuchet MS" w:hAnsi="Trebuchet MS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C6CD" id="Rettangolo 8" o:spid="_x0000_s1026" style="position:absolute;left:0;text-align:left;margin-left:331.9pt;margin-top:3.1pt;width:156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" strokeweight=".25pt">
                <v:stroke dashstyle="1 1" endcap="round"/>
                <o:lock v:ext="edit" aspectratio="t"/>
                <v:textbox inset="0,0,0,0">
                  <w:txbxContent>
                    <w:p w14:paraId="1CCEC6D1" w14:textId="77777777" w:rsidR="00F8390F" w:rsidRPr="00A95AD1" w:rsidRDefault="00F8390F" w:rsidP="00F8390F">
                      <w:pPr>
                        <w:pStyle w:val="Corpotesto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CCEC6D2" w14:textId="77777777" w:rsidR="00F8390F" w:rsidRPr="00A95AD1" w:rsidRDefault="00F8390F" w:rsidP="00F8390F">
                      <w:pPr>
                        <w:pStyle w:val="Corpotesto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CCEC6D3" w14:textId="77777777" w:rsidR="00F8390F" w:rsidRPr="00A95AD1" w:rsidRDefault="00F8390F" w:rsidP="00F8390F">
                      <w:pPr>
                        <w:pStyle w:val="Corpotesto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CCEC6D4" w14:textId="77777777" w:rsidR="00F8390F" w:rsidRPr="00C87B4D" w:rsidRDefault="00F8390F" w:rsidP="00F8390F">
                      <w:pPr>
                        <w:pStyle w:val="Corpotesto"/>
                        <w:jc w:val="center"/>
                        <w:rPr>
                          <w:rFonts w:ascii="Trebuchet MS" w:hAnsi="Trebuchet MS" w:cs="Arial"/>
                          <w:w w:val="90"/>
                          <w:szCs w:val="16"/>
                        </w:rPr>
                      </w:pPr>
                      <w:r w:rsidRPr="00C87B4D">
                        <w:rPr>
                          <w:rFonts w:ascii="Trebuchet MS" w:hAnsi="Trebuchet MS" w:cs="Arial"/>
                          <w:w w:val="90"/>
                          <w:szCs w:val="16"/>
                        </w:rPr>
                        <w:t>Marca da bollo</w:t>
                      </w:r>
                    </w:p>
                    <w:p w14:paraId="1CCEC6D5" w14:textId="77777777" w:rsidR="00F8390F" w:rsidRPr="00C87B4D" w:rsidRDefault="00F8390F" w:rsidP="00F8390F">
                      <w:pPr>
                        <w:pStyle w:val="Corpotesto"/>
                        <w:jc w:val="center"/>
                        <w:rPr>
                          <w:rFonts w:ascii="Trebuchet MS" w:hAnsi="Trebuchet MS" w:cs="Arial"/>
                          <w:w w:val="90"/>
                          <w:szCs w:val="16"/>
                        </w:rPr>
                      </w:pPr>
                      <w:r w:rsidRPr="00C87B4D">
                        <w:rPr>
                          <w:rFonts w:ascii="Trebuchet MS" w:hAnsi="Trebuchet MS" w:cs="Arial"/>
                          <w:w w:val="90"/>
                          <w:szCs w:val="16"/>
                        </w:rPr>
                        <w:t>(</w:t>
                      </w:r>
                      <w:r>
                        <w:rPr>
                          <w:rFonts w:ascii="Trebuchet MS" w:hAnsi="Trebuchet MS" w:cs="Arial"/>
                          <w:w w:val="90"/>
                          <w:szCs w:val="16"/>
                        </w:rPr>
                        <w:t>salvo i casi di esenzione)</w:t>
                      </w:r>
                    </w:p>
                    <w:p w14:paraId="1CCEC6D6" w14:textId="77777777" w:rsidR="00F8390F" w:rsidRPr="00C87B4D" w:rsidRDefault="00F8390F" w:rsidP="00F8390F">
                      <w:pPr>
                        <w:jc w:val="center"/>
                        <w:rPr>
                          <w:rFonts w:ascii="Trebuchet MS" w:hAnsi="Trebuchet MS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CEC506" w14:textId="77777777" w:rsidR="00F8390F" w:rsidRPr="00A95AD1" w:rsidRDefault="00F8390F" w:rsidP="00F8390F">
      <w:pPr>
        <w:rPr>
          <w:sz w:val="23"/>
          <w:szCs w:val="23"/>
        </w:rPr>
      </w:pPr>
    </w:p>
    <w:p w14:paraId="1CCEC507" w14:textId="77777777" w:rsidR="00F8390F" w:rsidRPr="00A95AD1" w:rsidRDefault="00B75B46" w:rsidP="008561CE">
      <w:pPr>
        <w:rPr>
          <w:rFonts w:ascii="Arial" w:hAnsi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CCEC6CF" wp14:editId="1CCEC6D0">
            <wp:simplePos x="0" y="0"/>
            <wp:positionH relativeFrom="column">
              <wp:posOffset>299085</wp:posOffset>
            </wp:positionH>
            <wp:positionV relativeFrom="paragraph">
              <wp:posOffset>-291465</wp:posOffset>
            </wp:positionV>
            <wp:extent cx="2379345" cy="527050"/>
            <wp:effectExtent l="0" t="0" r="1905" b="6350"/>
            <wp:wrapTight wrapText="bothSides">
              <wp:wrapPolygon edited="0">
                <wp:start x="0" y="0"/>
                <wp:lineTo x="0" y="21080"/>
                <wp:lineTo x="21444" y="21080"/>
                <wp:lineTo x="21444" y="0"/>
                <wp:lineTo x="0" y="0"/>
              </wp:wrapPolygon>
            </wp:wrapTight>
            <wp:docPr id="1" name="Immagine 1" descr="Logo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gi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EC508" w14:textId="77777777" w:rsidR="00F8390F" w:rsidRPr="00A95AD1" w:rsidRDefault="00F8390F" w:rsidP="00F8390F">
      <w:pPr>
        <w:ind w:right="-484"/>
        <w:jc w:val="both"/>
        <w:rPr>
          <w:rFonts w:ascii="Arial" w:hAnsi="Arial"/>
          <w:sz w:val="13"/>
          <w:szCs w:val="13"/>
        </w:rPr>
      </w:pPr>
    </w:p>
    <w:p w14:paraId="1CCEC509" w14:textId="77777777" w:rsidR="00F8390F" w:rsidRPr="00A95AD1" w:rsidRDefault="00F8390F" w:rsidP="00F8390F">
      <w:pPr>
        <w:pStyle w:val="Titolo1"/>
        <w:ind w:left="567" w:right="567" w:hanging="567"/>
        <w:jc w:val="left"/>
        <w:rPr>
          <w:rFonts w:ascii="Arial" w:hAnsi="Arial"/>
          <w:sz w:val="21"/>
          <w:szCs w:val="21"/>
        </w:rPr>
      </w:pPr>
    </w:p>
    <w:p w14:paraId="1CCEC50A" w14:textId="77777777" w:rsidR="00F8390F" w:rsidRDefault="00F8390F" w:rsidP="00F8390F">
      <w:pPr>
        <w:pStyle w:val="Titolo1"/>
        <w:ind w:left="567" w:right="567" w:hanging="567"/>
        <w:jc w:val="left"/>
        <w:rPr>
          <w:rFonts w:ascii="Arial" w:hAnsi="Arial"/>
          <w:sz w:val="21"/>
          <w:szCs w:val="21"/>
        </w:rPr>
      </w:pPr>
    </w:p>
    <w:p w14:paraId="1CCEC50B" w14:textId="77777777" w:rsidR="00B75B46" w:rsidRDefault="00B75B46" w:rsidP="00B75B46"/>
    <w:p w14:paraId="1CCEC50C" w14:textId="77777777" w:rsidR="00B75B46" w:rsidRPr="00B75B46" w:rsidRDefault="00B75B46" w:rsidP="00B75B46">
      <w:pPr>
        <w:rPr>
          <w:sz w:val="16"/>
          <w:szCs w:val="16"/>
        </w:rPr>
      </w:pP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5642"/>
        <w:gridCol w:w="113"/>
        <w:gridCol w:w="4310"/>
      </w:tblGrid>
      <w:tr w:rsidR="00F8390F" w:rsidRPr="002D24FE" w14:paraId="1CCEC51C" w14:textId="77777777" w:rsidTr="001D41F5">
        <w:trPr>
          <w:gridBefore w:val="1"/>
          <w:wBefore w:w="142" w:type="dxa"/>
          <w:trHeight w:val="1586"/>
        </w:trPr>
        <w:tc>
          <w:tcPr>
            <w:tcW w:w="5642" w:type="dxa"/>
          </w:tcPr>
          <w:p w14:paraId="1CCEC50D" w14:textId="77777777" w:rsidR="00505210" w:rsidRPr="001D41F5" w:rsidRDefault="00505210" w:rsidP="00F8390F">
            <w:pPr>
              <w:rPr>
                <w:rFonts w:ascii="DecimaWE Rg" w:hAnsi="DecimaWE Rg"/>
                <w:b/>
                <w:sz w:val="16"/>
                <w:szCs w:val="16"/>
                <w:highlight w:val="yellow"/>
              </w:rPr>
            </w:pPr>
          </w:p>
          <w:p w14:paraId="7C614DEF" w14:textId="77777777" w:rsidR="00B8722C" w:rsidRDefault="00B8722C" w:rsidP="00F8390F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  <w:p w14:paraId="560794AF" w14:textId="77777777" w:rsidR="00B8722C" w:rsidRDefault="00B8722C" w:rsidP="00F8390F">
            <w:pPr>
              <w:rPr>
                <w:rFonts w:ascii="DecimaWE Rg" w:hAnsi="DecimaWE Rg"/>
                <w:b/>
                <w:sz w:val="20"/>
                <w:szCs w:val="20"/>
              </w:rPr>
            </w:pPr>
          </w:p>
          <w:p w14:paraId="1CCEC50E" w14:textId="02ECEB32" w:rsidR="008561CE" w:rsidRPr="000B6578" w:rsidRDefault="008561CE" w:rsidP="00F8390F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0B6578">
              <w:rPr>
                <w:rFonts w:ascii="DecimaWE Rg" w:hAnsi="DecimaWE Rg"/>
                <w:b/>
                <w:sz w:val="20"/>
                <w:szCs w:val="20"/>
              </w:rPr>
              <w:t>Oggetto:</w:t>
            </w:r>
            <w:r w:rsidRPr="000B6578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="005A78BD" w:rsidRPr="000B6578">
              <w:rPr>
                <w:rFonts w:ascii="DecimaWE Rg" w:hAnsi="DecimaWE Rg"/>
                <w:b/>
                <w:sz w:val="20"/>
                <w:szCs w:val="20"/>
              </w:rPr>
              <w:t xml:space="preserve">Domanda di contributo per </w:t>
            </w:r>
            <w:r w:rsidR="00B8722C">
              <w:rPr>
                <w:rFonts w:ascii="DecimaWE Rg" w:hAnsi="DecimaWE Rg"/>
                <w:b/>
                <w:sz w:val="20"/>
                <w:szCs w:val="20"/>
              </w:rPr>
              <w:t>il finanziamento dei</w:t>
            </w:r>
            <w:r w:rsidR="005A78BD" w:rsidRPr="000B6578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B8722C">
              <w:rPr>
                <w:rFonts w:ascii="DecimaWE Rg" w:hAnsi="DecimaWE Rg"/>
                <w:b/>
                <w:sz w:val="20"/>
                <w:szCs w:val="20"/>
              </w:rPr>
              <w:t xml:space="preserve">Poli SBN – Servizio Bibliotecario Nazionale – Polo SBN </w:t>
            </w:r>
          </w:p>
          <w:p w14:paraId="1CCEC50F" w14:textId="324F7657" w:rsidR="000B6578" w:rsidRPr="000B6578" w:rsidRDefault="008561CE" w:rsidP="000B6578">
            <w:pPr>
              <w:rPr>
                <w:rFonts w:ascii="DecimaWE Rg" w:hAnsi="DecimaWE Rg"/>
                <w:sz w:val="20"/>
                <w:szCs w:val="20"/>
              </w:rPr>
            </w:pPr>
            <w:r w:rsidRPr="000B6578">
              <w:rPr>
                <w:rFonts w:ascii="DecimaWE Rg" w:hAnsi="DecimaWE Rg"/>
                <w:sz w:val="20"/>
                <w:szCs w:val="20"/>
              </w:rPr>
              <w:t xml:space="preserve">Riferimento normativo: </w:t>
            </w:r>
            <w:r w:rsidR="00F8390F" w:rsidRPr="000B6578">
              <w:rPr>
                <w:rFonts w:ascii="DecimaWE Rg" w:hAnsi="DecimaWE Rg"/>
                <w:sz w:val="20"/>
                <w:szCs w:val="20"/>
              </w:rPr>
              <w:t>L.R. 23/2015</w:t>
            </w:r>
            <w:r w:rsidR="00B8722C">
              <w:rPr>
                <w:rFonts w:ascii="DecimaWE Rg" w:hAnsi="DecimaWE Rg"/>
                <w:sz w:val="20"/>
                <w:szCs w:val="20"/>
              </w:rPr>
              <w:t>, art. 21, comma 1</w:t>
            </w:r>
            <w:r w:rsidRPr="000B6578">
              <w:rPr>
                <w:rFonts w:ascii="DecimaWE Rg" w:hAnsi="DecimaWE Rg"/>
                <w:sz w:val="20"/>
                <w:szCs w:val="20"/>
              </w:rPr>
              <w:t xml:space="preserve"> e relativo </w:t>
            </w:r>
            <w:r w:rsidRPr="0040721E">
              <w:rPr>
                <w:rFonts w:ascii="DecimaWE Rg" w:hAnsi="DecimaWE Rg"/>
                <w:sz w:val="20"/>
                <w:szCs w:val="20"/>
              </w:rPr>
              <w:t>R</w:t>
            </w:r>
            <w:r w:rsidR="00F8390F" w:rsidRPr="0040721E">
              <w:rPr>
                <w:rFonts w:ascii="DecimaWE Rg" w:hAnsi="DecimaWE Rg"/>
                <w:sz w:val="20"/>
                <w:szCs w:val="20"/>
              </w:rPr>
              <w:t>egolamento</w:t>
            </w:r>
            <w:r w:rsidRPr="0040721E">
              <w:rPr>
                <w:rFonts w:ascii="DecimaWE Rg" w:hAnsi="DecimaWE Rg"/>
                <w:sz w:val="20"/>
                <w:szCs w:val="20"/>
              </w:rPr>
              <w:t xml:space="preserve"> di attuazione </w:t>
            </w:r>
            <w:r w:rsidR="008347E3" w:rsidRPr="0040721E">
              <w:rPr>
                <w:rFonts w:ascii="DecimaWE Rg" w:hAnsi="DecimaWE Rg"/>
                <w:sz w:val="20"/>
                <w:szCs w:val="20"/>
              </w:rPr>
              <w:t>emanato</w:t>
            </w:r>
            <w:r w:rsidRPr="0040721E">
              <w:rPr>
                <w:rFonts w:ascii="DecimaWE Rg" w:hAnsi="DecimaWE Rg"/>
                <w:sz w:val="20"/>
                <w:szCs w:val="20"/>
              </w:rPr>
              <w:t xml:space="preserve"> con D.P.R. </w:t>
            </w:r>
            <w:r w:rsidR="000B6578" w:rsidRPr="0040721E">
              <w:rPr>
                <w:rFonts w:ascii="DecimaWE Rg" w:eastAsiaTheme="minorHAnsi" w:hAnsi="DecimaWE Rg" w:cs="DecimaWE-Regular"/>
                <w:sz w:val="20"/>
                <w:szCs w:val="20"/>
                <w:lang w:eastAsia="en-US"/>
              </w:rPr>
              <w:t>n. 0236/Pres. dd. 07/12/2016</w:t>
            </w:r>
            <w:r w:rsidR="008347E3" w:rsidRPr="0040721E">
              <w:rPr>
                <w:rFonts w:ascii="DecimaWE Rg" w:eastAsiaTheme="minorHAnsi" w:hAnsi="DecimaWE Rg" w:cs="DecimaWE-Regular"/>
                <w:sz w:val="20"/>
                <w:szCs w:val="20"/>
                <w:lang w:eastAsia="en-US"/>
              </w:rPr>
              <w:t xml:space="preserve"> (di seguito, Regolamento)</w:t>
            </w:r>
          </w:p>
          <w:p w14:paraId="1CCEC510" w14:textId="77777777" w:rsidR="00F8390F" w:rsidRDefault="00F8390F" w:rsidP="00F8390F">
            <w:pPr>
              <w:rPr>
                <w:rFonts w:ascii="DecimaWE Rg" w:hAnsi="DecimaWE Rg"/>
                <w:sz w:val="22"/>
                <w:szCs w:val="22"/>
              </w:rPr>
            </w:pPr>
          </w:p>
          <w:p w14:paraId="1CCEC511" w14:textId="77777777" w:rsidR="001D41F5" w:rsidRDefault="001D41F5" w:rsidP="00F8390F">
            <w:pPr>
              <w:rPr>
                <w:rFonts w:ascii="DecimaWE Rg" w:hAnsi="DecimaWE Rg"/>
                <w:sz w:val="22"/>
                <w:szCs w:val="22"/>
              </w:rPr>
            </w:pPr>
          </w:p>
          <w:p w14:paraId="1CCEC512" w14:textId="77777777" w:rsidR="00F8390F" w:rsidRDefault="0015720D" w:rsidP="00720BCB">
            <w:pPr>
              <w:rPr>
                <w:rFonts w:ascii="DecimaWE Rg" w:hAnsi="DecimaWE Rg"/>
                <w:i/>
                <w:sz w:val="22"/>
                <w:szCs w:val="22"/>
              </w:rPr>
            </w:pPr>
            <w:r w:rsidRPr="00777F3F">
              <w:rPr>
                <w:rFonts w:ascii="DecimaWE Rg" w:hAnsi="DecimaWE Rg"/>
                <w:i/>
                <w:sz w:val="22"/>
                <w:szCs w:val="22"/>
              </w:rPr>
              <w:t xml:space="preserve">Da trasmettere esclusivamente tramite </w:t>
            </w:r>
            <w:r>
              <w:rPr>
                <w:rFonts w:ascii="DecimaWE Rg" w:hAnsi="DecimaWE Rg"/>
                <w:i/>
                <w:sz w:val="22"/>
                <w:szCs w:val="22"/>
              </w:rPr>
              <w:t>posta elettronica certificata (</w:t>
            </w:r>
            <w:r w:rsidR="00DF62B1">
              <w:rPr>
                <w:rFonts w:ascii="DecimaWE Rg" w:hAnsi="DecimaWE Rg"/>
                <w:i/>
                <w:sz w:val="22"/>
                <w:szCs w:val="22"/>
              </w:rPr>
              <w:t>PEC</w:t>
            </w:r>
            <w:r>
              <w:rPr>
                <w:rFonts w:ascii="DecimaWE Rg" w:hAnsi="DecimaWE Rg"/>
                <w:i/>
                <w:sz w:val="22"/>
                <w:szCs w:val="22"/>
              </w:rPr>
              <w:t>)</w:t>
            </w:r>
            <w:r w:rsidRPr="00777F3F">
              <w:rPr>
                <w:rFonts w:ascii="DecimaWE Rg" w:hAnsi="DecimaWE Rg"/>
                <w:i/>
                <w:sz w:val="22"/>
                <w:szCs w:val="22"/>
              </w:rPr>
              <w:t xml:space="preserve"> a pena ina</w:t>
            </w:r>
            <w:r w:rsidR="001D41F5">
              <w:rPr>
                <w:rFonts w:ascii="DecimaWE Rg" w:hAnsi="DecimaWE Rg"/>
                <w:i/>
                <w:sz w:val="22"/>
                <w:szCs w:val="22"/>
              </w:rPr>
              <w:t>m</w:t>
            </w:r>
            <w:r w:rsidRPr="00777F3F">
              <w:rPr>
                <w:rFonts w:ascii="DecimaWE Rg" w:hAnsi="DecimaWE Rg"/>
                <w:i/>
                <w:sz w:val="22"/>
                <w:szCs w:val="22"/>
              </w:rPr>
              <w:t>missibilità.</w:t>
            </w:r>
          </w:p>
          <w:p w14:paraId="1CCEC513" w14:textId="77777777" w:rsidR="001D41F5" w:rsidRPr="001D41F5" w:rsidRDefault="001D41F5" w:rsidP="00720BCB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113" w:type="dxa"/>
          </w:tcPr>
          <w:p w14:paraId="1CCEC514" w14:textId="77777777" w:rsidR="00F8390F" w:rsidRPr="008561CE" w:rsidRDefault="00F8390F" w:rsidP="004B29DA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310" w:type="dxa"/>
          </w:tcPr>
          <w:p w14:paraId="1CCEC515" w14:textId="77777777" w:rsidR="00505210" w:rsidRDefault="00505210" w:rsidP="00F8390F">
            <w:pPr>
              <w:ind w:left="284"/>
              <w:rPr>
                <w:rFonts w:ascii="DecimaWE Rg" w:hAnsi="DecimaWE Rg" w:cs="Arial"/>
                <w:sz w:val="20"/>
              </w:rPr>
            </w:pPr>
          </w:p>
          <w:p w14:paraId="2A39B54C" w14:textId="77777777" w:rsidR="00B8722C" w:rsidRDefault="00B8722C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</w:p>
          <w:p w14:paraId="1CCEC516" w14:textId="3BF7BDD0" w:rsidR="00F8390F" w:rsidRPr="008561CE" w:rsidRDefault="00F8390F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>Alla Regione Autonoma Friuli Venezia Giulia</w:t>
            </w:r>
          </w:p>
          <w:p w14:paraId="1CCEC517" w14:textId="51703D04" w:rsidR="00F8390F" w:rsidRPr="008561CE" w:rsidRDefault="00CD68C4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Direzione centrale cultura e sport</w:t>
            </w:r>
          </w:p>
          <w:p w14:paraId="1CCEC518" w14:textId="77777777" w:rsidR="00F8390F" w:rsidRPr="008561CE" w:rsidRDefault="00F8390F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>Servizio beni culturali, impiantistica sportiva e affari giuridici</w:t>
            </w:r>
          </w:p>
          <w:p w14:paraId="1CCEC519" w14:textId="77777777" w:rsidR="00F8390F" w:rsidRPr="008561CE" w:rsidRDefault="00F8390F" w:rsidP="00F8390F">
            <w:pPr>
              <w:ind w:left="284"/>
              <w:rPr>
                <w:rFonts w:ascii="DecimaWE Rg" w:hAnsi="DecimaWE Rg" w:cs="Arial"/>
                <w:sz w:val="22"/>
                <w:szCs w:val="22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>Via Milano, 19 - 34132 TRIESTE</w:t>
            </w:r>
          </w:p>
          <w:p w14:paraId="1CCEC51A" w14:textId="77777777" w:rsidR="00F8390F" w:rsidRPr="002D24FE" w:rsidRDefault="00F8390F" w:rsidP="00F8390F">
            <w:pPr>
              <w:ind w:left="284"/>
              <w:rPr>
                <w:rFonts w:ascii="DecimaWE Rg" w:hAnsi="DecimaWE Rg" w:cs="Arial"/>
                <w:sz w:val="20"/>
              </w:rPr>
            </w:pPr>
            <w:r w:rsidRPr="008561CE">
              <w:rPr>
                <w:rFonts w:ascii="DecimaWE Rg" w:hAnsi="DecimaWE Rg" w:cs="Arial"/>
                <w:sz w:val="22"/>
                <w:szCs w:val="22"/>
              </w:rPr>
              <w:t>PEC: cultura@certregione.fvg.it</w:t>
            </w:r>
            <w:r w:rsidRPr="00F8390F">
              <w:rPr>
                <w:rFonts w:ascii="DecimaWE Rg" w:hAnsi="DecimaWE Rg" w:cs="Arial"/>
                <w:sz w:val="20"/>
              </w:rPr>
              <w:cr/>
            </w:r>
          </w:p>
          <w:p w14:paraId="1CCEC51B" w14:textId="77777777" w:rsidR="00F8390F" w:rsidRPr="002D24FE" w:rsidRDefault="00F8390F" w:rsidP="004B29DA">
            <w:pPr>
              <w:rPr>
                <w:rFonts w:ascii="DecimaWE Rg" w:hAnsi="DecimaWE Rg" w:cs="Arial"/>
                <w:sz w:val="20"/>
              </w:rPr>
            </w:pPr>
          </w:p>
        </w:tc>
      </w:tr>
      <w:tr w:rsidR="009A2AE1" w:rsidRPr="00D85C0B" w14:paraId="1CCEC5AA" w14:textId="77777777" w:rsidTr="001D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7619"/>
            </w:tblGrid>
            <w:tr w:rsidR="001D41F5" w14:paraId="1CCEC51F" w14:textId="77777777" w:rsidTr="00720F70">
              <w:tc>
                <w:tcPr>
                  <w:tcW w:w="2235" w:type="dxa"/>
                  <w:shd w:val="clear" w:color="auto" w:fill="000000" w:themeFill="text1"/>
                </w:tcPr>
                <w:p w14:paraId="1CCEC51D" w14:textId="77777777" w:rsidR="001D41F5" w:rsidRPr="00D73F28" w:rsidRDefault="001D41F5" w:rsidP="00720F70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Quadro A </w:t>
                  </w:r>
                </w:p>
              </w:tc>
              <w:tc>
                <w:tcPr>
                  <w:tcW w:w="7619" w:type="dxa"/>
                </w:tcPr>
                <w:p w14:paraId="1CCEC51E" w14:textId="3346C4AB" w:rsidR="001D41F5" w:rsidRPr="00D73F28" w:rsidRDefault="001D41F5" w:rsidP="00720F70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>Dati del legale rappresentante</w:t>
                  </w:r>
                  <w:r w:rsidR="001A19A9">
                    <w:rPr>
                      <w:rFonts w:ascii="DecimaWE Rg" w:hAnsi="DecimaWE Rg"/>
                      <w:b/>
                    </w:rPr>
                    <w:t xml:space="preserve"> dell’Ente gestore</w:t>
                  </w:r>
                  <w:r w:rsidR="00B8722C">
                    <w:rPr>
                      <w:rFonts w:ascii="DecimaWE Rg" w:hAnsi="DecimaWE Rg"/>
                      <w:b/>
                    </w:rPr>
                    <w:t xml:space="preserve"> della biblioteca capofila del Polo SBN </w:t>
                  </w:r>
                </w:p>
              </w:tc>
            </w:tr>
            <w:tr w:rsidR="001D41F5" w14:paraId="1CCEC522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20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7619" w:type="dxa"/>
                </w:tcPr>
                <w:p w14:paraId="1CCEC521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25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23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 xml:space="preserve">Nato a </w:t>
                  </w:r>
                </w:p>
              </w:tc>
              <w:tc>
                <w:tcPr>
                  <w:tcW w:w="7619" w:type="dxa"/>
                </w:tcPr>
                <w:p w14:paraId="1CCEC524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28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26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In data</w:t>
                  </w:r>
                </w:p>
              </w:tc>
              <w:tc>
                <w:tcPr>
                  <w:tcW w:w="7619" w:type="dxa"/>
                </w:tcPr>
                <w:p w14:paraId="1CCEC527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2B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29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Indirizzo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 w:rsidRPr="00883D3B">
                    <w:rPr>
                      <w:rFonts w:ascii="DecimaWE Rg" w:hAnsi="DecimaWE Rg"/>
                      <w:sz w:val="16"/>
                      <w:szCs w:val="16"/>
                    </w:rPr>
                    <w:t>per la carica</w:t>
                  </w: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: Via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, n.</w:t>
                  </w:r>
                </w:p>
              </w:tc>
              <w:tc>
                <w:tcPr>
                  <w:tcW w:w="7619" w:type="dxa"/>
                </w:tcPr>
                <w:p w14:paraId="1CCEC52A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2E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2C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 xml:space="preserve">CAP, Comune, </w:t>
                  </w:r>
                  <w:proofErr w:type="spellStart"/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Prov</w:t>
                  </w:r>
                  <w:proofErr w:type="spellEnd"/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619" w:type="dxa"/>
                </w:tcPr>
                <w:p w14:paraId="1CCEC52D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31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2F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Telefono/cellulare</w:t>
                  </w:r>
                </w:p>
              </w:tc>
              <w:tc>
                <w:tcPr>
                  <w:tcW w:w="7619" w:type="dxa"/>
                </w:tcPr>
                <w:p w14:paraId="1CCEC530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</w:tbl>
          <w:p w14:paraId="1CCEC532" w14:textId="77777777" w:rsidR="001D41F5" w:rsidRPr="001D41F5" w:rsidRDefault="001D41F5" w:rsidP="001D41F5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7619"/>
            </w:tblGrid>
            <w:tr w:rsidR="001D41F5" w14:paraId="1CCEC535" w14:textId="77777777" w:rsidTr="00720F70">
              <w:tc>
                <w:tcPr>
                  <w:tcW w:w="2235" w:type="dxa"/>
                  <w:shd w:val="clear" w:color="auto" w:fill="000000" w:themeFill="text1"/>
                </w:tcPr>
                <w:p w14:paraId="1CCEC533" w14:textId="77777777" w:rsidR="001D41F5" w:rsidRPr="00D73F28" w:rsidRDefault="001D41F5" w:rsidP="00720F70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Quadro </w:t>
                  </w:r>
                  <w:r>
                    <w:rPr>
                      <w:rFonts w:ascii="DecimaWE Rg" w:hAnsi="DecimaWE Rg"/>
                      <w:b/>
                    </w:rPr>
                    <w:t>B</w:t>
                  </w:r>
                  <w:r w:rsidRPr="00D73F28">
                    <w:rPr>
                      <w:rFonts w:ascii="DecimaWE Rg" w:hAnsi="DecimaWE Rg"/>
                      <w:b/>
                    </w:rPr>
                    <w:t xml:space="preserve"> </w:t>
                  </w:r>
                </w:p>
              </w:tc>
              <w:tc>
                <w:tcPr>
                  <w:tcW w:w="7619" w:type="dxa"/>
                </w:tcPr>
                <w:p w14:paraId="1CCEC534" w14:textId="1ECB3490" w:rsidR="001D41F5" w:rsidRPr="00D73F28" w:rsidRDefault="001D41F5" w:rsidP="00720F70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Dati </w:t>
                  </w:r>
                  <w:r>
                    <w:rPr>
                      <w:rFonts w:ascii="DecimaWE Rg" w:hAnsi="DecimaWE Rg"/>
                      <w:b/>
                    </w:rPr>
                    <w:t>dell’Ente gestore</w:t>
                  </w:r>
                  <w:r w:rsidR="00B8722C">
                    <w:rPr>
                      <w:rFonts w:ascii="DecimaWE Rg" w:hAnsi="DecimaWE Rg"/>
                      <w:b/>
                    </w:rPr>
                    <w:t xml:space="preserve"> della biblioteca capofila del Polo SBN</w:t>
                  </w:r>
                </w:p>
              </w:tc>
            </w:tr>
            <w:tr w:rsidR="001D41F5" w14:paraId="1CCEC538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36" w14:textId="20DFF212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Denominazione dell’Ente</w:t>
                  </w:r>
                  <w:r w:rsidR="00B8722C">
                    <w:rPr>
                      <w:rFonts w:ascii="DecimaWE Rg" w:hAnsi="DecimaWE Rg"/>
                      <w:sz w:val="20"/>
                      <w:szCs w:val="20"/>
                    </w:rPr>
                    <w:t xml:space="preserve"> gestore</w:t>
                  </w:r>
                </w:p>
              </w:tc>
              <w:tc>
                <w:tcPr>
                  <w:tcW w:w="7619" w:type="dxa"/>
                </w:tcPr>
                <w:p w14:paraId="1CCEC537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3E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3C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7619" w:type="dxa"/>
                </w:tcPr>
                <w:p w14:paraId="1CCEC53D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41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3F" w14:textId="77777777" w:rsidR="001D41F5" w:rsidRPr="00F70C1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70C18">
                    <w:rPr>
                      <w:rFonts w:ascii="DecimaWE Rg" w:hAnsi="DecimaWE Rg"/>
                      <w:sz w:val="20"/>
                      <w:szCs w:val="20"/>
                    </w:rPr>
                    <w:t>Indirizzo: Via, n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619" w:type="dxa"/>
                </w:tcPr>
                <w:p w14:paraId="1CCEC540" w14:textId="77777777" w:rsidR="001D41F5" w:rsidRDefault="001D41F5" w:rsidP="00720F70">
                  <w:pPr>
                    <w:rPr>
                      <w:rFonts w:ascii="DecimaWE Rg" w:hAnsi="DecimaWE Rg"/>
                    </w:rPr>
                  </w:pPr>
                </w:p>
              </w:tc>
            </w:tr>
            <w:tr w:rsidR="001D41F5" w14:paraId="1CCEC544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42" w14:textId="77777777" w:rsidR="001D41F5" w:rsidRPr="00F70C1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F70C18">
                    <w:rPr>
                      <w:rFonts w:ascii="DecimaWE Rg" w:hAnsi="DecimaWE Rg"/>
                      <w:sz w:val="20"/>
                      <w:szCs w:val="20"/>
                    </w:rPr>
                    <w:t xml:space="preserve">CAP, Comune, </w:t>
                  </w:r>
                  <w:proofErr w:type="spellStart"/>
                  <w:r w:rsidRPr="00F70C18">
                    <w:rPr>
                      <w:rFonts w:ascii="DecimaWE Rg" w:hAnsi="DecimaWE Rg"/>
                      <w:sz w:val="20"/>
                      <w:szCs w:val="20"/>
                    </w:rPr>
                    <w:t>Prov</w:t>
                  </w:r>
                  <w:proofErr w:type="spellEnd"/>
                  <w:r w:rsidRPr="00F70C18"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619" w:type="dxa"/>
                </w:tcPr>
                <w:p w14:paraId="1CCEC543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47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45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Telefono/cellulare</w:t>
                  </w:r>
                </w:p>
              </w:tc>
              <w:tc>
                <w:tcPr>
                  <w:tcW w:w="7619" w:type="dxa"/>
                </w:tcPr>
                <w:p w14:paraId="1CCEC546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4A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48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7619" w:type="dxa"/>
                </w:tcPr>
                <w:p w14:paraId="1CCEC549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4D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4B" w14:textId="77777777" w:rsidR="001D41F5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7619" w:type="dxa"/>
                </w:tcPr>
                <w:p w14:paraId="1CCEC54C" w14:textId="77777777" w:rsidR="001D41F5" w:rsidRPr="001F0529" w:rsidRDefault="001D41F5" w:rsidP="00720F70">
                  <w:pPr>
                    <w:rPr>
                      <w:rFonts w:ascii="DecimaWE Rg" w:hAnsi="DecimaWE Rg"/>
                    </w:rPr>
                  </w:pPr>
                </w:p>
              </w:tc>
            </w:tr>
          </w:tbl>
          <w:p w14:paraId="1CCEC54E" w14:textId="77777777" w:rsidR="001D41F5" w:rsidRPr="001D41F5" w:rsidRDefault="001D41F5" w:rsidP="001D41F5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35"/>
              <w:gridCol w:w="7619"/>
            </w:tblGrid>
            <w:tr w:rsidR="001D41F5" w:rsidRPr="00D73F28" w14:paraId="1CCEC551" w14:textId="77777777" w:rsidTr="00720F70">
              <w:tc>
                <w:tcPr>
                  <w:tcW w:w="2235" w:type="dxa"/>
                  <w:shd w:val="clear" w:color="auto" w:fill="000000" w:themeFill="text1"/>
                </w:tcPr>
                <w:p w14:paraId="1CCEC54F" w14:textId="77777777" w:rsidR="001D41F5" w:rsidRPr="00D73F28" w:rsidRDefault="001D41F5" w:rsidP="00720F70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Quadro </w:t>
                  </w:r>
                  <w:r>
                    <w:rPr>
                      <w:rFonts w:ascii="DecimaWE Rg" w:hAnsi="DecimaWE Rg"/>
                      <w:b/>
                    </w:rPr>
                    <w:t>C</w:t>
                  </w:r>
                  <w:r w:rsidRPr="00D73F28">
                    <w:rPr>
                      <w:rFonts w:ascii="DecimaWE Rg" w:hAnsi="DecimaWE Rg"/>
                      <w:b/>
                    </w:rPr>
                    <w:t xml:space="preserve"> </w:t>
                  </w:r>
                </w:p>
              </w:tc>
              <w:tc>
                <w:tcPr>
                  <w:tcW w:w="7619" w:type="dxa"/>
                </w:tcPr>
                <w:p w14:paraId="1CCEC550" w14:textId="349634E8" w:rsidR="001D41F5" w:rsidRPr="00D73F28" w:rsidRDefault="001D41F5" w:rsidP="00B8722C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Dati </w:t>
                  </w:r>
                  <w:r w:rsidR="00B8722C">
                    <w:rPr>
                      <w:rFonts w:ascii="DecimaWE Rg" w:hAnsi="DecimaWE Rg"/>
                      <w:b/>
                    </w:rPr>
                    <w:t>del Polo SBN</w:t>
                  </w:r>
                </w:p>
              </w:tc>
            </w:tr>
            <w:tr w:rsidR="001D41F5" w:rsidRPr="00D73F28" w14:paraId="1CCEC554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52" w14:textId="7AED2133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Denominazione</w:t>
                  </w:r>
                  <w:r w:rsidR="00B8722C">
                    <w:rPr>
                      <w:rFonts w:ascii="DecimaWE Rg" w:hAnsi="DecimaWE Rg"/>
                      <w:sz w:val="20"/>
                      <w:szCs w:val="20"/>
                    </w:rPr>
                    <w:t xml:space="preserve"> del Polo SBN</w:t>
                  </w:r>
                </w:p>
              </w:tc>
              <w:tc>
                <w:tcPr>
                  <w:tcW w:w="7619" w:type="dxa"/>
                </w:tcPr>
                <w:p w14:paraId="1CCEC553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B8722C" w:rsidRPr="00D73F28" w14:paraId="30D12D41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6653BF1E" w14:textId="4249703E" w:rsidR="00B8722C" w:rsidRDefault="00B8722C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Biblioteca capofila</w:t>
                  </w:r>
                </w:p>
              </w:tc>
              <w:tc>
                <w:tcPr>
                  <w:tcW w:w="7619" w:type="dxa"/>
                </w:tcPr>
                <w:p w14:paraId="35D7BF43" w14:textId="77777777" w:rsidR="00B8722C" w:rsidRPr="00D73F28" w:rsidRDefault="00B8722C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:rsidRPr="00D73F28" w14:paraId="1CCEC557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55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Sede</w:t>
                  </w: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19" w:type="dxa"/>
                </w:tcPr>
                <w:p w14:paraId="1CCEC556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:rsidRPr="00D73F28" w14:paraId="1CCEC55A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58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Indirizzo: Via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>, n.</w:t>
                  </w:r>
                </w:p>
              </w:tc>
              <w:tc>
                <w:tcPr>
                  <w:tcW w:w="7619" w:type="dxa"/>
                </w:tcPr>
                <w:p w14:paraId="1CCEC559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:rsidRPr="00D73F28" w14:paraId="1CCEC55D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5B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 xml:space="preserve">CAP, Comune, </w:t>
                  </w:r>
                  <w:proofErr w:type="spellStart"/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Prov</w:t>
                  </w:r>
                  <w:proofErr w:type="spellEnd"/>
                  <w:r w:rsidRPr="00D73F28">
                    <w:rPr>
                      <w:rFonts w:ascii="DecimaWE Rg" w:hAnsi="DecimaWE Rg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619" w:type="dxa"/>
                </w:tcPr>
                <w:p w14:paraId="1CCEC55C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60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5E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lastRenderedPageBreak/>
                    <w:t>Telefono/cellulare</w:t>
                  </w:r>
                </w:p>
              </w:tc>
              <w:tc>
                <w:tcPr>
                  <w:tcW w:w="7619" w:type="dxa"/>
                </w:tcPr>
                <w:p w14:paraId="1CCEC55F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1D41F5" w14:paraId="1CCEC563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1CCEC561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7619" w:type="dxa"/>
                </w:tcPr>
                <w:p w14:paraId="1CCEC562" w14:textId="77777777" w:rsidR="001D41F5" w:rsidRPr="00D73F28" w:rsidRDefault="001D41F5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B8722C" w14:paraId="20B02583" w14:textId="77777777" w:rsidTr="001D41F5">
              <w:trPr>
                <w:trHeight w:val="284"/>
              </w:trPr>
              <w:tc>
                <w:tcPr>
                  <w:tcW w:w="2235" w:type="dxa"/>
                </w:tcPr>
                <w:p w14:paraId="38D683F7" w14:textId="430594DE" w:rsidR="00B8722C" w:rsidRDefault="00B8722C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Elenco biblioteche aggregate</w:t>
                  </w:r>
                </w:p>
              </w:tc>
              <w:tc>
                <w:tcPr>
                  <w:tcW w:w="7619" w:type="dxa"/>
                </w:tcPr>
                <w:p w14:paraId="18917E8A" w14:textId="77777777" w:rsidR="00B8722C" w:rsidRPr="00D73F28" w:rsidRDefault="00B8722C" w:rsidP="00720F70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</w:tbl>
          <w:p w14:paraId="1CCEC564" w14:textId="77777777" w:rsidR="004277E9" w:rsidRPr="004277E9" w:rsidRDefault="004277E9" w:rsidP="004277E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</w:p>
          <w:p w14:paraId="1CCEC565" w14:textId="77777777" w:rsidR="009A2AE1" w:rsidRPr="00D85C0B" w:rsidRDefault="009A2AE1" w:rsidP="00C84351">
            <w:pPr>
              <w:jc w:val="center"/>
              <w:rPr>
                <w:rFonts w:ascii="DecimaWE Rg" w:hAnsi="DecimaWE Rg" w:cs="Arial"/>
                <w:b/>
              </w:rPr>
            </w:pPr>
            <w:r w:rsidRPr="00D85C0B">
              <w:rPr>
                <w:rFonts w:ascii="DecimaWE Rg" w:hAnsi="DecimaWE Rg" w:cs="Arial"/>
                <w:b/>
              </w:rPr>
              <w:t xml:space="preserve">CHIEDE </w:t>
            </w:r>
          </w:p>
          <w:p w14:paraId="1CCEC566" w14:textId="4068B43D" w:rsidR="009A2AE1" w:rsidRDefault="009A2AE1" w:rsidP="009A2AE1">
            <w:pPr>
              <w:jc w:val="center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sz w:val="22"/>
              </w:rPr>
              <w:t>la conce</w:t>
            </w:r>
            <w:r w:rsidR="008A39ED">
              <w:rPr>
                <w:rFonts w:ascii="DecimaWE Rg" w:hAnsi="DecimaWE Rg"/>
                <w:sz w:val="22"/>
              </w:rPr>
              <w:t>ssione del contributo</w:t>
            </w:r>
            <w:r w:rsidR="000F5A37">
              <w:rPr>
                <w:rFonts w:ascii="DecimaWE Rg" w:hAnsi="DecimaWE Rg"/>
                <w:sz w:val="22"/>
              </w:rPr>
              <w:t>,</w:t>
            </w:r>
            <w:r w:rsidR="008A39ED">
              <w:rPr>
                <w:rFonts w:ascii="DecimaWE Rg" w:hAnsi="DecimaWE Rg"/>
                <w:sz w:val="22"/>
              </w:rPr>
              <w:t xml:space="preserve"> previsto </w:t>
            </w:r>
            <w:r w:rsidR="00B8722C">
              <w:rPr>
                <w:rFonts w:ascii="DecimaWE Rg" w:hAnsi="DecimaWE Rg"/>
                <w:sz w:val="22"/>
              </w:rPr>
              <w:t>all’art. 34</w:t>
            </w:r>
            <w:r w:rsidR="001D41F5">
              <w:rPr>
                <w:rFonts w:ascii="DecimaWE Rg" w:hAnsi="DecimaWE Rg"/>
                <w:sz w:val="22"/>
              </w:rPr>
              <w:t xml:space="preserve"> della legge r</w:t>
            </w:r>
            <w:r w:rsidR="008A39ED">
              <w:rPr>
                <w:rFonts w:ascii="DecimaWE Rg" w:hAnsi="DecimaWE Rg"/>
                <w:sz w:val="22"/>
              </w:rPr>
              <w:t xml:space="preserve">egionale 23/2015 e </w:t>
            </w:r>
            <w:r w:rsidR="001D41F5">
              <w:rPr>
                <w:rFonts w:ascii="DecimaWE Rg" w:hAnsi="DecimaWE Rg"/>
                <w:sz w:val="22"/>
              </w:rPr>
              <w:t>relativo R</w:t>
            </w:r>
            <w:r w:rsidRPr="008A39ED">
              <w:rPr>
                <w:rFonts w:ascii="DecimaWE Rg" w:hAnsi="DecimaWE Rg"/>
                <w:sz w:val="22"/>
              </w:rPr>
              <w:t>egolamento</w:t>
            </w:r>
            <w:r>
              <w:rPr>
                <w:rFonts w:ascii="DecimaWE Rg" w:hAnsi="DecimaWE Rg"/>
                <w:sz w:val="22"/>
              </w:rPr>
              <w:t>,</w:t>
            </w:r>
            <w:r w:rsidRPr="00D85C0B">
              <w:rPr>
                <w:rFonts w:ascii="DecimaWE Rg" w:hAnsi="DecimaWE Rg" w:cs="Arial"/>
                <w:b/>
              </w:rPr>
              <w:t xml:space="preserve"> </w:t>
            </w:r>
            <w:r>
              <w:rPr>
                <w:rFonts w:ascii="DecimaWE Rg" w:hAnsi="DecimaWE Rg"/>
                <w:sz w:val="22"/>
              </w:rPr>
              <w:t xml:space="preserve">per la realizzazione delle </w:t>
            </w:r>
            <w:r w:rsidR="008A39ED">
              <w:rPr>
                <w:rFonts w:ascii="DecimaWE Rg" w:hAnsi="DecimaWE Rg"/>
                <w:sz w:val="22"/>
              </w:rPr>
              <w:t xml:space="preserve">proprie </w:t>
            </w:r>
            <w:r>
              <w:rPr>
                <w:rFonts w:ascii="DecimaWE Rg" w:hAnsi="DecimaWE Rg"/>
                <w:sz w:val="22"/>
              </w:rPr>
              <w:t>attività</w:t>
            </w:r>
            <w:r w:rsidR="000F5A37">
              <w:rPr>
                <w:rFonts w:ascii="DecimaWE Rg" w:hAnsi="DecimaWE Rg"/>
                <w:sz w:val="22"/>
              </w:rPr>
              <w:t>,</w:t>
            </w:r>
            <w:r>
              <w:rPr>
                <w:rFonts w:ascii="DecimaWE Rg" w:hAnsi="DecimaWE Rg"/>
                <w:sz w:val="22"/>
              </w:rPr>
              <w:t xml:space="preserve"> di seguito brevemente illustrate</w:t>
            </w:r>
            <w:r w:rsidR="000F5A37">
              <w:rPr>
                <w:rFonts w:ascii="DecimaWE Rg" w:hAnsi="DecimaWE Rg"/>
                <w:sz w:val="22"/>
              </w:rPr>
              <w:t>:</w:t>
            </w:r>
          </w:p>
          <w:p w14:paraId="0BD7647A" w14:textId="61364767" w:rsidR="00483F64" w:rsidRDefault="00483F64" w:rsidP="009A2AE1">
            <w:pPr>
              <w:jc w:val="center"/>
              <w:rPr>
                <w:rFonts w:ascii="DecimaWE Rg" w:hAnsi="DecimaWE Rg"/>
                <w:sz w:val="2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7654"/>
            </w:tblGrid>
            <w:tr w:rsidR="00483F64" w14:paraId="6FCB4E91" w14:textId="77777777" w:rsidTr="00483F64">
              <w:tc>
                <w:tcPr>
                  <w:tcW w:w="2155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44F92DAE" w14:textId="0B70AAE1" w:rsidR="00483F64" w:rsidRDefault="00483F64" w:rsidP="009A2AE1">
                  <w:pPr>
                    <w:jc w:val="center"/>
                    <w:rPr>
                      <w:rFonts w:ascii="DecimaWE Rg" w:hAnsi="DecimaWE Rg"/>
                      <w:sz w:val="22"/>
                    </w:rPr>
                  </w:pPr>
                  <w:r w:rsidRPr="00483F64">
                    <w:rPr>
                      <w:rFonts w:ascii="DecimaWE Rg" w:hAnsi="DecimaWE Rg"/>
                      <w:b/>
                      <w:color w:val="FFFFFF" w:themeColor="background1"/>
                    </w:rPr>
                    <w:t>Quadro D</w:t>
                  </w:r>
                </w:p>
              </w:tc>
              <w:tc>
                <w:tcPr>
                  <w:tcW w:w="7654" w:type="dxa"/>
                </w:tcPr>
                <w:p w14:paraId="265A430F" w14:textId="1854BB1E" w:rsidR="00483F64" w:rsidRDefault="00483F64" w:rsidP="009A2AE1">
                  <w:pPr>
                    <w:jc w:val="center"/>
                    <w:rPr>
                      <w:rFonts w:ascii="DecimaWE Rg" w:hAnsi="DecimaWE Rg"/>
                      <w:sz w:val="22"/>
                    </w:rPr>
                  </w:pPr>
                  <w:r>
                    <w:rPr>
                      <w:rFonts w:ascii="DecimaWE Rg" w:hAnsi="DecimaWE Rg"/>
                      <w:b/>
                    </w:rPr>
                    <w:t xml:space="preserve">Programma annuale delle attività – </w:t>
                  </w: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art. 17</w:t>
                  </w:r>
                  <w:r w:rsidRPr="004277E9">
                    <w:rPr>
                      <w:rFonts w:ascii="DecimaWE Rg" w:hAnsi="DecimaWE Rg"/>
                      <w:b/>
                      <w:sz w:val="20"/>
                      <w:szCs w:val="20"/>
                    </w:rPr>
                    <w:t>, comma 2</w:t>
                  </w: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, lett. a)</w:t>
                  </w:r>
                  <w:r w:rsidRPr="004277E9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del Regolamento</w:t>
                  </w:r>
                </w:p>
              </w:tc>
            </w:tr>
            <w:tr w:rsidR="00483F64" w14:paraId="2DB941CD" w14:textId="77777777" w:rsidTr="00483F64">
              <w:tc>
                <w:tcPr>
                  <w:tcW w:w="2155" w:type="dxa"/>
                  <w:tcBorders>
                    <w:bottom w:val="nil"/>
                  </w:tcBorders>
                </w:tcPr>
                <w:p w14:paraId="2AF6083F" w14:textId="77777777" w:rsidR="00483F64" w:rsidRDefault="00483F64" w:rsidP="00483F64">
                  <w:pPr>
                    <w:rPr>
                      <w:rFonts w:ascii="DecimaWE Rg" w:hAnsi="DecimaWE Rg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  <w:lang w:eastAsia="en-US"/>
                    </w:rPr>
                    <w:t>Illustrazione delle singole iniziative che si prevede di realizzare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DecimaWE Rg" w:hAnsi="DecimaWE Rg"/>
                      <w:sz w:val="20"/>
                      <w:szCs w:val="20"/>
                      <w:lang w:eastAsia="en-US"/>
                    </w:rPr>
                    <w:t>e dei servizi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nell’ambito della tipologia di attività indicata dall’art. 16 comma 2 del Regolamento.</w:t>
                  </w:r>
                  <w:r>
                    <w:rPr>
                      <w:rFonts w:ascii="DecimaWE Rg" w:hAnsi="DecimaWE Rg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659212C0" w14:textId="77777777" w:rsidR="00483F64" w:rsidRDefault="00483F64" w:rsidP="009A2AE1">
                  <w:pPr>
                    <w:jc w:val="center"/>
                    <w:rPr>
                      <w:rFonts w:ascii="DecimaWE Rg" w:hAnsi="DecimaWE Rg"/>
                      <w:sz w:val="22"/>
                    </w:rPr>
                  </w:pPr>
                </w:p>
              </w:tc>
              <w:tc>
                <w:tcPr>
                  <w:tcW w:w="7654" w:type="dxa"/>
                </w:tcPr>
                <w:p w14:paraId="0B283D46" w14:textId="77777777" w:rsidR="00483F64" w:rsidRPr="005757B2" w:rsidRDefault="00483F64" w:rsidP="00483F64">
                  <w:pPr>
                    <w:pStyle w:val="Paragrafoelenco"/>
                    <w:numPr>
                      <w:ilvl w:val="0"/>
                      <w:numId w:val="2"/>
                    </w:numPr>
                    <w:ind w:left="317" w:hanging="317"/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Implementazione e accrescimento del patrimonio informativo nel Catalogo del Servizio Bibliotecario Nazionale</w:t>
                  </w:r>
                </w:p>
                <w:p w14:paraId="2FE6362E" w14:textId="77777777" w:rsidR="00483F64" w:rsidRDefault="00483F64" w:rsidP="009A2AE1">
                  <w:pPr>
                    <w:jc w:val="center"/>
                    <w:rPr>
                      <w:rFonts w:ascii="DecimaWE Rg" w:hAnsi="DecimaWE Rg"/>
                      <w:sz w:val="22"/>
                    </w:rPr>
                  </w:pPr>
                </w:p>
              </w:tc>
            </w:tr>
            <w:tr w:rsidR="00483F64" w14:paraId="55E559F7" w14:textId="77777777" w:rsidTr="00483F64">
              <w:tc>
                <w:tcPr>
                  <w:tcW w:w="2155" w:type="dxa"/>
                  <w:tcBorders>
                    <w:top w:val="nil"/>
                    <w:bottom w:val="single" w:sz="4" w:space="0" w:color="auto"/>
                  </w:tcBorders>
                </w:tcPr>
                <w:p w14:paraId="371E2D11" w14:textId="77777777" w:rsidR="00483F64" w:rsidRDefault="00483F64" w:rsidP="009A2AE1">
                  <w:pPr>
                    <w:jc w:val="center"/>
                    <w:rPr>
                      <w:rFonts w:ascii="DecimaWE Rg" w:hAnsi="DecimaWE Rg"/>
                      <w:sz w:val="22"/>
                    </w:rPr>
                  </w:pPr>
                </w:p>
              </w:tc>
              <w:tc>
                <w:tcPr>
                  <w:tcW w:w="7654" w:type="dxa"/>
                </w:tcPr>
                <w:p w14:paraId="5BC9C746" w14:textId="77777777" w:rsidR="00483F64" w:rsidRPr="00A80A78" w:rsidRDefault="00483F64" w:rsidP="00483F64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A80A78">
                    <w:rPr>
                      <w:rFonts w:ascii="DecimaWE Rg" w:hAnsi="DecimaWE Rg"/>
                      <w:sz w:val="20"/>
                      <w:szCs w:val="20"/>
                    </w:rPr>
                    <w:t xml:space="preserve">b) 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  Prestazione di servizi alle biblioteche aderenti</w:t>
                  </w:r>
                </w:p>
                <w:p w14:paraId="1BB3A59E" w14:textId="77777777" w:rsidR="00483F64" w:rsidRDefault="00483F64" w:rsidP="009A2AE1">
                  <w:pPr>
                    <w:jc w:val="center"/>
                    <w:rPr>
                      <w:rFonts w:ascii="DecimaWE Rg" w:hAnsi="DecimaWE Rg"/>
                      <w:sz w:val="22"/>
                    </w:rPr>
                  </w:pPr>
                </w:p>
              </w:tc>
            </w:tr>
          </w:tbl>
          <w:p w14:paraId="096EC93D" w14:textId="77777777" w:rsidR="00483F64" w:rsidRPr="009A2AE1" w:rsidRDefault="00483F64" w:rsidP="009A2AE1">
            <w:pPr>
              <w:jc w:val="center"/>
              <w:rPr>
                <w:rFonts w:ascii="DecimaWE Rg" w:hAnsi="DecimaWE Rg"/>
                <w:sz w:val="22"/>
              </w:rPr>
            </w:pPr>
          </w:p>
          <w:p w14:paraId="1CCEC5A9" w14:textId="094D503F" w:rsidR="00C15013" w:rsidRPr="000F5A37" w:rsidRDefault="00C15013" w:rsidP="00C84351">
            <w:pPr>
              <w:rPr>
                <w:rFonts w:ascii="DecimaWE Rg" w:hAnsi="DecimaWE Rg"/>
                <w:sz w:val="22"/>
                <w:szCs w:val="22"/>
              </w:rPr>
            </w:pPr>
          </w:p>
        </w:tc>
      </w:tr>
    </w:tbl>
    <w:tbl>
      <w:tblPr>
        <w:tblStyle w:val="Grigliatabella"/>
        <w:tblW w:w="10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380"/>
        <w:gridCol w:w="179"/>
      </w:tblGrid>
      <w:tr w:rsidR="00EF3AF4" w:rsidRPr="00115EDB" w14:paraId="1CCEC5FB" w14:textId="77777777" w:rsidTr="00483F64">
        <w:tc>
          <w:tcPr>
            <w:tcW w:w="10277" w:type="dxa"/>
            <w:gridSpan w:val="3"/>
          </w:tcPr>
          <w:p w14:paraId="1CCEC5AC" w14:textId="77777777" w:rsidR="00FA739E" w:rsidRDefault="00EF3AF4" w:rsidP="00EF3AF4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lastRenderedPageBreak/>
              <w:t xml:space="preserve">     </w:t>
            </w:r>
          </w:p>
          <w:tbl>
            <w:tblPr>
              <w:tblStyle w:val="Grigliatabella"/>
              <w:tblW w:w="9937" w:type="dxa"/>
              <w:tblLook w:val="04A0" w:firstRow="1" w:lastRow="0" w:firstColumn="1" w:lastColumn="0" w:noHBand="0" w:noVBand="1"/>
            </w:tblPr>
            <w:tblGrid>
              <w:gridCol w:w="2338"/>
              <w:gridCol w:w="4662"/>
              <w:gridCol w:w="1606"/>
              <w:gridCol w:w="1331"/>
            </w:tblGrid>
            <w:tr w:rsidR="00FA739E" w:rsidRPr="00D73F28" w14:paraId="1CCEC5B0" w14:textId="77777777" w:rsidTr="00A17BC0">
              <w:tc>
                <w:tcPr>
                  <w:tcW w:w="23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000000" w:themeFill="text1"/>
                </w:tcPr>
                <w:p w14:paraId="1CCEC5AD" w14:textId="77777777" w:rsidR="00FA739E" w:rsidRPr="00D73F28" w:rsidRDefault="00FA739E" w:rsidP="00EE042D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 w:rsidRPr="00D73F28">
                    <w:rPr>
                      <w:rFonts w:ascii="DecimaWE Rg" w:hAnsi="DecimaWE Rg"/>
                      <w:b/>
                    </w:rPr>
                    <w:t xml:space="preserve">Quadro </w:t>
                  </w:r>
                  <w:r>
                    <w:rPr>
                      <w:rFonts w:ascii="DecimaWE Rg" w:hAnsi="DecimaWE Rg"/>
                      <w:b/>
                    </w:rPr>
                    <w:t xml:space="preserve">E </w:t>
                  </w:r>
                  <w:r w:rsidRPr="00D73F28">
                    <w:rPr>
                      <w:rFonts w:ascii="DecimaWE Rg" w:hAnsi="DecimaWE Rg"/>
                      <w:b/>
                    </w:rPr>
                    <w:t xml:space="preserve"> </w:t>
                  </w:r>
                </w:p>
              </w:tc>
              <w:tc>
                <w:tcPr>
                  <w:tcW w:w="7599" w:type="dxa"/>
                  <w:gridSpan w:val="3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CEC5AE" w14:textId="116208B0" w:rsidR="00FA739E" w:rsidRPr="00D73F28" w:rsidRDefault="00FA739E" w:rsidP="00EE042D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  <w:r>
                    <w:rPr>
                      <w:rFonts w:ascii="DecimaWE Rg" w:hAnsi="DecimaWE Rg"/>
                      <w:b/>
                    </w:rPr>
                    <w:t>Piano finanziario preventivo –</w:t>
                  </w:r>
                  <w:r w:rsidR="00290596">
                    <w:rPr>
                      <w:rFonts w:ascii="DecimaWE Rg" w:hAnsi="DecimaWE Rg"/>
                      <w:b/>
                      <w:sz w:val="20"/>
                      <w:szCs w:val="20"/>
                    </w:rPr>
                    <w:t>art. 17</w:t>
                  </w:r>
                  <w:r w:rsidRPr="004277E9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comma 2</w:t>
                  </w: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, lett. b)</w:t>
                  </w:r>
                  <w:r w:rsidRPr="004277E9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del Regolamento</w:t>
                  </w:r>
                </w:p>
                <w:p w14:paraId="1CCEC5AF" w14:textId="77777777" w:rsidR="00FA739E" w:rsidRPr="00D73F28" w:rsidRDefault="00FA739E" w:rsidP="00EE042D">
                  <w:pPr>
                    <w:spacing w:before="120" w:after="120"/>
                    <w:rPr>
                      <w:rFonts w:ascii="DecimaWE Rg" w:hAnsi="DecimaWE Rg"/>
                      <w:b/>
                    </w:rPr>
                  </w:pPr>
                </w:p>
              </w:tc>
            </w:tr>
            <w:tr w:rsidR="00FA739E" w:rsidRPr="00D73F28" w14:paraId="1CCEC5B5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CCEC5B1" w14:textId="77777777" w:rsidR="00FA739E" w:rsidRDefault="00FA739E" w:rsidP="00EE042D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E.1. </w:t>
                  </w:r>
                </w:p>
                <w:p w14:paraId="1CCEC5B2" w14:textId="54D52B4E" w:rsidR="00FA739E" w:rsidRDefault="00FA739E" w:rsidP="00FA739E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Spese per le attività descritte nel Quadro D, per cui si richiede il finanziamento – </w:t>
                  </w:r>
                  <w:r w:rsidR="00290596">
                    <w:rPr>
                      <w:rFonts w:ascii="DecimaWE Rg" w:hAnsi="DecimaWE Rg"/>
                      <w:b/>
                      <w:sz w:val="16"/>
                      <w:szCs w:val="16"/>
                    </w:rPr>
                    <w:t>art. 24</w:t>
                  </w:r>
                  <w:r w:rsidRPr="004277E9">
                    <w:rPr>
                      <w:rFonts w:ascii="DecimaWE Rg" w:hAnsi="DecimaWE Rg"/>
                      <w:b/>
                      <w:sz w:val="16"/>
                      <w:szCs w:val="16"/>
                    </w:rPr>
                    <w:t xml:space="preserve"> del Regolamento</w:t>
                  </w:r>
                </w:p>
              </w:tc>
              <w:tc>
                <w:tcPr>
                  <w:tcW w:w="160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CCEC5B3" w14:textId="77777777" w:rsidR="00FA739E" w:rsidRPr="00220CB8" w:rsidRDefault="00FA739E" w:rsidP="00EE042D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220CB8">
                    <w:rPr>
                      <w:rFonts w:ascii="DecimaWE Rg" w:hAnsi="DecimaWE Rg"/>
                      <w:b/>
                      <w:sz w:val="20"/>
                      <w:szCs w:val="20"/>
                    </w:rPr>
                    <w:t>Spese correnti</w:t>
                  </w:r>
                </w:p>
              </w:tc>
              <w:tc>
                <w:tcPr>
                  <w:tcW w:w="133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CCEC5B4" w14:textId="77777777" w:rsidR="00FA739E" w:rsidRPr="00220CB8" w:rsidRDefault="00FA739E" w:rsidP="00EE042D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220CB8">
                    <w:rPr>
                      <w:rFonts w:ascii="DecimaWE Rg" w:hAnsi="DecimaWE Rg"/>
                      <w:b/>
                      <w:sz w:val="20"/>
                      <w:szCs w:val="20"/>
                    </w:rPr>
                    <w:t>Spese di investimento</w:t>
                  </w:r>
                </w:p>
              </w:tc>
            </w:tr>
            <w:tr w:rsidR="00FA739E" w:rsidRPr="00D73F28" w14:paraId="1CCEC5B9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CEC5B6" w14:textId="47964F8C" w:rsidR="00FA739E" w:rsidRPr="009A3E24" w:rsidRDefault="00FA739E" w:rsidP="00290596">
                  <w:pPr>
                    <w:spacing w:before="60" w:after="60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 xml:space="preserve">a) </w:t>
                  </w:r>
                  <w:r w:rsidR="00290596">
                    <w:rPr>
                      <w:rFonts w:ascii="DecimaWE Rg" w:hAnsi="DecimaWE Rg"/>
                      <w:sz w:val="20"/>
                      <w:szCs w:val="20"/>
                    </w:rPr>
                    <w:t>assistenza e manutenzione del software SBN, nonché del software di dialogo con SBN</w:t>
                  </w: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CEC5B7" w14:textId="77777777" w:rsidR="00FA739E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833EBA"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1CCEC5B8" w14:textId="77777777" w:rsidR="00FA739E" w:rsidRPr="00833EBA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FA739E" w:rsidRPr="00D73F28" w14:paraId="1CCEC5BD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CEC5BA" w14:textId="53AF517F" w:rsidR="00FA739E" w:rsidRPr="009A3E24" w:rsidRDefault="00FA739E" w:rsidP="00290596">
                  <w:pPr>
                    <w:spacing w:before="60" w:after="60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 xml:space="preserve">b) </w:t>
                  </w:r>
                  <w:r w:rsidR="00290596">
                    <w:rPr>
                      <w:rFonts w:ascii="DecimaWE Rg" w:hAnsi="DecimaWE Rg"/>
                      <w:sz w:val="20"/>
                      <w:szCs w:val="20"/>
                    </w:rPr>
                    <w:t>manutenzione del catalogo del singolo polo SBN e adeguamento di quello delle biblioteche che intendono aderire al medesimo polo SBN, ai fini dell’attuazione delle procedure informatiche di adesione</w:t>
                  </w: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CEC5BB" w14:textId="77777777" w:rsidR="00FA739E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1CCEC5BC" w14:textId="77777777" w:rsidR="00FA739E" w:rsidRPr="00833EBA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FA739E" w:rsidRPr="00D73F28" w14:paraId="1CCEC5C1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CEC5BE" w14:textId="41FCCF65" w:rsidR="00FA739E" w:rsidRPr="009A3E24" w:rsidRDefault="00FA739E" w:rsidP="00290596">
                  <w:pPr>
                    <w:spacing w:before="60" w:after="60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 xml:space="preserve">c) </w:t>
                  </w:r>
                  <w:r w:rsidR="00290596">
                    <w:rPr>
                      <w:rFonts w:ascii="DecimaWE Rg" w:hAnsi="DecimaWE Rg"/>
                      <w:sz w:val="20"/>
                      <w:szCs w:val="20"/>
                    </w:rPr>
                    <w:t>compensi relativi a incarichi di docenza finalizzati alla realizzazione di iniziative di formazione e aggiornamento professionale dei bibliotecari</w:t>
                  </w: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CEC5BF" w14:textId="77777777" w:rsidR="00FA739E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1CCEC5C0" w14:textId="77777777" w:rsidR="00FA739E" w:rsidRPr="00D73F28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FA739E" w:rsidRPr="00C76820" w14:paraId="1CCEC5C5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CEC5C2" w14:textId="7293AA48" w:rsidR="00FA739E" w:rsidRPr="009A3E24" w:rsidRDefault="00FA739E" w:rsidP="00290596">
                  <w:pPr>
                    <w:spacing w:before="60" w:after="60"/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 xml:space="preserve">d) </w:t>
                  </w:r>
                  <w:r w:rsidR="00290596">
                    <w:rPr>
                      <w:rFonts w:ascii="DecimaWE Rg" w:hAnsi="DecimaWE Rg"/>
                      <w:sz w:val="20"/>
                      <w:szCs w:val="20"/>
                    </w:rPr>
                    <w:t>rimborsi di spese di viaggio, di vitto, di alloggio e per ospitalità a favore dei soggetti di cui alla lettera c), in misura non superiore a quella prevista per i dipendenti regionali</w:t>
                  </w: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CCEC5C3" w14:textId="77777777" w:rsidR="00FA739E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C60B3C"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1CCEC5C4" w14:textId="77777777" w:rsidR="00FA739E" w:rsidRPr="00C60B3C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FA739E" w:rsidRPr="00D73F28" w14:paraId="1CCEC5D4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CEC5D1" w14:textId="77777777" w:rsidR="00FA739E" w:rsidRDefault="00FA739E" w:rsidP="00EE042D">
                  <w:pPr>
                    <w:jc w:val="right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Totale </w:t>
                  </w:r>
                </w:p>
              </w:tc>
              <w:tc>
                <w:tcPr>
                  <w:tcW w:w="16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CCEC5D2" w14:textId="77777777" w:rsidR="00FA739E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33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CEC5D3" w14:textId="77777777" w:rsidR="00FA739E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FA739E" w:rsidRPr="00D73F28" w14:paraId="1CCEC5D8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CCEC5D5" w14:textId="0986FED2" w:rsidR="00174917" w:rsidRDefault="00A17BC0" w:rsidP="00174917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E.2</w:t>
                  </w:r>
                  <w:r w:rsidR="00174917">
                    <w:rPr>
                      <w:rFonts w:ascii="DecimaWE Rg" w:hAnsi="DecimaWE Rg"/>
                      <w:b/>
                      <w:sz w:val="20"/>
                      <w:szCs w:val="20"/>
                    </w:rPr>
                    <w:t>.</w:t>
                  </w:r>
                </w:p>
                <w:p w14:paraId="1CCEC5D6" w14:textId="77777777" w:rsidR="00FA739E" w:rsidRPr="009A3E24" w:rsidRDefault="00FA739E" w:rsidP="00174917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Totale complessivo delle spese (spese correnti + spese investimento)</w:t>
                  </w:r>
                </w:p>
              </w:tc>
              <w:tc>
                <w:tcPr>
                  <w:tcW w:w="2937" w:type="dxa"/>
                  <w:gridSpan w:val="2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CEC5D7" w14:textId="77777777" w:rsidR="00FA739E" w:rsidRPr="00BE6734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FA739E" w:rsidRPr="00D73F28" w14:paraId="1CCEC5DC" w14:textId="77777777" w:rsidTr="00A17BC0">
              <w:tc>
                <w:tcPr>
                  <w:tcW w:w="7000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CCEC5D9" w14:textId="1B642AFE" w:rsidR="00FA739E" w:rsidRDefault="00A17BC0" w:rsidP="00EE042D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E.3</w:t>
                  </w:r>
                  <w:r w:rsidR="00FA739E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. </w:t>
                  </w:r>
                </w:p>
                <w:p w14:paraId="1CCEC5DA" w14:textId="77777777" w:rsidR="00FA739E" w:rsidRPr="009A3E24" w:rsidRDefault="00FA739E" w:rsidP="00174917">
                  <w:pPr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 w:rsidRPr="009A3E24">
                    <w:rPr>
                      <w:rFonts w:ascii="DecimaWE Rg" w:hAnsi="DecimaWE Rg"/>
                      <w:b/>
                      <w:sz w:val="20"/>
                      <w:szCs w:val="20"/>
                    </w:rPr>
                    <w:t>Fonti di finanziamento, diverse da</w:t>
                  </w: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l</w:t>
                  </w:r>
                  <w:r w:rsidRPr="009A3E24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contributo regionale</w:t>
                  </w: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,</w:t>
                  </w:r>
                  <w:r w:rsidRPr="009A3E24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previste per </w:t>
                  </w: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sostenere le spese </w:t>
                  </w:r>
                  <w:r w:rsidR="00174917">
                    <w:rPr>
                      <w:rFonts w:ascii="DecimaWE Rg" w:hAnsi="DecimaWE Rg"/>
                      <w:b/>
                      <w:sz w:val="20"/>
                      <w:szCs w:val="20"/>
                    </w:rPr>
                    <w:t>di cui alle sezioni E.1. ed E.2.</w:t>
                  </w:r>
                  <w:r w:rsidRPr="009A3E24">
                    <w:rPr>
                      <w:rFonts w:ascii="DecimaWE Rg" w:hAnsi="DecimaWE Rg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37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CCEC5DB" w14:textId="77777777" w:rsidR="00FA739E" w:rsidRPr="00833EBA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Importo (€)</w:t>
                  </w:r>
                </w:p>
              </w:tc>
            </w:tr>
            <w:tr w:rsidR="00FA739E" w:rsidRPr="00D73F28" w14:paraId="1CCEC5DF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1CCEC5DD" w14:textId="77777777" w:rsidR="00FA739E" w:rsidRPr="009A3E24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 xml:space="preserve">Entrate proprie </w:t>
                  </w:r>
                </w:p>
              </w:tc>
              <w:tc>
                <w:tcPr>
                  <w:tcW w:w="2937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1CCEC5DE" w14:textId="77777777" w:rsidR="00FA739E" w:rsidRDefault="00FA739E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5A638D" w:rsidRPr="00D73F28" w14:paraId="1CCEC5E2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1CCEC5E0" w14:textId="77777777" w:rsidR="005A638D" w:rsidRPr="00E55784" w:rsidRDefault="005A638D" w:rsidP="00EE042D">
                  <w:pPr>
                    <w:rPr>
                      <w:rFonts w:ascii="DecimaWE Rg" w:hAnsi="DecimaWE Rg"/>
                      <w:strike/>
                      <w:sz w:val="20"/>
                      <w:szCs w:val="20"/>
                    </w:rPr>
                  </w:pP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>Contributi pubblici: Stato</w:t>
                  </w:r>
                </w:p>
              </w:tc>
              <w:tc>
                <w:tcPr>
                  <w:tcW w:w="2937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1CCEC5E1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5A638D" w:rsidRPr="00D73F28" w14:paraId="1CCEC5E5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1CCEC5E3" w14:textId="77777777" w:rsidR="005A638D" w:rsidRPr="009A3E24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lastRenderedPageBreak/>
                    <w:t>C</w:t>
                  </w: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>ontributi pubblici: Regione</w:t>
                  </w: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FVG</w:t>
                  </w: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 xml:space="preserve"> (escluso il contributo di cui alla presente domanda)</w:t>
                  </w:r>
                </w:p>
              </w:tc>
              <w:tc>
                <w:tcPr>
                  <w:tcW w:w="2937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1CCEC5E4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5A638D" w:rsidRPr="00D73F28" w14:paraId="1CCEC5E8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1CCEC5E6" w14:textId="77777777" w:rsidR="005A638D" w:rsidRPr="009A3E24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Contributi pubblici: a</w:t>
                  </w: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>ltri Enti</w:t>
                  </w:r>
                </w:p>
              </w:tc>
              <w:tc>
                <w:tcPr>
                  <w:tcW w:w="2937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1CCEC5E7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5A638D" w:rsidRPr="00D73F28" w14:paraId="1CCEC5EC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1CCEC5E9" w14:textId="77777777" w:rsidR="005A638D" w:rsidRPr="009A3E24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Altre entrate</w:t>
                  </w:r>
                  <w:r w:rsidRPr="009A3E24">
                    <w:rPr>
                      <w:rFonts w:ascii="DecimaWE Rg" w:hAnsi="DecimaWE Rg"/>
                      <w:sz w:val="20"/>
                      <w:szCs w:val="20"/>
                    </w:rPr>
                    <w:t xml:space="preserve"> (sponsor, privati, ecc.)</w:t>
                  </w:r>
                </w:p>
              </w:tc>
              <w:tc>
                <w:tcPr>
                  <w:tcW w:w="2937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1CCEC5EA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1CCEC5EB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  <w:tr w:rsidR="005A638D" w:rsidRPr="00D73F28" w14:paraId="1CCEC5F1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CCEC5ED" w14:textId="77777777" w:rsidR="005A638D" w:rsidRPr="009A3E24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b/>
                      <w:sz w:val="20"/>
                      <w:szCs w:val="20"/>
                    </w:rPr>
                    <w:t>Totale delle entrate</w:t>
                  </w:r>
                </w:p>
              </w:tc>
              <w:tc>
                <w:tcPr>
                  <w:tcW w:w="2937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CEC5EE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1CCEC5EF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  <w:p w14:paraId="1CCEC5F0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</w:tc>
            </w:tr>
            <w:tr w:rsidR="005A638D" w:rsidRPr="00D73F28" w14:paraId="1CCEC5F5" w14:textId="77777777" w:rsidTr="00A17BC0">
              <w:trPr>
                <w:trHeight w:val="624"/>
              </w:trPr>
              <w:tc>
                <w:tcPr>
                  <w:tcW w:w="700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CCEC5F2" w14:textId="77777777" w:rsidR="005A638D" w:rsidRDefault="005A638D" w:rsidP="00174917">
                  <w:pPr>
                    <w:jc w:val="both"/>
                    <w:rPr>
                      <w:rFonts w:ascii="DecimaWE Rg" w:hAnsi="DecimaWE Rg" w:cs="Arial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 w:cs="Arial"/>
                      <w:b/>
                      <w:sz w:val="20"/>
                      <w:szCs w:val="20"/>
                    </w:rPr>
                    <w:t xml:space="preserve">E.5. </w:t>
                  </w:r>
                </w:p>
                <w:p w14:paraId="1CCEC5F3" w14:textId="522FBFC3" w:rsidR="005A638D" w:rsidRPr="009A3E24" w:rsidRDefault="005A638D" w:rsidP="00A17BC0">
                  <w:pPr>
                    <w:jc w:val="both"/>
                    <w:rPr>
                      <w:rFonts w:ascii="DecimaWE Rg" w:hAnsi="DecimaWE Rg"/>
                      <w:b/>
                      <w:sz w:val="20"/>
                      <w:szCs w:val="20"/>
                    </w:rPr>
                  </w:pPr>
                  <w:r>
                    <w:rPr>
                      <w:rFonts w:ascii="DecimaWE Rg" w:hAnsi="DecimaWE Rg" w:cs="Arial"/>
                      <w:b/>
                      <w:sz w:val="20"/>
                      <w:szCs w:val="20"/>
                    </w:rPr>
                    <w:t>Fabbisogno di finanziamento stimato</w:t>
                  </w:r>
                  <w:r w:rsidRPr="00115EDB">
                    <w:rPr>
                      <w:rFonts w:ascii="DecimaWE Rg" w:hAnsi="DecimaWE Rg" w:cs="Arial"/>
                      <w:b/>
                      <w:sz w:val="20"/>
                      <w:szCs w:val="20"/>
                    </w:rPr>
                    <w:t xml:space="preserve"> da sostenere con il contributo regionale </w:t>
                  </w:r>
                  <w:r>
                    <w:rPr>
                      <w:rFonts w:ascii="DecimaWE Rg" w:hAnsi="DecimaWE Rg" w:cs="Arial"/>
                      <w:b/>
                      <w:sz w:val="20"/>
                      <w:szCs w:val="20"/>
                    </w:rPr>
                    <w:t>(</w:t>
                  </w:r>
                  <w:r w:rsidR="00AD3CA4">
                    <w:rPr>
                      <w:rFonts w:ascii="DecimaWE Rg" w:hAnsi="DecimaWE Rg" w:cs="Arial"/>
                      <w:b/>
                      <w:i/>
                      <w:sz w:val="20"/>
                      <w:szCs w:val="20"/>
                    </w:rPr>
                    <w:t xml:space="preserve">differenza tra totale spese </w:t>
                  </w:r>
                  <w:r w:rsidR="00AD3CA4" w:rsidRPr="00AD3CA4">
                    <w:rPr>
                      <w:rFonts w:ascii="DecimaWE Rg" w:hAnsi="DecimaWE Rg" w:cs="Arial"/>
                      <w:i/>
                      <w:sz w:val="20"/>
                      <w:szCs w:val="20"/>
                    </w:rPr>
                    <w:t>-</w:t>
                  </w:r>
                  <w:r w:rsidR="00A17BC0">
                    <w:rPr>
                      <w:rFonts w:ascii="DecimaWE Rg" w:hAnsi="DecimaWE Rg" w:cs="Arial"/>
                      <w:i/>
                      <w:sz w:val="20"/>
                      <w:szCs w:val="20"/>
                    </w:rPr>
                    <w:t>sezione E.2</w:t>
                  </w:r>
                  <w:r w:rsidRPr="005A638D">
                    <w:rPr>
                      <w:rFonts w:ascii="DecimaWE Rg" w:hAnsi="DecimaWE Rg" w:cs="Arial"/>
                      <w:i/>
                      <w:sz w:val="20"/>
                      <w:szCs w:val="20"/>
                    </w:rPr>
                    <w:t>.-</w:t>
                  </w:r>
                  <w:r>
                    <w:rPr>
                      <w:rFonts w:ascii="DecimaWE Rg" w:hAnsi="DecimaWE Rg" w:cs="Arial"/>
                      <w:b/>
                      <w:i/>
                      <w:sz w:val="20"/>
                      <w:szCs w:val="20"/>
                    </w:rPr>
                    <w:t xml:space="preserve"> e totale entrate </w:t>
                  </w:r>
                  <w:r w:rsidRPr="00AD3CA4">
                    <w:rPr>
                      <w:rFonts w:ascii="DecimaWE Rg" w:hAnsi="DecimaWE Rg" w:cs="Arial"/>
                      <w:i/>
                      <w:sz w:val="20"/>
                      <w:szCs w:val="20"/>
                    </w:rPr>
                    <w:t>-</w:t>
                  </w:r>
                  <w:r w:rsidRPr="005A638D">
                    <w:rPr>
                      <w:rFonts w:ascii="DecimaWE Rg" w:hAnsi="DecimaWE Rg" w:cs="Arial"/>
                      <w:i/>
                      <w:sz w:val="20"/>
                      <w:szCs w:val="20"/>
                    </w:rPr>
                    <w:t>sezione E.</w:t>
                  </w:r>
                  <w:r w:rsidR="00A17BC0">
                    <w:rPr>
                      <w:rFonts w:ascii="DecimaWE Rg" w:hAnsi="DecimaWE Rg" w:cs="Arial"/>
                      <w:i/>
                      <w:sz w:val="20"/>
                      <w:szCs w:val="20"/>
                    </w:rPr>
                    <w:t>3</w:t>
                  </w:r>
                  <w:r w:rsidRPr="005A638D">
                    <w:rPr>
                      <w:rFonts w:ascii="DecimaWE Rg" w:hAnsi="DecimaWE Rg" w:cs="Arial"/>
                      <w:i/>
                      <w:sz w:val="20"/>
                      <w:szCs w:val="20"/>
                    </w:rPr>
                    <w:t>.-</w:t>
                  </w:r>
                  <w:r>
                    <w:rPr>
                      <w:rFonts w:ascii="DecimaWE Rg" w:hAnsi="DecimaWE Rg" w:cs="Arial"/>
                      <w:b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937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CEC5F4" w14:textId="77777777" w:rsidR="005A638D" w:rsidRDefault="005A638D" w:rsidP="00EE042D">
                  <w:pPr>
                    <w:rPr>
                      <w:rFonts w:ascii="DecimaWE Rg" w:hAnsi="DecimaWE Rg"/>
                      <w:sz w:val="20"/>
                      <w:szCs w:val="20"/>
                    </w:rPr>
                  </w:pPr>
                  <w:r w:rsidRPr="00115EDB">
                    <w:rPr>
                      <w:rFonts w:ascii="DecimaWE Rg" w:hAnsi="DecimaWE Rg"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1CCEC5F6" w14:textId="77777777" w:rsidR="00FA739E" w:rsidRPr="00ED7382" w:rsidRDefault="00FA739E" w:rsidP="00FA739E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31"/>
            </w:tblGrid>
            <w:tr w:rsidR="00FA739E" w:rsidRPr="00115EDB" w14:paraId="1CCEC5F9" w14:textId="77777777" w:rsidTr="00EE042D">
              <w:tc>
                <w:tcPr>
                  <w:tcW w:w="10031" w:type="dxa"/>
                </w:tcPr>
                <w:p w14:paraId="1CCEC5F8" w14:textId="77777777" w:rsidR="00FA739E" w:rsidRPr="00ED7382" w:rsidRDefault="005A638D" w:rsidP="00EE042D">
                  <w:pPr>
                    <w:rPr>
                      <w:rFonts w:ascii="DecimaWE Rg" w:hAnsi="DecimaWE Rg"/>
                      <w:sz w:val="16"/>
                      <w:szCs w:val="16"/>
                    </w:rPr>
                  </w:pPr>
                  <w:r>
                    <w:rPr>
                      <w:rFonts w:ascii="DecimaWE Rg" w:hAnsi="DecimaWE Rg"/>
                      <w:sz w:val="20"/>
                      <w:szCs w:val="20"/>
                    </w:rPr>
                    <w:t xml:space="preserve">                 </w:t>
                  </w:r>
                  <w:r w:rsidRPr="00ED7382">
                    <w:rPr>
                      <w:rFonts w:ascii="DecimaWE Rg" w:hAnsi="DecimaWE Rg"/>
                      <w:sz w:val="16"/>
                      <w:szCs w:val="16"/>
                    </w:rPr>
                    <w:t xml:space="preserve">   </w:t>
                  </w:r>
                </w:p>
              </w:tc>
            </w:tr>
          </w:tbl>
          <w:p w14:paraId="1CCEC5FA" w14:textId="77777777" w:rsidR="00EF3AF4" w:rsidRPr="00115EDB" w:rsidRDefault="00687332" w:rsidP="005A638D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     </w:t>
            </w:r>
          </w:p>
        </w:tc>
      </w:tr>
      <w:tr w:rsidR="00D54FFC" w:rsidRPr="00D73F28" w14:paraId="1CCEC5FE" w14:textId="77777777" w:rsidTr="0048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9" w:type="dxa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CCEC5FC" w14:textId="77777777" w:rsidR="00D54FFC" w:rsidRPr="00D73F28" w:rsidRDefault="00D54FFC" w:rsidP="00C1688D">
            <w:pPr>
              <w:spacing w:before="120" w:after="120"/>
              <w:rPr>
                <w:rFonts w:ascii="DecimaWE Rg" w:hAnsi="DecimaWE Rg"/>
                <w:b/>
              </w:rPr>
            </w:pPr>
            <w:r w:rsidRPr="00D73F28">
              <w:rPr>
                <w:rFonts w:ascii="DecimaWE Rg" w:hAnsi="DecimaWE Rg"/>
                <w:b/>
              </w:rPr>
              <w:lastRenderedPageBreak/>
              <w:t xml:space="preserve">Quadro </w:t>
            </w:r>
            <w:r w:rsidR="000F5A37">
              <w:rPr>
                <w:rFonts w:ascii="DecimaWE Rg" w:hAnsi="DecimaWE Rg"/>
                <w:b/>
              </w:rPr>
              <w:t>F</w:t>
            </w:r>
            <w:r w:rsidRPr="00D73F28">
              <w:rPr>
                <w:rFonts w:ascii="DecimaWE Rg" w:hAnsi="DecimaWE Rg"/>
                <w:b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1CCEC5FD" w14:textId="77777777" w:rsidR="00D54FFC" w:rsidRPr="00D73F28" w:rsidRDefault="00D54FFC" w:rsidP="00D96B21">
            <w:pPr>
              <w:spacing w:before="120" w:after="120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Relazione riepi</w:t>
            </w:r>
            <w:r w:rsidR="008A39ED">
              <w:rPr>
                <w:rFonts w:ascii="DecimaWE Rg" w:hAnsi="DecimaWE Rg"/>
                <w:b/>
              </w:rPr>
              <w:t>logativa di tutte le attività</w:t>
            </w:r>
            <w:r w:rsidR="00F66652">
              <w:rPr>
                <w:rFonts w:ascii="DecimaWE Rg" w:hAnsi="DecimaWE Rg"/>
                <w:b/>
              </w:rPr>
              <w:t xml:space="preserve"> e le iniziative</w:t>
            </w:r>
            <w:r w:rsidR="008A39ED">
              <w:rPr>
                <w:rFonts w:ascii="DecimaWE Rg" w:hAnsi="DecimaWE Rg"/>
                <w:b/>
              </w:rPr>
              <w:t xml:space="preserve"> sv</w:t>
            </w:r>
            <w:r>
              <w:rPr>
                <w:rFonts w:ascii="DecimaWE Rg" w:hAnsi="DecimaWE Rg"/>
                <w:b/>
              </w:rPr>
              <w:t>olte nell’anno precedente la domanda</w:t>
            </w:r>
            <w:r w:rsidR="00D96B21">
              <w:rPr>
                <w:rFonts w:ascii="DecimaWE Rg" w:hAnsi="DecimaWE Rg"/>
                <w:b/>
              </w:rPr>
              <w:t xml:space="preserve"> </w:t>
            </w:r>
          </w:p>
        </w:tc>
      </w:tr>
      <w:tr w:rsidR="00687332" w:rsidRPr="00D73F28" w14:paraId="1CCEC608" w14:textId="77777777" w:rsidTr="0048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9" w:type="dxa"/>
          <w:trHeight w:val="1507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CEC5FF" w14:textId="7DAAC925" w:rsidR="00687332" w:rsidRDefault="00687332" w:rsidP="00F66652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Illustrazio</w:t>
            </w:r>
            <w:r w:rsidR="00A17BC0">
              <w:rPr>
                <w:rFonts w:ascii="DecimaWE Rg" w:hAnsi="DecimaWE Rg"/>
                <w:sz w:val="20"/>
                <w:szCs w:val="20"/>
              </w:rPr>
              <w:t xml:space="preserve">ne delle attività e iniziative </w:t>
            </w:r>
            <w:r>
              <w:rPr>
                <w:rFonts w:ascii="DecimaWE Rg" w:hAnsi="DecimaWE Rg"/>
                <w:sz w:val="20"/>
                <w:szCs w:val="20"/>
              </w:rPr>
              <w:t xml:space="preserve">svolte nell’anno precedente la domanda, ancorché non finanziate, rientranti nell’ambito della tipologia </w:t>
            </w:r>
            <w:r w:rsidR="00A17BC0">
              <w:rPr>
                <w:rFonts w:ascii="DecimaWE Rg" w:hAnsi="DecimaWE Rg"/>
                <w:sz w:val="20"/>
                <w:szCs w:val="20"/>
              </w:rPr>
              <w:t>di attività indicata dall’art. 16</w:t>
            </w:r>
            <w:r>
              <w:rPr>
                <w:rFonts w:ascii="DecimaWE Rg" w:hAnsi="DecimaWE Rg"/>
                <w:sz w:val="20"/>
                <w:szCs w:val="20"/>
              </w:rPr>
              <w:t xml:space="preserve"> comma </w:t>
            </w:r>
            <w:r w:rsidR="00A17BC0">
              <w:rPr>
                <w:rFonts w:ascii="DecimaWE Rg" w:hAnsi="DecimaWE Rg"/>
                <w:sz w:val="20"/>
                <w:szCs w:val="20"/>
              </w:rPr>
              <w:t>2</w:t>
            </w:r>
            <w:r>
              <w:rPr>
                <w:rFonts w:ascii="DecimaWE Rg" w:hAnsi="DecimaWE Rg"/>
                <w:sz w:val="20"/>
                <w:szCs w:val="20"/>
              </w:rPr>
              <w:t xml:space="preserve"> del Regolamento</w:t>
            </w:r>
          </w:p>
          <w:p w14:paraId="1CCEC600" w14:textId="77777777" w:rsidR="00687332" w:rsidRDefault="00687332" w:rsidP="00F66652">
            <w:pPr>
              <w:rPr>
                <w:rFonts w:ascii="DecimaWE Rg" w:hAnsi="DecimaWE Rg"/>
                <w:sz w:val="20"/>
                <w:szCs w:val="20"/>
              </w:rPr>
            </w:pPr>
          </w:p>
          <w:p w14:paraId="1CCEC601" w14:textId="77777777" w:rsidR="00687332" w:rsidRPr="00D73F28" w:rsidRDefault="00687332" w:rsidP="00F66652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1FFE3" w14:textId="77777777" w:rsidR="00A17BC0" w:rsidRPr="005757B2" w:rsidRDefault="00A17BC0" w:rsidP="00A17BC0">
            <w:pPr>
              <w:pStyle w:val="Paragrafoelenco"/>
              <w:numPr>
                <w:ilvl w:val="0"/>
                <w:numId w:val="12"/>
              </w:num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Implementazione e accrescimento del patrimonio informativo nel Catalogo del Servizio Bibliotecario Nazionale</w:t>
            </w:r>
          </w:p>
          <w:p w14:paraId="1CCEC607" w14:textId="77777777" w:rsidR="00687332" w:rsidRPr="00D73F28" w:rsidRDefault="00687332" w:rsidP="00CE09AE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A17BC0" w:rsidRPr="00D73F28" w14:paraId="1CCEC60F" w14:textId="77777777" w:rsidTr="00A17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9" w:type="dxa"/>
          <w:trHeight w:val="1346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14:paraId="1CCEC609" w14:textId="77777777" w:rsidR="00A17BC0" w:rsidRDefault="00A17BC0" w:rsidP="00F66652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14:paraId="1419E529" w14:textId="77777777" w:rsidR="00A17BC0" w:rsidRPr="00A80A78" w:rsidRDefault="00A17BC0" w:rsidP="00A17BC0">
            <w:pPr>
              <w:rPr>
                <w:rFonts w:ascii="DecimaWE Rg" w:hAnsi="DecimaWE Rg"/>
                <w:sz w:val="20"/>
                <w:szCs w:val="20"/>
              </w:rPr>
            </w:pPr>
            <w:r w:rsidRPr="00A80A78">
              <w:rPr>
                <w:rFonts w:ascii="DecimaWE Rg" w:hAnsi="DecimaWE Rg"/>
                <w:sz w:val="20"/>
                <w:szCs w:val="20"/>
              </w:rPr>
              <w:t xml:space="preserve">b) </w:t>
            </w:r>
            <w:r>
              <w:rPr>
                <w:rFonts w:ascii="DecimaWE Rg" w:hAnsi="DecimaWE Rg"/>
                <w:sz w:val="20"/>
                <w:szCs w:val="20"/>
              </w:rPr>
              <w:t xml:space="preserve">   Prestazione di servizi alle biblioteche aderenti</w:t>
            </w:r>
          </w:p>
          <w:p w14:paraId="1CCEC60B" w14:textId="77777777" w:rsidR="00A17BC0" w:rsidRDefault="00A17BC0" w:rsidP="00CE09AE">
            <w:pPr>
              <w:pStyle w:val="Paragrafoelenco"/>
              <w:ind w:left="360"/>
              <w:rPr>
                <w:rFonts w:ascii="DecimaWE Rg" w:hAnsi="DecimaWE Rg"/>
                <w:sz w:val="20"/>
                <w:szCs w:val="20"/>
              </w:rPr>
            </w:pPr>
          </w:p>
          <w:p w14:paraId="1CCEC60C" w14:textId="77777777" w:rsidR="00A17BC0" w:rsidRDefault="00A17BC0" w:rsidP="00CE09AE">
            <w:pPr>
              <w:pStyle w:val="Paragrafoelenco"/>
              <w:ind w:left="360"/>
              <w:rPr>
                <w:rFonts w:ascii="DecimaWE Rg" w:hAnsi="DecimaWE Rg"/>
                <w:sz w:val="20"/>
                <w:szCs w:val="20"/>
              </w:rPr>
            </w:pPr>
          </w:p>
          <w:p w14:paraId="1CCEC60D" w14:textId="77777777" w:rsidR="00A17BC0" w:rsidRDefault="00A17BC0" w:rsidP="00CE09AE">
            <w:pPr>
              <w:pStyle w:val="Paragrafoelenco"/>
              <w:ind w:left="360"/>
              <w:rPr>
                <w:rFonts w:ascii="DecimaWE Rg" w:hAnsi="DecimaWE Rg"/>
                <w:sz w:val="20"/>
                <w:szCs w:val="20"/>
              </w:rPr>
            </w:pPr>
          </w:p>
          <w:p w14:paraId="1CCEC60E" w14:textId="77777777" w:rsidR="00A17BC0" w:rsidRDefault="00A17BC0" w:rsidP="00CE09AE">
            <w:pPr>
              <w:pStyle w:val="Paragrafoelenco"/>
              <w:ind w:left="360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1CCEC62A" w14:textId="77777777" w:rsidR="00EF3AF4" w:rsidRDefault="00EF3AF4" w:rsidP="005267FE">
      <w:pPr>
        <w:spacing w:after="120"/>
        <w:jc w:val="center"/>
        <w:rPr>
          <w:rFonts w:ascii="DecimaWE Rg" w:hAnsi="DecimaWE Rg"/>
          <w:b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6124"/>
        <w:gridCol w:w="1672"/>
      </w:tblGrid>
      <w:tr w:rsidR="00BD7370" w:rsidRPr="00D73F28" w14:paraId="1CCEC62D" w14:textId="77777777" w:rsidTr="00811F8D">
        <w:tc>
          <w:tcPr>
            <w:tcW w:w="2235" w:type="dxa"/>
            <w:tcBorders>
              <w:top w:val="single" w:sz="4" w:space="0" w:color="auto"/>
            </w:tcBorders>
            <w:shd w:val="clear" w:color="auto" w:fill="000000" w:themeFill="text1"/>
          </w:tcPr>
          <w:p w14:paraId="1CCEC62B" w14:textId="77777777" w:rsidR="00BD7370" w:rsidRPr="00D73F28" w:rsidRDefault="00BD7370" w:rsidP="00C1688D">
            <w:pPr>
              <w:spacing w:before="120" w:after="120"/>
              <w:rPr>
                <w:rFonts w:ascii="DecimaWE Rg" w:hAnsi="DecimaWE Rg"/>
                <w:b/>
              </w:rPr>
            </w:pPr>
            <w:r w:rsidRPr="00D73F28">
              <w:rPr>
                <w:rFonts w:ascii="DecimaWE Rg" w:hAnsi="DecimaWE Rg"/>
                <w:b/>
              </w:rPr>
              <w:t xml:space="preserve">Quadro </w:t>
            </w:r>
            <w:r w:rsidR="000F5A37">
              <w:rPr>
                <w:rFonts w:ascii="DecimaWE Rg" w:hAnsi="DecimaWE Rg"/>
                <w:b/>
              </w:rPr>
              <w:t>G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14:paraId="1CCEC62C" w14:textId="22F46BB9" w:rsidR="00BD7370" w:rsidRPr="00D73F28" w:rsidRDefault="00EF3AF4" w:rsidP="00A17BC0">
            <w:pPr>
              <w:spacing w:before="120" w:after="120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Prospetto per l’applicazione dei c</w:t>
            </w:r>
            <w:r w:rsidR="00BD7370">
              <w:rPr>
                <w:rFonts w:ascii="DecimaWE Rg" w:hAnsi="DecimaWE Rg"/>
                <w:b/>
              </w:rPr>
              <w:t>riteri funzionali alla determinazione dell’importo del contributo</w:t>
            </w:r>
            <w:r>
              <w:rPr>
                <w:rFonts w:ascii="DecimaWE Rg" w:hAnsi="DecimaWE Rg"/>
                <w:b/>
              </w:rPr>
              <w:t xml:space="preserve"> –</w:t>
            </w:r>
            <w:r w:rsidRPr="00B75B46">
              <w:rPr>
                <w:rFonts w:ascii="DecimaWE Rg" w:hAnsi="DecimaWE Rg"/>
                <w:b/>
                <w:sz w:val="18"/>
                <w:szCs w:val="18"/>
              </w:rPr>
              <w:t xml:space="preserve">art. </w:t>
            </w:r>
            <w:r w:rsidR="00A17BC0">
              <w:rPr>
                <w:rFonts w:ascii="DecimaWE Rg" w:hAnsi="DecimaWE Rg"/>
                <w:b/>
                <w:sz w:val="18"/>
                <w:szCs w:val="18"/>
              </w:rPr>
              <w:t>17</w:t>
            </w:r>
            <w:r w:rsidR="00B75B46" w:rsidRPr="00B75B46">
              <w:rPr>
                <w:rFonts w:ascii="DecimaWE Rg" w:hAnsi="DecimaWE Rg"/>
                <w:b/>
                <w:sz w:val="18"/>
                <w:szCs w:val="18"/>
              </w:rPr>
              <w:t xml:space="preserve"> del Regolamento</w:t>
            </w:r>
          </w:p>
        </w:tc>
      </w:tr>
      <w:tr w:rsidR="00BD7370" w:rsidRPr="00D73F28" w14:paraId="1CCEC633" w14:textId="77777777" w:rsidTr="00811F8D">
        <w:tc>
          <w:tcPr>
            <w:tcW w:w="8359" w:type="dxa"/>
            <w:gridSpan w:val="2"/>
          </w:tcPr>
          <w:p w14:paraId="1CCEC62F" w14:textId="74C9735F" w:rsidR="00BD7370" w:rsidRDefault="00A17BC0" w:rsidP="00DB2190">
            <w:pPr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Numero delle biblioteche aderenti, compresa la biblioteca capofila</w:t>
            </w:r>
          </w:p>
          <w:p w14:paraId="1CCEC630" w14:textId="77777777" w:rsidR="00505187" w:rsidRPr="005267FE" w:rsidRDefault="00505187" w:rsidP="00DB2190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72" w:type="dxa"/>
          </w:tcPr>
          <w:p w14:paraId="1CCEC631" w14:textId="77777777" w:rsidR="00BD7370" w:rsidRDefault="00BD7370" w:rsidP="00DB2190">
            <w:pPr>
              <w:rPr>
                <w:rFonts w:ascii="DecimaWE Rg" w:hAnsi="DecimaWE Rg"/>
              </w:rPr>
            </w:pPr>
          </w:p>
          <w:p w14:paraId="1CCEC632" w14:textId="77777777" w:rsidR="00BD7370" w:rsidRPr="00D73F28" w:rsidRDefault="00BD7370" w:rsidP="00DB2190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BD7370" w:rsidRPr="00D73F28" w14:paraId="1CCEC639" w14:textId="77777777" w:rsidTr="00811F8D">
        <w:tc>
          <w:tcPr>
            <w:tcW w:w="8359" w:type="dxa"/>
            <w:gridSpan w:val="2"/>
          </w:tcPr>
          <w:p w14:paraId="1CCEC635" w14:textId="403DC679" w:rsidR="00BD7370" w:rsidRDefault="00A17BC0" w:rsidP="00DB2190">
            <w:pPr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Entità del patrimonio complessivo catalogato (numero dei documenti disponibili in SBN</w:t>
            </w:r>
            <w:r w:rsidR="00BD7370" w:rsidRPr="005267FE">
              <w:rPr>
                <w:rFonts w:ascii="DecimaWE Rg" w:hAnsi="DecimaWE Rg"/>
                <w:sz w:val="22"/>
                <w:szCs w:val="22"/>
              </w:rPr>
              <w:t>)</w:t>
            </w:r>
          </w:p>
          <w:p w14:paraId="1CCEC636" w14:textId="77777777" w:rsidR="00505187" w:rsidRPr="005267FE" w:rsidRDefault="00505187" w:rsidP="00DB2190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672" w:type="dxa"/>
          </w:tcPr>
          <w:p w14:paraId="1CCEC637" w14:textId="77777777" w:rsidR="00BD7370" w:rsidRDefault="00BD7370" w:rsidP="00DB2190">
            <w:pPr>
              <w:rPr>
                <w:rFonts w:ascii="DecimaWE Rg" w:hAnsi="DecimaWE Rg"/>
              </w:rPr>
            </w:pPr>
          </w:p>
          <w:p w14:paraId="1CCEC638" w14:textId="77777777" w:rsidR="00BD7370" w:rsidRPr="00D73F28" w:rsidRDefault="00BD7370" w:rsidP="00DB2190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1CCEC645" w14:textId="77777777" w:rsidR="00505187" w:rsidRPr="00505187" w:rsidRDefault="009C7C27" w:rsidP="00505187">
      <w:pPr>
        <w:spacing w:after="120"/>
        <w:jc w:val="center"/>
        <w:rPr>
          <w:rFonts w:ascii="DecimaWE Rg" w:hAnsi="DecimaWE Rg"/>
          <w:b/>
        </w:rPr>
      </w:pPr>
      <w:r w:rsidRPr="00D93368">
        <w:rPr>
          <w:rFonts w:ascii="DecimaWE Rg" w:hAnsi="DecimaWE Rg"/>
          <w:b/>
        </w:rPr>
        <w:t xml:space="preserve">a tal fine </w:t>
      </w:r>
      <w:r w:rsidRPr="00BD7370">
        <w:rPr>
          <w:rFonts w:ascii="DecimaWE Rg" w:hAnsi="DecimaWE Rg"/>
          <w:b/>
          <w:sz w:val="28"/>
          <w:szCs w:val="28"/>
        </w:rPr>
        <w:t>DICHIARA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5"/>
        <w:gridCol w:w="9530"/>
      </w:tblGrid>
      <w:tr w:rsidR="009C7C27" w:rsidRPr="005E0B09" w14:paraId="1CCEC647" w14:textId="77777777" w:rsidTr="00811F8D">
        <w:trPr>
          <w:trHeight w:val="29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EC646" w14:textId="77777777" w:rsidR="009C7C27" w:rsidRPr="00BD7370" w:rsidRDefault="00EA1275" w:rsidP="00EA1275">
            <w:pPr>
              <w:spacing w:before="120" w:after="120"/>
              <w:rPr>
                <w:rFonts w:ascii="DecimaWE Rg" w:hAnsi="DecimaWE Rg"/>
                <w:b/>
              </w:rPr>
            </w:pPr>
            <w:r w:rsidRPr="00BD7370">
              <w:rPr>
                <w:rFonts w:ascii="DecimaWE Rg" w:hAnsi="DecimaWE Rg"/>
                <w:b/>
              </w:rPr>
              <w:t xml:space="preserve">ai sensi degli articoli 46 e 47 del D.P.R. 445/2000, sotto la propria responsabilità e nella piena consapevolezza di quanto disposto dagli articoli 75 e 76 del richiamato D.P.R. </w:t>
            </w:r>
          </w:p>
        </w:tc>
      </w:tr>
      <w:tr w:rsidR="009C7C27" w:rsidRPr="00D85C0B" w14:paraId="1CCEC64F" w14:textId="77777777" w:rsidTr="00811F8D">
        <w:trPr>
          <w:trHeight w:val="881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EC648" w14:textId="77777777" w:rsidR="00BD7370" w:rsidRDefault="00BD7370" w:rsidP="005E0B09">
            <w:pPr>
              <w:rPr>
                <w:sz w:val="22"/>
                <w:szCs w:val="22"/>
              </w:rPr>
            </w:pPr>
          </w:p>
          <w:p w14:paraId="1CCEC649" w14:textId="77777777" w:rsidR="00505210" w:rsidRPr="005267FE" w:rsidRDefault="00505210" w:rsidP="005E0B09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  <w:p w14:paraId="1CCEC64A" w14:textId="77777777" w:rsidR="005E0B09" w:rsidRPr="005267FE" w:rsidRDefault="005E0B09" w:rsidP="005E0B09">
            <w:pPr>
              <w:rPr>
                <w:sz w:val="22"/>
                <w:szCs w:val="22"/>
              </w:rPr>
            </w:pPr>
          </w:p>
          <w:p w14:paraId="1CCEC64B" w14:textId="77777777" w:rsidR="00D93368" w:rsidRPr="005267FE" w:rsidRDefault="00505210" w:rsidP="005E0B09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</w:tc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EC64C" w14:textId="77777777" w:rsidR="00BD7370" w:rsidRDefault="00BD7370" w:rsidP="00505210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CCEC64D" w14:textId="77777777" w:rsidR="009C7C27" w:rsidRPr="005267FE" w:rsidRDefault="005323A2" w:rsidP="00505210">
            <w:pPr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rFonts w:ascii="DecimaWE Rg" w:hAnsi="DecimaWE Rg" w:cs="Arial"/>
                <w:sz w:val="22"/>
                <w:szCs w:val="22"/>
              </w:rPr>
              <w:t>che il soggetto proponente NON è soggetto alla ritenuta di acconto del 4% in quanto non si tratta di Ente o iniziativa di natura commerciale</w:t>
            </w:r>
          </w:p>
          <w:p w14:paraId="1CCEC64E" w14:textId="77777777" w:rsidR="00BD7370" w:rsidRPr="005267FE" w:rsidRDefault="005323A2" w:rsidP="00505210">
            <w:pPr>
              <w:rPr>
                <w:rFonts w:ascii="DecimaWE Rg" w:hAnsi="DecimaWE Rg"/>
                <w:spacing w:val="-4"/>
                <w:sz w:val="22"/>
                <w:szCs w:val="22"/>
              </w:rPr>
            </w:pPr>
            <w:r w:rsidRPr="005267FE">
              <w:rPr>
                <w:rFonts w:ascii="DecimaWE Rg" w:hAnsi="DecimaWE Rg"/>
                <w:spacing w:val="-4"/>
                <w:sz w:val="22"/>
                <w:szCs w:val="22"/>
              </w:rPr>
              <w:t>che il soggetto proponente è soggetto alla ritenuta d’acconto del 4% in quanto trattasi di Ente o iniziativa di natura commerciale</w:t>
            </w:r>
          </w:p>
        </w:tc>
      </w:tr>
      <w:tr w:rsidR="009C7C27" w:rsidRPr="00D85C0B" w14:paraId="1CCEC65A" w14:textId="77777777" w:rsidTr="00811F8D">
        <w:trPr>
          <w:trHeight w:val="29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EC650" w14:textId="77777777" w:rsidR="00BD7370" w:rsidRDefault="00BD7370" w:rsidP="00505210">
            <w:pPr>
              <w:rPr>
                <w:sz w:val="22"/>
                <w:szCs w:val="22"/>
              </w:rPr>
            </w:pPr>
          </w:p>
          <w:p w14:paraId="1CCEC651" w14:textId="77777777" w:rsidR="005323A2" w:rsidRPr="005267FE" w:rsidRDefault="005323A2" w:rsidP="00505210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  <w:p w14:paraId="1CCEC652" w14:textId="77777777" w:rsidR="009C7C27" w:rsidRPr="005267FE" w:rsidRDefault="005323A2" w:rsidP="00505210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  <w:p w14:paraId="1CCEC653" w14:textId="77777777" w:rsidR="005323A2" w:rsidRPr="005267FE" w:rsidRDefault="005323A2" w:rsidP="00505210">
            <w:pPr>
              <w:spacing w:after="120"/>
              <w:rPr>
                <w:rFonts w:ascii="DecimaWE Rg" w:hAnsi="DecimaWE Rg"/>
                <w:sz w:val="22"/>
                <w:szCs w:val="22"/>
                <w:highlight w:val="yellow"/>
              </w:rPr>
            </w:pPr>
          </w:p>
        </w:tc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EC654" w14:textId="77777777" w:rsidR="00BD7370" w:rsidRDefault="00BD7370" w:rsidP="00505210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CCEC655" w14:textId="77777777" w:rsidR="009C7C27" w:rsidRPr="005267FE" w:rsidRDefault="005323A2" w:rsidP="00505210">
            <w:pPr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rFonts w:ascii="DecimaWE Rg" w:hAnsi="DecimaWE Rg" w:cs="Arial"/>
                <w:sz w:val="22"/>
                <w:szCs w:val="22"/>
              </w:rPr>
              <w:t xml:space="preserve">che il soggetto proponente NON è titolare di partita IVA </w:t>
            </w:r>
          </w:p>
          <w:p w14:paraId="1CCEC656" w14:textId="77777777" w:rsidR="005323A2" w:rsidRPr="005267FE" w:rsidRDefault="005323A2" w:rsidP="00505210">
            <w:pPr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rFonts w:ascii="DecimaWE Rg" w:hAnsi="DecimaWE Rg" w:cs="Arial"/>
                <w:sz w:val="22"/>
                <w:szCs w:val="22"/>
              </w:rPr>
              <w:t>che il soggetto proponente è titolare di partita IVA. In particolare si attesta che:</w:t>
            </w:r>
          </w:p>
          <w:p w14:paraId="1CCEC657" w14:textId="77777777" w:rsidR="005323A2" w:rsidRPr="005267FE" w:rsidRDefault="00505210" w:rsidP="00505210">
            <w:pPr>
              <w:tabs>
                <w:tab w:val="left" w:pos="299"/>
              </w:tabs>
              <w:ind w:left="288"/>
              <w:rPr>
                <w:sz w:val="22"/>
                <w:szCs w:val="22"/>
              </w:rPr>
            </w:pPr>
            <w:proofErr w:type="gramStart"/>
            <w:r w:rsidRPr="005267FE">
              <w:rPr>
                <w:sz w:val="22"/>
                <w:szCs w:val="22"/>
              </w:rPr>
              <w:t>󠆴</w:t>
            </w:r>
            <w:r w:rsidRPr="005267FE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  <w:r w:rsidR="005323A2" w:rsidRPr="005267FE">
              <w:rPr>
                <w:rFonts w:ascii="DecimaWE Rg" w:hAnsi="DecimaWE Rg" w:cs="Arial"/>
                <w:sz w:val="22"/>
                <w:szCs w:val="22"/>
              </w:rPr>
              <w:t>l’imposta</w:t>
            </w:r>
            <w:proofErr w:type="gramEnd"/>
            <w:r w:rsidR="005323A2" w:rsidRPr="005267FE">
              <w:rPr>
                <w:rFonts w:ascii="DecimaWE Rg" w:hAnsi="DecimaWE Rg" w:cs="Arial"/>
                <w:sz w:val="22"/>
                <w:szCs w:val="22"/>
              </w:rPr>
              <w:t xml:space="preserve"> addebitata costituisce un costo in quanto non recuperabile</w:t>
            </w:r>
          </w:p>
          <w:p w14:paraId="1CCEC658" w14:textId="77777777" w:rsidR="005323A2" w:rsidRPr="005267FE" w:rsidRDefault="00505210" w:rsidP="00505210">
            <w:pPr>
              <w:tabs>
                <w:tab w:val="left" w:pos="299"/>
              </w:tabs>
              <w:ind w:left="288"/>
              <w:rPr>
                <w:rFonts w:ascii="DecimaWE Rg" w:hAnsi="DecimaWE Rg" w:cs="Arial"/>
                <w:sz w:val="22"/>
                <w:szCs w:val="22"/>
              </w:rPr>
            </w:pPr>
            <w:proofErr w:type="gramStart"/>
            <w:r w:rsidRPr="005267FE">
              <w:rPr>
                <w:sz w:val="22"/>
                <w:szCs w:val="22"/>
              </w:rPr>
              <w:t>󠆴</w:t>
            </w:r>
            <w:r w:rsidRPr="005267FE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  <w:r w:rsidR="005323A2" w:rsidRPr="005267FE">
              <w:rPr>
                <w:rFonts w:ascii="DecimaWE Rg" w:hAnsi="DecimaWE Rg" w:cs="Arial"/>
                <w:sz w:val="22"/>
                <w:szCs w:val="22"/>
              </w:rPr>
              <w:t>l’imposta</w:t>
            </w:r>
            <w:proofErr w:type="gramEnd"/>
            <w:r w:rsidR="005323A2" w:rsidRPr="005267FE">
              <w:rPr>
                <w:rFonts w:ascii="DecimaWE Rg" w:hAnsi="DecimaWE Rg" w:cs="Arial"/>
                <w:sz w:val="22"/>
                <w:szCs w:val="22"/>
              </w:rPr>
              <w:t xml:space="preserve"> viene compensata e pertanto non costituisce un costo</w:t>
            </w:r>
          </w:p>
          <w:p w14:paraId="1CCEC659" w14:textId="77777777" w:rsidR="00BD7370" w:rsidRPr="00505187" w:rsidRDefault="00505210" w:rsidP="00505187">
            <w:pPr>
              <w:tabs>
                <w:tab w:val="left" w:pos="299"/>
              </w:tabs>
              <w:ind w:left="288"/>
              <w:rPr>
                <w:rFonts w:ascii="DecimaWE Rg" w:hAnsi="DecimaWE Rg" w:cs="Arial"/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  <w:r w:rsidRPr="005267FE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  <w:r w:rsidR="005323A2" w:rsidRPr="005267FE">
              <w:rPr>
                <w:rFonts w:ascii="DecimaWE Rg" w:hAnsi="DecimaWE Rg" w:cs="Arial"/>
                <w:sz w:val="22"/>
                <w:szCs w:val="22"/>
              </w:rPr>
              <w:t>l’imposta viene compensata nella percentuale del          %</w:t>
            </w:r>
          </w:p>
        </w:tc>
      </w:tr>
      <w:tr w:rsidR="005323A2" w:rsidRPr="00D85C0B" w14:paraId="1CCEC667" w14:textId="77777777" w:rsidTr="00811F8D">
        <w:trPr>
          <w:trHeight w:val="29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EC65B" w14:textId="77777777" w:rsidR="00BD7370" w:rsidRDefault="00BD7370" w:rsidP="005267FE">
            <w:pPr>
              <w:rPr>
                <w:sz w:val="22"/>
                <w:szCs w:val="22"/>
              </w:rPr>
            </w:pPr>
          </w:p>
          <w:p w14:paraId="1CCEC65C" w14:textId="77777777" w:rsidR="005323A2" w:rsidRPr="005267FE" w:rsidRDefault="005323A2" w:rsidP="005267FE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  <w:p w14:paraId="1CCEC65D" w14:textId="77777777" w:rsidR="005323A2" w:rsidRPr="005267FE" w:rsidRDefault="005323A2" w:rsidP="005267FE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  <w:p w14:paraId="1CCEC65E" w14:textId="77777777" w:rsidR="005323A2" w:rsidRPr="005267FE" w:rsidRDefault="005323A2" w:rsidP="005267FE">
            <w:pPr>
              <w:rPr>
                <w:sz w:val="22"/>
                <w:szCs w:val="22"/>
              </w:rPr>
            </w:pPr>
          </w:p>
          <w:p w14:paraId="1CCEC65F" w14:textId="77777777" w:rsidR="005323A2" w:rsidRPr="005267FE" w:rsidRDefault="005323A2" w:rsidP="005267FE">
            <w:pPr>
              <w:rPr>
                <w:sz w:val="22"/>
                <w:szCs w:val="22"/>
              </w:rPr>
            </w:pPr>
          </w:p>
          <w:p w14:paraId="1CCEC660" w14:textId="77777777" w:rsidR="00E66668" w:rsidRPr="005267FE" w:rsidRDefault="00E66668" w:rsidP="005267FE">
            <w:pPr>
              <w:rPr>
                <w:rFonts w:ascii="DecimaWE Rg" w:hAnsi="DecimaWE Rg"/>
                <w:sz w:val="22"/>
                <w:szCs w:val="22"/>
                <w:highlight w:val="yellow"/>
              </w:rPr>
            </w:pPr>
          </w:p>
        </w:tc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EC661" w14:textId="77777777" w:rsidR="00BD7370" w:rsidRDefault="00BD7370" w:rsidP="005267FE">
            <w:pPr>
              <w:rPr>
                <w:rFonts w:ascii="DecimaWE Rg" w:hAnsi="DecimaWE Rg"/>
                <w:sz w:val="22"/>
                <w:szCs w:val="22"/>
              </w:rPr>
            </w:pPr>
          </w:p>
          <w:p w14:paraId="1CCEC662" w14:textId="77777777" w:rsidR="005323A2" w:rsidRPr="005267FE" w:rsidRDefault="005323A2" w:rsidP="005267FE">
            <w:pPr>
              <w:rPr>
                <w:rFonts w:ascii="DecimaWE Rg" w:hAnsi="DecimaWE Rg"/>
                <w:sz w:val="22"/>
                <w:szCs w:val="22"/>
              </w:rPr>
            </w:pPr>
            <w:r w:rsidRPr="005267FE">
              <w:rPr>
                <w:rFonts w:ascii="DecimaWE Rg" w:hAnsi="DecimaWE Rg"/>
                <w:sz w:val="22"/>
                <w:szCs w:val="22"/>
              </w:rPr>
              <w:t>che il soggetto proponente NON è esente dall’imposta di bollo</w:t>
            </w:r>
          </w:p>
          <w:p w14:paraId="1CCEC663" w14:textId="77777777" w:rsidR="005323A2" w:rsidRPr="005267FE" w:rsidRDefault="005323A2" w:rsidP="005267FE">
            <w:pPr>
              <w:rPr>
                <w:rFonts w:ascii="DecimaWE Rg" w:hAnsi="DecimaWE Rg"/>
                <w:sz w:val="22"/>
                <w:szCs w:val="22"/>
              </w:rPr>
            </w:pPr>
            <w:r w:rsidRPr="005267FE">
              <w:rPr>
                <w:rFonts w:ascii="DecimaWE Rg" w:hAnsi="DecimaWE Rg"/>
                <w:sz w:val="22"/>
                <w:szCs w:val="22"/>
              </w:rPr>
              <w:t xml:space="preserve">che il soggetto proponente è </w:t>
            </w:r>
            <w:r w:rsidR="00E66668" w:rsidRPr="005267FE">
              <w:rPr>
                <w:rFonts w:ascii="DecimaWE Rg" w:hAnsi="DecimaWE Rg"/>
                <w:sz w:val="22"/>
                <w:szCs w:val="22"/>
              </w:rPr>
              <w:t xml:space="preserve">esente dall’imposta di bollo ai sensi del D.P.R. 642/1972 e </w:t>
            </w:r>
            <w:proofErr w:type="spellStart"/>
            <w:r w:rsidR="00E66668" w:rsidRPr="005267FE">
              <w:rPr>
                <w:rFonts w:ascii="DecimaWE Rg" w:hAnsi="DecimaWE Rg"/>
                <w:sz w:val="22"/>
                <w:szCs w:val="22"/>
              </w:rPr>
              <w:t>s.m.i.</w:t>
            </w:r>
            <w:proofErr w:type="spellEnd"/>
            <w:r w:rsidR="00E66668" w:rsidRPr="005267FE">
              <w:rPr>
                <w:rFonts w:ascii="DecimaWE Rg" w:hAnsi="DecimaWE Rg"/>
                <w:sz w:val="22"/>
                <w:szCs w:val="22"/>
              </w:rPr>
              <w:t xml:space="preserve"> e che il tipo di esenzione è relativo:</w:t>
            </w:r>
          </w:p>
          <w:p w14:paraId="1CCEC664" w14:textId="01E961C2" w:rsidR="00E66668" w:rsidRPr="005267FE" w:rsidRDefault="005323A2" w:rsidP="005267FE">
            <w:pPr>
              <w:rPr>
                <w:rFonts w:ascii="DecimaWE Rg" w:hAnsi="DecimaWE Rg"/>
                <w:sz w:val="22"/>
                <w:szCs w:val="22"/>
              </w:rPr>
            </w:pPr>
            <w:r w:rsidRPr="005267FE">
              <w:rPr>
                <w:rFonts w:ascii="DecimaWE Rg" w:hAnsi="DecimaWE Rg" w:cs="DecimaWE Rg"/>
                <w:sz w:val="22"/>
                <w:szCs w:val="22"/>
              </w:rPr>
              <w:t>󠆴</w:t>
            </w:r>
            <w:r w:rsidR="00505210" w:rsidRPr="00AB719B">
              <w:rPr>
                <w:sz w:val="22"/>
                <w:szCs w:val="22"/>
                <w:bdr w:val="single" w:sz="4" w:space="0" w:color="auto"/>
              </w:rPr>
              <w:t xml:space="preserve"> 󠆴</w:t>
            </w:r>
            <w:r w:rsidR="00AB719B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505210" w:rsidRPr="005267FE">
              <w:rPr>
                <w:rFonts w:ascii="DecimaWE Rg" w:hAnsi="DecimaWE Rg" w:cs="DecimaWE Rg"/>
                <w:w w:val="90"/>
                <w:sz w:val="22"/>
                <w:szCs w:val="22"/>
              </w:rPr>
              <w:t xml:space="preserve">  </w:t>
            </w:r>
            <w:r w:rsidR="00E66668" w:rsidRPr="005267FE">
              <w:rPr>
                <w:rFonts w:ascii="DecimaWE Rg" w:hAnsi="DecimaWE Rg"/>
                <w:sz w:val="22"/>
                <w:szCs w:val="22"/>
              </w:rPr>
              <w:t>alla Legge 266/91 sulle ODV</w:t>
            </w:r>
          </w:p>
          <w:p w14:paraId="1CCEC665" w14:textId="7157FB4F" w:rsidR="00E66668" w:rsidRPr="005267FE" w:rsidRDefault="005323A2" w:rsidP="005267FE">
            <w:pPr>
              <w:rPr>
                <w:rFonts w:ascii="DecimaWE Rg" w:hAnsi="DecimaWE Rg"/>
                <w:sz w:val="22"/>
                <w:szCs w:val="22"/>
              </w:rPr>
            </w:pPr>
            <w:r w:rsidRPr="005267FE">
              <w:rPr>
                <w:rFonts w:ascii="DecimaWE Rg" w:hAnsi="DecimaWE Rg" w:cs="DecimaWE Rg"/>
                <w:sz w:val="22"/>
                <w:szCs w:val="22"/>
              </w:rPr>
              <w:t>󠆴</w:t>
            </w:r>
            <w:r w:rsidR="00505210" w:rsidRPr="00AB719B">
              <w:rPr>
                <w:sz w:val="22"/>
                <w:szCs w:val="22"/>
                <w:bdr w:val="single" w:sz="4" w:space="0" w:color="auto"/>
              </w:rPr>
              <w:t xml:space="preserve"> 󠆴</w:t>
            </w:r>
            <w:r w:rsidR="00AB719B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505210" w:rsidRPr="005267FE">
              <w:rPr>
                <w:rFonts w:ascii="DecimaWE Rg" w:hAnsi="DecimaWE Rg" w:cs="DecimaWE Rg"/>
                <w:w w:val="90"/>
                <w:sz w:val="22"/>
                <w:szCs w:val="22"/>
              </w:rPr>
              <w:t xml:space="preserve">  </w:t>
            </w:r>
            <w:r w:rsidR="00E66668" w:rsidRPr="005267FE">
              <w:rPr>
                <w:rFonts w:ascii="DecimaWE Rg" w:hAnsi="DecimaWE Rg"/>
                <w:sz w:val="22"/>
                <w:szCs w:val="22"/>
              </w:rPr>
              <w:t>al D.</w:t>
            </w:r>
            <w:r w:rsidR="00505187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E66668" w:rsidRPr="005267FE">
              <w:rPr>
                <w:rFonts w:ascii="DecimaWE Rg" w:hAnsi="DecimaWE Rg"/>
                <w:sz w:val="22"/>
                <w:szCs w:val="22"/>
              </w:rPr>
              <w:t xml:space="preserve">Lgs 460/97 sulle </w:t>
            </w:r>
            <w:proofErr w:type="spellStart"/>
            <w:r w:rsidR="00E66668" w:rsidRPr="005267FE">
              <w:rPr>
                <w:rFonts w:ascii="DecimaWE Rg" w:hAnsi="DecimaWE Rg"/>
                <w:sz w:val="22"/>
                <w:szCs w:val="22"/>
              </w:rPr>
              <w:t>Onlus</w:t>
            </w:r>
            <w:bookmarkStart w:id="0" w:name="_GoBack"/>
            <w:bookmarkEnd w:id="0"/>
            <w:proofErr w:type="spellEnd"/>
          </w:p>
          <w:p w14:paraId="1CCEC666" w14:textId="5750E981" w:rsidR="00BD7370" w:rsidRPr="00505187" w:rsidRDefault="005323A2" w:rsidP="005267FE">
            <w:pPr>
              <w:rPr>
                <w:rFonts w:ascii="DecimaWE Rg" w:hAnsi="DecimaWE Rg"/>
                <w:sz w:val="22"/>
                <w:szCs w:val="22"/>
              </w:rPr>
            </w:pPr>
            <w:r w:rsidRPr="005267FE">
              <w:rPr>
                <w:rFonts w:ascii="DecimaWE Rg" w:hAnsi="DecimaWE Rg" w:cs="DecimaWE Rg"/>
                <w:sz w:val="22"/>
                <w:szCs w:val="22"/>
              </w:rPr>
              <w:t>󠆴</w:t>
            </w:r>
            <w:r w:rsidR="00505210" w:rsidRPr="00AB719B">
              <w:rPr>
                <w:sz w:val="22"/>
                <w:szCs w:val="22"/>
                <w:bdr w:val="single" w:sz="4" w:space="0" w:color="auto"/>
              </w:rPr>
              <w:t xml:space="preserve"> 󠆴</w:t>
            </w:r>
            <w:r w:rsidR="00AB719B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505210" w:rsidRPr="005267FE">
              <w:rPr>
                <w:rFonts w:ascii="DecimaWE Rg" w:hAnsi="DecimaWE Rg" w:cs="DecimaWE Rg"/>
                <w:w w:val="90"/>
                <w:sz w:val="22"/>
                <w:szCs w:val="22"/>
              </w:rPr>
              <w:t xml:space="preserve">  </w:t>
            </w:r>
            <w:r w:rsidR="00E66668" w:rsidRPr="005267FE">
              <w:rPr>
                <w:rFonts w:ascii="DecimaWE Rg" w:hAnsi="DecimaWE Rg"/>
                <w:sz w:val="22"/>
                <w:szCs w:val="22"/>
              </w:rPr>
              <w:t>alla Legge 289/2002 (Coni e F.S.N.)</w:t>
            </w:r>
          </w:p>
        </w:tc>
      </w:tr>
      <w:tr w:rsidR="00E66668" w:rsidRPr="00D85C0B" w14:paraId="1CCEC66C" w14:textId="77777777" w:rsidTr="00811F8D">
        <w:trPr>
          <w:trHeight w:val="29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EC668" w14:textId="77777777" w:rsidR="00BD7370" w:rsidRDefault="00BD7370" w:rsidP="00505210">
            <w:pPr>
              <w:rPr>
                <w:sz w:val="22"/>
                <w:szCs w:val="22"/>
              </w:rPr>
            </w:pPr>
          </w:p>
          <w:p w14:paraId="1CCEC669" w14:textId="77777777" w:rsidR="00E66668" w:rsidRPr="005267FE" w:rsidRDefault="00E66668" w:rsidP="00505210">
            <w:pPr>
              <w:rPr>
                <w:sz w:val="22"/>
                <w:szCs w:val="22"/>
              </w:rPr>
            </w:pPr>
            <w:r w:rsidRPr="005267FE">
              <w:rPr>
                <w:sz w:val="22"/>
                <w:szCs w:val="22"/>
              </w:rPr>
              <w:t>󠆴</w:t>
            </w:r>
          </w:p>
        </w:tc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EC66A" w14:textId="77777777" w:rsidR="00BD7370" w:rsidRDefault="00BD7370" w:rsidP="005323A2">
            <w:pPr>
              <w:rPr>
                <w:rFonts w:ascii="DecimaWE Rg" w:hAnsi="DecimaWE Rg"/>
                <w:sz w:val="22"/>
                <w:szCs w:val="22"/>
              </w:rPr>
            </w:pPr>
          </w:p>
          <w:p w14:paraId="1CCEC66B" w14:textId="77777777" w:rsidR="00BD7370" w:rsidRPr="005267FE" w:rsidRDefault="00E66668" w:rsidP="005323A2">
            <w:pPr>
              <w:rPr>
                <w:rFonts w:ascii="DecimaWE Rg" w:hAnsi="DecimaWE Rg"/>
                <w:sz w:val="22"/>
                <w:szCs w:val="22"/>
              </w:rPr>
            </w:pPr>
            <w:r w:rsidRPr="005267FE">
              <w:rPr>
                <w:rFonts w:ascii="DecimaWE Rg" w:hAnsi="DecimaWE Rg"/>
                <w:sz w:val="22"/>
                <w:szCs w:val="22"/>
              </w:rPr>
              <w:t xml:space="preserve">che il soggetto proponente, qualora non esente dall’imposta di bollo, ha assolto all’annullo della marca da bollo dell’importo di € 16,00, emessa in data           /            /           , numero identificativo </w:t>
            </w:r>
            <w:r w:rsidR="00505210" w:rsidRPr="005267FE">
              <w:rPr>
                <w:rFonts w:ascii="DecimaWE Rg" w:hAnsi="DecimaWE Rg"/>
                <w:sz w:val="22"/>
                <w:szCs w:val="22"/>
              </w:rPr>
              <w:t>……………………………………</w:t>
            </w:r>
            <w:r w:rsidRPr="005267FE">
              <w:rPr>
                <w:rFonts w:ascii="DecimaWE Rg" w:hAnsi="DecimaWE Rg"/>
                <w:sz w:val="22"/>
                <w:szCs w:val="22"/>
              </w:rPr>
              <w:t>, utilizzata esclusivamente per la presentazione della domanda.</w:t>
            </w:r>
          </w:p>
        </w:tc>
      </w:tr>
    </w:tbl>
    <w:p w14:paraId="1CCEC66D" w14:textId="77777777" w:rsidR="00BD7370" w:rsidRDefault="00BD7370" w:rsidP="009C7C27">
      <w:pPr>
        <w:rPr>
          <w:rFonts w:ascii="DecimaWE Rg" w:hAnsi="DecimaWE Rg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44"/>
        <w:gridCol w:w="561"/>
        <w:gridCol w:w="616"/>
        <w:gridCol w:w="583"/>
        <w:gridCol w:w="263"/>
        <w:gridCol w:w="81"/>
        <w:gridCol w:w="347"/>
        <w:gridCol w:w="346"/>
        <w:gridCol w:w="346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255"/>
        <w:gridCol w:w="284"/>
      </w:tblGrid>
      <w:tr w:rsidR="009C7C27" w:rsidRPr="001F4122" w14:paraId="1CCEC670" w14:textId="77777777" w:rsidTr="00811F8D">
        <w:trPr>
          <w:trHeight w:hRule="exact" w:val="591"/>
        </w:trPr>
        <w:tc>
          <w:tcPr>
            <w:tcW w:w="1006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EC66E" w14:textId="77777777" w:rsidR="009C7C27" w:rsidRDefault="009C7C27" w:rsidP="005E0B09">
            <w:pPr>
              <w:rPr>
                <w:rFonts w:ascii="DecimaWE Rg" w:hAnsi="DecimaWE Rg"/>
                <w:b/>
              </w:rPr>
            </w:pPr>
            <w:r w:rsidRPr="00370A7F">
              <w:rPr>
                <w:rFonts w:ascii="DecimaWE Rg" w:hAnsi="DecimaWE Rg"/>
                <w:b/>
              </w:rPr>
              <w:t>Modalità di pagamento del contributo</w:t>
            </w:r>
          </w:p>
          <w:p w14:paraId="1CCEC66F" w14:textId="77777777" w:rsidR="009C7C27" w:rsidRPr="00BD7370" w:rsidRDefault="009C7C27" w:rsidP="005E0B09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i/>
                <w:sz w:val="22"/>
                <w:szCs w:val="22"/>
              </w:rPr>
              <w:t>Il c/c bancario o postale deve essere intestato all’Ente/Associazione richiedente</w:t>
            </w:r>
          </w:p>
        </w:tc>
      </w:tr>
      <w:tr w:rsidR="009C7C27" w:rsidRPr="00370A7F" w14:paraId="1CCEC674" w14:textId="77777777" w:rsidTr="00811F8D">
        <w:tblPrEx>
          <w:tblCellMar>
            <w:left w:w="28" w:type="dxa"/>
            <w:right w:w="28" w:type="dxa"/>
          </w:tblCellMar>
        </w:tblPrEx>
        <w:trPr>
          <w:trHeight w:hRule="exact" w:val="416"/>
        </w:trPr>
        <w:tc>
          <w:tcPr>
            <w:tcW w:w="28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671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Azienda di credito: 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672" w14:textId="77777777" w:rsidR="009C7C27" w:rsidRPr="00BD7370" w:rsidRDefault="009C7C27" w:rsidP="008561CE">
            <w:pPr>
              <w:ind w:hanging="28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Agenzia di </w:t>
            </w:r>
          </w:p>
        </w:tc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EC673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Indirizzo </w:t>
            </w:r>
          </w:p>
        </w:tc>
      </w:tr>
      <w:tr w:rsidR="009C7C27" w:rsidRPr="005E0B09" w14:paraId="1CCEC67C" w14:textId="77777777" w:rsidTr="00811F8D">
        <w:tc>
          <w:tcPr>
            <w:tcW w:w="830" w:type="dxa"/>
            <w:gridSpan w:val="2"/>
            <w:shd w:val="clear" w:color="auto" w:fill="auto"/>
          </w:tcPr>
          <w:p w14:paraId="1CCEC675" w14:textId="77777777" w:rsidR="009C7C27" w:rsidRPr="00BD7370" w:rsidRDefault="009C7C27" w:rsidP="005E0B09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PAESE</w:t>
            </w:r>
          </w:p>
        </w:tc>
        <w:tc>
          <w:tcPr>
            <w:tcW w:w="561" w:type="dxa"/>
            <w:shd w:val="clear" w:color="auto" w:fill="auto"/>
          </w:tcPr>
          <w:p w14:paraId="1CCEC676" w14:textId="77777777" w:rsidR="009C7C27" w:rsidRPr="00BD7370" w:rsidRDefault="009C7C27" w:rsidP="005E0B09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616" w:type="dxa"/>
            <w:shd w:val="clear" w:color="auto" w:fill="auto"/>
          </w:tcPr>
          <w:p w14:paraId="1CCEC677" w14:textId="77777777" w:rsidR="009C7C27" w:rsidRPr="00BD7370" w:rsidRDefault="009C7C27" w:rsidP="005E0B09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EUR</w:t>
            </w:r>
          </w:p>
        </w:tc>
        <w:tc>
          <w:tcPr>
            <w:tcW w:w="583" w:type="dxa"/>
            <w:shd w:val="clear" w:color="auto" w:fill="auto"/>
          </w:tcPr>
          <w:p w14:paraId="1CCEC678" w14:textId="77777777" w:rsidR="009C7C27" w:rsidRPr="00BD7370" w:rsidRDefault="009C7C27" w:rsidP="005E0B09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CIN</w:t>
            </w:r>
          </w:p>
        </w:tc>
        <w:tc>
          <w:tcPr>
            <w:tcW w:w="1731" w:type="dxa"/>
            <w:gridSpan w:val="6"/>
            <w:shd w:val="clear" w:color="auto" w:fill="auto"/>
          </w:tcPr>
          <w:p w14:paraId="1CCEC679" w14:textId="77777777" w:rsidR="009C7C27" w:rsidRPr="00BD7370" w:rsidRDefault="009C7C27" w:rsidP="005E0B09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CODICE ABI (banca)</w:t>
            </w:r>
          </w:p>
        </w:tc>
        <w:tc>
          <w:tcPr>
            <w:tcW w:w="1735" w:type="dxa"/>
            <w:gridSpan w:val="5"/>
            <w:shd w:val="clear" w:color="auto" w:fill="auto"/>
          </w:tcPr>
          <w:p w14:paraId="1CCEC67A" w14:textId="77777777" w:rsidR="009C7C27" w:rsidRPr="00BD7370" w:rsidRDefault="009C7C27" w:rsidP="005E0B09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CODICE CAB</w:t>
            </w:r>
          </w:p>
        </w:tc>
        <w:tc>
          <w:tcPr>
            <w:tcW w:w="4009" w:type="dxa"/>
            <w:gridSpan w:val="12"/>
            <w:shd w:val="clear" w:color="auto" w:fill="auto"/>
          </w:tcPr>
          <w:p w14:paraId="1CCEC67B" w14:textId="77777777" w:rsidR="009C7C27" w:rsidRPr="00BD7370" w:rsidRDefault="009C7C27" w:rsidP="005E0B09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NUMERO CONTO CORRENTE</w:t>
            </w:r>
          </w:p>
        </w:tc>
      </w:tr>
      <w:tr w:rsidR="009C7C27" w:rsidRPr="00370A7F" w14:paraId="1CCEC698" w14:textId="77777777" w:rsidTr="00811F8D">
        <w:trPr>
          <w:trHeight w:val="398"/>
        </w:trPr>
        <w:tc>
          <w:tcPr>
            <w:tcW w:w="486" w:type="dxa"/>
            <w:shd w:val="clear" w:color="auto" w:fill="auto"/>
          </w:tcPr>
          <w:p w14:paraId="1CCEC67D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1CCEC67E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1CCEC67F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</w:tcPr>
          <w:p w14:paraId="1CCEC680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</w:tcPr>
          <w:p w14:paraId="1CCEC681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1CCEC682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3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1CCEC684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1CCEC685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1CCEC686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7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8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9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A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B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C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D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E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8F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90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91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92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93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94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95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</w:tcPr>
          <w:p w14:paraId="1CCEC696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CCEC697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  <w:tr w:rsidR="009C7C27" w:rsidRPr="00370A7F" w14:paraId="1CCEC69B" w14:textId="77777777" w:rsidTr="00811F8D">
        <w:trPr>
          <w:trHeight w:val="319"/>
        </w:trPr>
        <w:tc>
          <w:tcPr>
            <w:tcW w:w="2007" w:type="dxa"/>
            <w:gridSpan w:val="4"/>
            <w:shd w:val="clear" w:color="auto" w:fill="auto"/>
          </w:tcPr>
          <w:p w14:paraId="1CCEC699" w14:textId="77777777" w:rsidR="009C7C27" w:rsidRPr="00BD7370" w:rsidRDefault="009C7C27" w:rsidP="008561CE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coordinate IBAN</w:t>
            </w:r>
          </w:p>
        </w:tc>
        <w:tc>
          <w:tcPr>
            <w:tcW w:w="8058" w:type="dxa"/>
            <w:gridSpan w:val="24"/>
            <w:shd w:val="clear" w:color="auto" w:fill="auto"/>
          </w:tcPr>
          <w:p w14:paraId="1CCEC69A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coordinate BBAN</w:t>
            </w:r>
          </w:p>
        </w:tc>
      </w:tr>
      <w:tr w:rsidR="009C7C27" w:rsidRPr="00370A7F" w14:paraId="1CCEC69F" w14:textId="77777777" w:rsidTr="00811F8D">
        <w:tblPrEx>
          <w:tblCellMar>
            <w:left w:w="28" w:type="dxa"/>
            <w:right w:w="28" w:type="dxa"/>
          </w:tblCellMar>
        </w:tblPrEx>
        <w:trPr>
          <w:trHeight w:hRule="exact" w:val="417"/>
        </w:trPr>
        <w:tc>
          <w:tcPr>
            <w:tcW w:w="28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69C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Ufficio postale di: 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69D" w14:textId="77777777" w:rsidR="009C7C27" w:rsidRPr="00BD7370" w:rsidRDefault="009C7C27" w:rsidP="008561CE">
            <w:pPr>
              <w:ind w:hanging="28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Agenzia di </w:t>
            </w:r>
          </w:p>
        </w:tc>
        <w:tc>
          <w:tcPr>
            <w:tcW w:w="5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EC69E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 xml:space="preserve">Indirizzo </w:t>
            </w:r>
          </w:p>
        </w:tc>
      </w:tr>
      <w:tr w:rsidR="009C7C27" w:rsidRPr="005E0B09" w14:paraId="1CCEC6A7" w14:textId="77777777" w:rsidTr="00811F8D">
        <w:tc>
          <w:tcPr>
            <w:tcW w:w="830" w:type="dxa"/>
            <w:gridSpan w:val="2"/>
            <w:shd w:val="clear" w:color="auto" w:fill="auto"/>
          </w:tcPr>
          <w:p w14:paraId="1CCEC6A0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PAESE</w:t>
            </w:r>
          </w:p>
        </w:tc>
        <w:tc>
          <w:tcPr>
            <w:tcW w:w="561" w:type="dxa"/>
            <w:shd w:val="clear" w:color="auto" w:fill="auto"/>
          </w:tcPr>
          <w:p w14:paraId="1CCEC6A1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616" w:type="dxa"/>
            <w:shd w:val="clear" w:color="auto" w:fill="auto"/>
          </w:tcPr>
          <w:p w14:paraId="1CCEC6A2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EUR</w:t>
            </w:r>
          </w:p>
        </w:tc>
        <w:tc>
          <w:tcPr>
            <w:tcW w:w="583" w:type="dxa"/>
            <w:shd w:val="clear" w:color="auto" w:fill="auto"/>
          </w:tcPr>
          <w:p w14:paraId="1CCEC6A3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CIN</w:t>
            </w:r>
          </w:p>
        </w:tc>
        <w:tc>
          <w:tcPr>
            <w:tcW w:w="1731" w:type="dxa"/>
            <w:gridSpan w:val="6"/>
            <w:shd w:val="clear" w:color="auto" w:fill="auto"/>
          </w:tcPr>
          <w:p w14:paraId="1CCEC6A4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CODICE ABI (banca)</w:t>
            </w:r>
          </w:p>
        </w:tc>
        <w:tc>
          <w:tcPr>
            <w:tcW w:w="1735" w:type="dxa"/>
            <w:gridSpan w:val="5"/>
            <w:shd w:val="clear" w:color="auto" w:fill="auto"/>
          </w:tcPr>
          <w:p w14:paraId="1CCEC6A5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CODICE CAB</w:t>
            </w:r>
          </w:p>
        </w:tc>
        <w:tc>
          <w:tcPr>
            <w:tcW w:w="4009" w:type="dxa"/>
            <w:gridSpan w:val="12"/>
            <w:shd w:val="clear" w:color="auto" w:fill="auto"/>
          </w:tcPr>
          <w:p w14:paraId="1CCEC6A6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NUMERO CONTO CORRENTE</w:t>
            </w:r>
          </w:p>
        </w:tc>
      </w:tr>
      <w:tr w:rsidR="009C7C27" w:rsidRPr="00370A7F" w14:paraId="1CCEC6C3" w14:textId="77777777" w:rsidTr="00811F8D">
        <w:tc>
          <w:tcPr>
            <w:tcW w:w="486" w:type="dxa"/>
            <w:shd w:val="clear" w:color="auto" w:fill="auto"/>
          </w:tcPr>
          <w:p w14:paraId="1CCEC6A8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1CCEC6A9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</w:tcPr>
          <w:p w14:paraId="1CCEC6AA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</w:tcPr>
          <w:p w14:paraId="1CCEC6AB" w14:textId="77777777" w:rsidR="009C7C27" w:rsidRPr="00BD7370" w:rsidRDefault="009C7C27" w:rsidP="009E7E7E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</w:tcPr>
          <w:p w14:paraId="1CCEC6AC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1CCEC6AD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AE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1CCEC6AF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</w:tcPr>
          <w:p w14:paraId="1CCEC6B0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auto"/>
          </w:tcPr>
          <w:p w14:paraId="1CCEC6B1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2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3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4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5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6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7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8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9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A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B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C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D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E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BF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</w:tcPr>
          <w:p w14:paraId="1CCEC6C0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</w:tcPr>
          <w:p w14:paraId="1CCEC6C1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CCEC6C2" w14:textId="77777777" w:rsidR="009C7C27" w:rsidRPr="00BD7370" w:rsidRDefault="009C7C27" w:rsidP="009E7E7E">
            <w:pPr>
              <w:spacing w:before="120" w:after="120"/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  <w:tr w:rsidR="009C7C27" w:rsidRPr="00370A7F" w14:paraId="1CCEC6C6" w14:textId="77777777" w:rsidTr="00811F8D">
        <w:trPr>
          <w:trHeight w:val="322"/>
        </w:trPr>
        <w:tc>
          <w:tcPr>
            <w:tcW w:w="2007" w:type="dxa"/>
            <w:gridSpan w:val="4"/>
            <w:shd w:val="clear" w:color="auto" w:fill="auto"/>
          </w:tcPr>
          <w:p w14:paraId="1CCEC6C4" w14:textId="77777777" w:rsidR="009C7C27" w:rsidRPr="00BD7370" w:rsidRDefault="009C7C27" w:rsidP="008561CE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BD7370">
              <w:rPr>
                <w:rFonts w:ascii="DecimaWE Rg" w:hAnsi="DecimaWE Rg"/>
                <w:sz w:val="22"/>
                <w:szCs w:val="22"/>
              </w:rPr>
              <w:t>coordinate IBAN</w:t>
            </w:r>
          </w:p>
        </w:tc>
        <w:tc>
          <w:tcPr>
            <w:tcW w:w="8058" w:type="dxa"/>
            <w:gridSpan w:val="24"/>
            <w:shd w:val="clear" w:color="auto" w:fill="auto"/>
          </w:tcPr>
          <w:p w14:paraId="1CCEC6C5" w14:textId="77777777" w:rsidR="009C7C27" w:rsidRPr="00BD7370" w:rsidRDefault="009C7C27" w:rsidP="008561CE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BD7370">
              <w:rPr>
                <w:rFonts w:ascii="DecimaWE Rg" w:hAnsi="DecimaWE Rg"/>
                <w:b/>
                <w:sz w:val="22"/>
                <w:szCs w:val="22"/>
              </w:rPr>
              <w:t>coordinate BBAN</w:t>
            </w:r>
          </w:p>
        </w:tc>
      </w:tr>
    </w:tbl>
    <w:p w14:paraId="1CCEC6C7" w14:textId="77777777" w:rsidR="009C7C27" w:rsidRPr="00AD0568" w:rsidRDefault="009C7C27" w:rsidP="009C7C27">
      <w:pPr>
        <w:rPr>
          <w:rFonts w:ascii="DecimaWE Rg" w:hAnsi="DecimaWE Rg"/>
          <w:sz w:val="16"/>
          <w:szCs w:val="16"/>
        </w:rPr>
      </w:pPr>
    </w:p>
    <w:p w14:paraId="1CCEC6C8" w14:textId="77777777" w:rsidR="008561CE" w:rsidRDefault="00D93368" w:rsidP="009C7C27">
      <w:pPr>
        <w:rPr>
          <w:rFonts w:ascii="DecimaWE Rg" w:hAnsi="DecimaWE Rg"/>
          <w:b/>
          <w:sz w:val="22"/>
          <w:szCs w:val="22"/>
        </w:rPr>
      </w:pPr>
      <w:r w:rsidRPr="008561CE">
        <w:rPr>
          <w:rFonts w:ascii="DecimaWE Rg" w:hAnsi="DecimaWE Rg"/>
          <w:b/>
          <w:sz w:val="22"/>
          <w:szCs w:val="22"/>
        </w:rPr>
        <w:t>Si allega</w:t>
      </w:r>
      <w:r w:rsidR="008561CE" w:rsidRPr="008561CE">
        <w:rPr>
          <w:rFonts w:ascii="DecimaWE Rg" w:hAnsi="DecimaWE Rg"/>
          <w:b/>
          <w:sz w:val="22"/>
          <w:szCs w:val="22"/>
        </w:rPr>
        <w:t>:</w:t>
      </w:r>
    </w:p>
    <w:p w14:paraId="1CCEC6C9" w14:textId="77777777" w:rsidR="009C7C27" w:rsidRPr="00BD7370" w:rsidRDefault="005267FE" w:rsidP="009C7C27">
      <w:pPr>
        <w:rPr>
          <w:rFonts w:ascii="DecimaWE Rg" w:hAnsi="DecimaWE Rg" w:cs="Arial"/>
          <w:sz w:val="22"/>
          <w:szCs w:val="22"/>
        </w:rPr>
      </w:pPr>
      <w:r w:rsidRPr="00BD7370">
        <w:rPr>
          <w:sz w:val="28"/>
          <w:szCs w:val="28"/>
        </w:rPr>
        <w:t>󠆴</w:t>
      </w:r>
      <w:r w:rsidRPr="00BD7370">
        <w:rPr>
          <w:rFonts w:ascii="DecimaWE Rg" w:hAnsi="DecimaWE Rg" w:cs="Arial"/>
          <w:sz w:val="22"/>
          <w:szCs w:val="22"/>
        </w:rPr>
        <w:t xml:space="preserve"> </w:t>
      </w:r>
      <w:r w:rsidR="00505187">
        <w:rPr>
          <w:rFonts w:ascii="DecimaWE Rg" w:hAnsi="DecimaWE Rg" w:cs="Arial"/>
          <w:sz w:val="22"/>
          <w:szCs w:val="22"/>
        </w:rPr>
        <w:t xml:space="preserve">copia del </w:t>
      </w:r>
      <w:r w:rsidRPr="00BD7370">
        <w:rPr>
          <w:rFonts w:ascii="DecimaWE Rg" w:hAnsi="DecimaWE Rg" w:cs="Arial"/>
          <w:sz w:val="22"/>
          <w:szCs w:val="22"/>
        </w:rPr>
        <w:t>documento di</w:t>
      </w:r>
      <w:r w:rsidR="00D93368" w:rsidRPr="00BD7370">
        <w:rPr>
          <w:rFonts w:ascii="DecimaWE Rg" w:hAnsi="DecimaWE Rg" w:cs="Arial"/>
          <w:sz w:val="22"/>
          <w:szCs w:val="22"/>
        </w:rPr>
        <w:t xml:space="preserve"> identità</w:t>
      </w:r>
      <w:r w:rsidRPr="00BD7370">
        <w:rPr>
          <w:rFonts w:ascii="DecimaWE Rg" w:hAnsi="DecimaWE Rg" w:cs="Arial"/>
          <w:sz w:val="22"/>
          <w:szCs w:val="22"/>
        </w:rPr>
        <w:t xml:space="preserve"> in corso di validità</w:t>
      </w:r>
      <w:r w:rsidR="00D93368" w:rsidRPr="00BD7370">
        <w:rPr>
          <w:rFonts w:ascii="DecimaWE Rg" w:hAnsi="DecimaWE Rg" w:cs="Arial"/>
          <w:sz w:val="22"/>
          <w:szCs w:val="22"/>
        </w:rPr>
        <w:t xml:space="preserve"> del legale rappresentante</w:t>
      </w:r>
      <w:r w:rsidR="005757B2">
        <w:rPr>
          <w:rFonts w:ascii="DecimaWE Rg" w:hAnsi="DecimaWE Rg" w:cs="Arial"/>
          <w:sz w:val="22"/>
          <w:szCs w:val="22"/>
        </w:rPr>
        <w:t xml:space="preserve"> dell’Ente gestore</w:t>
      </w:r>
    </w:p>
    <w:p w14:paraId="1CCEC6CB" w14:textId="77777777" w:rsidR="00BD7370" w:rsidRDefault="00BD7370" w:rsidP="009C7C27">
      <w:pPr>
        <w:rPr>
          <w:rFonts w:ascii="DecimaWE Rg" w:hAnsi="DecimaWE Rg" w:cs="DecimaWE Rg"/>
          <w:sz w:val="22"/>
          <w:szCs w:val="22"/>
        </w:rPr>
      </w:pPr>
    </w:p>
    <w:p w14:paraId="27ACC2E4" w14:textId="77777777" w:rsidR="00A17BC0" w:rsidRDefault="00A17BC0">
      <w:pPr>
        <w:rPr>
          <w:rFonts w:ascii="DecimaWE Rg" w:hAnsi="DecimaWE Rg"/>
          <w:sz w:val="22"/>
        </w:rPr>
      </w:pPr>
    </w:p>
    <w:p w14:paraId="1CCEC6CC" w14:textId="5CBF0842" w:rsidR="000B6578" w:rsidRDefault="000E0035">
      <w:pPr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Data</w:t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  <w:t xml:space="preserve">Il Legale Rappresentante </w:t>
      </w:r>
    </w:p>
    <w:sectPr w:rsidR="000B6578" w:rsidSect="00D73F2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F99"/>
    <w:multiLevelType w:val="hybridMultilevel"/>
    <w:tmpl w:val="148C8EE8"/>
    <w:lvl w:ilvl="0" w:tplc="57B2A7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DCB"/>
    <w:multiLevelType w:val="hybridMultilevel"/>
    <w:tmpl w:val="691836D2"/>
    <w:lvl w:ilvl="0" w:tplc="A2D6696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A73"/>
    <w:multiLevelType w:val="hybridMultilevel"/>
    <w:tmpl w:val="86BC83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7834"/>
    <w:multiLevelType w:val="hybridMultilevel"/>
    <w:tmpl w:val="E97025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D3CA1"/>
    <w:multiLevelType w:val="hybridMultilevel"/>
    <w:tmpl w:val="E97025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92C6E"/>
    <w:multiLevelType w:val="hybridMultilevel"/>
    <w:tmpl w:val="80E67BB8"/>
    <w:lvl w:ilvl="0" w:tplc="AC864116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8587A"/>
    <w:multiLevelType w:val="hybridMultilevel"/>
    <w:tmpl w:val="E97025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524F3"/>
    <w:multiLevelType w:val="hybridMultilevel"/>
    <w:tmpl w:val="935C9D14"/>
    <w:lvl w:ilvl="0" w:tplc="6ECE60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3356C"/>
    <w:multiLevelType w:val="hybridMultilevel"/>
    <w:tmpl w:val="6018EAAC"/>
    <w:lvl w:ilvl="0" w:tplc="40E4E1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55B89"/>
    <w:multiLevelType w:val="hybridMultilevel"/>
    <w:tmpl w:val="A586AE9E"/>
    <w:lvl w:ilvl="0" w:tplc="9A2E668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A337D"/>
    <w:multiLevelType w:val="hybridMultilevel"/>
    <w:tmpl w:val="E97025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535D75"/>
    <w:multiLevelType w:val="hybridMultilevel"/>
    <w:tmpl w:val="E97025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28"/>
    <w:rsid w:val="00004E6B"/>
    <w:rsid w:val="00011A4F"/>
    <w:rsid w:val="00022714"/>
    <w:rsid w:val="0006521C"/>
    <w:rsid w:val="000B6578"/>
    <w:rsid w:val="000E0035"/>
    <w:rsid w:val="000E3966"/>
    <w:rsid w:val="000F5A37"/>
    <w:rsid w:val="0010172F"/>
    <w:rsid w:val="00115EDB"/>
    <w:rsid w:val="00136DF3"/>
    <w:rsid w:val="0015720D"/>
    <w:rsid w:val="00174917"/>
    <w:rsid w:val="001A19A9"/>
    <w:rsid w:val="001D3728"/>
    <w:rsid w:val="001D41F5"/>
    <w:rsid w:val="0022112D"/>
    <w:rsid w:val="00290596"/>
    <w:rsid w:val="002D4014"/>
    <w:rsid w:val="002E7235"/>
    <w:rsid w:val="00354366"/>
    <w:rsid w:val="00370A7F"/>
    <w:rsid w:val="00376223"/>
    <w:rsid w:val="003D2131"/>
    <w:rsid w:val="003F67D0"/>
    <w:rsid w:val="0040721E"/>
    <w:rsid w:val="004277E9"/>
    <w:rsid w:val="00483F64"/>
    <w:rsid w:val="0049465E"/>
    <w:rsid w:val="004B3643"/>
    <w:rsid w:val="004B6346"/>
    <w:rsid w:val="004F3115"/>
    <w:rsid w:val="00505187"/>
    <w:rsid w:val="00505210"/>
    <w:rsid w:val="00515232"/>
    <w:rsid w:val="005267FE"/>
    <w:rsid w:val="005323A2"/>
    <w:rsid w:val="0055194A"/>
    <w:rsid w:val="005757B2"/>
    <w:rsid w:val="005A638D"/>
    <w:rsid w:val="005A78BD"/>
    <w:rsid w:val="005C18CC"/>
    <w:rsid w:val="005E0B09"/>
    <w:rsid w:val="00687332"/>
    <w:rsid w:val="006A3F5A"/>
    <w:rsid w:val="006B2984"/>
    <w:rsid w:val="006C1F12"/>
    <w:rsid w:val="006E1535"/>
    <w:rsid w:val="00720BCB"/>
    <w:rsid w:val="00760DF6"/>
    <w:rsid w:val="007E714E"/>
    <w:rsid w:val="007F20F2"/>
    <w:rsid w:val="00811F8D"/>
    <w:rsid w:val="0082068E"/>
    <w:rsid w:val="00833EBA"/>
    <w:rsid w:val="008347E3"/>
    <w:rsid w:val="008561CE"/>
    <w:rsid w:val="008A39ED"/>
    <w:rsid w:val="008A5740"/>
    <w:rsid w:val="008A7561"/>
    <w:rsid w:val="008D682E"/>
    <w:rsid w:val="009A2AE1"/>
    <w:rsid w:val="009A3E24"/>
    <w:rsid w:val="009A5F40"/>
    <w:rsid w:val="009B6A4A"/>
    <w:rsid w:val="009C5678"/>
    <w:rsid w:val="009C7C27"/>
    <w:rsid w:val="00A17BC0"/>
    <w:rsid w:val="00A22216"/>
    <w:rsid w:val="00A33D9E"/>
    <w:rsid w:val="00A52A89"/>
    <w:rsid w:val="00A6618C"/>
    <w:rsid w:val="00A80A78"/>
    <w:rsid w:val="00AB719B"/>
    <w:rsid w:val="00AD0568"/>
    <w:rsid w:val="00AD3CA4"/>
    <w:rsid w:val="00AD69E7"/>
    <w:rsid w:val="00B75B46"/>
    <w:rsid w:val="00B8722C"/>
    <w:rsid w:val="00BA38CD"/>
    <w:rsid w:val="00BD7370"/>
    <w:rsid w:val="00BE6734"/>
    <w:rsid w:val="00C0203C"/>
    <w:rsid w:val="00C15013"/>
    <w:rsid w:val="00C1688D"/>
    <w:rsid w:val="00C4622E"/>
    <w:rsid w:val="00C60B3C"/>
    <w:rsid w:val="00C76820"/>
    <w:rsid w:val="00CC6CA2"/>
    <w:rsid w:val="00CD68C4"/>
    <w:rsid w:val="00D2552F"/>
    <w:rsid w:val="00D453BD"/>
    <w:rsid w:val="00D54FFC"/>
    <w:rsid w:val="00D73F28"/>
    <w:rsid w:val="00D93368"/>
    <w:rsid w:val="00D96B21"/>
    <w:rsid w:val="00DB3405"/>
    <w:rsid w:val="00DD4BF1"/>
    <w:rsid w:val="00DF62B1"/>
    <w:rsid w:val="00E0719E"/>
    <w:rsid w:val="00E55784"/>
    <w:rsid w:val="00E653B0"/>
    <w:rsid w:val="00E66668"/>
    <w:rsid w:val="00EA1275"/>
    <w:rsid w:val="00EA189A"/>
    <w:rsid w:val="00EB1504"/>
    <w:rsid w:val="00EB7929"/>
    <w:rsid w:val="00ED7382"/>
    <w:rsid w:val="00EF3AF4"/>
    <w:rsid w:val="00F053E7"/>
    <w:rsid w:val="00F64106"/>
    <w:rsid w:val="00F66652"/>
    <w:rsid w:val="00F7478E"/>
    <w:rsid w:val="00F8390F"/>
    <w:rsid w:val="00FA739E"/>
    <w:rsid w:val="00F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C501"/>
  <w15:docId w15:val="{A3107984-F909-4040-9B21-195D0C73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839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hAnsi="Tahom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73F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552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8390F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8390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8390F"/>
    <w:rPr>
      <w:rFonts w:ascii="Tahoma" w:eastAsia="Times New Roman" w:hAnsi="Tahoma" w:cs="Times New Roman"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21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53CE-C292-464E-A620-385621CC1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F2AFE-A340-492D-86E0-ECCD4C4846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7A3079-6E47-425C-8E27-00366330A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640F4-92E6-4B60-81DE-EBD5C267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Malisan Rossella</dc:creator>
  <cp:lastModifiedBy>Toros Lucia</cp:lastModifiedBy>
  <cp:revision>3</cp:revision>
  <cp:lastPrinted>2017-01-10T14:31:00Z</cp:lastPrinted>
  <dcterms:created xsi:type="dcterms:W3CDTF">2019-10-31T10:55:00Z</dcterms:created>
  <dcterms:modified xsi:type="dcterms:W3CDTF">2019-10-31T11:02:00Z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</Properties>
</file>