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7EF6A" w14:textId="77777777" w:rsidR="004F2879" w:rsidRDefault="00B84535" w:rsidP="001F5084">
      <w:pPr>
        <w:pStyle w:val="Titolo1"/>
        <w:spacing w:before="120"/>
        <w:ind w:left="142"/>
        <w:jc w:val="left"/>
        <w:rPr>
          <w:rFonts w:ascii="DecimaWE Rg" w:hAnsi="DecimaWE Rg"/>
          <w:noProof/>
          <w:color w:val="002060"/>
          <w:sz w:val="28"/>
          <w:szCs w:val="28"/>
        </w:rPr>
      </w:pPr>
      <w:bookmarkStart w:id="0" w:name="_Hlk144293642"/>
      <w:r>
        <w:rPr>
          <w:rFonts w:ascii="DecimaWE Rg" w:hAnsi="DecimaWE Rg"/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3701DCA" wp14:editId="719FA9A3">
            <wp:simplePos x="0" y="0"/>
            <wp:positionH relativeFrom="column">
              <wp:posOffset>3074838</wp:posOffset>
            </wp:positionH>
            <wp:positionV relativeFrom="paragraph">
              <wp:posOffset>-188799</wp:posOffset>
            </wp:positionV>
            <wp:extent cx="3171600" cy="1584000"/>
            <wp:effectExtent l="0" t="0" r="0" b="0"/>
            <wp:wrapNone/>
            <wp:docPr id="1" name="Immagine 1" descr="Immagine che contiene testo, schermata, Carattere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Carattere, line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600" cy="15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084" w:rsidRPr="00600CD0">
        <w:rPr>
          <w:rFonts w:ascii="DecimaWE Rg" w:hAnsi="DecimaWE Rg"/>
          <w:noProof/>
          <w:color w:val="002060"/>
          <w:sz w:val="28"/>
          <w:szCs w:val="28"/>
        </w:rPr>
        <w:t xml:space="preserve">Modello </w:t>
      </w:r>
      <w:bookmarkEnd w:id="0"/>
      <w:r w:rsidR="00840E25">
        <w:rPr>
          <w:rFonts w:ascii="DecimaWE Rg" w:hAnsi="DecimaWE Rg"/>
          <w:noProof/>
          <w:color w:val="002060"/>
          <w:sz w:val="28"/>
          <w:szCs w:val="28"/>
        </w:rPr>
        <w:t>Rendicontazione</w:t>
      </w:r>
      <w:r w:rsidR="00205848" w:rsidRPr="00C86AB9">
        <w:rPr>
          <w:rFonts w:ascii="DecimaWE Rg" w:hAnsi="DecimaWE Rg"/>
          <w:noProof/>
          <w:color w:val="002060"/>
          <w:sz w:val="28"/>
          <w:szCs w:val="28"/>
        </w:rPr>
        <w:t xml:space="preserve"> </w:t>
      </w:r>
    </w:p>
    <w:p w14:paraId="185242F1" w14:textId="747682A2" w:rsidR="0002722E" w:rsidRPr="00600CD0" w:rsidRDefault="004F2879" w:rsidP="001F5084">
      <w:pPr>
        <w:pStyle w:val="Titolo1"/>
        <w:spacing w:before="120"/>
        <w:ind w:left="142"/>
        <w:jc w:val="left"/>
        <w:rPr>
          <w:rFonts w:ascii="DecimaWE Rg" w:hAnsi="DecimaWE Rg"/>
          <w:noProof/>
          <w:sz w:val="28"/>
          <w:szCs w:val="28"/>
        </w:rPr>
      </w:pPr>
      <w:r>
        <w:rPr>
          <w:rFonts w:ascii="DecimaWE Rg" w:hAnsi="DecimaWE Rg"/>
          <w:noProof/>
          <w:color w:val="002060"/>
          <w:sz w:val="28"/>
          <w:szCs w:val="28"/>
        </w:rPr>
        <w:t>(</w:t>
      </w:r>
      <w:r w:rsidR="002D3E0F">
        <w:rPr>
          <w:rFonts w:ascii="DecimaWE Rg" w:hAnsi="DecimaWE Rg"/>
          <w:noProof/>
          <w:color w:val="002060"/>
          <w:sz w:val="28"/>
          <w:szCs w:val="28"/>
        </w:rPr>
        <w:t xml:space="preserve">vers. </w:t>
      </w:r>
      <w:r w:rsidR="00205848" w:rsidRPr="00C86AB9">
        <w:rPr>
          <w:rFonts w:ascii="DecimaWE Rg" w:hAnsi="DecimaWE Rg"/>
          <w:noProof/>
          <w:color w:val="002060"/>
          <w:sz w:val="28"/>
          <w:szCs w:val="28"/>
        </w:rPr>
        <w:t>2</w:t>
      </w:r>
      <w:r w:rsidR="00E62457">
        <w:rPr>
          <w:rFonts w:ascii="DecimaWE Rg" w:hAnsi="DecimaWE Rg"/>
          <w:noProof/>
          <w:color w:val="002060"/>
          <w:sz w:val="28"/>
          <w:szCs w:val="28"/>
        </w:rPr>
        <w:t>5</w:t>
      </w:r>
      <w:r>
        <w:rPr>
          <w:rFonts w:ascii="DecimaWE Rg" w:hAnsi="DecimaWE Rg"/>
          <w:noProof/>
          <w:color w:val="002060"/>
          <w:sz w:val="28"/>
          <w:szCs w:val="28"/>
        </w:rPr>
        <w:t>)</w:t>
      </w:r>
    </w:p>
    <w:p w14:paraId="4BC96118" w14:textId="4736A127" w:rsidR="0002722E" w:rsidRPr="00E016EE" w:rsidRDefault="0002722E" w:rsidP="00544516">
      <w:pPr>
        <w:tabs>
          <w:tab w:val="center" w:pos="5233"/>
          <w:tab w:val="left" w:pos="6660"/>
        </w:tabs>
        <w:overflowPunct/>
        <w:autoSpaceDE/>
        <w:autoSpaceDN/>
        <w:adjustRightInd/>
        <w:textAlignment w:val="auto"/>
        <w:rPr>
          <w:rFonts w:ascii="DecimaWE Rg" w:hAnsi="DecimaWE Rg"/>
          <w:b/>
          <w:color w:val="000000"/>
          <w:sz w:val="32"/>
          <w:szCs w:val="32"/>
        </w:rPr>
      </w:pPr>
    </w:p>
    <w:p w14:paraId="079EB7A7" w14:textId="33D4FCAA" w:rsidR="0002722E" w:rsidRPr="00E016EE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="DecimaWE Rg" w:hAnsi="DecimaWE Rg"/>
          <w:b/>
          <w:color w:val="000000"/>
          <w:sz w:val="32"/>
          <w:szCs w:val="32"/>
        </w:rPr>
      </w:pPr>
    </w:p>
    <w:p w14:paraId="6EF844A7" w14:textId="73D17A0D" w:rsidR="0002722E" w:rsidRPr="00E016EE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="DecimaWE Rg" w:hAnsi="DecimaWE Rg"/>
          <w:b/>
          <w:color w:val="000000"/>
          <w:sz w:val="32"/>
          <w:szCs w:val="32"/>
        </w:rPr>
      </w:pPr>
    </w:p>
    <w:p w14:paraId="39547E41" w14:textId="054A89C2" w:rsidR="00B84535" w:rsidRDefault="000D3F74" w:rsidP="004F2879">
      <w:pPr>
        <w:tabs>
          <w:tab w:val="left" w:pos="1562"/>
        </w:tabs>
        <w:overflowPunct/>
        <w:autoSpaceDE/>
        <w:autoSpaceDN/>
        <w:adjustRightInd/>
        <w:textAlignment w:val="auto"/>
        <w:rPr>
          <w:rFonts w:ascii="DecimaWE Rg" w:hAnsi="DecimaWE Rg"/>
          <w:b/>
          <w:sz w:val="21"/>
          <w:szCs w:val="21"/>
          <w:u w:val="single"/>
        </w:rPr>
      </w:pPr>
      <w:r>
        <w:rPr>
          <w:rFonts w:ascii="DecimaWE Rg" w:hAnsi="DecimaWE Rg"/>
          <w:b/>
          <w:color w:val="000000"/>
          <w:sz w:val="32"/>
          <w:szCs w:val="32"/>
        </w:rPr>
        <w:tab/>
      </w:r>
      <w:bookmarkStart w:id="1" w:name="_Hlk144369712"/>
      <w:bookmarkStart w:id="2" w:name="_Hlk144368632"/>
      <w:r w:rsidR="00B84535" w:rsidRPr="00E016EE">
        <w:rPr>
          <w:rFonts w:ascii="DecimaWE Rg" w:hAnsi="DecimaWE Rg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D942D" wp14:editId="67512469">
                <wp:simplePos x="0" y="0"/>
                <wp:positionH relativeFrom="column">
                  <wp:posOffset>3041027</wp:posOffset>
                </wp:positionH>
                <wp:positionV relativeFrom="paragraph">
                  <wp:posOffset>262315</wp:posOffset>
                </wp:positionV>
                <wp:extent cx="3217653" cy="889000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653" cy="889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F5393" w14:textId="3F43A22C" w:rsidR="00FD3947" w:rsidRPr="00544516" w:rsidRDefault="00FD3947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Spett.le </w:t>
                            </w:r>
                            <w:r w:rsidRPr="00544516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Direzione centrale autonomie locali, funzione pubblica, sicurezza e politiche dell</w:t>
                            </w:r>
                            <w:r w:rsidR="00353A04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’</w:t>
                            </w:r>
                            <w:r w:rsidRPr="00544516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immigrazione</w:t>
                            </w:r>
                          </w:p>
                          <w:p w14:paraId="7F9612E1" w14:textId="77777777" w:rsidR="00FD3947" w:rsidRPr="00544516" w:rsidRDefault="00FD3947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/>
                                <w:bCs/>
                                <w:sz w:val="20"/>
                              </w:rPr>
                              <w:t>Coordinamento degli interventi in materia di immigrazione</w:t>
                            </w:r>
                          </w:p>
                          <w:p w14:paraId="3B5F31D5" w14:textId="07ADF65C" w:rsidR="00FD3947" w:rsidRPr="00544516" w:rsidRDefault="00FD3947" w:rsidP="00E55FFB">
                            <w:pPr>
                              <w:rPr>
                                <w:rFonts w:ascii="DecimaWE Rg" w:hAnsi="DecimaWE Rg" w:cs="Arial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via Sabbadini, 31- 33100 Udine</w:t>
                            </w:r>
                          </w:p>
                          <w:p w14:paraId="11FA519B" w14:textId="77777777" w:rsidR="00FD3947" w:rsidRPr="00544516" w:rsidRDefault="00FD3947" w:rsidP="00E55FFB">
                            <w:pPr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  <w:t xml:space="preserve">PEC: </w:t>
                            </w:r>
                            <w:hyperlink r:id="rId12" w:history="1">
                              <w:r w:rsidRPr="00544516">
                                <w:rPr>
                                  <w:rStyle w:val="Collegamentoipertestuale"/>
                                  <w:rFonts w:ascii="DecimaWE Rg" w:hAnsi="DecimaWE Rg" w:cs="Arial"/>
                                  <w:b/>
                                  <w:sz w:val="20"/>
                                </w:rPr>
                                <w:t>immigrazione@certregione.fvg.it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D942D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239.45pt;margin-top:20.65pt;width:253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" stroked="f">
                <v:fill opacity="0"/>
                <v:textbox>
                  <w:txbxContent>
                    <w:p w14:paraId="51DF5393" w14:textId="3F43A22C" w:rsidR="00FD3947" w:rsidRPr="00544516" w:rsidRDefault="00FD3947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 xml:space="preserve">Spett.le </w:t>
                      </w:r>
                      <w:r w:rsidRPr="00544516">
                        <w:rPr>
                          <w:rFonts w:ascii="DecimaWE Rg" w:hAnsi="DecimaWE Rg"/>
                          <w:b/>
                          <w:sz w:val="20"/>
                        </w:rPr>
                        <w:t>Direzione centrale autonomie locali, funzione pubblica, sicurezza e politiche dell</w:t>
                      </w:r>
                      <w:r w:rsidR="00353A04">
                        <w:rPr>
                          <w:rFonts w:ascii="DecimaWE Rg" w:hAnsi="DecimaWE Rg"/>
                          <w:b/>
                          <w:sz w:val="20"/>
                        </w:rPr>
                        <w:t>’</w:t>
                      </w:r>
                      <w:r w:rsidRPr="00544516">
                        <w:rPr>
                          <w:rFonts w:ascii="DecimaWE Rg" w:hAnsi="DecimaWE Rg"/>
                          <w:b/>
                          <w:sz w:val="20"/>
                        </w:rPr>
                        <w:t>immigrazione</w:t>
                      </w:r>
                    </w:p>
                    <w:p w14:paraId="7F9612E1" w14:textId="77777777" w:rsidR="00FD3947" w:rsidRPr="00544516" w:rsidRDefault="00FD3947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 w:rsidRPr="00544516">
                        <w:rPr>
                          <w:rFonts w:ascii="DecimaWE Rg" w:hAnsi="DecimaWE Rg"/>
                          <w:bCs/>
                          <w:sz w:val="20"/>
                        </w:rPr>
                        <w:t>Coordinamento degli interventi in materia di immigrazione</w:t>
                      </w:r>
                    </w:p>
                    <w:p w14:paraId="3B5F31D5" w14:textId="07ADF65C" w:rsidR="00FD3947" w:rsidRPr="00544516" w:rsidRDefault="00FD3947" w:rsidP="00E55FFB">
                      <w:pPr>
                        <w:rPr>
                          <w:rFonts w:ascii="DecimaWE Rg" w:hAnsi="DecimaWE Rg" w:cs="Arial"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sz w:val="20"/>
                        </w:rPr>
                        <w:t>via Sabbadini, 31- 33100 Udine</w:t>
                      </w:r>
                    </w:p>
                    <w:p w14:paraId="11FA519B" w14:textId="77777777" w:rsidR="00FD3947" w:rsidRPr="00544516" w:rsidRDefault="00FD3947" w:rsidP="00E55FFB">
                      <w:pPr>
                        <w:rPr>
                          <w:rFonts w:ascii="DecimaWE Rg" w:hAnsi="DecimaWE Rg" w:cs="Arial"/>
                          <w:b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b/>
                          <w:sz w:val="20"/>
                        </w:rPr>
                        <w:t xml:space="preserve">PEC: </w:t>
                      </w:r>
                      <w:hyperlink r:id="rId13" w:history="1">
                        <w:r w:rsidRPr="00544516">
                          <w:rPr>
                            <w:rStyle w:val="Collegamentoipertestuale"/>
                            <w:rFonts w:ascii="DecimaWE Rg" w:hAnsi="DecimaWE Rg" w:cs="Arial"/>
                            <w:b/>
                            <w:sz w:val="20"/>
                          </w:rPr>
                          <w:t>immigrazione@certregione.fvg.it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FD2A294" w14:textId="77777777" w:rsidR="00B84535" w:rsidRDefault="00B84535" w:rsidP="0091713E">
      <w:pPr>
        <w:pStyle w:val="Default"/>
        <w:spacing w:before="120" w:after="240" w:line="264" w:lineRule="auto"/>
        <w:ind w:left="227" w:right="227"/>
        <w:jc w:val="both"/>
        <w:rPr>
          <w:rFonts w:ascii="DecimaWE Rg" w:hAnsi="DecimaWE Rg"/>
          <w:b/>
          <w:sz w:val="21"/>
          <w:szCs w:val="21"/>
          <w:u w:val="single"/>
        </w:rPr>
      </w:pPr>
    </w:p>
    <w:p w14:paraId="30D95DA7" w14:textId="77777777" w:rsidR="00B84535" w:rsidRDefault="00B84535" w:rsidP="0091713E">
      <w:pPr>
        <w:pStyle w:val="Default"/>
        <w:spacing w:before="120" w:after="240" w:line="264" w:lineRule="auto"/>
        <w:ind w:left="227" w:right="227"/>
        <w:jc w:val="both"/>
        <w:rPr>
          <w:rFonts w:ascii="DecimaWE Rg" w:hAnsi="DecimaWE Rg"/>
          <w:b/>
          <w:sz w:val="21"/>
          <w:szCs w:val="21"/>
          <w:u w:val="single"/>
        </w:rPr>
      </w:pPr>
    </w:p>
    <w:p w14:paraId="2F21E154" w14:textId="153BC3F5" w:rsidR="009F4486" w:rsidRDefault="00F83143" w:rsidP="00BE0C6A">
      <w:pPr>
        <w:pStyle w:val="Default"/>
        <w:spacing w:before="120" w:after="240" w:line="264" w:lineRule="auto"/>
        <w:ind w:right="227"/>
        <w:jc w:val="both"/>
        <w:rPr>
          <w:rFonts w:ascii="DecimaWE Rg" w:hAnsi="DecimaWE Rg"/>
          <w:b/>
          <w:sz w:val="21"/>
          <w:szCs w:val="21"/>
        </w:rPr>
      </w:pPr>
      <w:r w:rsidRPr="00F83143">
        <w:rPr>
          <w:rFonts w:ascii="DecimaWE Rg" w:hAnsi="DecimaWE Rg"/>
          <w:b/>
          <w:sz w:val="21"/>
          <w:szCs w:val="21"/>
          <w:u w:val="single"/>
        </w:rPr>
        <w:t>Inviare esclusivamente con pec e firma digitale</w:t>
      </w:r>
    </w:p>
    <w:p w14:paraId="4BECEB84" w14:textId="3E9E1902" w:rsidR="00E66083" w:rsidRPr="005229C4" w:rsidRDefault="00DC14A7" w:rsidP="00BE0C6A">
      <w:pPr>
        <w:pStyle w:val="Default"/>
        <w:spacing w:before="120" w:after="240" w:line="264" w:lineRule="auto"/>
        <w:jc w:val="both"/>
        <w:rPr>
          <w:rFonts w:ascii="DecimaWE Rg" w:hAnsi="DecimaWE Rg" w:cstheme="minorHAnsi"/>
          <w:b/>
          <w:color w:val="auto"/>
          <w:sz w:val="21"/>
          <w:szCs w:val="21"/>
        </w:rPr>
      </w:pPr>
      <w:r w:rsidRPr="005229C4">
        <w:rPr>
          <w:rFonts w:ascii="DecimaWE Rg" w:hAnsi="DecimaWE Rg"/>
          <w:b/>
          <w:sz w:val="21"/>
          <w:szCs w:val="21"/>
        </w:rPr>
        <w:t>L</w:t>
      </w:r>
      <w:r w:rsidR="00982252" w:rsidRPr="005229C4">
        <w:rPr>
          <w:rFonts w:ascii="DecimaWE Rg" w:hAnsi="DecimaWE Rg"/>
          <w:b/>
          <w:sz w:val="21"/>
          <w:szCs w:val="21"/>
        </w:rPr>
        <w:t>egge regionale 3 marzo 2023, n. 9, art. 6 “Istruzione e formazione” – DPReg n.</w:t>
      </w:r>
      <w:r w:rsidR="00E6355F" w:rsidRPr="005229C4">
        <w:rPr>
          <w:rFonts w:ascii="DecimaWE Rg" w:hAnsi="DecimaWE Rg"/>
          <w:b/>
          <w:sz w:val="21"/>
          <w:szCs w:val="21"/>
        </w:rPr>
        <w:t xml:space="preserve"> </w:t>
      </w:r>
      <w:r w:rsidR="00F44EAA" w:rsidRPr="005229C4">
        <w:rPr>
          <w:rFonts w:ascii="DecimaWE Rg" w:hAnsi="DecimaWE Rg"/>
          <w:b/>
          <w:sz w:val="21"/>
          <w:szCs w:val="21"/>
        </w:rPr>
        <w:t>145</w:t>
      </w:r>
      <w:r w:rsidR="00E6355F" w:rsidRPr="005229C4">
        <w:rPr>
          <w:rFonts w:ascii="DecimaWE Rg" w:hAnsi="DecimaWE Rg"/>
          <w:b/>
          <w:sz w:val="21"/>
          <w:szCs w:val="21"/>
        </w:rPr>
        <w:t xml:space="preserve"> </w:t>
      </w:r>
      <w:r w:rsidR="00982252" w:rsidRPr="005229C4">
        <w:rPr>
          <w:rFonts w:ascii="DecimaWE Rg" w:hAnsi="DecimaWE Rg"/>
          <w:b/>
          <w:sz w:val="21"/>
          <w:szCs w:val="21"/>
        </w:rPr>
        <w:t>del</w:t>
      </w:r>
      <w:r w:rsidR="00E47CC0" w:rsidRPr="005229C4">
        <w:rPr>
          <w:rFonts w:ascii="DecimaWE Rg" w:hAnsi="DecimaWE Rg"/>
          <w:b/>
          <w:sz w:val="21"/>
          <w:szCs w:val="21"/>
        </w:rPr>
        <w:t xml:space="preserve"> </w:t>
      </w:r>
      <w:r w:rsidR="00F44EAA" w:rsidRPr="005229C4">
        <w:rPr>
          <w:rFonts w:ascii="DecimaWE Rg" w:hAnsi="DecimaWE Rg"/>
          <w:b/>
          <w:sz w:val="21"/>
          <w:szCs w:val="21"/>
        </w:rPr>
        <w:t>30 agosto 2023</w:t>
      </w:r>
      <w:r w:rsidR="00E6355F" w:rsidRPr="005229C4">
        <w:rPr>
          <w:rFonts w:ascii="DecimaWE Rg" w:hAnsi="DecimaWE Rg"/>
          <w:b/>
          <w:sz w:val="21"/>
          <w:szCs w:val="21"/>
        </w:rPr>
        <w:t xml:space="preserve"> </w:t>
      </w:r>
      <w:r w:rsidR="00651D65" w:rsidRPr="005229C4">
        <w:rPr>
          <w:rFonts w:ascii="DecimaWE Rg" w:hAnsi="DecimaWE Rg"/>
          <w:b/>
          <w:sz w:val="21"/>
          <w:szCs w:val="21"/>
        </w:rPr>
        <w:t>“</w:t>
      </w:r>
      <w:r w:rsidR="00E47CC0" w:rsidRPr="005229C4">
        <w:rPr>
          <w:rFonts w:ascii="DecimaWE Rg" w:hAnsi="DecimaWE Rg"/>
          <w:b/>
          <w:sz w:val="21"/>
          <w:szCs w:val="21"/>
        </w:rPr>
        <w:t>Regolamento</w:t>
      </w:r>
      <w:r w:rsidR="00651D65" w:rsidRPr="005229C4">
        <w:rPr>
          <w:rFonts w:ascii="DecimaWE Rg" w:hAnsi="DecimaWE Rg"/>
          <w:b/>
          <w:sz w:val="21"/>
          <w:szCs w:val="21"/>
        </w:rPr>
        <w:t xml:space="preserve"> </w:t>
      </w:r>
      <w:r w:rsidR="00651D65" w:rsidRPr="005229C4">
        <w:rPr>
          <w:rFonts w:ascii="DecimaWE Rg" w:hAnsi="DecimaWE Rg" w:cstheme="minorHAnsi"/>
          <w:b/>
          <w:sz w:val="21"/>
          <w:szCs w:val="21"/>
        </w:rPr>
        <w:t xml:space="preserve">recante criteri e modalità per la concessione di contributi in materia di istruzione e formazione di alunni stranieri, in attuazione degli articoli 6, </w:t>
      </w:r>
      <w:r w:rsidR="00651D65" w:rsidRPr="005229C4">
        <w:rPr>
          <w:rFonts w:ascii="DecimaWE Rg" w:hAnsi="DecimaWE Rg" w:cstheme="minorHAnsi"/>
          <w:b/>
          <w:color w:val="auto"/>
          <w:sz w:val="21"/>
          <w:szCs w:val="21"/>
        </w:rPr>
        <w:t>comma 2, e 16 della legge regionale 3 marzo 2023, n. 9 (Sistema integrato di interventi in materia di immigrazione)”</w:t>
      </w:r>
      <w:bookmarkEnd w:id="1"/>
      <w:r w:rsidR="00AB43E8">
        <w:rPr>
          <w:rFonts w:ascii="DecimaWE Rg" w:hAnsi="DecimaWE Rg" w:cstheme="minorHAnsi"/>
          <w:b/>
          <w:color w:val="auto"/>
          <w:sz w:val="21"/>
          <w:szCs w:val="21"/>
        </w:rPr>
        <w:t xml:space="preserve"> -</w:t>
      </w:r>
      <w:r w:rsidR="00984A83" w:rsidRPr="005229C4">
        <w:rPr>
          <w:rFonts w:ascii="DecimaWE Rg" w:hAnsi="DecimaWE Rg" w:cstheme="minorHAnsi"/>
          <w:b/>
          <w:color w:val="auto"/>
          <w:sz w:val="21"/>
          <w:szCs w:val="21"/>
        </w:rPr>
        <w:t xml:space="preserve"> </w:t>
      </w:r>
      <w:r w:rsidR="00840E25" w:rsidRPr="005229C4">
        <w:rPr>
          <w:rFonts w:ascii="DecimaWE Rg" w:hAnsi="DecimaWE Rg" w:cstheme="minorHAnsi"/>
          <w:b/>
          <w:color w:val="auto"/>
          <w:sz w:val="21"/>
          <w:szCs w:val="21"/>
        </w:rPr>
        <w:t>RENDICONTAZIONE CONTRIBUTO</w:t>
      </w:r>
      <w:r w:rsidR="00651D65" w:rsidRPr="005229C4">
        <w:rPr>
          <w:rFonts w:ascii="DecimaWE Rg" w:hAnsi="DecimaWE Rg" w:cstheme="minorHAnsi"/>
          <w:b/>
          <w:color w:val="auto"/>
          <w:sz w:val="21"/>
          <w:szCs w:val="21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3449"/>
        <w:gridCol w:w="808"/>
        <w:gridCol w:w="3026"/>
      </w:tblGrid>
      <w:tr w:rsidR="00976360" w:rsidRPr="00E016EE" w14:paraId="4A096449" w14:textId="77777777" w:rsidTr="00D94DA4">
        <w:trPr>
          <w:trHeight w:val="618"/>
        </w:trPr>
        <w:tc>
          <w:tcPr>
            <w:tcW w:w="246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bookmarkEnd w:id="2"/>
          <w:p w14:paraId="480DD8DF" w14:textId="77777777" w:rsidR="00976360" w:rsidRPr="00E016EE" w:rsidRDefault="00976360" w:rsidP="00CE63FA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77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5ACF7" w14:textId="328AE579" w:rsidR="00976360" w:rsidRPr="00E016EE" w:rsidRDefault="00976360" w:rsidP="00840E25">
            <w:pPr>
              <w:jc w:val="both"/>
              <w:rPr>
                <w:rFonts w:ascii="DecimaWE Rg" w:hAnsi="DecimaWE Rg" w:cs="Arial"/>
                <w:b/>
                <w:strike/>
                <w:szCs w:val="24"/>
              </w:rPr>
            </w:pPr>
            <w:r w:rsidRPr="0065522D">
              <w:rPr>
                <w:rFonts w:ascii="DecimaWE Rg" w:hAnsi="DecimaWE Rg" w:cs="Arial"/>
                <w:b/>
                <w:sz w:val="22"/>
                <w:szCs w:val="22"/>
              </w:rPr>
              <w:t xml:space="preserve">Dati del </w:t>
            </w:r>
            <w:r w:rsidR="004F7656" w:rsidRPr="00A9316E">
              <w:rPr>
                <w:rFonts w:ascii="DecimaWE Rg" w:hAnsi="DecimaWE Rg" w:cs="Arial"/>
                <w:b/>
                <w:color w:val="000000" w:themeColor="text1"/>
                <w:sz w:val="22"/>
                <w:szCs w:val="22"/>
              </w:rPr>
              <w:t>legale rappresentante o suo delegato</w:t>
            </w:r>
            <w:r w:rsidR="00C835D0" w:rsidRPr="00A9316E">
              <w:rPr>
                <w:rFonts w:ascii="DecimaWE Rg" w:hAnsi="DecimaWE Rg" w:cs="Arial"/>
                <w:b/>
                <w:color w:val="000000" w:themeColor="text1"/>
                <w:szCs w:val="24"/>
              </w:rPr>
              <w:t xml:space="preserve"> </w:t>
            </w:r>
          </w:p>
        </w:tc>
      </w:tr>
      <w:tr w:rsidR="005033FF" w:rsidRPr="00E016EE" w14:paraId="194CD873" w14:textId="77777777" w:rsidTr="00D94DA4">
        <w:trPr>
          <w:trHeight w:val="384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1537" w14:textId="77777777" w:rsidR="005033FF" w:rsidRPr="002B3877" w:rsidRDefault="00CC72FA" w:rsidP="00CE63FA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2B3877">
              <w:rPr>
                <w:rFonts w:ascii="DecimaWE Rg" w:hAnsi="DecimaWE Rg" w:cs="Arial"/>
                <w:w w:val="90"/>
                <w:sz w:val="19"/>
                <w:szCs w:val="19"/>
              </w:rPr>
              <w:t>nome e c</w:t>
            </w:r>
            <w:r w:rsidR="005033FF" w:rsidRPr="002B3877">
              <w:rPr>
                <w:rFonts w:ascii="DecimaWE Rg" w:hAnsi="DecimaWE Rg" w:cs="Arial"/>
                <w:w w:val="90"/>
                <w:sz w:val="19"/>
                <w:szCs w:val="19"/>
              </w:rPr>
              <w:t>ognome</w:t>
            </w:r>
          </w:p>
        </w:tc>
        <w:tc>
          <w:tcPr>
            <w:tcW w:w="7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FD0E0" w14:textId="77777777" w:rsidR="005033FF" w:rsidRPr="007D59E5" w:rsidRDefault="005033FF" w:rsidP="00CE63FA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 xml:space="preserve">            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D62921" w:rsidRPr="00E016EE" w14:paraId="7FE8D383" w14:textId="77777777" w:rsidTr="00D94DA4">
        <w:trPr>
          <w:trHeight w:val="4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F645" w14:textId="77777777" w:rsidR="00D62921" w:rsidRPr="002B3877" w:rsidRDefault="00D62921" w:rsidP="002B3877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2B3877">
              <w:rPr>
                <w:rFonts w:ascii="DecimaWE Rg" w:hAnsi="DecimaWE Rg" w:cs="Arial"/>
                <w:w w:val="90"/>
                <w:sz w:val="19"/>
                <w:szCs w:val="19"/>
              </w:rPr>
              <w:t>nato 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5AA1B" w14:textId="77777777" w:rsidR="00D62921" w:rsidRPr="007D59E5" w:rsidRDefault="00D62921" w:rsidP="004E3548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B9D29" w14:textId="77777777" w:rsidR="00D62921" w:rsidRPr="003638BC" w:rsidRDefault="00D62921" w:rsidP="00341D2B">
            <w:pPr>
              <w:spacing w:before="20" w:after="20"/>
              <w:jc w:val="right"/>
              <w:rPr>
                <w:rFonts w:ascii="DecimaWE Rg" w:hAnsi="DecimaWE Rg"/>
                <w:bCs/>
                <w:i/>
                <w:iCs/>
                <w:sz w:val="21"/>
                <w:szCs w:val="21"/>
              </w:rPr>
            </w:pPr>
            <w:r w:rsidRPr="00AB52B2">
              <w:rPr>
                <w:rFonts w:ascii="DecimaWE Rg" w:hAnsi="DecimaWE Rg" w:cs="Arial"/>
                <w:w w:val="90"/>
                <w:sz w:val="18"/>
                <w:szCs w:val="18"/>
              </w:rPr>
              <w:t>in data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8EF16" w14:textId="77777777" w:rsidR="00D62921" w:rsidRPr="007D59E5" w:rsidRDefault="00D62921" w:rsidP="004E3548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D62921" w:rsidRPr="00E016EE" w14:paraId="013B7AC9" w14:textId="77777777" w:rsidTr="00D94DA4">
        <w:trPr>
          <w:trHeight w:val="410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5575" w14:textId="77777777" w:rsidR="00D62921" w:rsidRPr="002B3877" w:rsidRDefault="00D62921" w:rsidP="002B3877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2B3877">
              <w:rPr>
                <w:rFonts w:ascii="DecimaWE Rg" w:hAnsi="DecimaWE Rg" w:cs="Arial"/>
                <w:w w:val="90"/>
                <w:sz w:val="19"/>
                <w:szCs w:val="19"/>
              </w:rPr>
              <w:t>codice fiscale</w:t>
            </w:r>
          </w:p>
        </w:tc>
        <w:tc>
          <w:tcPr>
            <w:tcW w:w="7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62F91" w14:textId="77777777" w:rsidR="00D62921" w:rsidRPr="007D59E5" w:rsidRDefault="00D62921" w:rsidP="004E3548">
            <w:pPr>
              <w:suppressAutoHyphens/>
              <w:spacing w:before="40" w:after="40"/>
              <w:rPr>
                <w:rFonts w:ascii="DecimaWE Rg" w:hAnsi="DecimaWE Rg" w:cs="Arial"/>
                <w:sz w:val="20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D62921" w:rsidRPr="00E016EE" w14:paraId="080BA398" w14:textId="77777777" w:rsidTr="00D94DA4">
        <w:trPr>
          <w:trHeight w:val="410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31D5" w14:textId="64FE0981" w:rsidR="00D62921" w:rsidRPr="002B3877" w:rsidRDefault="00D62921" w:rsidP="002B3877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2B3877">
              <w:rPr>
                <w:rFonts w:ascii="DecimaWE Rg" w:hAnsi="DecimaWE Rg" w:cs="Arial"/>
                <w:w w:val="90"/>
                <w:sz w:val="19"/>
                <w:szCs w:val="19"/>
              </w:rPr>
              <w:t>in qualità di (specificare ruolo)</w:t>
            </w:r>
          </w:p>
        </w:tc>
        <w:tc>
          <w:tcPr>
            <w:tcW w:w="7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E96CA" w14:textId="77777777" w:rsidR="00D62921" w:rsidRPr="007D59E5" w:rsidRDefault="00D62921" w:rsidP="004E3548">
            <w:pPr>
              <w:suppressAutoHyphens/>
              <w:spacing w:before="40" w:after="4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2478FEEC" w14:textId="77777777" w:rsidR="009431E7" w:rsidRDefault="009431E7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14"/>
        <w:gridCol w:w="7252"/>
      </w:tblGrid>
      <w:tr w:rsidR="007D463C" w:rsidRPr="00E016EE" w14:paraId="123239B6" w14:textId="77777777" w:rsidTr="002C1D0B">
        <w:trPr>
          <w:trHeight w:val="618"/>
        </w:trPr>
        <w:tc>
          <w:tcPr>
            <w:tcW w:w="2367" w:type="dxa"/>
            <w:shd w:val="clear" w:color="auto" w:fill="365F91" w:themeFill="accent1" w:themeFillShade="BF"/>
            <w:vAlign w:val="center"/>
          </w:tcPr>
          <w:p w14:paraId="759387EA" w14:textId="77777777" w:rsidR="007D463C" w:rsidRPr="00E016EE" w:rsidRDefault="007D463C" w:rsidP="007D463C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B </w:t>
            </w:r>
          </w:p>
        </w:tc>
        <w:tc>
          <w:tcPr>
            <w:tcW w:w="7266" w:type="dxa"/>
            <w:gridSpan w:val="2"/>
            <w:shd w:val="clear" w:color="auto" w:fill="auto"/>
            <w:vAlign w:val="center"/>
          </w:tcPr>
          <w:p w14:paraId="37D219BD" w14:textId="63F703C0" w:rsidR="007D463C" w:rsidRPr="0065522D" w:rsidRDefault="007D463C" w:rsidP="00840E25">
            <w:pPr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65522D">
              <w:rPr>
                <w:rFonts w:ascii="DecimaWE Rg" w:hAnsi="DecimaWE Rg" w:cs="Arial"/>
                <w:b/>
                <w:sz w:val="22"/>
                <w:szCs w:val="22"/>
              </w:rPr>
              <w:t>Dati dell</w:t>
            </w:r>
            <w:r w:rsidR="00353A04">
              <w:rPr>
                <w:rFonts w:ascii="DecimaWE Rg" w:hAnsi="DecimaWE Rg" w:cs="Arial"/>
                <w:b/>
                <w:sz w:val="22"/>
                <w:szCs w:val="22"/>
              </w:rPr>
              <w:t>’</w:t>
            </w:r>
            <w:r w:rsidR="00942923">
              <w:rPr>
                <w:rFonts w:ascii="DecimaWE Rg" w:hAnsi="DecimaWE Rg" w:cs="Arial"/>
                <w:b/>
                <w:sz w:val="22"/>
                <w:szCs w:val="22"/>
              </w:rPr>
              <w:t>e</w:t>
            </w:r>
            <w:r w:rsidRPr="0065522D">
              <w:rPr>
                <w:rFonts w:ascii="DecimaWE Rg" w:hAnsi="DecimaWE Rg" w:cs="Arial"/>
                <w:b/>
                <w:sz w:val="22"/>
                <w:szCs w:val="22"/>
              </w:rPr>
              <w:t xml:space="preserve">nte </w:t>
            </w:r>
            <w:r w:rsidR="00840E25">
              <w:rPr>
                <w:rFonts w:ascii="DecimaWE Rg" w:hAnsi="DecimaWE Rg" w:cs="Arial"/>
                <w:b/>
                <w:sz w:val="22"/>
                <w:szCs w:val="22"/>
              </w:rPr>
              <w:t>beneficiario</w:t>
            </w:r>
          </w:p>
        </w:tc>
      </w:tr>
      <w:tr w:rsidR="007D463C" w:rsidRPr="00E016EE" w14:paraId="19D3EE04" w14:textId="77777777" w:rsidTr="002C1D0B">
        <w:trPr>
          <w:trHeight w:hRule="exact" w:val="468"/>
        </w:trPr>
        <w:tc>
          <w:tcPr>
            <w:tcW w:w="2367" w:type="dxa"/>
            <w:shd w:val="clear" w:color="auto" w:fill="auto"/>
            <w:vAlign w:val="center"/>
          </w:tcPr>
          <w:p w14:paraId="2BDCAAA0" w14:textId="3631BBB0" w:rsidR="007D463C" w:rsidRPr="008068DB" w:rsidRDefault="00514063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8068DB">
              <w:rPr>
                <w:rFonts w:ascii="DecimaWE Rg" w:hAnsi="DecimaWE Rg" w:cs="Arial"/>
                <w:w w:val="90"/>
                <w:sz w:val="19"/>
                <w:szCs w:val="19"/>
              </w:rPr>
              <w:t>d</w:t>
            </w:r>
            <w:r w:rsidR="007D463C" w:rsidRPr="008068DB">
              <w:rPr>
                <w:rFonts w:ascii="DecimaWE Rg" w:hAnsi="DecimaWE Rg" w:cs="Arial"/>
                <w:w w:val="90"/>
                <w:sz w:val="19"/>
                <w:szCs w:val="19"/>
              </w:rPr>
              <w:t>enominazione</w:t>
            </w:r>
          </w:p>
        </w:tc>
        <w:tc>
          <w:tcPr>
            <w:tcW w:w="7266" w:type="dxa"/>
            <w:gridSpan w:val="2"/>
            <w:shd w:val="clear" w:color="auto" w:fill="auto"/>
            <w:vAlign w:val="center"/>
          </w:tcPr>
          <w:p w14:paraId="4B8A75BF" w14:textId="77777777" w:rsidR="007D463C" w:rsidRPr="007D59E5" w:rsidRDefault="007D463C" w:rsidP="007D463C">
            <w:pPr>
              <w:rPr>
                <w:rFonts w:ascii="DecimaWE Rg" w:hAnsi="DecimaWE Rg" w:cs="Arial"/>
                <w:sz w:val="21"/>
                <w:szCs w:val="21"/>
                <w:highlight w:val="yellow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27"/>
                  <w:enabled/>
                  <w:calcOnExit w:val="0"/>
                  <w:textInput/>
                </w:ffData>
              </w:fldChar>
            </w:r>
            <w:bookmarkStart w:id="3" w:name="Testo127"/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bookmarkEnd w:id="3"/>
          </w:p>
        </w:tc>
      </w:tr>
      <w:tr w:rsidR="00840E25" w:rsidRPr="00E016EE" w14:paraId="2A21A3B5" w14:textId="77777777" w:rsidTr="002C1D0B">
        <w:trPr>
          <w:trHeight w:hRule="exact" w:val="454"/>
        </w:trPr>
        <w:tc>
          <w:tcPr>
            <w:tcW w:w="2367" w:type="dxa"/>
            <w:shd w:val="clear" w:color="auto" w:fill="auto"/>
            <w:vAlign w:val="center"/>
          </w:tcPr>
          <w:p w14:paraId="76AD29D1" w14:textId="52C276E3" w:rsidR="00840E25" w:rsidRPr="008068DB" w:rsidRDefault="00840E25" w:rsidP="00840E25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8068DB">
              <w:rPr>
                <w:rFonts w:ascii="DecimaWE Rg" w:hAnsi="DecimaWE Rg" w:cs="Arial"/>
                <w:w w:val="90"/>
                <w:sz w:val="19"/>
                <w:szCs w:val="19"/>
              </w:rPr>
              <w:t>località</w:t>
            </w:r>
          </w:p>
        </w:tc>
        <w:tc>
          <w:tcPr>
            <w:tcW w:w="7266" w:type="dxa"/>
            <w:gridSpan w:val="2"/>
            <w:shd w:val="clear" w:color="auto" w:fill="auto"/>
            <w:vAlign w:val="center"/>
          </w:tcPr>
          <w:p w14:paraId="6C2A3434" w14:textId="77777777" w:rsidR="00840E25" w:rsidRPr="007D59E5" w:rsidRDefault="00840E25" w:rsidP="00FD3947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0170A1" w:rsidRPr="00E016EE" w14:paraId="70519AAD" w14:textId="77777777" w:rsidTr="002C1D0B">
        <w:trPr>
          <w:trHeight w:hRule="exact" w:val="454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7EA73964" w14:textId="09967710" w:rsidR="000170A1" w:rsidRPr="009C7B29" w:rsidRDefault="000170A1" w:rsidP="004E3548">
            <w:pPr>
              <w:rPr>
                <w:rFonts w:ascii="DecimaWE Rg" w:hAnsi="DecimaWE Rg" w:cs="Arial"/>
                <w:b/>
                <w:bCs/>
                <w:sz w:val="21"/>
                <w:szCs w:val="21"/>
              </w:rPr>
            </w:pPr>
            <w:r w:rsidRPr="009C7B29">
              <w:rPr>
                <w:rFonts w:ascii="DecimaWE Rg" w:hAnsi="DecimaWE Rg" w:cs="Arial"/>
                <w:b/>
                <w:bCs/>
                <w:sz w:val="21"/>
                <w:szCs w:val="21"/>
              </w:rPr>
              <w:t>Da compilare se vi sono variazioni rispetto alla domanda</w:t>
            </w:r>
          </w:p>
        </w:tc>
      </w:tr>
      <w:tr w:rsidR="00E83007" w:rsidRPr="00E016EE" w14:paraId="586EC9BE" w14:textId="77777777" w:rsidTr="002C1D0B">
        <w:trPr>
          <w:trHeight w:hRule="exact" w:val="454"/>
        </w:trPr>
        <w:tc>
          <w:tcPr>
            <w:tcW w:w="2381" w:type="dxa"/>
            <w:gridSpan w:val="2"/>
            <w:shd w:val="clear" w:color="auto" w:fill="auto"/>
            <w:vAlign w:val="center"/>
          </w:tcPr>
          <w:p w14:paraId="6563A520" w14:textId="77777777" w:rsidR="00E83007" w:rsidRPr="00FE1EA3" w:rsidRDefault="00E83007" w:rsidP="00B74819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FE1EA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codice fiscale   </w:t>
            </w:r>
          </w:p>
        </w:tc>
        <w:tc>
          <w:tcPr>
            <w:tcW w:w="7252" w:type="dxa"/>
            <w:shd w:val="clear" w:color="auto" w:fill="auto"/>
            <w:vAlign w:val="center"/>
          </w:tcPr>
          <w:p w14:paraId="3AC2A633" w14:textId="77777777" w:rsidR="00E83007" w:rsidRPr="007D59E5" w:rsidRDefault="00E83007" w:rsidP="00B74819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840E25" w:rsidRPr="00E016EE" w14:paraId="511D2103" w14:textId="77777777" w:rsidTr="002C1D0B">
        <w:trPr>
          <w:trHeight w:hRule="exact" w:val="454"/>
        </w:trPr>
        <w:tc>
          <w:tcPr>
            <w:tcW w:w="2381" w:type="dxa"/>
            <w:gridSpan w:val="2"/>
            <w:shd w:val="clear" w:color="auto" w:fill="auto"/>
            <w:vAlign w:val="center"/>
          </w:tcPr>
          <w:p w14:paraId="53792F12" w14:textId="562D074E" w:rsidR="00840E25" w:rsidRPr="00FE1EA3" w:rsidRDefault="00840E25" w:rsidP="00FD3947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FE1EA3">
              <w:rPr>
                <w:rFonts w:ascii="DecimaWE Rg" w:hAnsi="DecimaWE Rg" w:cs="Arial"/>
                <w:w w:val="90"/>
                <w:sz w:val="19"/>
                <w:szCs w:val="19"/>
              </w:rPr>
              <w:t>sede legale</w:t>
            </w:r>
            <w:r w:rsidR="002C1D0B" w:rsidRPr="00FE1EA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 (indirizzo, Comune, CAP)</w:t>
            </w:r>
          </w:p>
        </w:tc>
        <w:tc>
          <w:tcPr>
            <w:tcW w:w="7252" w:type="dxa"/>
            <w:shd w:val="clear" w:color="auto" w:fill="auto"/>
            <w:vAlign w:val="center"/>
          </w:tcPr>
          <w:p w14:paraId="6B0F9D94" w14:textId="77777777" w:rsidR="00840E25" w:rsidRPr="007D59E5" w:rsidRDefault="00840E25" w:rsidP="000170A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2C1D0B" w:rsidRPr="00E016EE" w14:paraId="43148C22" w14:textId="77777777" w:rsidTr="002C1D0B">
        <w:trPr>
          <w:trHeight w:hRule="exact" w:val="454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C414" w14:textId="5246DF25" w:rsidR="002C1D0B" w:rsidRPr="00FE1EA3" w:rsidRDefault="00FE1EA3" w:rsidP="00FF646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>
              <w:rPr>
                <w:rFonts w:ascii="DecimaWE Rg" w:hAnsi="DecimaWE Rg" w:cs="Arial"/>
                <w:w w:val="90"/>
                <w:sz w:val="19"/>
                <w:szCs w:val="19"/>
              </w:rPr>
              <w:t>telefoni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131A" w14:textId="77777777" w:rsidR="002C1D0B" w:rsidRPr="007D59E5" w:rsidRDefault="002C1D0B" w:rsidP="00FF646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0170A1" w:rsidRPr="00E016EE" w14:paraId="42E5D750" w14:textId="77777777" w:rsidTr="002C1D0B">
        <w:trPr>
          <w:trHeight w:hRule="exact" w:val="454"/>
        </w:trPr>
        <w:tc>
          <w:tcPr>
            <w:tcW w:w="2381" w:type="dxa"/>
            <w:gridSpan w:val="2"/>
            <w:shd w:val="clear" w:color="auto" w:fill="auto"/>
            <w:vAlign w:val="center"/>
          </w:tcPr>
          <w:p w14:paraId="3E717EF9" w14:textId="13375DE7" w:rsidR="000170A1" w:rsidRPr="00FE1EA3" w:rsidRDefault="000170A1" w:rsidP="000170A1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FE1EA3">
              <w:rPr>
                <w:rFonts w:ascii="DecimaWE Rg" w:hAnsi="DecimaWE Rg" w:cs="Arial"/>
                <w:w w:val="90"/>
                <w:sz w:val="19"/>
                <w:szCs w:val="19"/>
              </w:rPr>
              <w:t>e-mail</w:t>
            </w:r>
          </w:p>
        </w:tc>
        <w:tc>
          <w:tcPr>
            <w:tcW w:w="7252" w:type="dxa"/>
            <w:shd w:val="clear" w:color="auto" w:fill="auto"/>
            <w:vAlign w:val="center"/>
          </w:tcPr>
          <w:p w14:paraId="2320F864" w14:textId="11DD19A1" w:rsidR="000170A1" w:rsidRPr="007D59E5" w:rsidRDefault="000170A1" w:rsidP="000170A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0170A1" w:rsidRPr="00E016EE" w14:paraId="3185505A" w14:textId="77777777" w:rsidTr="002C1D0B">
        <w:trPr>
          <w:trHeight w:hRule="exact" w:val="454"/>
        </w:trPr>
        <w:tc>
          <w:tcPr>
            <w:tcW w:w="2381" w:type="dxa"/>
            <w:gridSpan w:val="2"/>
            <w:shd w:val="clear" w:color="auto" w:fill="auto"/>
            <w:vAlign w:val="center"/>
          </w:tcPr>
          <w:p w14:paraId="2A41EC99" w14:textId="598D70B5" w:rsidR="000170A1" w:rsidRPr="00FE1EA3" w:rsidRDefault="000170A1" w:rsidP="000170A1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FE1EA3">
              <w:rPr>
                <w:rFonts w:ascii="DecimaWE Rg" w:hAnsi="DecimaWE Rg" w:cs="Arial"/>
                <w:w w:val="90"/>
                <w:sz w:val="19"/>
                <w:szCs w:val="19"/>
              </w:rPr>
              <w:t>PEC</w:t>
            </w:r>
          </w:p>
        </w:tc>
        <w:tc>
          <w:tcPr>
            <w:tcW w:w="7252" w:type="dxa"/>
            <w:shd w:val="clear" w:color="auto" w:fill="auto"/>
            <w:vAlign w:val="center"/>
          </w:tcPr>
          <w:p w14:paraId="3E1E7543" w14:textId="2229BFEC" w:rsidR="000170A1" w:rsidRPr="007D59E5" w:rsidRDefault="000170A1" w:rsidP="000170A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0170A1" w:rsidRPr="00E016EE" w14:paraId="3C25EB4A" w14:textId="77777777" w:rsidTr="002C1D0B">
        <w:trPr>
          <w:trHeight w:hRule="exact" w:val="454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AF44" w14:textId="241946CB" w:rsidR="000170A1" w:rsidRPr="00FE1EA3" w:rsidRDefault="00C13F6C" w:rsidP="000170A1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>
              <w:rPr>
                <w:rFonts w:ascii="DecimaWE Rg" w:hAnsi="DecimaWE Rg" w:cs="Arial"/>
                <w:w w:val="90"/>
                <w:sz w:val="19"/>
                <w:szCs w:val="19"/>
              </w:rPr>
              <w:t>nominativo referenti pratica e contatti (telefono; mail)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9FCA" w14:textId="77777777" w:rsidR="000170A1" w:rsidRPr="007D59E5" w:rsidRDefault="000170A1" w:rsidP="000170A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0170A1" w:rsidRPr="00FA4732" w14:paraId="0C43302F" w14:textId="77777777" w:rsidTr="002C1D0B">
        <w:trPr>
          <w:trHeight w:hRule="exact" w:val="454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9FB1" w14:textId="77777777" w:rsidR="000170A1" w:rsidRPr="00FE1EA3" w:rsidRDefault="000170A1" w:rsidP="000170A1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FE1EA3">
              <w:rPr>
                <w:rFonts w:ascii="DecimaWE Rg" w:hAnsi="DecimaWE Rg" w:cs="Arial"/>
                <w:w w:val="90"/>
                <w:sz w:val="19"/>
                <w:szCs w:val="19"/>
              </w:rPr>
              <w:t>IBAN (enti locali e Istituti scolastici paritari)</w:t>
            </w:r>
          </w:p>
          <w:p w14:paraId="120927E8" w14:textId="07924FE4" w:rsidR="003638BC" w:rsidRPr="00FE1EA3" w:rsidRDefault="003638BC" w:rsidP="000170A1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AADA" w14:textId="11C293CB" w:rsidR="00D94DA4" w:rsidRPr="00D94DA4" w:rsidRDefault="000170A1" w:rsidP="00D91BE4">
            <w:pPr>
              <w:rPr>
                <w:rFonts w:ascii="DecimaWE Rg" w:hAnsi="DecimaWE Rg" w:cs="Arial"/>
                <w:sz w:val="21"/>
                <w:szCs w:val="21"/>
              </w:rPr>
            </w:pP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94FAB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394FAB">
              <w:rPr>
                <w:rFonts w:ascii="DecimaWE Rg" w:hAnsi="DecimaWE Rg" w:cs="Arial"/>
                <w:sz w:val="21"/>
                <w:szCs w:val="21"/>
              </w:rPr>
            </w: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C57EB1" w:rsidRPr="00DC1D48" w14:paraId="6F1A7DBE" w14:textId="77777777" w:rsidTr="00BC0DF8">
        <w:trPr>
          <w:trHeight w:val="537"/>
        </w:trPr>
        <w:tc>
          <w:tcPr>
            <w:tcW w:w="2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3D64" w14:textId="34E3B5C3" w:rsidR="00C57EB1" w:rsidRPr="00FE1EA3" w:rsidRDefault="00F3538D" w:rsidP="000170A1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FE1EA3">
              <w:rPr>
                <w:rFonts w:ascii="DecimaWE Rg" w:hAnsi="DecimaWE Rg" w:cs="Arial"/>
                <w:w w:val="90"/>
                <w:sz w:val="19"/>
                <w:szCs w:val="19"/>
              </w:rPr>
              <w:t>Conto di Tesoreria Unica (Istituti scolastici statali)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55495" w14:textId="11D097F2" w:rsidR="00C57EB1" w:rsidRPr="00394FAB" w:rsidRDefault="00C57EB1" w:rsidP="00C57EB1">
            <w:pPr>
              <w:suppressAutoHyphens/>
              <w:spacing w:before="40" w:after="40"/>
              <w:rPr>
                <w:rFonts w:ascii="DecimaWE Rg" w:hAnsi="DecimaWE Rg" w:cs="Arial"/>
                <w:sz w:val="21"/>
                <w:szCs w:val="21"/>
              </w:rPr>
            </w:pP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94FAB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394FAB">
              <w:rPr>
                <w:rFonts w:ascii="DecimaWE Rg" w:hAnsi="DecimaWE Rg" w:cs="Arial"/>
                <w:sz w:val="21"/>
                <w:szCs w:val="21"/>
              </w:rPr>
            </w: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48004851" w14:textId="4DE31634" w:rsidR="00DA2455" w:rsidRDefault="00D972ED" w:rsidP="00D972ED">
      <w:pPr>
        <w:spacing w:before="240" w:after="240"/>
        <w:jc w:val="both"/>
        <w:rPr>
          <w:rFonts w:ascii="DecimaWE Rg" w:hAnsi="DecimaWE Rg"/>
          <w:sz w:val="21"/>
          <w:szCs w:val="21"/>
        </w:rPr>
      </w:pPr>
      <w:r w:rsidRPr="00942923">
        <w:rPr>
          <w:rFonts w:ascii="DecimaWE Rg" w:hAnsi="DecimaWE Rg"/>
          <w:sz w:val="21"/>
          <w:szCs w:val="21"/>
        </w:rPr>
        <w:lastRenderedPageBreak/>
        <w:t>ai sensi degli articoli 46 e 47 del D.P.R. 445/2000, sotto la propria responsabilità e nella piena consapevolezza di quanto disposto dagli articoli 75 e 76 del richiamato D.P.R., che sanciscono la decadenza dai benefici e le sanzioni penali nelle ipotesi di dichiarazioni mendaci, formazione o uso di atti falsi</w:t>
      </w:r>
      <w:r>
        <w:rPr>
          <w:rFonts w:ascii="DecimaWE Rg" w:hAnsi="DecimaWE Rg"/>
          <w:sz w:val="21"/>
          <w:szCs w:val="21"/>
        </w:rPr>
        <w:t xml:space="preserve">, </w:t>
      </w:r>
    </w:p>
    <w:p w14:paraId="18CEFB04" w14:textId="578094E1" w:rsidR="00AC36D4" w:rsidRDefault="00AC36D4" w:rsidP="00AC36D4">
      <w:pPr>
        <w:spacing w:before="240" w:after="240"/>
        <w:jc w:val="center"/>
        <w:rPr>
          <w:rFonts w:ascii="DecimaWE Rg" w:hAnsi="DecimaWE Rg"/>
          <w:b/>
          <w:sz w:val="21"/>
          <w:szCs w:val="21"/>
        </w:rPr>
      </w:pPr>
      <w:r w:rsidRPr="00D972ED">
        <w:rPr>
          <w:rFonts w:ascii="DecimaWE Rg" w:hAnsi="DecimaWE Rg"/>
          <w:b/>
          <w:sz w:val="21"/>
          <w:szCs w:val="21"/>
        </w:rPr>
        <w:t>PRESENTA</w:t>
      </w:r>
    </w:p>
    <w:p w14:paraId="1FEAB6C2" w14:textId="1382B7B9" w:rsidR="009F4486" w:rsidRDefault="00D972ED" w:rsidP="00D972ED">
      <w:pPr>
        <w:spacing w:before="240" w:after="240"/>
        <w:jc w:val="both"/>
        <w:rPr>
          <w:rFonts w:ascii="DecimaWE Rg" w:hAnsi="DecimaWE Rg"/>
          <w:sz w:val="21"/>
          <w:szCs w:val="21"/>
        </w:rPr>
      </w:pPr>
      <w:r w:rsidRPr="00D972ED">
        <w:rPr>
          <w:rFonts w:ascii="DecimaWE Rg" w:hAnsi="DecimaWE Rg"/>
          <w:b/>
          <w:sz w:val="21"/>
          <w:szCs w:val="21"/>
        </w:rPr>
        <w:t>la documentazione a rendiconto del contributo concesso</w:t>
      </w:r>
      <w:r>
        <w:rPr>
          <w:rFonts w:ascii="DecimaWE Rg" w:hAnsi="DecimaWE Rg"/>
          <w:sz w:val="21"/>
          <w:szCs w:val="21"/>
        </w:rPr>
        <w:t xml:space="preserve"> ai sensi del regolamento in oggetto, per la realizzazione del progetto descritto nel quadro C</w:t>
      </w:r>
      <w:r w:rsidRPr="00942923">
        <w:rPr>
          <w:rFonts w:ascii="DecimaWE Rg" w:hAnsi="DecimaWE Rg"/>
          <w:sz w:val="21"/>
          <w:szCs w:val="21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224"/>
      </w:tblGrid>
      <w:tr w:rsidR="00A37FFC" w:rsidRPr="00E016EE" w14:paraId="74758DD3" w14:textId="77777777" w:rsidTr="00DA2455">
        <w:trPr>
          <w:trHeight w:val="618"/>
        </w:trPr>
        <w:tc>
          <w:tcPr>
            <w:tcW w:w="240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5B5F435B" w14:textId="77777777" w:rsidR="00A37FFC" w:rsidRPr="00E016EE" w:rsidRDefault="00A37FFC" w:rsidP="00A37FFC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C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7E7D3" w14:textId="5E9CBD30" w:rsidR="00A37FFC" w:rsidRPr="00DA2455" w:rsidRDefault="00D972ED" w:rsidP="00DA2455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 xml:space="preserve">Parte descrittiva delle attività e relazione riepilogativa del progetto realizzato </w:t>
            </w:r>
          </w:p>
        </w:tc>
      </w:tr>
      <w:tr w:rsidR="007B184B" w:rsidRPr="00E016EE" w14:paraId="0B9DD5A5" w14:textId="77777777" w:rsidTr="00DA2455">
        <w:trPr>
          <w:trHeight w:val="618"/>
        </w:trPr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4AA5B" w14:textId="4C370126" w:rsidR="007B184B" w:rsidRPr="003638BC" w:rsidRDefault="007B184B" w:rsidP="00DA2455">
            <w:pPr>
              <w:rPr>
                <w:rFonts w:ascii="DecimaWE Rg" w:hAnsi="DecimaWE Rg" w:cs="Arial"/>
                <w:b/>
                <w:bCs/>
                <w:color w:val="000000" w:themeColor="text1"/>
                <w:w w:val="90"/>
                <w:sz w:val="20"/>
              </w:rPr>
            </w:pPr>
            <w:r w:rsidRPr="003638BC">
              <w:rPr>
                <w:rFonts w:ascii="DecimaWE Rg" w:hAnsi="DecimaWE Rg" w:cs="Arial"/>
                <w:b/>
                <w:bCs/>
                <w:color w:val="000000" w:themeColor="text1"/>
                <w:w w:val="90"/>
                <w:sz w:val="20"/>
              </w:rPr>
              <w:t>Ann</w:t>
            </w:r>
            <w:r w:rsidR="003638BC" w:rsidRPr="003638BC">
              <w:rPr>
                <w:rFonts w:ascii="DecimaWE Rg" w:hAnsi="DecimaWE Rg" w:cs="Arial"/>
                <w:b/>
                <w:bCs/>
                <w:color w:val="000000" w:themeColor="text1"/>
                <w:w w:val="90"/>
                <w:sz w:val="20"/>
              </w:rPr>
              <w:t>o scolastico</w:t>
            </w:r>
            <w:r w:rsidRPr="003638BC">
              <w:rPr>
                <w:rFonts w:ascii="DecimaWE Rg" w:hAnsi="DecimaWE Rg" w:cs="Arial"/>
                <w:b/>
                <w:bCs/>
                <w:color w:val="000000" w:themeColor="text1"/>
                <w:w w:val="90"/>
                <w:sz w:val="20"/>
              </w:rPr>
              <w:t xml:space="preserve"> di riferimento</w:t>
            </w:r>
            <w:r w:rsidR="00F42466" w:rsidRPr="003638BC">
              <w:rPr>
                <w:rFonts w:ascii="DecimaWE Rg" w:hAnsi="DecimaWE Rg" w:cs="Arial"/>
                <w:b/>
                <w:bCs/>
                <w:color w:val="000000" w:themeColor="text1"/>
                <w:w w:val="90"/>
                <w:sz w:val="20"/>
              </w:rPr>
              <w:t xml:space="preserve"> del contributo</w:t>
            </w:r>
          </w:p>
        </w:tc>
        <w:tc>
          <w:tcPr>
            <w:tcW w:w="7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84DCF" w14:textId="7A5CA2FF" w:rsidR="007B184B" w:rsidRDefault="00A82D84" w:rsidP="00A37FFC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instrText xml:space="preserve"> FORMTEXT </w:instrTex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</w:p>
        </w:tc>
      </w:tr>
      <w:tr w:rsidR="007B184B" w:rsidRPr="00E016EE" w14:paraId="23D374EF" w14:textId="77777777" w:rsidTr="00DA2455">
        <w:trPr>
          <w:trHeight w:val="618"/>
        </w:trPr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503C4" w14:textId="05BC5FB4" w:rsidR="007B184B" w:rsidRPr="003D554C" w:rsidRDefault="007B184B" w:rsidP="00DA2455">
            <w:pPr>
              <w:rPr>
                <w:rFonts w:ascii="DecimaWE Rg" w:hAnsi="DecimaWE Rg" w:cs="Arial"/>
                <w:b/>
                <w:bCs/>
                <w:color w:val="FF0000"/>
                <w:w w:val="90"/>
                <w:sz w:val="20"/>
              </w:rPr>
            </w:pPr>
            <w:r w:rsidRPr="003638BC">
              <w:rPr>
                <w:rFonts w:ascii="DecimaWE Rg" w:hAnsi="DecimaWE Rg" w:cs="Arial"/>
                <w:b/>
                <w:bCs/>
                <w:color w:val="000000" w:themeColor="text1"/>
                <w:w w:val="90"/>
                <w:sz w:val="20"/>
              </w:rPr>
              <w:t>Titolo progetto</w:t>
            </w:r>
          </w:p>
        </w:tc>
        <w:tc>
          <w:tcPr>
            <w:tcW w:w="7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E35D1" w14:textId="401B1D2E" w:rsidR="007B184B" w:rsidRDefault="00A82D84" w:rsidP="00A37FFC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instrText xml:space="preserve"> FORMTEXT </w:instrTex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</w:p>
        </w:tc>
      </w:tr>
      <w:tr w:rsidR="00DA2455" w:rsidRPr="00E016EE" w14:paraId="210A26D4" w14:textId="77777777" w:rsidTr="00A82D84">
        <w:trPr>
          <w:trHeight w:val="618"/>
        </w:trPr>
        <w:tc>
          <w:tcPr>
            <w:tcW w:w="2409" w:type="dxa"/>
            <w:shd w:val="clear" w:color="auto" w:fill="auto"/>
            <w:vAlign w:val="center"/>
          </w:tcPr>
          <w:p w14:paraId="3E520CD7" w14:textId="5606E74F" w:rsidR="00DA2455" w:rsidRPr="00BC5AD8" w:rsidRDefault="00DA2455" w:rsidP="00DE0AFE">
            <w:pPr>
              <w:rPr>
                <w:rFonts w:ascii="DecimaWE Rg" w:hAnsi="DecimaWE Rg" w:cs="Arial"/>
                <w:color w:val="000000" w:themeColor="text1"/>
                <w:w w:val="90"/>
                <w:sz w:val="19"/>
                <w:szCs w:val="19"/>
              </w:rPr>
            </w:pPr>
            <w:r w:rsidRPr="00DD7D2B">
              <w:rPr>
                <w:rFonts w:ascii="DecimaWE Rg" w:hAnsi="DecimaWE Rg" w:cs="Arial"/>
                <w:b/>
                <w:bCs/>
                <w:color w:val="000000" w:themeColor="text1"/>
                <w:w w:val="90"/>
                <w:sz w:val="19"/>
                <w:szCs w:val="19"/>
              </w:rPr>
              <w:t>Relazione riepilogativa</w:t>
            </w:r>
            <w:r w:rsidRPr="00BC5AD8">
              <w:rPr>
                <w:rFonts w:ascii="DecimaWE Rg" w:hAnsi="DecimaWE Rg" w:cs="Arial"/>
                <w:color w:val="000000" w:themeColor="text1"/>
                <w:w w:val="90"/>
                <w:sz w:val="19"/>
                <w:szCs w:val="19"/>
              </w:rPr>
              <w:t xml:space="preserve"> (descrivere le attività realizzate in termini di laboratori e di partecipanti, in forma sintetica</w:t>
            </w:r>
            <w:r w:rsidR="00635F95" w:rsidRPr="00BC5AD8">
              <w:rPr>
                <w:rFonts w:ascii="DecimaWE Rg" w:hAnsi="DecimaWE Rg" w:cs="Arial"/>
                <w:color w:val="000000" w:themeColor="text1"/>
                <w:w w:val="90"/>
                <w:sz w:val="19"/>
                <w:szCs w:val="19"/>
              </w:rPr>
              <w:t xml:space="preserve">, </w:t>
            </w:r>
            <w:r w:rsidR="00635F95" w:rsidRPr="00DE0AFE">
              <w:rPr>
                <w:rFonts w:ascii="DecimaWE Rg" w:hAnsi="DecimaWE Rg" w:cs="Arial"/>
                <w:color w:val="000000" w:themeColor="text1"/>
                <w:w w:val="90"/>
                <w:sz w:val="19"/>
                <w:szCs w:val="19"/>
              </w:rPr>
              <w:t>facendo riferimento a quanto descritto nell’Allegato B della domanda di contributo</w:t>
            </w:r>
            <w:r w:rsidR="0037243B" w:rsidRPr="00BC5AD8">
              <w:rPr>
                <w:rFonts w:ascii="DecimaWE Rg" w:hAnsi="DecimaWE Rg" w:cs="Arial"/>
                <w:color w:val="000000" w:themeColor="text1"/>
                <w:w w:val="90"/>
                <w:sz w:val="19"/>
                <w:szCs w:val="19"/>
              </w:rPr>
              <w:t>,</w:t>
            </w:r>
            <w:r w:rsidR="00DE0AFE" w:rsidRPr="00BC5AD8">
              <w:rPr>
                <w:rFonts w:ascii="DecimaWE Rg" w:hAnsi="DecimaWE Rg" w:cs="Arial"/>
                <w:color w:val="000000" w:themeColor="text1"/>
                <w:w w:val="90"/>
                <w:sz w:val="19"/>
                <w:szCs w:val="19"/>
              </w:rPr>
              <w:t xml:space="preserve"> </w:t>
            </w:r>
            <w:proofErr w:type="gramStart"/>
            <w:r w:rsidR="00DE0AFE" w:rsidRPr="00BC5AD8">
              <w:rPr>
                <w:rFonts w:ascii="DecimaWE Rg" w:hAnsi="DecimaWE Rg" w:cs="Arial"/>
                <w:color w:val="000000" w:themeColor="text1"/>
                <w:w w:val="90"/>
                <w:sz w:val="19"/>
                <w:szCs w:val="19"/>
              </w:rPr>
              <w:t xml:space="preserve">nonché  </w:t>
            </w:r>
            <w:r w:rsidR="00DD7D2B">
              <w:rPr>
                <w:rFonts w:ascii="DecimaWE Rg" w:hAnsi="DecimaWE Rg" w:cs="Arial"/>
                <w:color w:val="000000" w:themeColor="text1"/>
                <w:w w:val="90"/>
                <w:sz w:val="19"/>
                <w:szCs w:val="19"/>
              </w:rPr>
              <w:t>ad</w:t>
            </w:r>
            <w:proofErr w:type="gramEnd"/>
            <w:r w:rsidR="00DD7D2B">
              <w:rPr>
                <w:rFonts w:ascii="DecimaWE Rg" w:hAnsi="DecimaWE Rg" w:cs="Arial"/>
                <w:color w:val="000000" w:themeColor="text1"/>
                <w:w w:val="90"/>
                <w:sz w:val="19"/>
                <w:szCs w:val="19"/>
              </w:rPr>
              <w:t xml:space="preserve"> </w:t>
            </w:r>
            <w:r w:rsidR="00473505" w:rsidRPr="00BC5AD8">
              <w:rPr>
                <w:rFonts w:ascii="DecimaWE Rg" w:hAnsi="DecimaWE Rg" w:cs="Arial"/>
                <w:color w:val="000000" w:themeColor="text1"/>
                <w:w w:val="90"/>
                <w:sz w:val="19"/>
                <w:szCs w:val="19"/>
              </w:rPr>
              <w:t xml:space="preserve">eventuali </w:t>
            </w:r>
            <w:r w:rsidR="0037243B" w:rsidRPr="00BC5AD8">
              <w:rPr>
                <w:rFonts w:ascii="DecimaWE Rg" w:hAnsi="DecimaWE Rg" w:cs="Arial"/>
                <w:color w:val="000000" w:themeColor="text1"/>
                <w:w w:val="90"/>
                <w:sz w:val="19"/>
                <w:szCs w:val="19"/>
              </w:rPr>
              <w:t xml:space="preserve"> modifiche</w:t>
            </w:r>
            <w:r w:rsidR="00DC09A5" w:rsidRPr="00BC5AD8">
              <w:rPr>
                <w:rFonts w:ascii="DecimaWE Rg" w:hAnsi="DecimaWE Rg" w:cs="Arial"/>
                <w:color w:val="000000" w:themeColor="text1"/>
                <w:w w:val="90"/>
                <w:sz w:val="19"/>
                <w:szCs w:val="19"/>
              </w:rPr>
              <w:t xml:space="preserve"> </w:t>
            </w:r>
            <w:r w:rsidR="007D18AC" w:rsidRPr="00BC5AD8">
              <w:rPr>
                <w:rFonts w:ascii="DecimaWE Rg" w:hAnsi="DecimaWE Rg" w:cs="Arial"/>
                <w:color w:val="000000" w:themeColor="text1"/>
                <w:w w:val="90"/>
                <w:sz w:val="19"/>
                <w:szCs w:val="19"/>
              </w:rPr>
              <w:t xml:space="preserve">apportate </w:t>
            </w:r>
            <w:r w:rsidR="00DC09A5" w:rsidRPr="00BC5AD8">
              <w:rPr>
                <w:rFonts w:ascii="DecimaWE Rg" w:hAnsi="DecimaWE Rg" w:cs="Arial"/>
                <w:color w:val="000000" w:themeColor="text1"/>
                <w:w w:val="90"/>
                <w:sz w:val="19"/>
                <w:szCs w:val="19"/>
              </w:rPr>
              <w:t>allo stesso</w:t>
            </w:r>
            <w:r w:rsidRPr="00BC5AD8">
              <w:rPr>
                <w:rFonts w:ascii="DecimaWE Rg" w:hAnsi="DecimaWE Rg" w:cs="Arial"/>
                <w:color w:val="000000" w:themeColor="text1"/>
                <w:w w:val="90"/>
                <w:sz w:val="19"/>
                <w:szCs w:val="19"/>
              </w:rPr>
              <w:t>)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6CC37270" w14:textId="4DBA0A6B" w:rsidR="00DA2455" w:rsidRDefault="00A82D84" w:rsidP="00A37FFC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instrText xml:space="preserve"> FORMTEXT </w:instrTex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</w:p>
        </w:tc>
      </w:tr>
      <w:tr w:rsidR="00A82D84" w:rsidRPr="00E016EE" w14:paraId="08ECE29D" w14:textId="77777777" w:rsidTr="0008648C">
        <w:trPr>
          <w:trHeight w:val="618"/>
        </w:trPr>
        <w:tc>
          <w:tcPr>
            <w:tcW w:w="2409" w:type="dxa"/>
            <w:shd w:val="clear" w:color="auto" w:fill="auto"/>
            <w:vAlign w:val="center"/>
          </w:tcPr>
          <w:p w14:paraId="2267D15E" w14:textId="326D1F7B" w:rsidR="00A82D84" w:rsidRPr="00DD7D2B" w:rsidRDefault="00A82D84" w:rsidP="00DE0AFE">
            <w:pPr>
              <w:rPr>
                <w:rFonts w:ascii="DecimaWE Rg" w:hAnsi="DecimaWE Rg" w:cs="Arial"/>
                <w:b/>
                <w:bCs/>
                <w:color w:val="000000" w:themeColor="text1"/>
                <w:w w:val="90"/>
                <w:sz w:val="19"/>
                <w:szCs w:val="19"/>
              </w:rPr>
            </w:pPr>
          </w:p>
        </w:tc>
        <w:tc>
          <w:tcPr>
            <w:tcW w:w="7224" w:type="dxa"/>
            <w:shd w:val="clear" w:color="auto" w:fill="auto"/>
            <w:vAlign w:val="center"/>
          </w:tcPr>
          <w:p w14:paraId="36A804BD" w14:textId="71332D30" w:rsidR="00CF0F7A" w:rsidRPr="00CF0F7A" w:rsidRDefault="00CF0F7A" w:rsidP="00CF0F7A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120" w:after="120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 w:rsidRPr="00CF0F7A">
              <w:rPr>
                <w:rFonts w:ascii="DecimaWE Rg" w:hAnsi="DecimaWE Rg"/>
                <w:bCs/>
                <w:sz w:val="21"/>
                <w:szCs w:val="21"/>
              </w:rPr>
              <w:t xml:space="preserve">il progetto è </w:t>
            </w:r>
            <w:r w:rsidR="00AB5B1C">
              <w:rPr>
                <w:rFonts w:ascii="DecimaWE Rg" w:hAnsi="DecimaWE Rg"/>
                <w:bCs/>
                <w:sz w:val="21"/>
                <w:szCs w:val="21"/>
              </w:rPr>
              <w:t xml:space="preserve">stato </w:t>
            </w:r>
            <w:r w:rsidRPr="00CF0F7A">
              <w:rPr>
                <w:rFonts w:ascii="DecimaWE Rg" w:hAnsi="DecimaWE Rg"/>
                <w:bCs/>
                <w:sz w:val="21"/>
                <w:szCs w:val="21"/>
              </w:rPr>
              <w:t xml:space="preserve">realizzato in forma coerente rispetto alla domanda </w:t>
            </w:r>
          </w:p>
          <w:p w14:paraId="03D7CD55" w14:textId="41CB7DDB" w:rsidR="00A82D84" w:rsidRPr="00290F1C" w:rsidRDefault="00250807" w:rsidP="00CF0F7A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120" w:after="120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>
              <w:rPr>
                <w:rFonts w:ascii="DecimaWE Rg" w:hAnsi="DecimaWE Rg"/>
                <w:bCs/>
                <w:sz w:val="21"/>
                <w:szCs w:val="21"/>
              </w:rPr>
              <w:t xml:space="preserve">sì              </w: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>
              <w:rPr>
                <w:rFonts w:ascii="DecimaWE Rg" w:hAnsi="DecimaWE Rg"/>
                <w:bCs/>
                <w:sz w:val="21"/>
                <w:szCs w:val="21"/>
              </w:rPr>
              <w:t>no</w:t>
            </w:r>
          </w:p>
        </w:tc>
      </w:tr>
      <w:tr w:rsidR="0008648C" w:rsidRPr="00E016EE" w14:paraId="4B5A531B" w14:textId="77777777" w:rsidTr="00DA2455">
        <w:trPr>
          <w:trHeight w:val="618"/>
        </w:trPr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3FB71" w14:textId="6BEC281F" w:rsidR="0008648C" w:rsidRDefault="0008648C" w:rsidP="00DE0AFE">
            <w:pPr>
              <w:rPr>
                <w:rFonts w:ascii="DecimaWE Rg" w:hAnsi="DecimaWE Rg" w:cs="Arial"/>
                <w:b/>
                <w:bCs/>
                <w:color w:val="000000" w:themeColor="text1"/>
                <w:w w:val="90"/>
                <w:sz w:val="19"/>
                <w:szCs w:val="19"/>
              </w:rPr>
            </w:pPr>
          </w:p>
        </w:tc>
        <w:tc>
          <w:tcPr>
            <w:tcW w:w="7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37709" w14:textId="34A1FB14" w:rsidR="00C479F0" w:rsidRDefault="00AB5B1C" w:rsidP="008E1F85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40" w:after="40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>
              <w:rPr>
                <w:rFonts w:ascii="DecimaWE Rg" w:hAnsi="DecimaWE Rg"/>
                <w:bCs/>
                <w:sz w:val="21"/>
                <w:szCs w:val="21"/>
              </w:rPr>
              <w:t>s</w:t>
            </w:r>
            <w:r w:rsidR="00C479F0">
              <w:rPr>
                <w:rFonts w:ascii="DecimaWE Rg" w:hAnsi="DecimaWE Rg"/>
                <w:bCs/>
                <w:sz w:val="21"/>
                <w:szCs w:val="21"/>
              </w:rPr>
              <w:t xml:space="preserve">e </w:t>
            </w:r>
            <w:r>
              <w:rPr>
                <w:rFonts w:ascii="DecimaWE Rg" w:hAnsi="DecimaWE Rg"/>
                <w:bCs/>
                <w:sz w:val="21"/>
                <w:szCs w:val="21"/>
              </w:rPr>
              <w:t xml:space="preserve">il progetto è </w:t>
            </w:r>
            <w:r w:rsidRPr="00AB5B1C">
              <w:rPr>
                <w:rFonts w:ascii="DecimaWE Rg" w:hAnsi="DecimaWE Rg"/>
                <w:bCs/>
                <w:sz w:val="21"/>
                <w:szCs w:val="21"/>
              </w:rPr>
              <w:t xml:space="preserve">stato realizzato diversamente rispetto alla domanda </w:t>
            </w:r>
            <w:r>
              <w:rPr>
                <w:rFonts w:ascii="DecimaWE Rg" w:hAnsi="DecimaWE Rg"/>
                <w:bCs/>
                <w:sz w:val="21"/>
                <w:szCs w:val="21"/>
              </w:rPr>
              <w:t>chiarire di seguito le</w:t>
            </w:r>
            <w:r w:rsidRPr="00AB5B1C">
              <w:rPr>
                <w:rFonts w:ascii="DecimaWE Rg" w:hAnsi="DecimaWE Rg"/>
                <w:bCs/>
                <w:sz w:val="21"/>
                <w:szCs w:val="21"/>
              </w:rPr>
              <w:t xml:space="preserve"> motivazioni</w:t>
            </w:r>
          </w:p>
          <w:p w14:paraId="0E220D06" w14:textId="5C859EAF" w:rsidR="0008648C" w:rsidRPr="00290F1C" w:rsidRDefault="008E1F85" w:rsidP="008E1F85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40" w:after="40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instrText xml:space="preserve"> FORMTEXT </w:instrTex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</w:p>
        </w:tc>
      </w:tr>
    </w:tbl>
    <w:p w14:paraId="0E8F1C4F" w14:textId="77777777" w:rsidR="002C164C" w:rsidRPr="00942923" w:rsidRDefault="002C164C" w:rsidP="002C164C">
      <w:pPr>
        <w:suppressAutoHyphens/>
        <w:spacing w:before="240" w:after="120" w:line="288" w:lineRule="auto"/>
        <w:ind w:left="142" w:right="119"/>
        <w:jc w:val="center"/>
        <w:rPr>
          <w:rFonts w:ascii="DecimaWE Rg" w:hAnsi="DecimaWE Rg"/>
          <w:b/>
          <w:bCs/>
          <w:sz w:val="21"/>
          <w:szCs w:val="21"/>
        </w:rPr>
      </w:pPr>
      <w:bookmarkStart w:id="4" w:name="_Hlk74133487"/>
      <w:r w:rsidRPr="00942923">
        <w:rPr>
          <w:rFonts w:ascii="DecimaWE Rg" w:hAnsi="DecimaWE Rg"/>
          <w:b/>
          <w:bCs/>
          <w:sz w:val="21"/>
          <w:szCs w:val="21"/>
        </w:rPr>
        <w:t>DICHIARA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3"/>
      </w:tblGrid>
      <w:tr w:rsidR="00991830" w:rsidRPr="00E016EE" w14:paraId="3C2BDE5F" w14:textId="33BC294F" w:rsidTr="008D2A01">
        <w:trPr>
          <w:trHeight w:val="618"/>
        </w:trPr>
        <w:tc>
          <w:tcPr>
            <w:tcW w:w="2410" w:type="dxa"/>
            <w:shd w:val="clear" w:color="auto" w:fill="365F91" w:themeFill="accent1" w:themeFillShade="BF"/>
            <w:vAlign w:val="center"/>
          </w:tcPr>
          <w:p w14:paraId="233DAA6A" w14:textId="53084F61" w:rsidR="00991830" w:rsidRPr="00E016EE" w:rsidRDefault="00991830" w:rsidP="004E3548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D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5489990F" w14:textId="780E4452" w:rsidR="00991830" w:rsidRDefault="00991830" w:rsidP="004E3548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</w:rPr>
            </w:pPr>
            <w:r>
              <w:rPr>
                <w:rFonts w:ascii="DecimaWE Rg" w:hAnsi="DecimaWE Rg" w:cs="Arial"/>
                <w:b/>
              </w:rPr>
              <w:t>Dichiarazioni</w:t>
            </w:r>
            <w:r w:rsidR="00DD63F8">
              <w:rPr>
                <w:rFonts w:ascii="DecimaWE Rg" w:hAnsi="DecimaWE Rg" w:cs="Arial"/>
                <w:b/>
              </w:rPr>
              <w:t xml:space="preserve"> generali</w:t>
            </w:r>
          </w:p>
        </w:tc>
      </w:tr>
      <w:tr w:rsidR="002F63E9" w:rsidRPr="00240D8A" w14:paraId="623B5042" w14:textId="77777777" w:rsidTr="00D721AD">
        <w:trPr>
          <w:trHeight w:val="1755"/>
        </w:trPr>
        <w:tc>
          <w:tcPr>
            <w:tcW w:w="9633" w:type="dxa"/>
            <w:gridSpan w:val="2"/>
            <w:shd w:val="clear" w:color="auto" w:fill="auto"/>
            <w:vAlign w:val="center"/>
          </w:tcPr>
          <w:p w14:paraId="2E5D9FF4" w14:textId="02781EAC" w:rsidR="00D721AD" w:rsidRPr="00290F1C" w:rsidRDefault="00A92C98" w:rsidP="00D721AD">
            <w:pPr>
              <w:spacing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r w:rsidRPr="00290F1C">
              <w:rPr>
                <w:rFonts w:ascii="DecimaWE Rg" w:hAnsi="DecimaWE Rg"/>
                <w:bCs/>
                <w:sz w:val="21"/>
                <w:szCs w:val="21"/>
              </w:rPr>
              <w:t>a</w:t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  <w:t xml:space="preserve">) Il contributo concesso con decreto n. </w:t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  <w:instrText xml:space="preserve"> FORMTEXT </w:instrText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  <w:t xml:space="preserve"> del </w:t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  <w:instrText xml:space="preserve"> FORMTEXT </w:instrText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  <w:t xml:space="preserve">, pari a euro </w:t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  <w:instrText xml:space="preserve"> FORMTEXT </w:instrText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="00D721AD" w:rsidRPr="00290F1C">
              <w:rPr>
                <w:rFonts w:ascii="DecimaWE Rg" w:hAnsi="DecimaWE Rg"/>
                <w:bCs/>
                <w:sz w:val="21"/>
                <w:szCs w:val="21"/>
              </w:rPr>
              <w:t xml:space="preserve"> è stato</w:t>
            </w:r>
          </w:p>
          <w:p w14:paraId="58CE2BE8" w14:textId="77777777" w:rsidR="00D721AD" w:rsidRPr="00290F1C" w:rsidRDefault="00D721AD" w:rsidP="00F92034">
            <w:pPr>
              <w:spacing w:before="120" w:after="120" w:line="264" w:lineRule="auto"/>
              <w:ind w:left="317" w:hanging="141"/>
              <w:rPr>
                <w:rFonts w:ascii="DecimaWE Rg" w:hAnsi="DecimaWE Rg"/>
                <w:bCs/>
                <w:sz w:val="21"/>
                <w:szCs w:val="21"/>
              </w:rPr>
            </w:pP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 xml:space="preserve"> utilizzato interamente</w:t>
            </w:r>
          </w:p>
          <w:p w14:paraId="78773C11" w14:textId="77777777" w:rsidR="00D721AD" w:rsidRPr="00290F1C" w:rsidRDefault="00D721AD" w:rsidP="00D721AD">
            <w:pPr>
              <w:spacing w:before="120" w:after="120" w:line="264" w:lineRule="auto"/>
              <w:ind w:left="316" w:hanging="141"/>
              <w:rPr>
                <w:rFonts w:ascii="DecimaWE Rg" w:hAnsi="DecimaWE Rg"/>
                <w:bCs/>
                <w:sz w:val="21"/>
                <w:szCs w:val="21"/>
              </w:rPr>
            </w:pPr>
            <w:r w:rsidRPr="00290F1C">
              <w:rPr>
                <w:rFonts w:ascii="DecimaWE Rg" w:hAnsi="DecimaWE Rg"/>
                <w:bCs/>
                <w:sz w:val="21"/>
                <w:szCs w:val="21"/>
              </w:rPr>
              <w:t>oppure</w:t>
            </w:r>
          </w:p>
          <w:p w14:paraId="54E4A283" w14:textId="63BB9040" w:rsidR="002F63E9" w:rsidRPr="00F92034" w:rsidRDefault="00D721AD" w:rsidP="00F92034">
            <w:pPr>
              <w:spacing w:line="264" w:lineRule="auto"/>
              <w:ind w:left="317" w:hanging="142"/>
              <w:jc w:val="both"/>
              <w:rPr>
                <w:rFonts w:ascii="DecimaWE Rg" w:hAnsi="DecimaWE Rg"/>
                <w:bCs/>
                <w:color w:val="FF0000"/>
                <w:sz w:val="21"/>
                <w:szCs w:val="21"/>
              </w:rPr>
            </w:pP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 xml:space="preserve"> utilizzato parzialmente per l’importo di euro </w: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instrText xml:space="preserve"> FORMTEXT </w:instrTex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3638BC" w:rsidRPr="00290F1C">
              <w:rPr>
                <w:rFonts w:ascii="DecimaWE Rg" w:hAnsi="DecimaWE Rg"/>
                <w:bCs/>
                <w:sz w:val="21"/>
                <w:szCs w:val="21"/>
              </w:rPr>
              <w:t>.</w:t>
            </w:r>
          </w:p>
        </w:tc>
      </w:tr>
      <w:tr w:rsidR="004850C3" w:rsidRPr="00240D8A" w14:paraId="09E5B86E" w14:textId="77777777" w:rsidTr="007F0411">
        <w:trPr>
          <w:trHeight w:val="588"/>
        </w:trPr>
        <w:tc>
          <w:tcPr>
            <w:tcW w:w="9633" w:type="dxa"/>
            <w:gridSpan w:val="2"/>
            <w:shd w:val="clear" w:color="auto" w:fill="auto"/>
            <w:vAlign w:val="center"/>
          </w:tcPr>
          <w:p w14:paraId="1CDDE3DD" w14:textId="2DED99AC" w:rsidR="00061075" w:rsidRPr="00290F1C" w:rsidRDefault="00A92C98" w:rsidP="00061075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 w:rsidRPr="00290F1C">
              <w:rPr>
                <w:rFonts w:ascii="DecimaWE Rg" w:hAnsi="DecimaWE Rg"/>
                <w:bCs/>
                <w:sz w:val="21"/>
                <w:szCs w:val="21"/>
              </w:rPr>
              <w:t>b</w:t>
            </w:r>
            <w:r w:rsidR="00061075" w:rsidRPr="00290F1C">
              <w:rPr>
                <w:rFonts w:ascii="DecimaWE Rg" w:hAnsi="DecimaWE Rg"/>
                <w:bCs/>
                <w:sz w:val="21"/>
                <w:szCs w:val="21"/>
              </w:rPr>
              <w:t xml:space="preserve">) </w:t>
            </w:r>
            <w:r w:rsidR="00061075" w:rsidRPr="00290F1C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1075" w:rsidRPr="00290F1C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="00061075" w:rsidRPr="00290F1C">
              <w:rPr>
                <w:rFonts w:ascii="DecimaWE Rg" w:hAnsi="DecimaWE Rg"/>
                <w:bCs/>
                <w:sz w:val="21"/>
                <w:szCs w:val="21"/>
              </w:rPr>
            </w:r>
            <w:r w:rsidR="00061075" w:rsidRPr="00290F1C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="00061075" w:rsidRPr="00290F1C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="00061075" w:rsidRPr="00290F1C">
              <w:rPr>
                <w:rFonts w:ascii="DecimaWE Rg" w:hAnsi="DecimaWE Rg"/>
                <w:bCs/>
                <w:sz w:val="21"/>
                <w:szCs w:val="21"/>
              </w:rPr>
              <w:t xml:space="preserve"> tutte le spese sono state sostenute esclusivamente ai fini del progetto, i relativi documenti giustificativi sono regolarmente quietanzati e sono conservati in originale presso la sede del beneficiario per due anni dalla data di presentazione del rendiconto;</w:t>
            </w:r>
          </w:p>
          <w:p w14:paraId="077B4D1C" w14:textId="30334F4E" w:rsidR="00061075" w:rsidRPr="00290F1C" w:rsidRDefault="00A92C98" w:rsidP="00061075">
            <w:pPr>
              <w:tabs>
                <w:tab w:val="left" w:pos="284"/>
              </w:tabs>
              <w:suppressAutoHyphens/>
              <w:spacing w:before="120" w:after="120"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 w:rsidRPr="00290F1C">
              <w:rPr>
                <w:rFonts w:ascii="DecimaWE Rg" w:hAnsi="DecimaWE Rg"/>
                <w:bCs/>
                <w:sz w:val="21"/>
                <w:szCs w:val="21"/>
              </w:rPr>
              <w:t>c</w:t>
            </w:r>
            <w:r w:rsidR="00061075" w:rsidRPr="00290F1C">
              <w:rPr>
                <w:rFonts w:ascii="DecimaWE Rg" w:hAnsi="DecimaWE Rg"/>
                <w:bCs/>
                <w:sz w:val="21"/>
                <w:szCs w:val="21"/>
              </w:rPr>
              <w:t xml:space="preserve">) </w:t>
            </w:r>
            <w:r w:rsidR="00061075" w:rsidRPr="00290F1C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1075" w:rsidRPr="00290F1C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="00061075" w:rsidRPr="00290F1C">
              <w:rPr>
                <w:rFonts w:ascii="DecimaWE Rg" w:hAnsi="DecimaWE Rg"/>
                <w:bCs/>
                <w:sz w:val="21"/>
                <w:szCs w:val="21"/>
              </w:rPr>
            </w:r>
            <w:r w:rsidR="00061075" w:rsidRPr="00290F1C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="00061075" w:rsidRPr="00290F1C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="00061075" w:rsidRPr="00290F1C">
              <w:rPr>
                <w:rFonts w:ascii="DecimaWE Rg" w:hAnsi="DecimaWE Rg"/>
                <w:bCs/>
                <w:sz w:val="21"/>
                <w:szCs w:val="21"/>
              </w:rPr>
              <w:t xml:space="preserve"> gli oneri fiscali e previdenziali del personale eventualmente rendicontato sono stati </w:t>
            </w:r>
            <w:proofErr w:type="spellStart"/>
            <w:r w:rsidR="00061075" w:rsidRPr="00290F1C">
              <w:rPr>
                <w:rFonts w:ascii="DecimaWE Rg" w:hAnsi="DecimaWE Rg"/>
                <w:bCs/>
                <w:sz w:val="21"/>
                <w:szCs w:val="21"/>
              </w:rPr>
              <w:t>reglarmente</w:t>
            </w:r>
            <w:proofErr w:type="spellEnd"/>
            <w:r w:rsidR="00061075" w:rsidRPr="00290F1C">
              <w:rPr>
                <w:rFonts w:ascii="DecimaWE Rg" w:hAnsi="DecimaWE Rg"/>
                <w:bCs/>
                <w:sz w:val="21"/>
                <w:szCs w:val="21"/>
              </w:rPr>
              <w:t xml:space="preserve"> pagati;</w:t>
            </w:r>
          </w:p>
          <w:p w14:paraId="35373480" w14:textId="2F9B5867" w:rsidR="00FA3C6E" w:rsidRPr="00290F1C" w:rsidRDefault="00A92C98" w:rsidP="00FA3C6E">
            <w:pPr>
              <w:pStyle w:val="Corpotesto"/>
              <w:spacing w:before="120"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 w:rsidRPr="00290F1C">
              <w:rPr>
                <w:rFonts w:ascii="DecimaWE Rg" w:hAnsi="DecimaWE Rg"/>
                <w:bCs/>
                <w:sz w:val="21"/>
                <w:szCs w:val="21"/>
              </w:rPr>
              <w:t>e</w:t>
            </w:r>
            <w:r w:rsidR="00FA3C6E" w:rsidRPr="00290F1C">
              <w:rPr>
                <w:rFonts w:ascii="DecimaWE Rg" w:hAnsi="DecimaWE Rg"/>
                <w:bCs/>
                <w:sz w:val="21"/>
                <w:szCs w:val="21"/>
              </w:rPr>
              <w:t>) l’IVA recata dalle fatture giustificative delle spese sostenute e rendicontate:</w:t>
            </w:r>
          </w:p>
          <w:p w14:paraId="21E5E66C" w14:textId="77777777" w:rsidR="00FA3C6E" w:rsidRPr="00290F1C" w:rsidRDefault="00FA3C6E" w:rsidP="00FA3C6E">
            <w:pPr>
              <w:pStyle w:val="Corpotesto"/>
              <w:spacing w:before="120" w:line="264" w:lineRule="auto"/>
              <w:ind w:left="312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 xml:space="preserve"> costituisce un onere effettivo e non è recuperabile;</w:t>
            </w:r>
          </w:p>
          <w:p w14:paraId="0BC5817F" w14:textId="77777777" w:rsidR="00FA3C6E" w:rsidRPr="00290F1C" w:rsidRDefault="00FA3C6E" w:rsidP="00FA3C6E">
            <w:pPr>
              <w:pStyle w:val="Corpotesto"/>
              <w:spacing w:before="120" w:line="264" w:lineRule="auto"/>
              <w:ind w:left="312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 w:rsidRPr="00290F1C">
              <w:rPr>
                <w:rFonts w:ascii="DecimaWE Rg" w:hAnsi="DecimaWE Rg"/>
                <w:bCs/>
                <w:sz w:val="21"/>
                <w:szCs w:val="21"/>
              </w:rPr>
              <w:t>oppure</w:t>
            </w:r>
          </w:p>
          <w:p w14:paraId="3305AAD2" w14:textId="77777777" w:rsidR="00FA3C6E" w:rsidRPr="00290F1C" w:rsidRDefault="00FA3C6E" w:rsidP="0045199D">
            <w:pPr>
              <w:tabs>
                <w:tab w:val="left" w:pos="284"/>
              </w:tabs>
              <w:suppressAutoHyphens/>
              <w:spacing w:before="120" w:line="264" w:lineRule="auto"/>
              <w:ind w:left="283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 xml:space="preserve"> non rappresenta un costo e pertanto non è stata imputata al contributo Regionale;</w:t>
            </w:r>
          </w:p>
          <w:p w14:paraId="7B771147" w14:textId="1E85E31B" w:rsidR="00FA3C6E" w:rsidRPr="00290F1C" w:rsidRDefault="00A92C98" w:rsidP="00FA3C6E">
            <w:pPr>
              <w:pStyle w:val="Corpotesto"/>
              <w:spacing w:before="120" w:line="264" w:lineRule="auto"/>
              <w:ind w:left="227" w:hanging="227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 w:rsidRPr="00290F1C">
              <w:rPr>
                <w:rFonts w:ascii="DecimaWE Rg" w:hAnsi="DecimaWE Rg"/>
                <w:bCs/>
                <w:sz w:val="21"/>
                <w:szCs w:val="21"/>
              </w:rPr>
              <w:lastRenderedPageBreak/>
              <w:t>f</w:t>
            </w:r>
            <w:r w:rsidR="00FA3C6E" w:rsidRPr="00290F1C">
              <w:rPr>
                <w:rFonts w:ascii="DecimaWE Rg" w:hAnsi="DecimaWE Rg"/>
                <w:bCs/>
                <w:sz w:val="21"/>
                <w:szCs w:val="21"/>
              </w:rPr>
              <w:t xml:space="preserve">) </w:t>
            </w:r>
            <w:r w:rsidR="005C24CB" w:rsidRPr="00290F1C">
              <w:rPr>
                <w:rFonts w:ascii="DecimaWE Rg" w:hAnsi="DecimaWE Rg"/>
                <w:bCs/>
                <w:sz w:val="21"/>
                <w:szCs w:val="21"/>
              </w:rPr>
              <w:t>(solo per enti privati</w:t>
            </w:r>
            <w:r w:rsidR="004F28DF" w:rsidRPr="00290F1C">
              <w:rPr>
                <w:rFonts w:ascii="DecimaWE Rg" w:hAnsi="DecimaWE Rg"/>
                <w:bCs/>
                <w:sz w:val="21"/>
                <w:szCs w:val="21"/>
              </w:rPr>
              <w:t>, se soggetti</w:t>
            </w:r>
            <w:r w:rsidR="005C24CB" w:rsidRPr="00290F1C">
              <w:rPr>
                <w:rFonts w:ascii="DecimaWE Rg" w:hAnsi="DecimaWE Rg"/>
                <w:bCs/>
                <w:sz w:val="21"/>
                <w:szCs w:val="21"/>
              </w:rPr>
              <w:t xml:space="preserve">) </w:t>
            </w:r>
            <w:r w:rsidR="00FA3C6E" w:rsidRPr="00290F1C">
              <w:rPr>
                <w:rFonts w:ascii="DecimaWE Rg" w:hAnsi="DecimaWE Rg"/>
                <w:bCs/>
                <w:sz w:val="21"/>
                <w:szCs w:val="21"/>
              </w:rPr>
              <w:t>di aver provveduto agli adempimenti di cui alla Legge 4 agosto 2017, n.124 - articolo 1, commi 125-129 in merito agli obblighi di trasparenza e di pubblicità mediante:</w:t>
            </w:r>
          </w:p>
          <w:p w14:paraId="21DECC94" w14:textId="77777777" w:rsidR="00FA3C6E" w:rsidRPr="00290F1C" w:rsidRDefault="00FA3C6E" w:rsidP="0045199D">
            <w:pPr>
              <w:pStyle w:val="Corpotesto"/>
              <w:spacing w:before="120" w:line="264" w:lineRule="auto"/>
              <w:ind w:left="317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 xml:space="preserve"> pubblicazione sul sito web (specificare) </w: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instrText xml:space="preserve"> FORMTEXT </w:instrTex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> </w: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>;</w:t>
            </w:r>
          </w:p>
          <w:p w14:paraId="7B5AFFEF" w14:textId="77777777" w:rsidR="00FA3C6E" w:rsidRPr="00290F1C" w:rsidRDefault="00FA3C6E" w:rsidP="0045199D">
            <w:pPr>
              <w:tabs>
                <w:tab w:val="left" w:pos="284"/>
              </w:tabs>
              <w:suppressAutoHyphens/>
              <w:spacing w:before="120" w:line="264" w:lineRule="auto"/>
              <w:ind w:left="283" w:firstLine="34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290F1C">
              <w:rPr>
                <w:rFonts w:ascii="DecimaWE Rg" w:hAnsi="DecimaWE Rg"/>
                <w:bCs/>
                <w:sz w:val="21"/>
                <w:szCs w:val="21"/>
              </w:rPr>
              <w:t xml:space="preserve"> pubblicazione nella nota integrativa del bilancio di esercizio e nella nota integrativa del bilancio consolidato ove esistente;</w:t>
            </w:r>
          </w:p>
          <w:p w14:paraId="7EEA9F14" w14:textId="60110BE1" w:rsidR="004850C3" w:rsidRPr="00290F1C" w:rsidRDefault="00A92C98" w:rsidP="00061075">
            <w:pPr>
              <w:tabs>
                <w:tab w:val="left" w:pos="284"/>
              </w:tabs>
              <w:suppressAutoHyphens/>
              <w:spacing w:before="120" w:line="264" w:lineRule="auto"/>
              <w:jc w:val="both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290F1C">
              <w:rPr>
                <w:rFonts w:ascii="DecimaWE Rg" w:hAnsi="DecimaWE Rg"/>
                <w:bCs/>
                <w:sz w:val="21"/>
                <w:szCs w:val="21"/>
              </w:rPr>
              <w:t>g</w:t>
            </w:r>
            <w:r w:rsidR="00061075" w:rsidRPr="00290F1C">
              <w:rPr>
                <w:rFonts w:ascii="DecimaWE Rg" w:hAnsi="DecimaWE Rg"/>
                <w:bCs/>
                <w:sz w:val="21"/>
                <w:szCs w:val="21"/>
              </w:rPr>
              <w:t xml:space="preserve">) </w:t>
            </w:r>
            <w:r w:rsidR="00061075" w:rsidRPr="00290F1C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1075" w:rsidRPr="00290F1C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="00061075" w:rsidRPr="00290F1C">
              <w:rPr>
                <w:rFonts w:ascii="DecimaWE Rg" w:hAnsi="DecimaWE Rg"/>
                <w:bCs/>
                <w:sz w:val="21"/>
                <w:szCs w:val="21"/>
              </w:rPr>
            </w:r>
            <w:r w:rsidR="00061075" w:rsidRPr="00290F1C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="00061075" w:rsidRPr="00290F1C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="00061075" w:rsidRPr="00290F1C">
              <w:rPr>
                <w:rFonts w:ascii="DecimaWE Rg" w:hAnsi="DecimaWE Rg"/>
                <w:bCs/>
                <w:sz w:val="21"/>
                <w:szCs w:val="21"/>
              </w:rPr>
              <w:t xml:space="preserve"> di essere informata/o che i dati personali saranno trattati, su supporti cartacei ed informatici, dalla Regione autonoma </w:t>
            </w:r>
            <w:proofErr w:type="gramStart"/>
            <w:r w:rsidR="00061075" w:rsidRPr="00290F1C">
              <w:rPr>
                <w:rFonts w:ascii="DecimaWE Rg" w:hAnsi="DecimaWE Rg"/>
                <w:bCs/>
                <w:sz w:val="21"/>
                <w:szCs w:val="21"/>
              </w:rPr>
              <w:t>Friuli Venezia Giulia</w:t>
            </w:r>
            <w:proofErr w:type="gramEnd"/>
            <w:r w:rsidR="00061075" w:rsidRPr="00290F1C">
              <w:rPr>
                <w:rFonts w:ascii="DecimaWE Rg" w:hAnsi="DecimaWE Rg"/>
                <w:bCs/>
                <w:sz w:val="21"/>
                <w:szCs w:val="21"/>
              </w:rPr>
              <w:t>, esclusivamente per svolgere le sue finalità istituzionali ai sensi dell’articolo 6, paragrafo 1, lettera e) del Regolamento (UE) 2016/679 in particolare per adempiere ai procedimenti contributivi di cui alla l.r. 9/2023.</w:t>
            </w:r>
          </w:p>
        </w:tc>
      </w:tr>
    </w:tbl>
    <w:p w14:paraId="65ACA1F1" w14:textId="77777777" w:rsidR="00926540" w:rsidRDefault="0092654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418"/>
        <w:gridCol w:w="7506"/>
      </w:tblGrid>
      <w:tr w:rsidR="003F1B72" w:rsidRPr="00E016EE" w14:paraId="5B0D7901" w14:textId="77777777" w:rsidTr="00BA68C6">
        <w:trPr>
          <w:trHeight w:val="618"/>
        </w:trPr>
        <w:tc>
          <w:tcPr>
            <w:tcW w:w="2127" w:type="dxa"/>
            <w:gridSpan w:val="2"/>
            <w:shd w:val="clear" w:color="auto" w:fill="365F91" w:themeFill="accent1" w:themeFillShade="BF"/>
            <w:vAlign w:val="center"/>
          </w:tcPr>
          <w:p w14:paraId="2A76B19C" w14:textId="61676102" w:rsidR="003F1B72" w:rsidRPr="00E016EE" w:rsidRDefault="003F1B72" w:rsidP="00BA68C6">
            <w:pPr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E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68A72D0C" w14:textId="77777777" w:rsidR="00BA68C6" w:rsidRDefault="003F1B72" w:rsidP="00BA68C6">
            <w:pPr>
              <w:overflowPunct/>
              <w:autoSpaceDE/>
              <w:autoSpaceDN/>
              <w:adjustRightInd/>
              <w:ind w:left="176" w:hanging="137"/>
              <w:textAlignment w:val="auto"/>
              <w:rPr>
                <w:rFonts w:ascii="DecimaWE Rg" w:hAnsi="DecimaWE Rg" w:cs="Arial"/>
                <w:b/>
              </w:rPr>
            </w:pPr>
            <w:r>
              <w:rPr>
                <w:rFonts w:ascii="DecimaWE Rg" w:hAnsi="DecimaWE Rg" w:cs="Arial"/>
                <w:b/>
              </w:rPr>
              <w:t>Dichiarazioni specifiche</w:t>
            </w:r>
            <w:r w:rsidR="00BA68C6">
              <w:rPr>
                <w:rFonts w:ascii="DecimaWE Rg" w:hAnsi="DecimaWE Rg" w:cs="Arial"/>
                <w:b/>
              </w:rPr>
              <w:t xml:space="preserve"> </w:t>
            </w:r>
          </w:p>
          <w:p w14:paraId="26886EC0" w14:textId="44F0D328" w:rsidR="003F1B72" w:rsidRPr="00BA68C6" w:rsidRDefault="00BA68C6" w:rsidP="00BA68C6">
            <w:pPr>
              <w:overflowPunct/>
              <w:autoSpaceDE/>
              <w:autoSpaceDN/>
              <w:adjustRightInd/>
              <w:ind w:left="176" w:hanging="137"/>
              <w:textAlignment w:val="auto"/>
              <w:rPr>
                <w:rFonts w:ascii="DecimaWE Rg" w:hAnsi="DecimaWE Rg"/>
                <w:b/>
                <w:sz w:val="20"/>
              </w:rPr>
            </w:pPr>
            <w:r w:rsidRPr="00981577">
              <w:rPr>
                <w:rFonts w:ascii="DecimaWE Rg" w:hAnsi="DecimaWE Rg"/>
                <w:b/>
                <w:sz w:val="20"/>
              </w:rPr>
              <w:t>barrare la casella relativa al tipo di istituzione ed allegare la documentazione prevista</w:t>
            </w:r>
          </w:p>
        </w:tc>
      </w:tr>
      <w:tr w:rsidR="003F1B72" w:rsidRPr="00E016EE" w14:paraId="1ED7E29B" w14:textId="77777777" w:rsidTr="00D6575D">
        <w:trPr>
          <w:trHeight w:val="618"/>
        </w:trPr>
        <w:tc>
          <w:tcPr>
            <w:tcW w:w="709" w:type="dxa"/>
            <w:shd w:val="clear" w:color="auto" w:fill="auto"/>
            <w:vAlign w:val="center"/>
          </w:tcPr>
          <w:p w14:paraId="591BB6BC" w14:textId="3F0A6043" w:rsidR="003F1B72" w:rsidRPr="005C3BF1" w:rsidRDefault="003F1B72" w:rsidP="003F1B72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center"/>
              <w:rPr>
                <w:rFonts w:ascii="DecimaWE Rg" w:hAnsi="DecimaWE Rg"/>
                <w:b/>
                <w:color w:val="FFFFFF" w:themeColor="background1"/>
                <w:sz w:val="20"/>
              </w:rPr>
            </w:pP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8924" w:type="dxa"/>
            <w:gridSpan w:val="2"/>
            <w:shd w:val="clear" w:color="auto" w:fill="365F91" w:themeFill="accent1" w:themeFillShade="BF"/>
            <w:vAlign w:val="center"/>
          </w:tcPr>
          <w:p w14:paraId="64E42121" w14:textId="443C51D2" w:rsidR="003F1B72" w:rsidRDefault="003F1B72" w:rsidP="004E3548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</w:rPr>
            </w:pPr>
            <w:r w:rsidRPr="005C3BF1">
              <w:rPr>
                <w:rFonts w:ascii="DecimaWE Rg" w:hAnsi="DecimaWE Rg"/>
                <w:b/>
                <w:color w:val="FFFFFF" w:themeColor="background1"/>
                <w:sz w:val="20"/>
              </w:rPr>
              <w:t>Istituzione scolastica statale/Ente locale</w:t>
            </w:r>
          </w:p>
        </w:tc>
      </w:tr>
      <w:tr w:rsidR="003F1B72" w:rsidRPr="00240D8A" w14:paraId="03ADC93F" w14:textId="77777777" w:rsidTr="00D6575D">
        <w:trPr>
          <w:trHeight w:val="859"/>
        </w:trPr>
        <w:tc>
          <w:tcPr>
            <w:tcW w:w="709" w:type="dxa"/>
          </w:tcPr>
          <w:p w14:paraId="30236650" w14:textId="77777777" w:rsidR="003F1B72" w:rsidRPr="0092522F" w:rsidRDefault="003F1B72" w:rsidP="001C67C2">
            <w:pPr>
              <w:spacing w:line="264" w:lineRule="auto"/>
              <w:jc w:val="both"/>
              <w:rPr>
                <w:rFonts w:ascii="DecimaWE Rg" w:hAnsi="DecimaWE Rg"/>
                <w:bCs/>
                <w:color w:val="FF0000"/>
                <w:sz w:val="21"/>
                <w:szCs w:val="21"/>
              </w:rPr>
            </w:pPr>
          </w:p>
        </w:tc>
        <w:tc>
          <w:tcPr>
            <w:tcW w:w="8924" w:type="dxa"/>
            <w:gridSpan w:val="2"/>
            <w:shd w:val="clear" w:color="auto" w:fill="auto"/>
            <w:vAlign w:val="center"/>
          </w:tcPr>
          <w:p w14:paraId="6A6D71A5" w14:textId="08633902" w:rsidR="003F1B72" w:rsidRPr="00F71C2C" w:rsidRDefault="003F1B72" w:rsidP="001C67C2">
            <w:pPr>
              <w:spacing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 w:rsidRPr="00F71C2C">
              <w:rPr>
                <w:rFonts w:ascii="DecimaWE Rg" w:hAnsi="DecimaWE Rg"/>
                <w:bCs/>
                <w:sz w:val="21"/>
                <w:szCs w:val="21"/>
              </w:rPr>
              <w:t xml:space="preserve">ai sensi dell’art. 42 della l.r. 20 marzo 2000 n. 7, le attività descritte nel Quadro C sono state realizzate nel rispetto delle disposizioni normative che disciplinano la materia, in particolare del Regolamento DPReg </w:t>
            </w:r>
            <w:r w:rsidR="0073401F" w:rsidRPr="00F71C2C">
              <w:rPr>
                <w:rFonts w:ascii="DecimaWE Rg" w:hAnsi="DecimaWE Rg"/>
                <w:bCs/>
                <w:sz w:val="21"/>
                <w:szCs w:val="21"/>
              </w:rPr>
              <w:t xml:space="preserve">30 agosto 2023 n. </w:t>
            </w:r>
            <w:r w:rsidR="00935957" w:rsidRPr="00F71C2C">
              <w:rPr>
                <w:rFonts w:ascii="DecimaWE Rg" w:hAnsi="DecimaWE Rg"/>
                <w:bCs/>
                <w:sz w:val="21"/>
                <w:szCs w:val="21"/>
              </w:rPr>
              <w:t>0</w:t>
            </w:r>
            <w:r w:rsidRPr="00F71C2C">
              <w:rPr>
                <w:rFonts w:ascii="DecimaWE Rg" w:hAnsi="DecimaWE Rg"/>
                <w:bCs/>
                <w:sz w:val="21"/>
                <w:szCs w:val="21"/>
              </w:rPr>
              <w:t>145</w:t>
            </w:r>
            <w:r w:rsidR="00935957" w:rsidRPr="00F71C2C">
              <w:rPr>
                <w:rFonts w:ascii="DecimaWE Rg" w:hAnsi="DecimaWE Rg"/>
                <w:bCs/>
                <w:sz w:val="21"/>
                <w:szCs w:val="21"/>
              </w:rPr>
              <w:t>/Pres.</w:t>
            </w:r>
            <w:r w:rsidR="00AF3834" w:rsidRPr="00F71C2C">
              <w:rPr>
                <w:rFonts w:ascii="DecimaWE Rg" w:hAnsi="DecimaWE Rg"/>
                <w:bCs/>
                <w:sz w:val="21"/>
                <w:szCs w:val="21"/>
              </w:rPr>
              <w:t>,</w:t>
            </w:r>
            <w:r w:rsidRPr="00F71C2C">
              <w:rPr>
                <w:rFonts w:ascii="DecimaWE Rg" w:hAnsi="DecimaWE Rg"/>
                <w:bCs/>
                <w:sz w:val="21"/>
                <w:szCs w:val="21"/>
              </w:rPr>
              <w:t xml:space="preserve"> e delle condizioni poste nel decreto di concessione.</w:t>
            </w:r>
          </w:p>
        </w:tc>
      </w:tr>
      <w:tr w:rsidR="003F1B72" w:rsidRPr="00E016EE" w14:paraId="02E53B3F" w14:textId="77777777" w:rsidTr="00D6575D">
        <w:trPr>
          <w:trHeight w:val="618"/>
        </w:trPr>
        <w:tc>
          <w:tcPr>
            <w:tcW w:w="709" w:type="dxa"/>
            <w:shd w:val="clear" w:color="auto" w:fill="auto"/>
            <w:vAlign w:val="center"/>
          </w:tcPr>
          <w:p w14:paraId="2A9646D3" w14:textId="1772CA97" w:rsidR="003F1B72" w:rsidRPr="001C67C2" w:rsidRDefault="00BA68C6" w:rsidP="00BA68C6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center"/>
              <w:rPr>
                <w:rFonts w:ascii="DecimaWE Rg" w:hAnsi="DecimaWE Rg"/>
                <w:b/>
                <w:color w:val="FFFFFF" w:themeColor="background1"/>
                <w:sz w:val="20"/>
              </w:rPr>
            </w:pP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8924" w:type="dxa"/>
            <w:gridSpan w:val="2"/>
            <w:shd w:val="clear" w:color="auto" w:fill="365F91" w:themeFill="accent1" w:themeFillShade="BF"/>
            <w:vAlign w:val="center"/>
          </w:tcPr>
          <w:p w14:paraId="08BAD760" w14:textId="3BD662BA" w:rsidR="003F1B72" w:rsidRDefault="003F1B72" w:rsidP="004E3548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</w:rPr>
            </w:pPr>
            <w:r w:rsidRPr="001C67C2">
              <w:rPr>
                <w:rFonts w:ascii="DecimaWE Rg" w:hAnsi="DecimaWE Rg"/>
                <w:b/>
                <w:color w:val="FFFFFF" w:themeColor="background1"/>
                <w:sz w:val="20"/>
              </w:rPr>
              <w:t>Istituzione scolastica paritaria gestita da Enti del Terzo Settore, Enti religiosi civilmente riconosciuti (es. Parrocchie e Congregazioni), Associazioni, Fondazioni, Comitati</w:t>
            </w:r>
          </w:p>
        </w:tc>
      </w:tr>
      <w:tr w:rsidR="003F1B72" w:rsidRPr="00240D8A" w14:paraId="41AC581C" w14:textId="77777777" w:rsidTr="00D6575D">
        <w:trPr>
          <w:trHeight w:val="859"/>
        </w:trPr>
        <w:tc>
          <w:tcPr>
            <w:tcW w:w="709" w:type="dxa"/>
          </w:tcPr>
          <w:p w14:paraId="00B0506F" w14:textId="77777777" w:rsidR="003F1B72" w:rsidRDefault="003F1B72" w:rsidP="004E3548">
            <w:pPr>
              <w:spacing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</w:p>
        </w:tc>
        <w:tc>
          <w:tcPr>
            <w:tcW w:w="8924" w:type="dxa"/>
            <w:gridSpan w:val="2"/>
            <w:shd w:val="clear" w:color="auto" w:fill="auto"/>
            <w:vAlign w:val="center"/>
          </w:tcPr>
          <w:p w14:paraId="1BBB6784" w14:textId="6BC45823" w:rsidR="00BA68C6" w:rsidRPr="00F71C2C" w:rsidRDefault="00BA68C6" w:rsidP="00BA68C6">
            <w:pPr>
              <w:spacing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 w:rsidRPr="00F71C2C">
              <w:rPr>
                <w:rFonts w:ascii="DecimaWE Rg" w:hAnsi="DecimaWE Rg"/>
                <w:bCs/>
                <w:sz w:val="21"/>
                <w:szCs w:val="21"/>
              </w:rPr>
              <w:t>ai sensi dell’art. 43 della l.r. 20 marzo 2000 n. 7, presenta</w:t>
            </w:r>
            <w:r w:rsidR="00D51146" w:rsidRPr="00F71C2C">
              <w:rPr>
                <w:rFonts w:ascii="DecimaWE Rg" w:hAnsi="DecimaWE Rg"/>
                <w:bCs/>
                <w:sz w:val="21"/>
                <w:szCs w:val="21"/>
              </w:rPr>
              <w:t>,</w:t>
            </w:r>
            <w:r w:rsidRPr="00F71C2C">
              <w:rPr>
                <w:rFonts w:ascii="DecimaWE Rg" w:hAnsi="DecimaWE Rg"/>
                <w:bCs/>
                <w:sz w:val="21"/>
                <w:szCs w:val="21"/>
              </w:rPr>
              <w:t xml:space="preserve"> a titolo di rendiconto</w:t>
            </w:r>
            <w:r w:rsidR="00D51146" w:rsidRPr="00F71C2C">
              <w:rPr>
                <w:rFonts w:ascii="DecimaWE Rg" w:hAnsi="DecimaWE Rg"/>
                <w:bCs/>
                <w:sz w:val="21"/>
                <w:szCs w:val="21"/>
              </w:rPr>
              <w:t>,</w:t>
            </w:r>
            <w:r w:rsidRPr="00F71C2C">
              <w:rPr>
                <w:rFonts w:ascii="DecimaWE Rg" w:hAnsi="DecimaWE Rg"/>
                <w:bCs/>
                <w:sz w:val="21"/>
                <w:szCs w:val="21"/>
              </w:rPr>
              <w:t xml:space="preserve"> l’</w:t>
            </w:r>
            <w:r w:rsidR="00E25AB7" w:rsidRPr="00F71C2C">
              <w:rPr>
                <w:rFonts w:ascii="DecimaWE Rg" w:hAnsi="DecimaWE Rg"/>
                <w:bCs/>
                <w:sz w:val="21"/>
                <w:szCs w:val="21"/>
              </w:rPr>
              <w:t xml:space="preserve">allegato </w:t>
            </w:r>
            <w:r w:rsidRPr="00F71C2C">
              <w:rPr>
                <w:rFonts w:ascii="DecimaWE Rg" w:hAnsi="DecimaWE Rg"/>
                <w:bCs/>
                <w:sz w:val="21"/>
                <w:szCs w:val="21"/>
              </w:rPr>
              <w:t>elenco analitico della documentazione giustificativa della spesa</w:t>
            </w:r>
            <w:r w:rsidR="00935957" w:rsidRPr="00F71C2C">
              <w:rPr>
                <w:rFonts w:ascii="DecimaWE Rg" w:hAnsi="DecimaWE Rg"/>
                <w:bCs/>
                <w:sz w:val="21"/>
                <w:szCs w:val="21"/>
              </w:rPr>
              <w:t>.</w:t>
            </w:r>
          </w:p>
          <w:p w14:paraId="2F1E8A4C" w14:textId="76453D4D" w:rsidR="003F1B72" w:rsidRPr="003638BC" w:rsidRDefault="00BA68C6" w:rsidP="00BA68C6">
            <w:pPr>
              <w:spacing w:line="264" w:lineRule="auto"/>
              <w:jc w:val="both"/>
              <w:rPr>
                <w:rFonts w:ascii="DecimaWE Rg" w:hAnsi="DecimaWE Rg"/>
                <w:bCs/>
                <w:i/>
                <w:iCs/>
                <w:sz w:val="21"/>
                <w:szCs w:val="21"/>
              </w:rPr>
            </w:pPr>
            <w:r w:rsidRPr="00F71C2C">
              <w:rPr>
                <w:rFonts w:ascii="DecimaWE Rg" w:hAnsi="DecimaWE Rg"/>
                <w:bCs/>
                <w:sz w:val="21"/>
                <w:szCs w:val="21"/>
              </w:rPr>
              <w:t xml:space="preserve">(utilizzare il fac-simile </w:t>
            </w:r>
            <w:r w:rsidR="006012A9" w:rsidRPr="00F71C2C">
              <w:rPr>
                <w:rFonts w:ascii="DecimaWE Rg" w:hAnsi="DecimaWE Rg"/>
                <w:bCs/>
                <w:sz w:val="21"/>
                <w:szCs w:val="21"/>
              </w:rPr>
              <w:t>appositamente predisposto</w:t>
            </w:r>
            <w:r w:rsidRPr="00F71C2C">
              <w:rPr>
                <w:rFonts w:ascii="DecimaWE Rg" w:hAnsi="DecimaWE Rg"/>
                <w:bCs/>
                <w:sz w:val="21"/>
                <w:szCs w:val="21"/>
              </w:rPr>
              <w:t>)</w:t>
            </w:r>
          </w:p>
        </w:tc>
      </w:tr>
      <w:tr w:rsidR="00E8763B" w:rsidRPr="00E016EE" w14:paraId="0A01E3C3" w14:textId="77777777" w:rsidTr="00D91BE4">
        <w:trPr>
          <w:trHeight w:val="618"/>
        </w:trPr>
        <w:tc>
          <w:tcPr>
            <w:tcW w:w="709" w:type="dxa"/>
            <w:shd w:val="clear" w:color="auto" w:fill="auto"/>
            <w:vAlign w:val="center"/>
          </w:tcPr>
          <w:p w14:paraId="6E884B3B" w14:textId="77777777" w:rsidR="00E8763B" w:rsidRPr="001C67C2" w:rsidRDefault="00E8763B" w:rsidP="004E3548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center"/>
              <w:rPr>
                <w:rFonts w:ascii="DecimaWE Rg" w:hAnsi="DecimaWE Rg"/>
                <w:b/>
                <w:color w:val="FFFFFF" w:themeColor="background1"/>
                <w:sz w:val="20"/>
              </w:rPr>
            </w:pP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8924" w:type="dxa"/>
            <w:gridSpan w:val="2"/>
            <w:shd w:val="clear" w:color="auto" w:fill="365F91" w:themeFill="accent1" w:themeFillShade="BF"/>
            <w:vAlign w:val="center"/>
          </w:tcPr>
          <w:p w14:paraId="7DBB0027" w14:textId="024B9540" w:rsidR="00E8763B" w:rsidRDefault="00E8763B" w:rsidP="00EF67C8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rPr>
                <w:rFonts w:ascii="DecimaWE Rg" w:hAnsi="DecimaWE Rg" w:cs="Arial"/>
                <w:b/>
              </w:rPr>
            </w:pPr>
            <w:r w:rsidRPr="00E8763B">
              <w:rPr>
                <w:rFonts w:ascii="DecimaWE Rg" w:hAnsi="DecimaWE Rg"/>
                <w:b/>
                <w:color w:val="FFFFFF" w:themeColor="background1"/>
                <w:sz w:val="20"/>
              </w:rPr>
              <w:t>Istituzione scolastica gestita da Impresa</w:t>
            </w:r>
          </w:p>
        </w:tc>
      </w:tr>
      <w:tr w:rsidR="00E8763B" w:rsidRPr="00240D8A" w14:paraId="20105D8C" w14:textId="77777777" w:rsidTr="00D6575D">
        <w:trPr>
          <w:trHeight w:val="859"/>
        </w:trPr>
        <w:tc>
          <w:tcPr>
            <w:tcW w:w="709" w:type="dxa"/>
          </w:tcPr>
          <w:p w14:paraId="058B729B" w14:textId="77777777" w:rsidR="00E8763B" w:rsidRDefault="00E8763B" w:rsidP="00E8763B">
            <w:pPr>
              <w:spacing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</w:p>
        </w:tc>
        <w:tc>
          <w:tcPr>
            <w:tcW w:w="8924" w:type="dxa"/>
            <w:gridSpan w:val="2"/>
            <w:shd w:val="clear" w:color="auto" w:fill="auto"/>
            <w:vAlign w:val="center"/>
          </w:tcPr>
          <w:p w14:paraId="63E09B76" w14:textId="77777777" w:rsidR="00E8763B" w:rsidRPr="00F71C2C" w:rsidRDefault="00E8763B" w:rsidP="00E8763B">
            <w:pPr>
              <w:spacing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 w:rsidRPr="00F71C2C">
              <w:rPr>
                <w:rFonts w:ascii="DecimaWE Rg" w:hAnsi="DecimaWE Rg"/>
                <w:bCs/>
                <w:sz w:val="21"/>
                <w:szCs w:val="21"/>
              </w:rPr>
              <w:t xml:space="preserve">a) ai sensi dell’art. 41 della l.r. 20 marzo 2000 n. 7, presenta a titolo di rendiconto l’allegata documentazione giustificativa della spesa, in forma di copia non autenticata </w:t>
            </w:r>
            <w:r w:rsidRPr="000B2386">
              <w:rPr>
                <w:rFonts w:ascii="DecimaWE Rg" w:hAnsi="DecimaWE Rg"/>
                <w:bCs/>
                <w:sz w:val="21"/>
                <w:szCs w:val="21"/>
                <w:u w:val="single"/>
              </w:rPr>
              <w:t>convalidata su ogni originale con timbro e firma del sottoscrittore, con la dicitura</w:t>
            </w:r>
            <w:r w:rsidRPr="00F71C2C">
              <w:rPr>
                <w:rFonts w:ascii="DecimaWE Rg" w:hAnsi="DecimaWE Rg"/>
                <w:bCs/>
                <w:sz w:val="21"/>
                <w:szCs w:val="21"/>
              </w:rPr>
              <w:t>: “</w:t>
            </w:r>
            <w:r w:rsidRPr="009D6223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La spesa di € _________</w:t>
            </w:r>
            <w:proofErr w:type="gramStart"/>
            <w:r w:rsidRPr="009D6223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_  è</w:t>
            </w:r>
            <w:proofErr w:type="gramEnd"/>
            <w:r w:rsidRPr="009D6223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 stata sostenuta con contributo regionale DPReg 0145/2023 Istruzione e Formazione   -  a.s. 2024/2025</w:t>
            </w:r>
            <w:r w:rsidRPr="00F71C2C">
              <w:rPr>
                <w:rFonts w:ascii="DecimaWE Rg" w:hAnsi="DecimaWE Rg"/>
                <w:bCs/>
                <w:sz w:val="21"/>
                <w:szCs w:val="21"/>
              </w:rPr>
              <w:t xml:space="preserve">”  </w:t>
            </w:r>
          </w:p>
          <w:p w14:paraId="2723B62B" w14:textId="34F214CC" w:rsidR="00E8763B" w:rsidRPr="001C67C2" w:rsidRDefault="00E8763B" w:rsidP="00E8763B">
            <w:pPr>
              <w:spacing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 w:rsidRPr="00F71C2C">
              <w:rPr>
                <w:rFonts w:ascii="DecimaWE Rg" w:hAnsi="DecimaWE Rg"/>
                <w:bCs/>
                <w:sz w:val="21"/>
                <w:szCs w:val="21"/>
              </w:rPr>
              <w:t>b) dichiara che la documentazione prodotta in copia corrisponde agli originali conservati</w:t>
            </w:r>
            <w:r w:rsidR="00D51146" w:rsidRPr="00F71C2C">
              <w:rPr>
                <w:rFonts w:ascii="DecimaWE Rg" w:hAnsi="DecimaWE Rg"/>
                <w:bCs/>
                <w:sz w:val="21"/>
                <w:szCs w:val="21"/>
              </w:rPr>
              <w:t>.</w:t>
            </w:r>
          </w:p>
        </w:tc>
      </w:tr>
    </w:tbl>
    <w:p w14:paraId="293E8EC0" w14:textId="77777777" w:rsidR="00926540" w:rsidRDefault="00926540"/>
    <w:p w14:paraId="297F3726" w14:textId="77777777" w:rsidR="00926540" w:rsidRDefault="00926540"/>
    <w:p w14:paraId="66C42A14" w14:textId="77777777" w:rsidR="002C164C" w:rsidRDefault="002C164C"/>
    <w:p w14:paraId="3D8BFFA9" w14:textId="77777777" w:rsidR="00D277B2" w:rsidRPr="003C3134" w:rsidRDefault="00D277B2" w:rsidP="00D277B2">
      <w:pPr>
        <w:tabs>
          <w:tab w:val="left" w:pos="1418"/>
        </w:tabs>
        <w:suppressAutoHyphens/>
        <w:spacing w:line="280" w:lineRule="exact"/>
        <w:ind w:left="142"/>
        <w:rPr>
          <w:rFonts w:ascii="DecimaWE Rg" w:hAnsi="DecimaWE Rg" w:cs="Arial"/>
          <w:bCs/>
          <w:sz w:val="20"/>
        </w:rPr>
      </w:pPr>
      <w:r w:rsidRPr="003C3134">
        <w:rPr>
          <w:rFonts w:ascii="DecimaWE Rg" w:hAnsi="DecimaWE Rg" w:cs="Arial"/>
          <w:bCs/>
          <w:sz w:val="20"/>
        </w:rPr>
        <w:t xml:space="preserve">Data di apposizione della firma digitale </w:t>
      </w:r>
      <w:r w:rsidRPr="003C3134">
        <w:rPr>
          <w:rFonts w:ascii="DecimaWE Rg" w:hAnsi="DecimaWE Rg" w:cs="Arial"/>
          <w:bCs/>
          <w:sz w:val="20"/>
        </w:rPr>
        <w:tab/>
      </w:r>
    </w:p>
    <w:p w14:paraId="3EDBD3C1" w14:textId="77777777" w:rsidR="00D277B2" w:rsidRDefault="00D277B2" w:rsidP="00D277B2">
      <w:pPr>
        <w:tabs>
          <w:tab w:val="left" w:pos="1418"/>
          <w:tab w:val="left" w:pos="6237"/>
        </w:tabs>
        <w:suppressAutoHyphens/>
        <w:spacing w:line="280" w:lineRule="exact"/>
        <w:jc w:val="center"/>
        <w:rPr>
          <w:rFonts w:ascii="DecimaWE Rg" w:hAnsi="DecimaWE Rg" w:cs="Arial"/>
          <w:b/>
          <w:sz w:val="20"/>
        </w:rPr>
      </w:pPr>
      <w:r>
        <w:rPr>
          <w:rFonts w:ascii="DecimaWE Rg" w:hAnsi="DecimaWE Rg" w:cs="Arial"/>
          <w:b/>
          <w:sz w:val="20"/>
        </w:rPr>
        <w:tab/>
      </w:r>
      <w:r>
        <w:rPr>
          <w:rFonts w:ascii="DecimaWE Rg" w:hAnsi="DecimaWE Rg" w:cs="Arial"/>
          <w:b/>
          <w:sz w:val="20"/>
        </w:rPr>
        <w:tab/>
      </w:r>
      <w:r w:rsidRPr="003C3134">
        <w:rPr>
          <w:rFonts w:ascii="DecimaWE Rg" w:hAnsi="DecimaWE Rg" w:cs="Arial"/>
          <w:b/>
          <w:sz w:val="20"/>
        </w:rPr>
        <w:t>Firmato digitalmente</w:t>
      </w:r>
    </w:p>
    <w:p w14:paraId="39695FF5" w14:textId="77777777" w:rsidR="008D2A01" w:rsidRDefault="008D2A01"/>
    <w:bookmarkEnd w:id="4"/>
    <w:p w14:paraId="3D07773A" w14:textId="1F4AA605" w:rsidR="00D972ED" w:rsidRDefault="00D972ED" w:rsidP="00DC14A7">
      <w:pPr>
        <w:tabs>
          <w:tab w:val="left" w:pos="1418"/>
          <w:tab w:val="left" w:pos="6237"/>
        </w:tabs>
        <w:suppressAutoHyphens/>
        <w:spacing w:line="280" w:lineRule="exact"/>
        <w:jc w:val="center"/>
        <w:rPr>
          <w:rFonts w:ascii="DecimaWE Rg" w:hAnsi="DecimaWE Rg" w:cs="Arial"/>
          <w:b/>
          <w:sz w:val="20"/>
        </w:rPr>
      </w:pPr>
    </w:p>
    <w:sectPr w:rsidR="00D972ED" w:rsidSect="00D94DA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E90BD" w14:textId="77777777" w:rsidR="00D13CC1" w:rsidRDefault="00D13CC1" w:rsidP="00DA2DB0">
      <w:r>
        <w:separator/>
      </w:r>
    </w:p>
  </w:endnote>
  <w:endnote w:type="continuationSeparator" w:id="0">
    <w:p w14:paraId="14427E35" w14:textId="77777777" w:rsidR="00D13CC1" w:rsidRDefault="00D13CC1" w:rsidP="00DA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DecimaWE Regular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1A78B" w14:textId="472BE36B" w:rsidR="005802BC" w:rsidRDefault="005802BC" w:rsidP="005802BC">
    <w:pPr>
      <w:pStyle w:val="Pidipagina"/>
      <w:jc w:val="righ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DecimaWE Rg" w:hAnsi="DecimaWE Rg"/>
        <w:sz w:val="20"/>
      </w:rPr>
      <w:id w:val="-1064330891"/>
      <w:docPartObj>
        <w:docPartGallery w:val="Page Numbers (Bottom of Page)"/>
        <w:docPartUnique/>
      </w:docPartObj>
    </w:sdtPr>
    <w:sdtEndPr/>
    <w:sdtContent>
      <w:p w14:paraId="0E207469" w14:textId="1600B05B" w:rsidR="005802BC" w:rsidRPr="00D94DA4" w:rsidRDefault="005802BC">
        <w:pPr>
          <w:pStyle w:val="Pidipagina"/>
          <w:jc w:val="right"/>
          <w:rPr>
            <w:rFonts w:ascii="DecimaWE Rg" w:hAnsi="DecimaWE Rg"/>
            <w:sz w:val="20"/>
          </w:rPr>
        </w:pPr>
        <w:r w:rsidRPr="00D94DA4">
          <w:rPr>
            <w:rFonts w:ascii="DecimaWE Rg" w:hAnsi="DecimaWE Rg"/>
            <w:sz w:val="20"/>
          </w:rPr>
          <w:t>1</w:t>
        </w:r>
      </w:p>
    </w:sdtContent>
  </w:sdt>
  <w:p w14:paraId="63C67DBA" w14:textId="77777777" w:rsidR="005802BC" w:rsidRDefault="005802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3C148" w14:textId="77777777" w:rsidR="00D13CC1" w:rsidRDefault="00D13CC1" w:rsidP="00DA2DB0">
      <w:r>
        <w:separator/>
      </w:r>
    </w:p>
  </w:footnote>
  <w:footnote w:type="continuationSeparator" w:id="0">
    <w:p w14:paraId="59005676" w14:textId="77777777" w:rsidR="00D13CC1" w:rsidRDefault="00D13CC1" w:rsidP="00DA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5A83F" w14:textId="345B6A43" w:rsidR="00C858A7" w:rsidRDefault="00FD3947" w:rsidP="00C858A7">
    <w:pPr>
      <w:pStyle w:val="Intestazione"/>
      <w:jc w:val="center"/>
      <w:rPr>
        <w:rFonts w:ascii="DecimaWE Rg" w:hAnsi="DecimaWE Rg"/>
        <w:b/>
        <w:sz w:val="20"/>
      </w:rPr>
    </w:pPr>
    <w:r>
      <w:rPr>
        <w:rFonts w:ascii="DecimaWE Rg" w:hAnsi="DecimaWE Rg"/>
        <w:b/>
        <w:sz w:val="20"/>
      </w:rPr>
      <w:t xml:space="preserve">L.R.  3 marzo 2023, n. 9, art. 6 “Istruzione e formazione” </w:t>
    </w:r>
    <w:r w:rsidR="00C858A7">
      <w:rPr>
        <w:rFonts w:ascii="DecimaWE Rg" w:hAnsi="DecimaWE Rg"/>
        <w:b/>
        <w:sz w:val="20"/>
      </w:rPr>
      <w:t>- rendicontazione contributo</w:t>
    </w:r>
  </w:p>
  <w:p w14:paraId="5D2F6995" w14:textId="77777777" w:rsidR="00FD3947" w:rsidRDefault="00FD3947" w:rsidP="006A4367">
    <w:pPr>
      <w:pStyle w:val="Intestazione"/>
      <w:jc w:val="center"/>
      <w:rPr>
        <w:rFonts w:ascii="DecimaWE Rg" w:hAnsi="DecimaWE Rg"/>
        <w:b/>
        <w:sz w:val="20"/>
      </w:rPr>
    </w:pPr>
  </w:p>
  <w:p w14:paraId="7EF25C55" w14:textId="77777777" w:rsidR="00FD3947" w:rsidRDefault="00FD3947" w:rsidP="006A4367">
    <w:pPr>
      <w:pStyle w:val="Intestazione"/>
      <w:jc w:val="center"/>
      <w:rPr>
        <w:rFonts w:ascii="DecimaWE Rg" w:hAnsi="DecimaWE Rg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2252E" w14:textId="6FF22119" w:rsidR="005802BC" w:rsidRDefault="005802BC">
    <w:pPr>
      <w:pStyle w:val="Intestazione"/>
      <w:jc w:val="right"/>
    </w:pPr>
  </w:p>
  <w:p w14:paraId="5831E7B7" w14:textId="77777777" w:rsidR="005802BC" w:rsidRDefault="005802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EB4"/>
    <w:multiLevelType w:val="hybridMultilevel"/>
    <w:tmpl w:val="C6F8BD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7AB5"/>
    <w:multiLevelType w:val="hybridMultilevel"/>
    <w:tmpl w:val="A0627610"/>
    <w:lvl w:ilvl="0" w:tplc="9F50512E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59717F"/>
    <w:multiLevelType w:val="hybridMultilevel"/>
    <w:tmpl w:val="FD74D29A"/>
    <w:lvl w:ilvl="0" w:tplc="D87CC2F6">
      <w:start w:val="1"/>
      <w:numFmt w:val="decimal"/>
      <w:lvlText w:val="%1."/>
      <w:lvlJc w:val="left"/>
      <w:pPr>
        <w:tabs>
          <w:tab w:val="num" w:pos="1140"/>
        </w:tabs>
        <w:ind w:left="1140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 w15:restartNumberingAfterBreak="0">
    <w:nsid w:val="344F07C8"/>
    <w:multiLevelType w:val="hybridMultilevel"/>
    <w:tmpl w:val="49FE10F2"/>
    <w:lvl w:ilvl="0" w:tplc="26A62BE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BF4878"/>
    <w:multiLevelType w:val="hybridMultilevel"/>
    <w:tmpl w:val="BAE8F9B0"/>
    <w:lvl w:ilvl="0" w:tplc="B01EE6BE">
      <w:start w:val="1"/>
      <w:numFmt w:val="lowerLetter"/>
      <w:lvlText w:val="%1)"/>
      <w:lvlJc w:val="center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7BB0"/>
    <w:multiLevelType w:val="hybridMultilevel"/>
    <w:tmpl w:val="AA9E1642"/>
    <w:lvl w:ilvl="0" w:tplc="2A3CA95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7BA5"/>
    <w:multiLevelType w:val="hybridMultilevel"/>
    <w:tmpl w:val="0D80584C"/>
    <w:lvl w:ilvl="0" w:tplc="AF7A790A">
      <w:start w:val="13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46F01"/>
    <w:multiLevelType w:val="hybridMultilevel"/>
    <w:tmpl w:val="A4D8636A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 w16cid:durableId="140389809">
    <w:abstractNumId w:val="8"/>
  </w:num>
  <w:num w:numId="2" w16cid:durableId="141049443">
    <w:abstractNumId w:val="7"/>
  </w:num>
  <w:num w:numId="3" w16cid:durableId="875191114">
    <w:abstractNumId w:val="9"/>
  </w:num>
  <w:num w:numId="4" w16cid:durableId="460998644">
    <w:abstractNumId w:val="3"/>
  </w:num>
  <w:num w:numId="5" w16cid:durableId="1672637361">
    <w:abstractNumId w:val="2"/>
  </w:num>
  <w:num w:numId="6" w16cid:durableId="938178877">
    <w:abstractNumId w:val="5"/>
  </w:num>
  <w:num w:numId="7" w16cid:durableId="214782666">
    <w:abstractNumId w:val="4"/>
  </w:num>
  <w:num w:numId="8" w16cid:durableId="1448087680">
    <w:abstractNumId w:val="0"/>
  </w:num>
  <w:num w:numId="9" w16cid:durableId="643121726">
    <w:abstractNumId w:val="6"/>
  </w:num>
  <w:num w:numId="10" w16cid:durableId="108862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aXQW1S/pHV2R9YPfCYp/ZAR8XmXoJcJGrtzTZygzwhuxTaTL62qSFSM/VTpWo7teuoiqAt8hqQ8BRCR/+PFO6Q==" w:salt="n8l5PTZst1HkGJ3nsZoRu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D"/>
    <w:rsid w:val="000033DC"/>
    <w:rsid w:val="00012A4B"/>
    <w:rsid w:val="000170A1"/>
    <w:rsid w:val="00024569"/>
    <w:rsid w:val="00026528"/>
    <w:rsid w:val="0002722E"/>
    <w:rsid w:val="00027688"/>
    <w:rsid w:val="00030ED9"/>
    <w:rsid w:val="00032632"/>
    <w:rsid w:val="0003414E"/>
    <w:rsid w:val="00034B7E"/>
    <w:rsid w:val="00037A69"/>
    <w:rsid w:val="000434B0"/>
    <w:rsid w:val="00047D30"/>
    <w:rsid w:val="0005624E"/>
    <w:rsid w:val="0005731A"/>
    <w:rsid w:val="00057F58"/>
    <w:rsid w:val="00060833"/>
    <w:rsid w:val="00061075"/>
    <w:rsid w:val="0006320D"/>
    <w:rsid w:val="00063EB7"/>
    <w:rsid w:val="000708D2"/>
    <w:rsid w:val="00074730"/>
    <w:rsid w:val="00082478"/>
    <w:rsid w:val="0008648C"/>
    <w:rsid w:val="00086D10"/>
    <w:rsid w:val="000A0742"/>
    <w:rsid w:val="000A0B8A"/>
    <w:rsid w:val="000A0F1A"/>
    <w:rsid w:val="000A46AB"/>
    <w:rsid w:val="000A6223"/>
    <w:rsid w:val="000B2386"/>
    <w:rsid w:val="000B5A59"/>
    <w:rsid w:val="000B5FF5"/>
    <w:rsid w:val="000C06ED"/>
    <w:rsid w:val="000D3F74"/>
    <w:rsid w:val="000D5EA5"/>
    <w:rsid w:val="000E51A7"/>
    <w:rsid w:val="000F1801"/>
    <w:rsid w:val="001037ED"/>
    <w:rsid w:val="00106D4E"/>
    <w:rsid w:val="00113FEA"/>
    <w:rsid w:val="00124152"/>
    <w:rsid w:val="0012470A"/>
    <w:rsid w:val="00124AD2"/>
    <w:rsid w:val="00125459"/>
    <w:rsid w:val="0013093B"/>
    <w:rsid w:val="00134F2C"/>
    <w:rsid w:val="001351E2"/>
    <w:rsid w:val="001369BC"/>
    <w:rsid w:val="001370AC"/>
    <w:rsid w:val="00137D12"/>
    <w:rsid w:val="001410DF"/>
    <w:rsid w:val="0014559A"/>
    <w:rsid w:val="00147DCF"/>
    <w:rsid w:val="00152EAC"/>
    <w:rsid w:val="001600BC"/>
    <w:rsid w:val="00167580"/>
    <w:rsid w:val="00171B45"/>
    <w:rsid w:val="00183490"/>
    <w:rsid w:val="00183BEC"/>
    <w:rsid w:val="001848E8"/>
    <w:rsid w:val="00187CF7"/>
    <w:rsid w:val="001A39C0"/>
    <w:rsid w:val="001A5624"/>
    <w:rsid w:val="001B136A"/>
    <w:rsid w:val="001B5A1E"/>
    <w:rsid w:val="001C33E7"/>
    <w:rsid w:val="001C67C2"/>
    <w:rsid w:val="001C6FD9"/>
    <w:rsid w:val="001D01AD"/>
    <w:rsid w:val="001E0BD1"/>
    <w:rsid w:val="001E5B47"/>
    <w:rsid w:val="001E6CD4"/>
    <w:rsid w:val="001F5084"/>
    <w:rsid w:val="001F6C8B"/>
    <w:rsid w:val="00204EF0"/>
    <w:rsid w:val="00205848"/>
    <w:rsid w:val="00210DF2"/>
    <w:rsid w:val="0021333F"/>
    <w:rsid w:val="00222634"/>
    <w:rsid w:val="002322E7"/>
    <w:rsid w:val="00232C60"/>
    <w:rsid w:val="00240EF0"/>
    <w:rsid w:val="0025024B"/>
    <w:rsid w:val="00250807"/>
    <w:rsid w:val="002559AE"/>
    <w:rsid w:val="00260A08"/>
    <w:rsid w:val="002615DA"/>
    <w:rsid w:val="00264FB7"/>
    <w:rsid w:val="002657CF"/>
    <w:rsid w:val="00266FDE"/>
    <w:rsid w:val="00272230"/>
    <w:rsid w:val="00272760"/>
    <w:rsid w:val="00276848"/>
    <w:rsid w:val="002820A7"/>
    <w:rsid w:val="00290F1C"/>
    <w:rsid w:val="002A305D"/>
    <w:rsid w:val="002A57E9"/>
    <w:rsid w:val="002B1981"/>
    <w:rsid w:val="002B232A"/>
    <w:rsid w:val="002B2B32"/>
    <w:rsid w:val="002B2DD7"/>
    <w:rsid w:val="002B3877"/>
    <w:rsid w:val="002B3949"/>
    <w:rsid w:val="002C164C"/>
    <w:rsid w:val="002C1D0B"/>
    <w:rsid w:val="002C1FFF"/>
    <w:rsid w:val="002C72C9"/>
    <w:rsid w:val="002D0CD9"/>
    <w:rsid w:val="002D0F12"/>
    <w:rsid w:val="002D1362"/>
    <w:rsid w:val="002D29AD"/>
    <w:rsid w:val="002D3E0F"/>
    <w:rsid w:val="002D6451"/>
    <w:rsid w:val="002E3AEA"/>
    <w:rsid w:val="002E7EDA"/>
    <w:rsid w:val="002F63E9"/>
    <w:rsid w:val="003057A5"/>
    <w:rsid w:val="00322B5C"/>
    <w:rsid w:val="00324A10"/>
    <w:rsid w:val="003263A5"/>
    <w:rsid w:val="00331CB4"/>
    <w:rsid w:val="00332301"/>
    <w:rsid w:val="003332BA"/>
    <w:rsid w:val="00334A22"/>
    <w:rsid w:val="00341156"/>
    <w:rsid w:val="00341D2B"/>
    <w:rsid w:val="00343F84"/>
    <w:rsid w:val="003469CC"/>
    <w:rsid w:val="00351CCB"/>
    <w:rsid w:val="00351F15"/>
    <w:rsid w:val="00353A04"/>
    <w:rsid w:val="003571A0"/>
    <w:rsid w:val="00360299"/>
    <w:rsid w:val="00361261"/>
    <w:rsid w:val="003629CC"/>
    <w:rsid w:val="003638BC"/>
    <w:rsid w:val="003657BC"/>
    <w:rsid w:val="00367F47"/>
    <w:rsid w:val="0037243B"/>
    <w:rsid w:val="003725AF"/>
    <w:rsid w:val="003819AD"/>
    <w:rsid w:val="0038250E"/>
    <w:rsid w:val="0039132B"/>
    <w:rsid w:val="0039248B"/>
    <w:rsid w:val="00394FAB"/>
    <w:rsid w:val="003A17A5"/>
    <w:rsid w:val="003A5E9B"/>
    <w:rsid w:val="003B0A47"/>
    <w:rsid w:val="003B4D0A"/>
    <w:rsid w:val="003C0505"/>
    <w:rsid w:val="003C0B01"/>
    <w:rsid w:val="003C1084"/>
    <w:rsid w:val="003C532E"/>
    <w:rsid w:val="003D0DA2"/>
    <w:rsid w:val="003D27CE"/>
    <w:rsid w:val="003D554C"/>
    <w:rsid w:val="003E11F5"/>
    <w:rsid w:val="003E23E6"/>
    <w:rsid w:val="003F1B72"/>
    <w:rsid w:val="003F1D2E"/>
    <w:rsid w:val="003F7823"/>
    <w:rsid w:val="004000F0"/>
    <w:rsid w:val="004021CC"/>
    <w:rsid w:val="00404D8F"/>
    <w:rsid w:val="00417045"/>
    <w:rsid w:val="004205CE"/>
    <w:rsid w:val="004220C1"/>
    <w:rsid w:val="00431A26"/>
    <w:rsid w:val="00440C44"/>
    <w:rsid w:val="0045199D"/>
    <w:rsid w:val="00471825"/>
    <w:rsid w:val="00473505"/>
    <w:rsid w:val="00481690"/>
    <w:rsid w:val="00484503"/>
    <w:rsid w:val="004850C3"/>
    <w:rsid w:val="0048688E"/>
    <w:rsid w:val="004B6FCE"/>
    <w:rsid w:val="004C2D0A"/>
    <w:rsid w:val="004C3DC3"/>
    <w:rsid w:val="004C4E51"/>
    <w:rsid w:val="004F1A08"/>
    <w:rsid w:val="004F2879"/>
    <w:rsid w:val="004F28DF"/>
    <w:rsid w:val="004F3E2D"/>
    <w:rsid w:val="004F5A13"/>
    <w:rsid w:val="004F7656"/>
    <w:rsid w:val="005013E6"/>
    <w:rsid w:val="005021B7"/>
    <w:rsid w:val="005033FF"/>
    <w:rsid w:val="00505063"/>
    <w:rsid w:val="00511C5A"/>
    <w:rsid w:val="00514063"/>
    <w:rsid w:val="005229C4"/>
    <w:rsid w:val="00525E5F"/>
    <w:rsid w:val="00530432"/>
    <w:rsid w:val="00540EC6"/>
    <w:rsid w:val="00544516"/>
    <w:rsid w:val="00545DAD"/>
    <w:rsid w:val="00547885"/>
    <w:rsid w:val="0056217C"/>
    <w:rsid w:val="00564CBB"/>
    <w:rsid w:val="00573E86"/>
    <w:rsid w:val="005802BC"/>
    <w:rsid w:val="00580BA2"/>
    <w:rsid w:val="00584414"/>
    <w:rsid w:val="005A08CA"/>
    <w:rsid w:val="005C19B4"/>
    <w:rsid w:val="005C24CB"/>
    <w:rsid w:val="005C3BF1"/>
    <w:rsid w:val="005C5A14"/>
    <w:rsid w:val="005C7086"/>
    <w:rsid w:val="005D46E8"/>
    <w:rsid w:val="005E22A5"/>
    <w:rsid w:val="005E35D5"/>
    <w:rsid w:val="005E461C"/>
    <w:rsid w:val="005F01EB"/>
    <w:rsid w:val="005F2D7F"/>
    <w:rsid w:val="005F43A6"/>
    <w:rsid w:val="00600962"/>
    <w:rsid w:val="00600CD0"/>
    <w:rsid w:val="006012A9"/>
    <w:rsid w:val="00605C78"/>
    <w:rsid w:val="00612094"/>
    <w:rsid w:val="006132E9"/>
    <w:rsid w:val="00613438"/>
    <w:rsid w:val="00635F95"/>
    <w:rsid w:val="00641211"/>
    <w:rsid w:val="00651D65"/>
    <w:rsid w:val="0065522D"/>
    <w:rsid w:val="00656932"/>
    <w:rsid w:val="00674E68"/>
    <w:rsid w:val="006804E0"/>
    <w:rsid w:val="00684653"/>
    <w:rsid w:val="00686446"/>
    <w:rsid w:val="00693662"/>
    <w:rsid w:val="0069683C"/>
    <w:rsid w:val="006A4367"/>
    <w:rsid w:val="006B0243"/>
    <w:rsid w:val="006B0712"/>
    <w:rsid w:val="006B22C4"/>
    <w:rsid w:val="006B53A5"/>
    <w:rsid w:val="006C24DE"/>
    <w:rsid w:val="006E5036"/>
    <w:rsid w:val="006E6377"/>
    <w:rsid w:val="007034B1"/>
    <w:rsid w:val="00707385"/>
    <w:rsid w:val="00720D3D"/>
    <w:rsid w:val="00722B85"/>
    <w:rsid w:val="0073401F"/>
    <w:rsid w:val="00742FCF"/>
    <w:rsid w:val="00746722"/>
    <w:rsid w:val="007548B1"/>
    <w:rsid w:val="00754E6A"/>
    <w:rsid w:val="00756631"/>
    <w:rsid w:val="007577F9"/>
    <w:rsid w:val="00760957"/>
    <w:rsid w:val="00767BD5"/>
    <w:rsid w:val="007745DC"/>
    <w:rsid w:val="00780F09"/>
    <w:rsid w:val="00782830"/>
    <w:rsid w:val="00782EA2"/>
    <w:rsid w:val="007979D2"/>
    <w:rsid w:val="007A53E1"/>
    <w:rsid w:val="007A6A7E"/>
    <w:rsid w:val="007B184B"/>
    <w:rsid w:val="007B3B9B"/>
    <w:rsid w:val="007B72B5"/>
    <w:rsid w:val="007C4CCA"/>
    <w:rsid w:val="007D187C"/>
    <w:rsid w:val="007D18AC"/>
    <w:rsid w:val="007D463C"/>
    <w:rsid w:val="007D5869"/>
    <w:rsid w:val="007D59BA"/>
    <w:rsid w:val="007D59E5"/>
    <w:rsid w:val="007F0411"/>
    <w:rsid w:val="007F1583"/>
    <w:rsid w:val="007F2D04"/>
    <w:rsid w:val="00804D8A"/>
    <w:rsid w:val="008068DB"/>
    <w:rsid w:val="008171D4"/>
    <w:rsid w:val="00817BC5"/>
    <w:rsid w:val="00817E4F"/>
    <w:rsid w:val="00821068"/>
    <w:rsid w:val="008210F7"/>
    <w:rsid w:val="00822C76"/>
    <w:rsid w:val="00832BAD"/>
    <w:rsid w:val="00836408"/>
    <w:rsid w:val="00840E25"/>
    <w:rsid w:val="00853B01"/>
    <w:rsid w:val="00856887"/>
    <w:rsid w:val="0085691D"/>
    <w:rsid w:val="008623C6"/>
    <w:rsid w:val="0086567D"/>
    <w:rsid w:val="0086591B"/>
    <w:rsid w:val="008659A2"/>
    <w:rsid w:val="00865C9A"/>
    <w:rsid w:val="008662B6"/>
    <w:rsid w:val="0087575F"/>
    <w:rsid w:val="00887204"/>
    <w:rsid w:val="0089245F"/>
    <w:rsid w:val="00892D62"/>
    <w:rsid w:val="008964ED"/>
    <w:rsid w:val="008A5A97"/>
    <w:rsid w:val="008B2532"/>
    <w:rsid w:val="008B25D4"/>
    <w:rsid w:val="008B41C9"/>
    <w:rsid w:val="008B4BCB"/>
    <w:rsid w:val="008D2A01"/>
    <w:rsid w:val="008E1F85"/>
    <w:rsid w:val="008F3239"/>
    <w:rsid w:val="009000DC"/>
    <w:rsid w:val="009012C4"/>
    <w:rsid w:val="009056E8"/>
    <w:rsid w:val="00907CC8"/>
    <w:rsid w:val="009147E9"/>
    <w:rsid w:val="00914A9B"/>
    <w:rsid w:val="0091713E"/>
    <w:rsid w:val="0092522F"/>
    <w:rsid w:val="00926540"/>
    <w:rsid w:val="00935957"/>
    <w:rsid w:val="00940873"/>
    <w:rsid w:val="00942923"/>
    <w:rsid w:val="009431E7"/>
    <w:rsid w:val="009562A3"/>
    <w:rsid w:val="009614C0"/>
    <w:rsid w:val="009671D8"/>
    <w:rsid w:val="00967757"/>
    <w:rsid w:val="00967C04"/>
    <w:rsid w:val="00976360"/>
    <w:rsid w:val="00982252"/>
    <w:rsid w:val="00984A83"/>
    <w:rsid w:val="00985695"/>
    <w:rsid w:val="009901C6"/>
    <w:rsid w:val="00991830"/>
    <w:rsid w:val="009921AA"/>
    <w:rsid w:val="00997D86"/>
    <w:rsid w:val="009A39B1"/>
    <w:rsid w:val="009A40DF"/>
    <w:rsid w:val="009B01B2"/>
    <w:rsid w:val="009B3F22"/>
    <w:rsid w:val="009B7428"/>
    <w:rsid w:val="009D4318"/>
    <w:rsid w:val="009D6223"/>
    <w:rsid w:val="009E225C"/>
    <w:rsid w:val="009E4BBE"/>
    <w:rsid w:val="009F4486"/>
    <w:rsid w:val="00A104D2"/>
    <w:rsid w:val="00A116D2"/>
    <w:rsid w:val="00A14EA3"/>
    <w:rsid w:val="00A20ED4"/>
    <w:rsid w:val="00A21231"/>
    <w:rsid w:val="00A21B69"/>
    <w:rsid w:val="00A376AC"/>
    <w:rsid w:val="00A37FFC"/>
    <w:rsid w:val="00A4077C"/>
    <w:rsid w:val="00A56727"/>
    <w:rsid w:val="00A6070B"/>
    <w:rsid w:val="00A63F63"/>
    <w:rsid w:val="00A652FC"/>
    <w:rsid w:val="00A73253"/>
    <w:rsid w:val="00A76410"/>
    <w:rsid w:val="00A77669"/>
    <w:rsid w:val="00A81479"/>
    <w:rsid w:val="00A82D84"/>
    <w:rsid w:val="00A9034F"/>
    <w:rsid w:val="00A92C98"/>
    <w:rsid w:val="00A9316E"/>
    <w:rsid w:val="00A9533C"/>
    <w:rsid w:val="00AA3B9B"/>
    <w:rsid w:val="00AA5F16"/>
    <w:rsid w:val="00AB43E8"/>
    <w:rsid w:val="00AB52B2"/>
    <w:rsid w:val="00AB5B1C"/>
    <w:rsid w:val="00AC36D4"/>
    <w:rsid w:val="00AC447A"/>
    <w:rsid w:val="00AC632D"/>
    <w:rsid w:val="00AC6912"/>
    <w:rsid w:val="00AC772A"/>
    <w:rsid w:val="00AD0747"/>
    <w:rsid w:val="00AD3A72"/>
    <w:rsid w:val="00AD5239"/>
    <w:rsid w:val="00AE019E"/>
    <w:rsid w:val="00AE2434"/>
    <w:rsid w:val="00AE27D4"/>
    <w:rsid w:val="00AF190B"/>
    <w:rsid w:val="00AF1A85"/>
    <w:rsid w:val="00AF3438"/>
    <w:rsid w:val="00AF3834"/>
    <w:rsid w:val="00AF457F"/>
    <w:rsid w:val="00AF52AC"/>
    <w:rsid w:val="00B00B40"/>
    <w:rsid w:val="00B0784A"/>
    <w:rsid w:val="00B079A2"/>
    <w:rsid w:val="00B153EC"/>
    <w:rsid w:val="00B17A6E"/>
    <w:rsid w:val="00B2089C"/>
    <w:rsid w:val="00B2149D"/>
    <w:rsid w:val="00B215A5"/>
    <w:rsid w:val="00B232F0"/>
    <w:rsid w:val="00B378D4"/>
    <w:rsid w:val="00B43789"/>
    <w:rsid w:val="00B45411"/>
    <w:rsid w:val="00B4781C"/>
    <w:rsid w:val="00B570C3"/>
    <w:rsid w:val="00B57D89"/>
    <w:rsid w:val="00B63035"/>
    <w:rsid w:val="00B643EC"/>
    <w:rsid w:val="00B818DC"/>
    <w:rsid w:val="00B83CB2"/>
    <w:rsid w:val="00B84535"/>
    <w:rsid w:val="00B865B3"/>
    <w:rsid w:val="00B93D66"/>
    <w:rsid w:val="00B94A22"/>
    <w:rsid w:val="00B96B01"/>
    <w:rsid w:val="00B97071"/>
    <w:rsid w:val="00BA6746"/>
    <w:rsid w:val="00BA68C6"/>
    <w:rsid w:val="00BB2619"/>
    <w:rsid w:val="00BB48D4"/>
    <w:rsid w:val="00BC2A81"/>
    <w:rsid w:val="00BC4D48"/>
    <w:rsid w:val="00BC5361"/>
    <w:rsid w:val="00BC5AD8"/>
    <w:rsid w:val="00BD4720"/>
    <w:rsid w:val="00BD6D35"/>
    <w:rsid w:val="00BE0C6A"/>
    <w:rsid w:val="00BE591E"/>
    <w:rsid w:val="00C03912"/>
    <w:rsid w:val="00C059FC"/>
    <w:rsid w:val="00C05C7F"/>
    <w:rsid w:val="00C06829"/>
    <w:rsid w:val="00C120DC"/>
    <w:rsid w:val="00C13F6C"/>
    <w:rsid w:val="00C14463"/>
    <w:rsid w:val="00C151C2"/>
    <w:rsid w:val="00C15FC3"/>
    <w:rsid w:val="00C23C5B"/>
    <w:rsid w:val="00C23E8A"/>
    <w:rsid w:val="00C4249B"/>
    <w:rsid w:val="00C479F0"/>
    <w:rsid w:val="00C510A4"/>
    <w:rsid w:val="00C5354E"/>
    <w:rsid w:val="00C5406B"/>
    <w:rsid w:val="00C5490E"/>
    <w:rsid w:val="00C56CD1"/>
    <w:rsid w:val="00C57EB1"/>
    <w:rsid w:val="00C60379"/>
    <w:rsid w:val="00C60DE4"/>
    <w:rsid w:val="00C656F6"/>
    <w:rsid w:val="00C7151A"/>
    <w:rsid w:val="00C835D0"/>
    <w:rsid w:val="00C83659"/>
    <w:rsid w:val="00C84E15"/>
    <w:rsid w:val="00C858A7"/>
    <w:rsid w:val="00C86AB9"/>
    <w:rsid w:val="00C94EE8"/>
    <w:rsid w:val="00CB2CA2"/>
    <w:rsid w:val="00CB4FC8"/>
    <w:rsid w:val="00CB66A8"/>
    <w:rsid w:val="00CC0671"/>
    <w:rsid w:val="00CC2CAF"/>
    <w:rsid w:val="00CC3FE6"/>
    <w:rsid w:val="00CC72FA"/>
    <w:rsid w:val="00CC7469"/>
    <w:rsid w:val="00CD62F6"/>
    <w:rsid w:val="00CD7EE9"/>
    <w:rsid w:val="00CE63FA"/>
    <w:rsid w:val="00CE68A8"/>
    <w:rsid w:val="00CF0B09"/>
    <w:rsid w:val="00CF0F7A"/>
    <w:rsid w:val="00CF14FD"/>
    <w:rsid w:val="00CF7766"/>
    <w:rsid w:val="00D01164"/>
    <w:rsid w:val="00D01E57"/>
    <w:rsid w:val="00D07EA1"/>
    <w:rsid w:val="00D10909"/>
    <w:rsid w:val="00D1264B"/>
    <w:rsid w:val="00D13CC1"/>
    <w:rsid w:val="00D153C1"/>
    <w:rsid w:val="00D161FC"/>
    <w:rsid w:val="00D261F2"/>
    <w:rsid w:val="00D263AE"/>
    <w:rsid w:val="00D277B2"/>
    <w:rsid w:val="00D51146"/>
    <w:rsid w:val="00D5252D"/>
    <w:rsid w:val="00D62921"/>
    <w:rsid w:val="00D6575D"/>
    <w:rsid w:val="00D721AD"/>
    <w:rsid w:val="00D77C76"/>
    <w:rsid w:val="00D801A8"/>
    <w:rsid w:val="00D838D5"/>
    <w:rsid w:val="00D84329"/>
    <w:rsid w:val="00D91BE4"/>
    <w:rsid w:val="00D94DA4"/>
    <w:rsid w:val="00D972ED"/>
    <w:rsid w:val="00DA0C89"/>
    <w:rsid w:val="00DA2455"/>
    <w:rsid w:val="00DA2873"/>
    <w:rsid w:val="00DA2DB0"/>
    <w:rsid w:val="00DA45F6"/>
    <w:rsid w:val="00DB1DCD"/>
    <w:rsid w:val="00DB3CE4"/>
    <w:rsid w:val="00DC09A5"/>
    <w:rsid w:val="00DC14A7"/>
    <w:rsid w:val="00DC4CB0"/>
    <w:rsid w:val="00DD1EF6"/>
    <w:rsid w:val="00DD3910"/>
    <w:rsid w:val="00DD3FE2"/>
    <w:rsid w:val="00DD4BD8"/>
    <w:rsid w:val="00DD63F8"/>
    <w:rsid w:val="00DD7D2B"/>
    <w:rsid w:val="00DE0AFE"/>
    <w:rsid w:val="00DE11B3"/>
    <w:rsid w:val="00DE33FD"/>
    <w:rsid w:val="00DF11D5"/>
    <w:rsid w:val="00DF5299"/>
    <w:rsid w:val="00E016EE"/>
    <w:rsid w:val="00E03EC5"/>
    <w:rsid w:val="00E10500"/>
    <w:rsid w:val="00E25AB7"/>
    <w:rsid w:val="00E2673E"/>
    <w:rsid w:val="00E2700C"/>
    <w:rsid w:val="00E32B94"/>
    <w:rsid w:val="00E33352"/>
    <w:rsid w:val="00E356F8"/>
    <w:rsid w:val="00E4248E"/>
    <w:rsid w:val="00E47C89"/>
    <w:rsid w:val="00E47CC0"/>
    <w:rsid w:val="00E55FFB"/>
    <w:rsid w:val="00E61640"/>
    <w:rsid w:val="00E618DE"/>
    <w:rsid w:val="00E62457"/>
    <w:rsid w:val="00E6355F"/>
    <w:rsid w:val="00E64490"/>
    <w:rsid w:val="00E646FA"/>
    <w:rsid w:val="00E66083"/>
    <w:rsid w:val="00E670E0"/>
    <w:rsid w:val="00E723F6"/>
    <w:rsid w:val="00E72C71"/>
    <w:rsid w:val="00E73EA9"/>
    <w:rsid w:val="00E74FBE"/>
    <w:rsid w:val="00E75CCF"/>
    <w:rsid w:val="00E77C52"/>
    <w:rsid w:val="00E8071F"/>
    <w:rsid w:val="00E83007"/>
    <w:rsid w:val="00E85B0E"/>
    <w:rsid w:val="00E86BD3"/>
    <w:rsid w:val="00E8763B"/>
    <w:rsid w:val="00E878F1"/>
    <w:rsid w:val="00E92A01"/>
    <w:rsid w:val="00E95C28"/>
    <w:rsid w:val="00EA0250"/>
    <w:rsid w:val="00EA63CF"/>
    <w:rsid w:val="00EB1D28"/>
    <w:rsid w:val="00EB7455"/>
    <w:rsid w:val="00EC3082"/>
    <w:rsid w:val="00ED3D0B"/>
    <w:rsid w:val="00ED6F69"/>
    <w:rsid w:val="00EE1424"/>
    <w:rsid w:val="00EE6724"/>
    <w:rsid w:val="00EF11C5"/>
    <w:rsid w:val="00EF1441"/>
    <w:rsid w:val="00EF2662"/>
    <w:rsid w:val="00EF67C8"/>
    <w:rsid w:val="00EF7FE7"/>
    <w:rsid w:val="00F01FCF"/>
    <w:rsid w:val="00F07D8B"/>
    <w:rsid w:val="00F17685"/>
    <w:rsid w:val="00F2470F"/>
    <w:rsid w:val="00F3538D"/>
    <w:rsid w:val="00F40990"/>
    <w:rsid w:val="00F42466"/>
    <w:rsid w:val="00F44EAA"/>
    <w:rsid w:val="00F50820"/>
    <w:rsid w:val="00F50851"/>
    <w:rsid w:val="00F513C9"/>
    <w:rsid w:val="00F5391E"/>
    <w:rsid w:val="00F65C8F"/>
    <w:rsid w:val="00F71C2C"/>
    <w:rsid w:val="00F74560"/>
    <w:rsid w:val="00F758D9"/>
    <w:rsid w:val="00F7792A"/>
    <w:rsid w:val="00F83143"/>
    <w:rsid w:val="00F83F1B"/>
    <w:rsid w:val="00F84688"/>
    <w:rsid w:val="00F84F0A"/>
    <w:rsid w:val="00F91DA3"/>
    <w:rsid w:val="00F92034"/>
    <w:rsid w:val="00FA39B0"/>
    <w:rsid w:val="00FA3C6E"/>
    <w:rsid w:val="00FA4732"/>
    <w:rsid w:val="00FD3947"/>
    <w:rsid w:val="00FD51F8"/>
    <w:rsid w:val="00FD5AAF"/>
    <w:rsid w:val="00FE1EA3"/>
    <w:rsid w:val="00FF1C94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7B8EB"/>
  <w15:docId w15:val="{36050051-4F90-4B92-8750-3E666A99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6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51F15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1F15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51F15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51F15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02oggetto">
    <w:name w:val="02_oggetto"/>
    <w:basedOn w:val="Normale"/>
    <w:rsid w:val="00351F15"/>
    <w:pPr>
      <w:suppressAutoHyphens/>
      <w:overflowPunct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03testo">
    <w:name w:val="03_testo"/>
    <w:basedOn w:val="Normale"/>
    <w:rsid w:val="00351F15"/>
    <w:pPr>
      <w:widowControl w:val="0"/>
      <w:tabs>
        <w:tab w:val="left" w:pos="0"/>
        <w:tab w:val="left" w:pos="1134"/>
      </w:tabs>
      <w:suppressAutoHyphens/>
      <w:overflowPunct/>
      <w:ind w:left="765"/>
      <w:jc w:val="both"/>
      <w:textAlignment w:val="auto"/>
    </w:pPr>
    <w:rPr>
      <w:rFonts w:ascii="DecimaWE Rg" w:hAnsi="DecimaWE Rg"/>
      <w:bCs/>
      <w:color w:val="000000"/>
      <w:sz w:val="22"/>
    </w:rPr>
  </w:style>
  <w:style w:type="paragraph" w:customStyle="1" w:styleId="Style1">
    <w:name w:val="Style 1"/>
    <w:basedOn w:val="Normale"/>
    <w:rsid w:val="00351F15"/>
    <w:pPr>
      <w:widowControl w:val="0"/>
      <w:overflowPunct/>
      <w:adjustRightInd/>
      <w:spacing w:line="396" w:lineRule="atLeast"/>
      <w:jc w:val="center"/>
      <w:textAlignment w:val="auto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1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15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580BA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2E7EDA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50820"/>
    <w:rPr>
      <w:color w:val="808080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E4248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">
    <w:name w:val="Carattere Carattere"/>
    <w:basedOn w:val="Normale"/>
    <w:rsid w:val="00DD3910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customStyle="1" w:styleId="CarattereCarattere0">
    <w:name w:val="Carattere Carattere"/>
    <w:basedOn w:val="Normale"/>
    <w:rsid w:val="00BE591E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character" w:styleId="Collegamentoipertestuale">
    <w:name w:val="Hyperlink"/>
    <w:rsid w:val="00E55FFB"/>
    <w:rPr>
      <w:color w:val="0000FF"/>
      <w:u w:val="single"/>
    </w:rPr>
  </w:style>
  <w:style w:type="paragraph" w:customStyle="1" w:styleId="Carattere1CarattereCarattereCarattereCarattereCarattereCarattereCarattereCarattereCarattere1">
    <w:name w:val="Carattere1 Carattere Carattere Carattere Carattere Carattere Carattere Carattere Carattere Carattere"/>
    <w:basedOn w:val="Normale"/>
    <w:rsid w:val="00564CB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1">
    <w:name w:val="Carattere Carattere"/>
    <w:basedOn w:val="Normale"/>
    <w:rsid w:val="001E0BD1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5844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4414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rsid w:val="0058441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220C1"/>
    <w:pPr>
      <w:ind w:left="720"/>
      <w:contextualSpacing/>
    </w:pPr>
  </w:style>
  <w:style w:type="paragraph" w:customStyle="1" w:styleId="Default">
    <w:name w:val="Default"/>
    <w:rsid w:val="00DB3CE4"/>
    <w:pPr>
      <w:autoSpaceDE w:val="0"/>
      <w:autoSpaceDN w:val="0"/>
      <w:adjustRightInd w:val="0"/>
      <w:spacing w:after="0" w:line="240" w:lineRule="auto"/>
    </w:pPr>
    <w:rPr>
      <w:rFonts w:ascii="DecimaWE" w:eastAsia="Times New Roman" w:hAnsi="DecimaWE" w:cs="DecimaWE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F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214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49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149D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4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149D"/>
    <w:rPr>
      <w:rFonts w:ascii="Tahoma" w:eastAsia="Times New Roman" w:hAnsi="Tahoma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79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mmigrazione@certregione.fvg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mmigrazione@certregione.fvg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47351E86E30488C6B8269A2167F31" ma:contentTypeVersion="1" ma:contentTypeDescription="Create a new document." ma:contentTypeScope="" ma:versionID="780fc53debc5720b27d6d4a829f33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d9c5a07371ed736c3ed8127931cf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2BC59D-6070-415B-B213-96FDBBCD4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D9FAE6-0F48-40ED-BA3F-6011F6CFF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3B924-A3B2-4CB8-9623-0AA13EEFD3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0D20A9-C3E6-4076-97BC-DD125CF0266B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Chivilo Barbara</cp:lastModifiedBy>
  <cp:revision>148</cp:revision>
  <cp:lastPrinted>2019-07-17T08:34:00Z</cp:lastPrinted>
  <dcterms:created xsi:type="dcterms:W3CDTF">2025-01-08T10:15:00Z</dcterms:created>
  <dcterms:modified xsi:type="dcterms:W3CDTF">2025-05-15T13:12:00Z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0x01010074F47351E86E30488C6B8269A2167F31</vt:lpwstr>
  </property>
</Properties>
</file>