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7782"/>
      </w:tblGrid>
      <w:tr w:rsidR="00AA41A6" w:rsidRPr="0079525B" w:rsidTr="00AA41A6">
        <w:trPr>
          <w:trHeight w:val="413"/>
          <w:jc w:val="center"/>
        </w:trPr>
        <w:tc>
          <w:tcPr>
            <w:tcW w:w="27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b/>
                <w:highlight w:val="yellow"/>
                <w:lang w:eastAsia="it-IT"/>
              </w:rPr>
            </w:pPr>
          </w:p>
        </w:tc>
        <w:tc>
          <w:tcPr>
            <w:tcW w:w="77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41A6" w:rsidRPr="0079525B" w:rsidRDefault="00591AD3" w:rsidP="00B03E32">
            <w:pPr>
              <w:spacing w:after="0" w:line="240" w:lineRule="auto"/>
              <w:rPr>
                <w:rFonts w:ascii="DecimaWE Rg" w:hAnsi="DecimaWE Rg" w:cs="Times New Roman"/>
                <w:b/>
              </w:rPr>
            </w:pPr>
            <w:r w:rsidRPr="0079525B">
              <w:rPr>
                <w:rFonts w:ascii="DecimaWE Rg" w:hAnsi="DecimaWE Rg" w:cs="Times New Roman"/>
                <w:b/>
              </w:rPr>
              <w:t>Relazione annuale 202</w:t>
            </w:r>
            <w:r w:rsidR="00B03E32">
              <w:rPr>
                <w:rFonts w:ascii="DecimaWE Rg" w:hAnsi="DecimaWE Rg" w:cs="Times New Roman"/>
                <w:b/>
              </w:rPr>
              <w:t>2</w:t>
            </w:r>
          </w:p>
        </w:tc>
      </w:tr>
      <w:tr w:rsidR="00AA41A6" w:rsidRPr="0079525B" w:rsidTr="00AA41A6">
        <w:tblPrEx>
          <w:tblCellMar>
            <w:left w:w="28" w:type="dxa"/>
            <w:right w:w="28" w:type="dxa"/>
          </w:tblCellMar>
        </w:tblPrEx>
        <w:trPr>
          <w:trHeight w:val="2813"/>
          <w:jc w:val="center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79525B">
              <w:rPr>
                <w:rFonts w:ascii="DecimaWE Rg" w:eastAsia="Times New Roman" w:hAnsi="DecimaWE Rg" w:cs="Times New Roman"/>
                <w:b/>
                <w:lang w:eastAsia="it-IT"/>
              </w:rPr>
              <w:t>Relazione annuale 202</w:t>
            </w:r>
            <w:r w:rsidR="00B03E32">
              <w:rPr>
                <w:rFonts w:ascii="DecimaWE Rg" w:eastAsia="Times New Roman" w:hAnsi="DecimaWE Rg" w:cs="Times New Roman"/>
                <w:b/>
                <w:lang w:eastAsia="it-IT"/>
              </w:rPr>
              <w:t>2</w:t>
            </w:r>
          </w:p>
          <w:p w:rsidR="00AA41A6" w:rsidRPr="0079525B" w:rsidRDefault="00AA41A6" w:rsidP="00B03E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i/>
                <w:lang w:eastAsia="it-IT"/>
              </w:rPr>
            </w:pPr>
            <w:r w:rsidRPr="0079525B">
              <w:rPr>
                <w:rFonts w:ascii="DecimaWE Rg" w:eastAsia="Times New Roman" w:hAnsi="DecimaWE Rg" w:cs="Times New Roman"/>
                <w:i/>
                <w:w w:val="90"/>
                <w:lang w:eastAsia="it-IT"/>
              </w:rPr>
              <w:t>(</w:t>
            </w:r>
            <w:r w:rsidRPr="0079525B">
              <w:rPr>
                <w:rFonts w:ascii="DecimaWE Rg" w:hAnsi="DecimaWE Rg" w:cs="Times New Roman"/>
                <w:i/>
              </w:rPr>
              <w:t>deve venire descritta l’iniziativa progettuale che si intende realizzare nel 202</w:t>
            </w:r>
            <w:r w:rsidR="00B03E32">
              <w:rPr>
                <w:rFonts w:ascii="DecimaWE Rg" w:hAnsi="DecimaWE Rg" w:cs="Times New Roman"/>
                <w:i/>
              </w:rPr>
              <w:t>2</w:t>
            </w:r>
            <w:r w:rsidRPr="0079525B">
              <w:rPr>
                <w:rFonts w:ascii="DecimaWE Rg" w:hAnsi="DecimaWE Rg" w:cs="Times New Roman"/>
                <w:i/>
              </w:rPr>
              <w:t>. Massimo 25000 caratteri)</w:t>
            </w:r>
            <w:r w:rsidRPr="0079525B">
              <w:rPr>
                <w:rFonts w:ascii="DecimaWE Rg" w:eastAsia="Times New Roman" w:hAnsi="DecimaWE Rg" w:cs="Times New Roman"/>
                <w:i/>
                <w:w w:val="90"/>
                <w:lang w:eastAsia="it-IT"/>
              </w:rPr>
              <w:t xml:space="preserve">  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  <w:r w:rsidRPr="0079525B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0"/>
                  </w:textInput>
                </w:ffData>
              </w:fldChar>
            </w:r>
            <w:r w:rsidRPr="0079525B">
              <w:rPr>
                <w:rFonts w:ascii="DecimaWE Rg" w:hAnsi="DecimaWE Rg" w:cs="Times New Roman"/>
                <w:noProof/>
                <w:w w:val="90"/>
                <w:highlight w:val="lightGray"/>
              </w:rPr>
              <w:instrText xml:space="preserve"> FORMTEXT </w:instrText>
            </w:r>
            <w:r w:rsidRPr="0079525B">
              <w:rPr>
                <w:rFonts w:ascii="DecimaWE Rg" w:hAnsi="DecimaWE Rg" w:cs="Times New Roman"/>
                <w:noProof/>
                <w:w w:val="90"/>
                <w:highlight w:val="lightGray"/>
              </w:rPr>
            </w:r>
            <w:r w:rsidRPr="0079525B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separate"/>
            </w:r>
            <w:r w:rsidRPr="0079525B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79525B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79525B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79525B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79525B">
              <w:rPr>
                <w:rFonts w:ascii="DecimaWE Rg" w:hAnsi="DecimaWE Rg" w:cs="Times New Roman"/>
                <w:noProof/>
                <w:w w:val="90"/>
                <w:highlight w:val="lightGray"/>
              </w:rPr>
              <w:t> </w:t>
            </w:r>
            <w:r w:rsidRPr="0079525B">
              <w:rPr>
                <w:rFonts w:ascii="DecimaWE Rg" w:hAnsi="DecimaWE Rg" w:cs="Times New Roman"/>
                <w:noProof/>
                <w:w w:val="90"/>
                <w:highlight w:val="lightGray"/>
              </w:rPr>
              <w:fldChar w:fldCharType="end"/>
            </w: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  <w:bookmarkStart w:id="0" w:name="_GoBack"/>
            <w:bookmarkEnd w:id="0"/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591AD3" w:rsidRPr="0079525B" w:rsidRDefault="00591AD3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Pr="0079525B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A41A6" w:rsidRDefault="00AA41A6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  <w:p w:rsidR="00A01F84" w:rsidRPr="0079525B" w:rsidRDefault="00A01F84" w:rsidP="00AA41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</w:tbl>
    <w:p w:rsidR="00AA41A6" w:rsidRPr="0079525B" w:rsidRDefault="00AA41A6" w:rsidP="00AA41A6">
      <w:pPr>
        <w:rPr>
          <w:rFonts w:ascii="DecimaWE Rg" w:hAnsi="DecimaWE Rg" w:cs="Times New Roman"/>
        </w:rPr>
      </w:pPr>
      <w:r w:rsidRPr="0079525B">
        <w:rPr>
          <w:rFonts w:ascii="DecimaWE Rg" w:hAnsi="DecimaWE Rg" w:cs="Times New Roman"/>
        </w:rPr>
        <w:lastRenderedPageBreak/>
        <w:br w:type="page"/>
      </w:r>
    </w:p>
    <w:tbl>
      <w:tblPr>
        <w:tblpPr w:leftFromText="141" w:rightFromText="141" w:vertAnchor="text" w:tblpXSpec="center" w:tblpY="1"/>
        <w:tblOverlap w:val="never"/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7955"/>
      </w:tblGrid>
      <w:tr w:rsidR="00AA41A6" w:rsidRPr="0079525B" w:rsidTr="00CF6E6C">
        <w:trPr>
          <w:trHeight w:val="558"/>
          <w:jc w:val="center"/>
        </w:trPr>
        <w:tc>
          <w:tcPr>
            <w:tcW w:w="2820" w:type="dxa"/>
            <w:shd w:val="clear" w:color="auto" w:fill="D9D9D9" w:themeFill="background1" w:themeFillShade="D9"/>
            <w:vAlign w:val="center"/>
          </w:tcPr>
          <w:p w:rsidR="00AA41A6" w:rsidRPr="0079525B" w:rsidRDefault="001C568A" w:rsidP="00276494">
            <w:pPr>
              <w:rPr>
                <w:rFonts w:ascii="DecimaWE Rg" w:hAnsi="DecimaWE Rg" w:cs="Times New Roman"/>
                <w:b/>
              </w:rPr>
            </w:pPr>
            <w:r w:rsidRPr="0079525B">
              <w:rPr>
                <w:rFonts w:ascii="DecimaWE Rg" w:hAnsi="DecimaWE Rg" w:cs="Times New Roman"/>
                <w:b/>
              </w:rPr>
              <w:t xml:space="preserve">Allegato </w:t>
            </w:r>
            <w:r w:rsidR="00276494" w:rsidRPr="0079525B">
              <w:rPr>
                <w:rFonts w:ascii="DecimaWE Rg" w:hAnsi="DecimaWE Rg" w:cs="Times New Roman"/>
                <w:b/>
              </w:rPr>
              <w:t>B</w:t>
            </w:r>
          </w:p>
        </w:tc>
        <w:tc>
          <w:tcPr>
            <w:tcW w:w="7955" w:type="dxa"/>
            <w:shd w:val="clear" w:color="auto" w:fill="D9D9D9" w:themeFill="background1" w:themeFillShade="D9"/>
            <w:vAlign w:val="center"/>
          </w:tcPr>
          <w:p w:rsidR="00AA41A6" w:rsidRPr="0079525B" w:rsidRDefault="00AA41A6" w:rsidP="00276494">
            <w:pPr>
              <w:rPr>
                <w:rFonts w:ascii="DecimaWE Rg" w:hAnsi="DecimaWE Rg" w:cs="Times New Roman"/>
              </w:rPr>
            </w:pPr>
            <w:r w:rsidRPr="0079525B">
              <w:rPr>
                <w:rFonts w:ascii="DecimaWE Rg" w:hAnsi="DecimaWE Rg" w:cs="Times New Roman"/>
                <w:b/>
              </w:rPr>
              <w:t xml:space="preserve">Dati ed elementi funzionali alla valutazione degli indicatori di dimensione qualitativa annuale come specificati dall’allegato </w:t>
            </w:r>
            <w:r w:rsidR="00276494" w:rsidRPr="0079525B">
              <w:rPr>
                <w:rFonts w:ascii="DecimaWE Rg" w:hAnsi="DecimaWE Rg" w:cs="Times New Roman"/>
                <w:b/>
              </w:rPr>
              <w:t>B</w:t>
            </w:r>
            <w:r w:rsidRPr="0079525B">
              <w:rPr>
                <w:rFonts w:ascii="DecimaWE Rg" w:hAnsi="DecimaWE Rg" w:cs="Times New Roman"/>
                <w:b/>
              </w:rPr>
              <w:t xml:space="preserve"> del Regolamento</w:t>
            </w:r>
          </w:p>
        </w:tc>
      </w:tr>
    </w:tbl>
    <w:tbl>
      <w:tblPr>
        <w:tblW w:w="523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5578"/>
      </w:tblGrid>
      <w:tr w:rsidR="00276494" w:rsidRPr="0079525B" w:rsidTr="00276494">
        <w:trPr>
          <w:trHeight w:val="371"/>
        </w:trPr>
        <w:tc>
          <w:tcPr>
            <w:tcW w:w="2235" w:type="pct"/>
            <w:vMerge w:val="restart"/>
            <w:shd w:val="clear" w:color="auto" w:fill="auto"/>
          </w:tcPr>
          <w:p w:rsidR="00276494" w:rsidRPr="0079525B" w:rsidRDefault="00276494" w:rsidP="005C07B6">
            <w:pPr>
              <w:pStyle w:val="Default"/>
              <w:jc w:val="both"/>
              <w:rPr>
                <w:rFonts w:ascii="DecimaWE Rg" w:hAnsi="DecimaWE Rg"/>
                <w:sz w:val="22"/>
                <w:szCs w:val="22"/>
              </w:rPr>
            </w:pPr>
            <w:r w:rsidRPr="0079525B">
              <w:rPr>
                <w:rFonts w:ascii="DecimaWE Rg" w:hAnsi="DecimaWE Rg"/>
                <w:sz w:val="22"/>
                <w:szCs w:val="22"/>
              </w:rPr>
              <w:t>1) qualità artistica, innovatività ed originalità del progetto annuale</w:t>
            </w:r>
          </w:p>
          <w:p w:rsidR="00276494" w:rsidRPr="0079525B" w:rsidRDefault="00276494" w:rsidP="005C07B6">
            <w:pPr>
              <w:pStyle w:val="Pidipagina"/>
              <w:jc w:val="both"/>
              <w:rPr>
                <w:rFonts w:ascii="DecimaWE Rg" w:hAnsi="DecimaWE Rg"/>
              </w:rPr>
            </w:pPr>
          </w:p>
        </w:tc>
        <w:tc>
          <w:tcPr>
            <w:tcW w:w="2765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b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lang w:eastAsia="ar-SA"/>
              </w:rPr>
              <w:t>DESCRIZIONE</w:t>
            </w:r>
          </w:p>
        </w:tc>
      </w:tr>
      <w:tr w:rsidR="00276494" w:rsidRPr="0079525B" w:rsidTr="00276494">
        <w:trPr>
          <w:trHeight w:val="2702"/>
        </w:trPr>
        <w:tc>
          <w:tcPr>
            <w:tcW w:w="2235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2765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</w:p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</w:p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</w:p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</w:p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</w:p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</w:p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</w:p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</w:p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</w:p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</w:p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</w:p>
        </w:tc>
      </w:tr>
      <w:tr w:rsidR="00276494" w:rsidRPr="0079525B" w:rsidTr="00276494">
        <w:trPr>
          <w:trHeight w:val="269"/>
        </w:trPr>
        <w:tc>
          <w:tcPr>
            <w:tcW w:w="2235" w:type="pct"/>
            <w:vMerge w:val="restart"/>
            <w:shd w:val="clear" w:color="auto" w:fill="auto"/>
          </w:tcPr>
          <w:p w:rsidR="00276494" w:rsidRPr="0079525B" w:rsidRDefault="00276494" w:rsidP="005C07B6">
            <w:pPr>
              <w:pStyle w:val="Default"/>
              <w:jc w:val="both"/>
              <w:rPr>
                <w:rFonts w:ascii="DecimaWE Rg" w:hAnsi="DecimaWE Rg"/>
                <w:sz w:val="22"/>
                <w:szCs w:val="22"/>
              </w:rPr>
            </w:pPr>
            <w:r w:rsidRPr="0079525B">
              <w:rPr>
                <w:rFonts w:ascii="DecimaWE Rg" w:hAnsi="DecimaWE Rg"/>
                <w:sz w:val="22"/>
                <w:szCs w:val="22"/>
              </w:rPr>
              <w:t>2) presenza di iniziative collaterali alla rappresentazione di spettacoli dal vivo destinate alla formazione del pubblico (convegno, seminario, conferenza, incontro con il cast artistico, tecnico o produttivo degli spettacoli)</w:t>
            </w:r>
          </w:p>
          <w:p w:rsidR="00276494" w:rsidRPr="0079525B" w:rsidRDefault="00276494" w:rsidP="005C07B6">
            <w:pPr>
              <w:pStyle w:val="Pidipagina"/>
              <w:jc w:val="both"/>
              <w:rPr>
                <w:rFonts w:ascii="DecimaWE Rg" w:hAnsi="DecimaWE Rg"/>
              </w:rPr>
            </w:pPr>
          </w:p>
        </w:tc>
        <w:tc>
          <w:tcPr>
            <w:tcW w:w="2765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b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lang w:eastAsia="ar-SA"/>
              </w:rPr>
              <w:t>DESCRIZIONE</w:t>
            </w:r>
          </w:p>
        </w:tc>
      </w:tr>
      <w:tr w:rsidR="00276494" w:rsidRPr="0079525B" w:rsidTr="00276494">
        <w:trPr>
          <w:trHeight w:val="3164"/>
        </w:trPr>
        <w:tc>
          <w:tcPr>
            <w:tcW w:w="2235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2765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</w:tc>
      </w:tr>
      <w:tr w:rsidR="00276494" w:rsidRPr="0079525B" w:rsidTr="00276494">
        <w:trPr>
          <w:trHeight w:val="269"/>
        </w:trPr>
        <w:tc>
          <w:tcPr>
            <w:tcW w:w="2235" w:type="pct"/>
            <w:vMerge w:val="restart"/>
            <w:shd w:val="clear" w:color="auto" w:fill="auto"/>
          </w:tcPr>
          <w:p w:rsidR="00276494" w:rsidRPr="0079525B" w:rsidRDefault="00276494" w:rsidP="005C07B6">
            <w:pPr>
              <w:pStyle w:val="Default"/>
              <w:jc w:val="both"/>
              <w:rPr>
                <w:rFonts w:ascii="DecimaWE Rg" w:hAnsi="DecimaWE Rg"/>
                <w:sz w:val="22"/>
                <w:szCs w:val="22"/>
              </w:rPr>
            </w:pPr>
            <w:r w:rsidRPr="0079525B">
              <w:rPr>
                <w:rFonts w:ascii="DecimaWE Rg" w:hAnsi="DecimaWE Rg"/>
                <w:sz w:val="22"/>
                <w:szCs w:val="22"/>
              </w:rPr>
              <w:t xml:space="preserve">3) rilevanza internazionale del programma o progetto </w:t>
            </w:r>
          </w:p>
          <w:p w:rsidR="00276494" w:rsidRPr="0079525B" w:rsidRDefault="00276494" w:rsidP="005C07B6">
            <w:pPr>
              <w:pStyle w:val="Pidipagina"/>
              <w:jc w:val="both"/>
              <w:rPr>
                <w:rFonts w:ascii="DecimaWE Rg" w:hAnsi="DecimaWE Rg"/>
              </w:rPr>
            </w:pPr>
          </w:p>
        </w:tc>
        <w:tc>
          <w:tcPr>
            <w:tcW w:w="2765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lang w:eastAsia="ar-SA"/>
              </w:rPr>
              <w:t>DESCRIZIONE</w:t>
            </w:r>
          </w:p>
        </w:tc>
      </w:tr>
      <w:tr w:rsidR="00276494" w:rsidRPr="0079525B" w:rsidTr="00276494">
        <w:trPr>
          <w:trHeight w:val="2678"/>
        </w:trPr>
        <w:tc>
          <w:tcPr>
            <w:tcW w:w="2235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2765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</w:tc>
      </w:tr>
      <w:tr w:rsidR="00276494" w:rsidRPr="0079525B" w:rsidTr="00276494">
        <w:trPr>
          <w:trHeight w:val="269"/>
        </w:trPr>
        <w:tc>
          <w:tcPr>
            <w:tcW w:w="2235" w:type="pct"/>
            <w:shd w:val="clear" w:color="auto" w:fill="auto"/>
          </w:tcPr>
          <w:p w:rsidR="00276494" w:rsidRPr="0079525B" w:rsidRDefault="00276494" w:rsidP="005C07B6">
            <w:pPr>
              <w:pStyle w:val="Default"/>
              <w:jc w:val="both"/>
              <w:rPr>
                <w:rFonts w:ascii="DecimaWE Rg" w:hAnsi="DecimaWE Rg"/>
                <w:sz w:val="22"/>
                <w:szCs w:val="22"/>
              </w:rPr>
            </w:pPr>
            <w:r w:rsidRPr="0079525B">
              <w:rPr>
                <w:rFonts w:ascii="DecimaWE Rg" w:hAnsi="DecimaWE Rg"/>
                <w:sz w:val="22"/>
                <w:szCs w:val="22"/>
              </w:rPr>
              <w:t>4) rilevanza delle iniziative dedicate alla formazione degli studenti delle scuole e del pubblico</w:t>
            </w:r>
          </w:p>
          <w:p w:rsidR="00276494" w:rsidRPr="0079525B" w:rsidRDefault="00276494" w:rsidP="005C07B6">
            <w:pPr>
              <w:pStyle w:val="Default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765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lang w:eastAsia="ar-SA"/>
              </w:rPr>
              <w:t>DESCRIZIONE</w:t>
            </w:r>
          </w:p>
        </w:tc>
      </w:tr>
      <w:tr w:rsidR="00276494" w:rsidRPr="0079525B" w:rsidTr="00276494">
        <w:trPr>
          <w:trHeight w:val="2678"/>
        </w:trPr>
        <w:tc>
          <w:tcPr>
            <w:tcW w:w="2235" w:type="pct"/>
            <w:shd w:val="clear" w:color="auto" w:fill="auto"/>
          </w:tcPr>
          <w:p w:rsidR="00276494" w:rsidRPr="0079525B" w:rsidRDefault="00276494" w:rsidP="005C07B6">
            <w:pPr>
              <w:pStyle w:val="Default"/>
              <w:jc w:val="both"/>
              <w:rPr>
                <w:rFonts w:ascii="DecimaWE Rg" w:hAnsi="DecimaWE Rg"/>
                <w:sz w:val="22"/>
                <w:szCs w:val="22"/>
              </w:rPr>
            </w:pPr>
            <w:r w:rsidRPr="0079525B">
              <w:rPr>
                <w:rFonts w:ascii="DecimaWE Rg" w:hAnsi="DecimaWE Rg"/>
                <w:sz w:val="22"/>
                <w:szCs w:val="22"/>
              </w:rPr>
              <w:t>5) rilevanza e qualità di progetti produttivi o di ospitalità “sociali” (spettacoli per “fasce deboli” della popolazione o per favorire la fruizione a soggetti svantaggiati, immigrati, presenti sul territorio, ecc. o spettacoli con coinvolgimento attivo dei soggetti appartenenti a tali “fasce deboli”)</w:t>
            </w:r>
          </w:p>
          <w:p w:rsidR="00276494" w:rsidRPr="0079525B" w:rsidRDefault="00276494" w:rsidP="005C07B6">
            <w:pPr>
              <w:pStyle w:val="Default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2765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lang w:eastAsia="ar-SA"/>
              </w:rPr>
              <w:t>DESCRIZIONE</w:t>
            </w:r>
          </w:p>
        </w:tc>
      </w:tr>
      <w:tr w:rsidR="00276494" w:rsidRPr="0079525B" w:rsidTr="00276494">
        <w:trPr>
          <w:trHeight w:val="2678"/>
        </w:trPr>
        <w:tc>
          <w:tcPr>
            <w:tcW w:w="2235" w:type="pct"/>
            <w:shd w:val="clear" w:color="auto" w:fill="auto"/>
          </w:tcPr>
          <w:p w:rsidR="00276494" w:rsidRPr="0079525B" w:rsidRDefault="00276494" w:rsidP="005C07B6">
            <w:pPr>
              <w:pStyle w:val="Default"/>
              <w:jc w:val="both"/>
              <w:rPr>
                <w:rFonts w:ascii="DecimaWE Rg" w:hAnsi="DecimaWE Rg"/>
                <w:sz w:val="22"/>
                <w:szCs w:val="22"/>
              </w:rPr>
            </w:pPr>
            <w:r w:rsidRPr="0079525B">
              <w:rPr>
                <w:rFonts w:ascii="DecimaWE Rg" w:hAnsi="DecimaWE Rg"/>
                <w:sz w:val="22"/>
                <w:szCs w:val="22"/>
              </w:rPr>
              <w:t xml:space="preserve">6) attività promozionale, attestata da periodici, flyer promozionali, materiale di approfondimento, ecc. con particolare riferimento a forme di promozione innovative </w:t>
            </w:r>
          </w:p>
        </w:tc>
        <w:tc>
          <w:tcPr>
            <w:tcW w:w="2765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lang w:eastAsia="ar-SA"/>
              </w:rPr>
              <w:t>DESCRIZIONE</w:t>
            </w:r>
          </w:p>
        </w:tc>
      </w:tr>
      <w:tr w:rsidR="00276494" w:rsidRPr="0079525B" w:rsidTr="00276494">
        <w:trPr>
          <w:trHeight w:val="269"/>
        </w:trPr>
        <w:tc>
          <w:tcPr>
            <w:tcW w:w="2235" w:type="pct"/>
            <w:vMerge w:val="restart"/>
            <w:shd w:val="clear" w:color="auto" w:fill="auto"/>
          </w:tcPr>
          <w:p w:rsidR="00276494" w:rsidRPr="0079525B" w:rsidRDefault="00276494" w:rsidP="005C07B6">
            <w:pPr>
              <w:pStyle w:val="Default"/>
              <w:jc w:val="both"/>
              <w:rPr>
                <w:rFonts w:ascii="DecimaWE Rg" w:hAnsi="DecimaWE Rg"/>
                <w:sz w:val="22"/>
                <w:szCs w:val="22"/>
              </w:rPr>
            </w:pPr>
            <w:r w:rsidRPr="0079525B">
              <w:rPr>
                <w:rFonts w:ascii="DecimaWE Rg" w:hAnsi="DecimaWE Rg"/>
                <w:sz w:val="22"/>
                <w:szCs w:val="22"/>
              </w:rPr>
              <w:t xml:space="preserve">7) capacità di instaurare </w:t>
            </w:r>
            <w:proofErr w:type="spellStart"/>
            <w:r w:rsidRPr="0079525B">
              <w:rPr>
                <w:rFonts w:ascii="DecimaWE Rg" w:hAnsi="DecimaWE Rg"/>
                <w:sz w:val="22"/>
                <w:szCs w:val="22"/>
              </w:rPr>
              <w:t>partnerschip</w:t>
            </w:r>
            <w:proofErr w:type="spellEnd"/>
            <w:r w:rsidRPr="0079525B">
              <w:rPr>
                <w:rFonts w:ascii="DecimaWE Rg" w:hAnsi="DecimaWE Rg"/>
                <w:sz w:val="22"/>
                <w:szCs w:val="22"/>
              </w:rPr>
              <w:t xml:space="preserve"> e rapporti di collaborazione con altri teatri (di ospitalità o di produzione e ospitalità o di produzione) regionali o con accademie di formazione teatrale o con altre realtà associative o di formazione del territorio operanti nei diversi settori delle attività culturali</w:t>
            </w:r>
          </w:p>
          <w:p w:rsidR="00276494" w:rsidRPr="0079525B" w:rsidRDefault="00276494" w:rsidP="005C07B6">
            <w:pPr>
              <w:pStyle w:val="Pidipagina"/>
              <w:jc w:val="both"/>
              <w:rPr>
                <w:rFonts w:ascii="DecimaWE Rg" w:hAnsi="DecimaWE Rg"/>
              </w:rPr>
            </w:pPr>
          </w:p>
        </w:tc>
        <w:tc>
          <w:tcPr>
            <w:tcW w:w="2765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lang w:eastAsia="ar-SA"/>
              </w:rPr>
              <w:t>DESCRIZIONE</w:t>
            </w:r>
          </w:p>
        </w:tc>
      </w:tr>
      <w:tr w:rsidR="00276494" w:rsidRPr="0079525B" w:rsidTr="00276494">
        <w:trPr>
          <w:trHeight w:val="2702"/>
        </w:trPr>
        <w:tc>
          <w:tcPr>
            <w:tcW w:w="2235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2765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 w:cs="Tahoma"/>
                <w:lang w:eastAsia="ar-SA"/>
              </w:rPr>
            </w:pPr>
          </w:p>
        </w:tc>
      </w:tr>
      <w:tr w:rsidR="00276494" w:rsidRPr="0079525B" w:rsidTr="00276494">
        <w:trPr>
          <w:trHeight w:val="2702"/>
        </w:trPr>
        <w:tc>
          <w:tcPr>
            <w:tcW w:w="2235" w:type="pct"/>
            <w:shd w:val="clear" w:color="auto" w:fill="auto"/>
          </w:tcPr>
          <w:p w:rsidR="00276494" w:rsidRPr="0079525B" w:rsidRDefault="00276494" w:rsidP="005C07B6">
            <w:pPr>
              <w:pStyle w:val="Default"/>
              <w:jc w:val="both"/>
              <w:rPr>
                <w:rFonts w:ascii="DecimaWE Rg" w:hAnsi="DecimaWE Rg"/>
                <w:sz w:val="22"/>
                <w:szCs w:val="22"/>
              </w:rPr>
            </w:pPr>
            <w:r w:rsidRPr="0079525B">
              <w:rPr>
                <w:rFonts w:ascii="DecimaWE Rg" w:hAnsi="DecimaWE Rg"/>
                <w:sz w:val="22"/>
                <w:szCs w:val="22"/>
              </w:rPr>
              <w:t>8) organizzazione di premi, festival, rassegne o eventi di spettacolo dal vivo o altro tipo di eventi</w:t>
            </w:r>
          </w:p>
          <w:p w:rsidR="00276494" w:rsidRPr="0079525B" w:rsidRDefault="00276494" w:rsidP="005C07B6">
            <w:pPr>
              <w:pStyle w:val="Pidipagina"/>
              <w:jc w:val="both"/>
              <w:rPr>
                <w:rFonts w:ascii="DecimaWE Rg" w:hAnsi="DecimaWE Rg"/>
              </w:rPr>
            </w:pPr>
          </w:p>
        </w:tc>
        <w:tc>
          <w:tcPr>
            <w:tcW w:w="2765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lang w:eastAsia="ar-SA"/>
              </w:rPr>
              <w:t>DESCRIZIONE</w:t>
            </w:r>
          </w:p>
        </w:tc>
      </w:tr>
      <w:tr w:rsidR="00276494" w:rsidRPr="0079525B" w:rsidTr="00276494">
        <w:trPr>
          <w:trHeight w:val="2702"/>
        </w:trPr>
        <w:tc>
          <w:tcPr>
            <w:tcW w:w="2235" w:type="pct"/>
            <w:shd w:val="clear" w:color="auto" w:fill="auto"/>
          </w:tcPr>
          <w:p w:rsidR="00276494" w:rsidRPr="0079525B" w:rsidRDefault="00276494" w:rsidP="005C07B6">
            <w:pPr>
              <w:pStyle w:val="Default"/>
              <w:jc w:val="both"/>
              <w:rPr>
                <w:rFonts w:ascii="DecimaWE Rg" w:hAnsi="DecimaWE Rg"/>
                <w:sz w:val="22"/>
                <w:szCs w:val="22"/>
              </w:rPr>
            </w:pPr>
            <w:r w:rsidRPr="0079525B">
              <w:rPr>
                <w:rFonts w:ascii="DecimaWE Rg" w:hAnsi="DecimaWE Rg"/>
                <w:sz w:val="22"/>
                <w:szCs w:val="22"/>
              </w:rPr>
              <w:t>9) diffusione in altre Regioni o all’estero delle produzioni di spettacoli dal vivo</w:t>
            </w:r>
          </w:p>
        </w:tc>
        <w:tc>
          <w:tcPr>
            <w:tcW w:w="2765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lang w:eastAsia="ar-SA"/>
              </w:rPr>
              <w:t>DESCRIZIONE</w:t>
            </w:r>
          </w:p>
        </w:tc>
      </w:tr>
    </w:tbl>
    <w:tbl>
      <w:tblPr>
        <w:tblpPr w:leftFromText="141" w:rightFromText="141" w:vertAnchor="text" w:tblpXSpec="center" w:tblpY="1"/>
        <w:tblOverlap w:val="never"/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7955"/>
      </w:tblGrid>
      <w:tr w:rsidR="00276494" w:rsidRPr="0079525B" w:rsidTr="005C07B6">
        <w:trPr>
          <w:trHeight w:val="558"/>
          <w:jc w:val="center"/>
        </w:trPr>
        <w:tc>
          <w:tcPr>
            <w:tcW w:w="2820" w:type="dxa"/>
            <w:shd w:val="clear" w:color="auto" w:fill="D9D9D9" w:themeFill="background1" w:themeFillShade="D9"/>
            <w:vAlign w:val="center"/>
          </w:tcPr>
          <w:p w:rsidR="00276494" w:rsidRPr="0079525B" w:rsidRDefault="00276494" w:rsidP="005C07B6">
            <w:pPr>
              <w:rPr>
                <w:rFonts w:ascii="DecimaWE Rg" w:hAnsi="DecimaWE Rg" w:cs="Times New Roman"/>
                <w:b/>
              </w:rPr>
            </w:pPr>
            <w:r w:rsidRPr="0079525B">
              <w:rPr>
                <w:rFonts w:ascii="DecimaWE Rg" w:hAnsi="DecimaWE Rg" w:cs="Times New Roman"/>
                <w:b/>
              </w:rPr>
              <w:t>Allegato B</w:t>
            </w:r>
          </w:p>
        </w:tc>
        <w:tc>
          <w:tcPr>
            <w:tcW w:w="7955" w:type="dxa"/>
            <w:shd w:val="clear" w:color="auto" w:fill="D9D9D9" w:themeFill="background1" w:themeFillShade="D9"/>
            <w:vAlign w:val="center"/>
          </w:tcPr>
          <w:p w:rsidR="00276494" w:rsidRPr="0079525B" w:rsidRDefault="00276494" w:rsidP="005C07B6">
            <w:pPr>
              <w:rPr>
                <w:rFonts w:ascii="DecimaWE Rg" w:hAnsi="DecimaWE Rg" w:cs="Times New Roman"/>
              </w:rPr>
            </w:pPr>
            <w:r w:rsidRPr="0079525B">
              <w:rPr>
                <w:rFonts w:ascii="DecimaWE Rg" w:hAnsi="DecimaWE Rg" w:cs="Times New Roman"/>
                <w:b/>
              </w:rPr>
              <w:t>Dati ed elementi funzionali alla valutazione degli indicatori di dimensione qualitativa annuale come specificati dall’allegato B del Regolamento</w:t>
            </w:r>
          </w:p>
        </w:tc>
      </w:tr>
    </w:tbl>
    <w:tbl>
      <w:tblPr>
        <w:tblW w:w="527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1"/>
        <w:gridCol w:w="946"/>
        <w:gridCol w:w="4605"/>
      </w:tblGrid>
      <w:tr w:rsidR="00276494" w:rsidRPr="0079525B" w:rsidTr="00276494">
        <w:trPr>
          <w:trHeight w:val="399"/>
        </w:trPr>
        <w:tc>
          <w:tcPr>
            <w:tcW w:w="2266" w:type="pct"/>
            <w:vMerge w:val="restart"/>
            <w:shd w:val="clear" w:color="auto" w:fill="auto"/>
          </w:tcPr>
          <w:p w:rsidR="00276494" w:rsidRPr="0079525B" w:rsidRDefault="00276494" w:rsidP="005C07B6">
            <w:pPr>
              <w:pStyle w:val="Pidipagina"/>
              <w:jc w:val="both"/>
              <w:rPr>
                <w:rFonts w:ascii="DecimaWE Rg" w:hAnsi="DecimaWE Rg"/>
              </w:rPr>
            </w:pPr>
            <w:r w:rsidRPr="0079525B">
              <w:rPr>
                <w:rFonts w:ascii="DecimaWE Rg" w:hAnsi="DecimaWE Rg"/>
              </w:rPr>
              <w:t xml:space="preserve">1) numero di spettacoli dal vivo prodotti (attestati da borderò produzione o da dichiarazioni di avvenuto spettacolo) </w:t>
            </w: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lang w:eastAsia="ar-SA"/>
              </w:rPr>
              <w:t>Barrare casella</w:t>
            </w:r>
          </w:p>
        </w:tc>
        <w:tc>
          <w:tcPr>
            <w:tcW w:w="2268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Tahoma"/>
                <w:b/>
                <w:lang w:eastAsia="ar-SA"/>
              </w:rPr>
            </w:pPr>
            <w:r w:rsidRPr="0079525B">
              <w:rPr>
                <w:rFonts w:ascii="DecimaWE Rg" w:hAnsi="DecimaWE Rg" w:cs="Tahoma"/>
                <w:b/>
                <w:lang w:eastAsia="ar-SA"/>
              </w:rPr>
              <w:t>SPECIFICARE NUMERO ESATTO (STIMATO):</w:t>
            </w:r>
          </w:p>
        </w:tc>
      </w:tr>
      <w:tr w:rsidR="00276494" w:rsidRPr="0079525B" w:rsidTr="00276494">
        <w:trPr>
          <w:trHeight w:val="563"/>
        </w:trPr>
        <w:tc>
          <w:tcPr>
            <w:tcW w:w="2266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Tahoma"/>
                <w:lang w:eastAsia="ar-SA"/>
              </w:rPr>
              <w:t>più di 10: _____</w:t>
            </w:r>
          </w:p>
        </w:tc>
      </w:tr>
      <w:tr w:rsidR="00276494" w:rsidRPr="0079525B" w:rsidTr="00276494">
        <w:trPr>
          <w:trHeight w:val="699"/>
        </w:trPr>
        <w:tc>
          <w:tcPr>
            <w:tcW w:w="2266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/>
              </w:rPr>
              <w:t>da 8 a 10: ________</w:t>
            </w:r>
          </w:p>
        </w:tc>
      </w:tr>
      <w:tr w:rsidR="00276494" w:rsidRPr="0079525B" w:rsidTr="00276494">
        <w:trPr>
          <w:trHeight w:val="553"/>
        </w:trPr>
        <w:tc>
          <w:tcPr>
            <w:tcW w:w="2266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Tahoma"/>
                <w:lang w:eastAsia="ar-SA"/>
              </w:rPr>
              <w:t>da 5 a 7________</w:t>
            </w:r>
          </w:p>
        </w:tc>
      </w:tr>
      <w:tr w:rsidR="00276494" w:rsidRPr="0079525B" w:rsidTr="00276494">
        <w:trPr>
          <w:trHeight w:val="575"/>
        </w:trPr>
        <w:tc>
          <w:tcPr>
            <w:tcW w:w="2266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Tahoma"/>
                <w:lang w:eastAsia="ar-SA"/>
              </w:rPr>
              <w:t>da 3 a 5:______</w:t>
            </w:r>
          </w:p>
        </w:tc>
      </w:tr>
      <w:tr w:rsidR="00276494" w:rsidRPr="0079525B" w:rsidTr="00276494">
        <w:trPr>
          <w:trHeight w:val="541"/>
        </w:trPr>
        <w:tc>
          <w:tcPr>
            <w:tcW w:w="2266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Tahoma"/>
                <w:lang w:eastAsia="ar-SA"/>
              </w:rPr>
              <w:t>meno di 3:______</w:t>
            </w:r>
          </w:p>
        </w:tc>
      </w:tr>
      <w:tr w:rsidR="00276494" w:rsidRPr="0079525B" w:rsidTr="00276494">
        <w:trPr>
          <w:trHeight w:val="371"/>
        </w:trPr>
        <w:tc>
          <w:tcPr>
            <w:tcW w:w="2266" w:type="pct"/>
            <w:vMerge w:val="restart"/>
            <w:shd w:val="clear" w:color="auto" w:fill="auto"/>
          </w:tcPr>
          <w:p w:rsidR="00276494" w:rsidRPr="0079525B" w:rsidRDefault="00276494" w:rsidP="005C07B6">
            <w:pPr>
              <w:pStyle w:val="Pidipagina"/>
              <w:jc w:val="both"/>
              <w:rPr>
                <w:rFonts w:ascii="DecimaWE Rg" w:hAnsi="DecimaWE Rg"/>
              </w:rPr>
            </w:pPr>
            <w:r w:rsidRPr="0079525B">
              <w:rPr>
                <w:rFonts w:ascii="DecimaWE Rg" w:hAnsi="DecimaWE Rg"/>
              </w:rPr>
              <w:t>2) numero di spettacoli dal vivo organizzati</w:t>
            </w:r>
          </w:p>
          <w:p w:rsidR="00276494" w:rsidRPr="0079525B" w:rsidRDefault="00276494" w:rsidP="005C07B6">
            <w:pPr>
              <w:pStyle w:val="Pidipagina"/>
              <w:jc w:val="both"/>
              <w:rPr>
                <w:rFonts w:ascii="DecimaWE Rg" w:hAnsi="DecimaWE Rg"/>
              </w:rPr>
            </w:pPr>
            <w:r w:rsidRPr="0079525B">
              <w:rPr>
                <w:rFonts w:ascii="DecimaWE Rg" w:hAnsi="DecimaWE Rg"/>
              </w:rPr>
              <w:t xml:space="preserve"> (attestati da borderò ospitalità o da dichiarazione di avvenuto spettacolo)</w:t>
            </w:r>
          </w:p>
          <w:p w:rsidR="00276494" w:rsidRPr="0079525B" w:rsidRDefault="00276494" w:rsidP="005C07B6">
            <w:pPr>
              <w:pStyle w:val="Pidipagina"/>
              <w:jc w:val="both"/>
              <w:rPr>
                <w:rFonts w:ascii="DecimaWE Rg" w:hAnsi="DecimaWE Rg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lang w:eastAsia="ar-SA"/>
              </w:rPr>
              <w:t>Barrare casella</w:t>
            </w:r>
          </w:p>
        </w:tc>
        <w:tc>
          <w:tcPr>
            <w:tcW w:w="2268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b/>
                <w:lang w:eastAsia="ar-SA"/>
              </w:rPr>
            </w:pPr>
            <w:r w:rsidRPr="0079525B">
              <w:rPr>
                <w:rFonts w:ascii="DecimaWE Rg" w:hAnsi="DecimaWE Rg" w:cs="Tahoma"/>
                <w:b/>
                <w:lang w:eastAsia="ar-SA"/>
              </w:rPr>
              <w:t>SPECIFICARE (DOVE PREVISTO) NUMERO ESATTO (STIMATO):</w:t>
            </w:r>
          </w:p>
        </w:tc>
      </w:tr>
      <w:tr w:rsidR="00276494" w:rsidRPr="0079525B" w:rsidTr="00276494">
        <w:trPr>
          <w:trHeight w:val="269"/>
        </w:trPr>
        <w:tc>
          <w:tcPr>
            <w:tcW w:w="2266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  <w:r w:rsidRPr="0079525B">
              <w:rPr>
                <w:rFonts w:ascii="DecimaWE Rg" w:hAnsi="DecimaWE Rg"/>
              </w:rPr>
              <w:t>più di 30:________</w:t>
            </w:r>
          </w:p>
        </w:tc>
      </w:tr>
      <w:tr w:rsidR="00276494" w:rsidRPr="0079525B" w:rsidTr="00276494">
        <w:trPr>
          <w:trHeight w:val="269"/>
        </w:trPr>
        <w:tc>
          <w:tcPr>
            <w:tcW w:w="2266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  <w:r w:rsidRPr="0079525B">
              <w:rPr>
                <w:rFonts w:ascii="DecimaWE Rg" w:hAnsi="DecimaWE Rg"/>
              </w:rPr>
              <w:t>da 21 a 30:________</w:t>
            </w:r>
          </w:p>
        </w:tc>
      </w:tr>
      <w:tr w:rsidR="00276494" w:rsidRPr="0079525B" w:rsidTr="00276494">
        <w:trPr>
          <w:trHeight w:val="269"/>
        </w:trPr>
        <w:tc>
          <w:tcPr>
            <w:tcW w:w="2266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  <w:r w:rsidRPr="0079525B">
              <w:rPr>
                <w:rFonts w:ascii="DecimaWE Rg" w:hAnsi="DecimaWE Rg"/>
              </w:rPr>
              <w:t>da 16 a 20:________</w:t>
            </w:r>
          </w:p>
        </w:tc>
      </w:tr>
      <w:tr w:rsidR="00276494" w:rsidRPr="0079525B" w:rsidTr="00276494">
        <w:trPr>
          <w:trHeight w:val="269"/>
        </w:trPr>
        <w:tc>
          <w:tcPr>
            <w:tcW w:w="2266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  <w:r w:rsidRPr="0079525B">
              <w:rPr>
                <w:rFonts w:ascii="DecimaWE Rg" w:hAnsi="DecimaWE Rg"/>
              </w:rPr>
              <w:t>da 10 a 15:_________</w:t>
            </w:r>
          </w:p>
        </w:tc>
      </w:tr>
      <w:tr w:rsidR="00276494" w:rsidRPr="0079525B" w:rsidTr="00276494">
        <w:trPr>
          <w:trHeight w:val="707"/>
        </w:trPr>
        <w:tc>
          <w:tcPr>
            <w:tcW w:w="2266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</w:p>
          <w:p w:rsidR="00276494" w:rsidRPr="0079525B" w:rsidRDefault="00276494" w:rsidP="005C07B6">
            <w:pPr>
              <w:rPr>
                <w:rFonts w:ascii="DecimaWE Rg" w:hAnsi="DecimaWE Rg" w:cs="Arial"/>
                <w:lang w:eastAsia="ar-SA"/>
              </w:rPr>
            </w:pPr>
            <w:r w:rsidRPr="0079525B">
              <w:rPr>
                <w:rFonts w:ascii="DecimaWE Rg" w:hAnsi="DecimaWE Rg" w:cs="Arial"/>
                <w:lang w:eastAsia="ar-SA"/>
              </w:rPr>
              <w:t>meno di 10__________</w:t>
            </w:r>
          </w:p>
        </w:tc>
      </w:tr>
      <w:tr w:rsidR="00276494" w:rsidRPr="0079525B" w:rsidTr="00276494">
        <w:trPr>
          <w:trHeight w:val="269"/>
        </w:trPr>
        <w:tc>
          <w:tcPr>
            <w:tcW w:w="2266" w:type="pct"/>
            <w:vMerge w:val="restart"/>
            <w:shd w:val="clear" w:color="auto" w:fill="auto"/>
          </w:tcPr>
          <w:p w:rsidR="00276494" w:rsidRPr="0079525B" w:rsidRDefault="00276494" w:rsidP="005C07B6">
            <w:pPr>
              <w:pStyle w:val="Pidipagina"/>
              <w:jc w:val="both"/>
              <w:rPr>
                <w:rFonts w:ascii="DecimaWE Rg" w:hAnsi="DecimaWE Rg"/>
              </w:rPr>
            </w:pPr>
            <w:r w:rsidRPr="0079525B">
              <w:rPr>
                <w:rFonts w:ascii="DecimaWE Rg" w:hAnsi="DecimaWE Rg"/>
              </w:rPr>
              <w:t xml:space="preserve">3) numero di </w:t>
            </w:r>
            <w:r w:rsidRPr="0079525B">
              <w:rPr>
                <w:rFonts w:ascii="DecimaWE Rg" w:hAnsi="DecimaWE Rg" w:cs="DecimaWE-Regular"/>
              </w:rPr>
              <w:t>spettacoli di musica o danza organizzati (</w:t>
            </w:r>
            <w:r w:rsidRPr="0079525B">
              <w:rPr>
                <w:rFonts w:ascii="DecimaWE Rg" w:hAnsi="DecimaWE Rg"/>
              </w:rPr>
              <w:t>attestati da borderò ospitalità o da dichiarazione di avvenuto spettacolo) o prodotti (attestati da borderò produzione o da dichiarazioni di avvenuto spettacolo)</w:t>
            </w: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lang w:eastAsia="ar-SA"/>
              </w:rPr>
              <w:t>Barrare casella</w:t>
            </w:r>
          </w:p>
        </w:tc>
        <w:tc>
          <w:tcPr>
            <w:tcW w:w="2268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b/>
                <w:lang w:eastAsia="ar-SA"/>
              </w:rPr>
            </w:pPr>
            <w:r w:rsidRPr="0079525B">
              <w:rPr>
                <w:rFonts w:ascii="DecimaWE Rg" w:hAnsi="DecimaWE Rg" w:cs="Tahoma"/>
                <w:b/>
                <w:lang w:eastAsia="ar-SA"/>
              </w:rPr>
              <w:t>SPECIFICARE (DOVE PREVISTO) NUMERO ESATTO (STIMATO):</w:t>
            </w:r>
          </w:p>
        </w:tc>
      </w:tr>
      <w:tr w:rsidR="00276494" w:rsidRPr="0079525B" w:rsidTr="00276494">
        <w:trPr>
          <w:trHeight w:val="269"/>
        </w:trPr>
        <w:tc>
          <w:tcPr>
            <w:tcW w:w="2266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</w:tcPr>
          <w:p w:rsidR="00276494" w:rsidRPr="0079525B" w:rsidRDefault="00276494" w:rsidP="005C07B6">
            <w:pPr>
              <w:pStyle w:val="Default"/>
              <w:jc w:val="both"/>
              <w:rPr>
                <w:rFonts w:ascii="DecimaWE Rg" w:hAnsi="DecimaWE Rg"/>
                <w:sz w:val="22"/>
                <w:szCs w:val="22"/>
              </w:rPr>
            </w:pPr>
            <w:r w:rsidRPr="0079525B">
              <w:rPr>
                <w:rFonts w:ascii="DecimaWE Rg" w:hAnsi="DecimaWE Rg"/>
                <w:sz w:val="22"/>
                <w:szCs w:val="22"/>
              </w:rPr>
              <w:t>più di 5:____</w:t>
            </w:r>
          </w:p>
        </w:tc>
      </w:tr>
      <w:tr w:rsidR="00276494" w:rsidRPr="0079525B" w:rsidTr="00276494">
        <w:trPr>
          <w:trHeight w:val="269"/>
        </w:trPr>
        <w:tc>
          <w:tcPr>
            <w:tcW w:w="2266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Tahoma"/>
                <w:lang w:eastAsia="ar-SA"/>
              </w:rPr>
              <w:t>5</w:t>
            </w:r>
          </w:p>
        </w:tc>
      </w:tr>
      <w:tr w:rsidR="00276494" w:rsidRPr="0079525B" w:rsidTr="00276494">
        <w:trPr>
          <w:trHeight w:val="269"/>
        </w:trPr>
        <w:tc>
          <w:tcPr>
            <w:tcW w:w="2266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Tahoma"/>
                <w:lang w:eastAsia="ar-SA"/>
              </w:rPr>
              <w:t>4</w:t>
            </w:r>
          </w:p>
        </w:tc>
      </w:tr>
      <w:tr w:rsidR="00276494" w:rsidRPr="0079525B" w:rsidTr="00276494">
        <w:trPr>
          <w:trHeight w:val="269"/>
        </w:trPr>
        <w:tc>
          <w:tcPr>
            <w:tcW w:w="2266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/>
              </w:rPr>
              <w:t>3</w:t>
            </w:r>
          </w:p>
        </w:tc>
      </w:tr>
      <w:tr w:rsidR="00276494" w:rsidRPr="0079525B" w:rsidTr="00276494">
        <w:trPr>
          <w:trHeight w:val="269"/>
        </w:trPr>
        <w:tc>
          <w:tcPr>
            <w:tcW w:w="2266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/>
              </w:rPr>
              <w:t>meno di 3</w:t>
            </w:r>
          </w:p>
        </w:tc>
      </w:tr>
      <w:tr w:rsidR="00276494" w:rsidRPr="0079525B" w:rsidTr="00276494">
        <w:trPr>
          <w:trHeight w:val="2668"/>
        </w:trPr>
        <w:tc>
          <w:tcPr>
            <w:tcW w:w="2266" w:type="pct"/>
            <w:vMerge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2734" w:type="pct"/>
            <w:gridSpan w:val="2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 w:cs="Tahoma"/>
                <w:lang w:eastAsia="ar-SA"/>
              </w:rPr>
            </w:pPr>
          </w:p>
        </w:tc>
      </w:tr>
      <w:tr w:rsidR="00276494" w:rsidRPr="0079525B" w:rsidTr="00276494">
        <w:trPr>
          <w:trHeight w:val="269"/>
        </w:trPr>
        <w:tc>
          <w:tcPr>
            <w:tcW w:w="2266" w:type="pct"/>
            <w:vMerge w:val="restart"/>
            <w:shd w:val="clear" w:color="auto" w:fill="auto"/>
          </w:tcPr>
          <w:p w:rsidR="00276494" w:rsidRPr="0079525B" w:rsidRDefault="00276494" w:rsidP="005C07B6">
            <w:pPr>
              <w:pStyle w:val="Default"/>
              <w:jc w:val="both"/>
              <w:rPr>
                <w:rFonts w:ascii="DecimaWE Rg" w:hAnsi="DecimaWE Rg"/>
                <w:sz w:val="22"/>
                <w:szCs w:val="22"/>
              </w:rPr>
            </w:pPr>
            <w:r w:rsidRPr="0079525B">
              <w:rPr>
                <w:rFonts w:ascii="DecimaWE Rg" w:hAnsi="DecimaWE Rg"/>
                <w:sz w:val="22"/>
                <w:szCs w:val="22"/>
              </w:rPr>
              <w:t>4) numero di spettatori annuali, accertabili da borderò ospitalità (intestato al soggetto beneficiario) e da borderò produzione</w:t>
            </w: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lang w:eastAsia="ar-SA"/>
              </w:rPr>
              <w:t>Barrare casella</w:t>
            </w:r>
          </w:p>
        </w:tc>
        <w:tc>
          <w:tcPr>
            <w:tcW w:w="2268" w:type="pct"/>
            <w:shd w:val="clear" w:color="auto" w:fill="auto"/>
          </w:tcPr>
          <w:p w:rsidR="00276494" w:rsidRPr="0079525B" w:rsidRDefault="00276494" w:rsidP="005C07B6">
            <w:pPr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Tahoma"/>
                <w:b/>
                <w:lang w:eastAsia="ar-SA"/>
              </w:rPr>
              <w:t>SPECIFICARE (DOVE PREVISTO) NUMERO ESATTO (STIMATO):</w:t>
            </w:r>
          </w:p>
        </w:tc>
      </w:tr>
      <w:tr w:rsidR="00276494" w:rsidRPr="0079525B" w:rsidTr="00276494">
        <w:trPr>
          <w:trHeight w:val="867"/>
        </w:trPr>
        <w:tc>
          <w:tcPr>
            <w:tcW w:w="2266" w:type="pct"/>
            <w:vMerge/>
            <w:shd w:val="clear" w:color="auto" w:fill="auto"/>
            <w:vAlign w:val="center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/>
              </w:rPr>
              <w:t>più di 30.000:______</w:t>
            </w:r>
          </w:p>
        </w:tc>
      </w:tr>
      <w:tr w:rsidR="00276494" w:rsidRPr="0079525B" w:rsidTr="00276494">
        <w:trPr>
          <w:trHeight w:val="269"/>
        </w:trPr>
        <w:tc>
          <w:tcPr>
            <w:tcW w:w="2266" w:type="pct"/>
            <w:vMerge/>
            <w:shd w:val="clear" w:color="auto" w:fill="auto"/>
            <w:vAlign w:val="center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/>
              </w:rPr>
              <w:t>da 20.001 a 30.000__________________</w:t>
            </w:r>
          </w:p>
        </w:tc>
      </w:tr>
      <w:tr w:rsidR="00276494" w:rsidRPr="0079525B" w:rsidTr="00276494">
        <w:trPr>
          <w:trHeight w:val="269"/>
        </w:trPr>
        <w:tc>
          <w:tcPr>
            <w:tcW w:w="2266" w:type="pct"/>
            <w:vMerge/>
            <w:shd w:val="clear" w:color="auto" w:fill="auto"/>
            <w:vAlign w:val="center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 w:cs="Tahoma"/>
                <w:lang w:eastAsia="ar-SA"/>
              </w:rPr>
            </w:pPr>
            <w:r w:rsidRPr="0079525B">
              <w:rPr>
                <w:rFonts w:ascii="DecimaWE Rg" w:hAnsi="DecimaWE Rg"/>
              </w:rPr>
              <w:t>da 15.001 a 20.000 __________________</w:t>
            </w:r>
          </w:p>
        </w:tc>
      </w:tr>
      <w:tr w:rsidR="00276494" w:rsidRPr="0079525B" w:rsidTr="00276494">
        <w:trPr>
          <w:trHeight w:val="269"/>
        </w:trPr>
        <w:tc>
          <w:tcPr>
            <w:tcW w:w="2266" w:type="pct"/>
            <w:vMerge/>
            <w:shd w:val="clear" w:color="auto" w:fill="auto"/>
            <w:vAlign w:val="center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  <w:r w:rsidRPr="0079525B">
              <w:rPr>
                <w:rFonts w:ascii="DecimaWE Rg" w:hAnsi="DecimaWE Rg"/>
              </w:rPr>
              <w:t>da 9.000 a 15.000 ____________________</w:t>
            </w:r>
          </w:p>
        </w:tc>
      </w:tr>
      <w:tr w:rsidR="00276494" w:rsidRPr="0079525B" w:rsidTr="00276494">
        <w:trPr>
          <w:trHeight w:val="269"/>
        </w:trPr>
        <w:tc>
          <w:tcPr>
            <w:tcW w:w="2266" w:type="pct"/>
            <w:vMerge/>
            <w:shd w:val="clear" w:color="auto" w:fill="auto"/>
            <w:vAlign w:val="center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  <w:r w:rsidRPr="0079525B">
              <w:rPr>
                <w:rFonts w:ascii="DecimaWE Rg" w:hAnsi="DecimaWE Rg"/>
              </w:rPr>
              <w:t>meno di 9.000 ________________________</w:t>
            </w:r>
          </w:p>
        </w:tc>
      </w:tr>
      <w:tr w:rsidR="00276494" w:rsidRPr="0079525B" w:rsidTr="00276494">
        <w:trPr>
          <w:trHeight w:val="775"/>
        </w:trPr>
        <w:tc>
          <w:tcPr>
            <w:tcW w:w="2266" w:type="pct"/>
            <w:shd w:val="clear" w:color="auto" w:fill="auto"/>
            <w:vAlign w:val="center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  <w:r w:rsidRPr="0079525B">
              <w:rPr>
                <w:rFonts w:ascii="DecimaWE Rg" w:hAnsi="DecimaWE Rg"/>
                <w:color w:val="000000"/>
              </w:rPr>
              <w:t xml:space="preserve">5) presenza di contributi pubblici diversi dagli </w:t>
            </w:r>
            <w:r w:rsidRPr="0079525B">
              <w:rPr>
                <w:rFonts w:ascii="DecimaWE Rg" w:hAnsi="DecimaWE Rg" w:cs="Arial"/>
                <w:w w:val="90"/>
                <w:lang w:eastAsia="ar-SA"/>
              </w:rPr>
              <w:t>incentivi</w:t>
            </w:r>
            <w:r w:rsidRPr="0079525B">
              <w:rPr>
                <w:rFonts w:ascii="DecimaWE Rg" w:hAnsi="DecimaWE Rg"/>
                <w:color w:val="000000"/>
              </w:rPr>
              <w:t xml:space="preserve"> regionali</w:t>
            </w: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</w:tc>
      </w:tr>
      <w:tr w:rsidR="00276494" w:rsidRPr="0079525B" w:rsidTr="00276494">
        <w:trPr>
          <w:trHeight w:val="775"/>
        </w:trPr>
        <w:tc>
          <w:tcPr>
            <w:tcW w:w="2266" w:type="pct"/>
            <w:shd w:val="clear" w:color="auto" w:fill="auto"/>
            <w:vAlign w:val="center"/>
          </w:tcPr>
          <w:p w:rsidR="00276494" w:rsidRPr="0079525B" w:rsidRDefault="00276494" w:rsidP="005C07B6">
            <w:pPr>
              <w:rPr>
                <w:rFonts w:ascii="DecimaWE Rg" w:hAnsi="DecimaWE Rg"/>
                <w:color w:val="000000"/>
              </w:rPr>
            </w:pPr>
            <w:r w:rsidRPr="0079525B">
              <w:rPr>
                <w:rFonts w:ascii="DecimaWE Rg" w:hAnsi="DecimaWE Rg"/>
                <w:color w:val="000000"/>
              </w:rPr>
              <w:t>6) capacità del soggetto di attrarre finanziamenti privati, sponsorizzazioni, o di generare ricavi da vendita di biglietti, bookshop, ecc.</w:t>
            </w:r>
          </w:p>
          <w:p w:rsidR="00276494" w:rsidRPr="0079525B" w:rsidRDefault="00276494" w:rsidP="005C07B6">
            <w:pPr>
              <w:rPr>
                <w:rFonts w:ascii="DecimaWE Rg" w:hAnsi="DecimaWE Rg"/>
                <w:color w:val="000000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</w:tc>
      </w:tr>
      <w:tr w:rsidR="00276494" w:rsidRPr="0079525B" w:rsidTr="00276494">
        <w:trPr>
          <w:trHeight w:val="775"/>
        </w:trPr>
        <w:tc>
          <w:tcPr>
            <w:tcW w:w="2266" w:type="pct"/>
            <w:shd w:val="clear" w:color="auto" w:fill="auto"/>
            <w:vAlign w:val="center"/>
          </w:tcPr>
          <w:p w:rsidR="00276494" w:rsidRPr="0079525B" w:rsidRDefault="00276494" w:rsidP="00C7058E">
            <w:pPr>
              <w:rPr>
                <w:rFonts w:ascii="DecimaWE Rg" w:hAnsi="DecimaWE Rg"/>
                <w:color w:val="000000"/>
              </w:rPr>
            </w:pPr>
            <w:r w:rsidRPr="0079525B">
              <w:rPr>
                <w:rFonts w:ascii="DecimaWE Rg" w:hAnsi="DecimaWE Rg"/>
                <w:color w:val="000000"/>
              </w:rPr>
              <w:t xml:space="preserve">7) capacità del soggetto di attrarre finanziamenti privati, da soggetti che utilizzano </w:t>
            </w:r>
            <w:r w:rsidR="00C7058E" w:rsidRPr="0079525B">
              <w:rPr>
                <w:rFonts w:ascii="DecimaWE Rg" w:hAnsi="DecimaWE Rg"/>
                <w:color w:val="000000"/>
              </w:rPr>
              <w:t>l’Art Bonus Regionale ai sensi dell’art. 7, commi 21 e ss. della legge regionale 13/2019</w:t>
            </w: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</w:p>
        </w:tc>
      </w:tr>
      <w:tr w:rsidR="00276494" w:rsidRPr="0079525B" w:rsidTr="00276494">
        <w:trPr>
          <w:trHeight w:val="775"/>
        </w:trPr>
        <w:tc>
          <w:tcPr>
            <w:tcW w:w="2266" w:type="pct"/>
            <w:shd w:val="clear" w:color="auto" w:fill="auto"/>
            <w:vAlign w:val="center"/>
          </w:tcPr>
          <w:p w:rsidR="00276494" w:rsidRPr="0079525B" w:rsidRDefault="00276494" w:rsidP="005C07B6">
            <w:pPr>
              <w:rPr>
                <w:rFonts w:ascii="DecimaWE Rg" w:hAnsi="DecimaWE Rg"/>
                <w:color w:val="000000"/>
              </w:rPr>
            </w:pPr>
            <w:r w:rsidRPr="0079525B">
              <w:rPr>
                <w:rFonts w:ascii="DecimaWE Rg" w:hAnsi="DecimaWE Rg"/>
                <w:color w:val="000000"/>
              </w:rPr>
              <w:t>8) numero di giornate lavorative annuali</w:t>
            </w:r>
          </w:p>
          <w:p w:rsidR="00276494" w:rsidRPr="0079525B" w:rsidRDefault="00276494" w:rsidP="005C07B6">
            <w:pPr>
              <w:rPr>
                <w:rFonts w:ascii="DecimaWE Rg" w:hAnsi="DecimaWE Rg"/>
                <w:color w:val="000000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lang w:eastAsia="ar-SA"/>
              </w:rPr>
              <w:t>Barrare casella</w:t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  <w:r w:rsidRPr="0079525B">
              <w:rPr>
                <w:rFonts w:ascii="DecimaWE Rg" w:hAnsi="DecimaWE Rg" w:cs="Tahoma"/>
                <w:b/>
                <w:lang w:eastAsia="ar-SA"/>
              </w:rPr>
              <w:t>SPECIFICARE (DOVE PREVISTO) NUMERO ESATTO (STIMATO):</w:t>
            </w:r>
          </w:p>
        </w:tc>
      </w:tr>
      <w:tr w:rsidR="00276494" w:rsidRPr="0079525B" w:rsidTr="00276494">
        <w:trPr>
          <w:trHeight w:val="775"/>
        </w:trPr>
        <w:tc>
          <w:tcPr>
            <w:tcW w:w="2266" w:type="pct"/>
            <w:vMerge w:val="restart"/>
            <w:shd w:val="clear" w:color="auto" w:fill="auto"/>
            <w:vAlign w:val="center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Tahoma"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  <w:r w:rsidRPr="0079525B">
              <w:rPr>
                <w:rFonts w:ascii="DecimaWE Rg" w:hAnsi="DecimaWE Rg"/>
              </w:rPr>
              <w:t>più di 20.000 ________________________</w:t>
            </w:r>
          </w:p>
        </w:tc>
      </w:tr>
      <w:tr w:rsidR="00276494" w:rsidRPr="0079525B" w:rsidTr="00276494">
        <w:trPr>
          <w:trHeight w:val="775"/>
        </w:trPr>
        <w:tc>
          <w:tcPr>
            <w:tcW w:w="2266" w:type="pct"/>
            <w:vMerge/>
            <w:shd w:val="clear" w:color="auto" w:fill="auto"/>
            <w:vAlign w:val="center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  <w:r w:rsidRPr="0079525B">
              <w:rPr>
                <w:rFonts w:ascii="DecimaWE Rg" w:hAnsi="DecimaWE Rg"/>
              </w:rPr>
              <w:t>Da 15.001 a 20.000:______</w:t>
            </w:r>
          </w:p>
        </w:tc>
      </w:tr>
      <w:tr w:rsidR="00276494" w:rsidRPr="0079525B" w:rsidTr="00276494">
        <w:trPr>
          <w:trHeight w:val="775"/>
        </w:trPr>
        <w:tc>
          <w:tcPr>
            <w:tcW w:w="2266" w:type="pct"/>
            <w:vMerge/>
            <w:shd w:val="clear" w:color="auto" w:fill="auto"/>
            <w:vAlign w:val="center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  <w:r w:rsidRPr="0079525B">
              <w:rPr>
                <w:rFonts w:ascii="DecimaWE Rg" w:hAnsi="DecimaWE Rg"/>
              </w:rPr>
              <w:t>da 10.001 a 15.000__________________</w:t>
            </w:r>
          </w:p>
        </w:tc>
      </w:tr>
      <w:tr w:rsidR="00276494" w:rsidRPr="0079525B" w:rsidTr="00276494">
        <w:trPr>
          <w:trHeight w:val="775"/>
        </w:trPr>
        <w:tc>
          <w:tcPr>
            <w:tcW w:w="2266" w:type="pct"/>
            <w:vMerge/>
            <w:shd w:val="clear" w:color="auto" w:fill="auto"/>
            <w:vAlign w:val="center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  <w:r w:rsidRPr="0079525B">
              <w:rPr>
                <w:rFonts w:ascii="DecimaWE Rg" w:hAnsi="DecimaWE Rg"/>
              </w:rPr>
              <w:t>da 9.001 a 10.000 __________________</w:t>
            </w:r>
          </w:p>
        </w:tc>
      </w:tr>
      <w:tr w:rsidR="00276494" w:rsidRPr="0079525B" w:rsidTr="00276494">
        <w:trPr>
          <w:trHeight w:val="775"/>
        </w:trPr>
        <w:tc>
          <w:tcPr>
            <w:tcW w:w="22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94" w:rsidRPr="0079525B" w:rsidRDefault="00276494" w:rsidP="005C07B6">
            <w:pPr>
              <w:rPr>
                <w:rFonts w:ascii="DecimaWE Rg" w:hAnsi="DecimaWE Rg" w:cs="Arial"/>
                <w:w w:val="90"/>
                <w:lang w:eastAsia="ar-SA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94" w:rsidRPr="0079525B" w:rsidRDefault="00276494" w:rsidP="005C07B6">
            <w:pPr>
              <w:spacing w:before="120" w:after="120"/>
              <w:jc w:val="center"/>
              <w:rPr>
                <w:rFonts w:ascii="DecimaWE Rg" w:hAnsi="DecimaWE Rg" w:cs="Arial"/>
                <w:b/>
                <w:bCs/>
                <w:lang w:eastAsia="ar-SA"/>
              </w:rPr>
            </w:pP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instrText xml:space="preserve"> FORMCHECKBOX </w:instrText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</w:r>
            <w:r w:rsidR="00285BF0">
              <w:rPr>
                <w:rFonts w:ascii="DecimaWE Rg" w:hAnsi="DecimaWE Rg" w:cs="Arial"/>
                <w:b/>
                <w:bCs/>
                <w:lang w:eastAsia="ar-SA"/>
              </w:rPr>
              <w:fldChar w:fldCharType="separate"/>
            </w:r>
            <w:r w:rsidRPr="0079525B">
              <w:rPr>
                <w:rFonts w:ascii="DecimaWE Rg" w:hAnsi="DecimaWE Rg" w:cs="Arial"/>
                <w:b/>
                <w:bCs/>
                <w:lang w:eastAsia="ar-SA"/>
              </w:rPr>
              <w:fldChar w:fldCharType="end"/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4" w:rsidRPr="0079525B" w:rsidRDefault="00276494" w:rsidP="005C07B6">
            <w:pPr>
              <w:spacing w:before="120" w:after="120"/>
              <w:rPr>
                <w:rFonts w:ascii="DecimaWE Rg" w:hAnsi="DecimaWE Rg"/>
              </w:rPr>
            </w:pPr>
            <w:r w:rsidRPr="0079525B">
              <w:rPr>
                <w:rFonts w:ascii="DecimaWE Rg" w:hAnsi="DecimaWE Rg"/>
              </w:rPr>
              <w:t>meno di 9.000 ________________________</w:t>
            </w:r>
          </w:p>
        </w:tc>
      </w:tr>
    </w:tbl>
    <w:p w:rsidR="00276494" w:rsidRPr="0079525B" w:rsidRDefault="00276494" w:rsidP="00276494">
      <w:pPr>
        <w:jc w:val="both"/>
        <w:rPr>
          <w:rFonts w:ascii="DecimaWE Rg" w:hAnsi="DecimaWE Rg"/>
        </w:rPr>
      </w:pPr>
    </w:p>
    <w:p w:rsidR="00F64BA0" w:rsidRPr="0079525B" w:rsidRDefault="00F64BA0" w:rsidP="00276494">
      <w:pPr>
        <w:spacing w:before="120"/>
        <w:ind w:firstLine="4678"/>
        <w:jc w:val="center"/>
        <w:rPr>
          <w:rFonts w:ascii="DecimaWE Rg" w:eastAsia="Times New Roman" w:hAnsi="DecimaWE Rg" w:cs="Arial"/>
          <w:lang w:eastAsia="it-IT"/>
        </w:rPr>
      </w:pPr>
    </w:p>
    <w:sectPr w:rsidR="00F64BA0" w:rsidRPr="0079525B" w:rsidSect="00370C92">
      <w:head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BF0" w:rsidRDefault="00285BF0" w:rsidP="009929FB">
      <w:pPr>
        <w:spacing w:after="0" w:line="240" w:lineRule="auto"/>
      </w:pPr>
      <w:r>
        <w:separator/>
      </w:r>
    </w:p>
  </w:endnote>
  <w:endnote w:type="continuationSeparator" w:id="0">
    <w:p w:rsidR="00285BF0" w:rsidRDefault="00285BF0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BF0" w:rsidRDefault="00285BF0" w:rsidP="009929FB">
      <w:pPr>
        <w:spacing w:after="0" w:line="240" w:lineRule="auto"/>
      </w:pPr>
      <w:r>
        <w:separator/>
      </w:r>
    </w:p>
  </w:footnote>
  <w:footnote w:type="continuationSeparator" w:id="0">
    <w:p w:rsidR="00285BF0" w:rsidRDefault="00285BF0" w:rsidP="0099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C1" w:rsidRDefault="007A055E" w:rsidP="000C1AC1">
    <w:pPr>
      <w:ind w:left="-567" w:right="-568"/>
      <w:jc w:val="both"/>
      <w:rPr>
        <w:rFonts w:ascii="DecimaWE Rg" w:eastAsia="Times New Roman" w:hAnsi="DecimaWE Rg" w:cs="Arial"/>
        <w:sz w:val="24"/>
        <w:szCs w:val="20"/>
        <w:lang w:eastAsia="it-IT"/>
      </w:rPr>
    </w:pPr>
    <w:r>
      <w:rPr>
        <w:rFonts w:ascii="DecimaWE Rg" w:eastAsia="Times New Roman" w:hAnsi="DecimaWE Rg" w:cs="Arial"/>
        <w:b/>
        <w:sz w:val="28"/>
        <w:szCs w:val="28"/>
        <w:lang w:eastAsia="it-IT"/>
      </w:rPr>
      <w:t>Relazione annuale 202</w:t>
    </w:r>
    <w:r w:rsidR="00B03E32">
      <w:rPr>
        <w:rFonts w:ascii="DecimaWE Rg" w:eastAsia="Times New Roman" w:hAnsi="DecimaWE Rg" w:cs="Arial"/>
        <w:b/>
        <w:sz w:val="28"/>
        <w:szCs w:val="28"/>
        <w:lang w:eastAsia="it-IT"/>
      </w:rPr>
      <w:t>2</w:t>
    </w:r>
    <w:r w:rsidR="000C1AC1">
      <w:rPr>
        <w:rFonts w:ascii="DecimaWE Rg" w:eastAsia="Times New Roman" w:hAnsi="DecimaWE Rg" w:cs="Arial"/>
        <w:b/>
        <w:sz w:val="28"/>
        <w:szCs w:val="28"/>
        <w:lang w:eastAsia="it-IT"/>
      </w:rPr>
      <w:t xml:space="preserve"> Fondazione Teatro lirico Giuseppe Verdi</w:t>
    </w:r>
  </w:p>
  <w:p w:rsidR="000C1AC1" w:rsidRDefault="000C1A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396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724B6FB8"/>
    <w:multiLevelType w:val="hybridMultilevel"/>
    <w:tmpl w:val="5EF2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5240B"/>
    <w:multiLevelType w:val="hybridMultilevel"/>
    <w:tmpl w:val="C922AD9C"/>
    <w:lvl w:ilvl="0" w:tplc="D92056F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38"/>
    <w:rsid w:val="00003225"/>
    <w:rsid w:val="00011BEA"/>
    <w:rsid w:val="00027141"/>
    <w:rsid w:val="000364B4"/>
    <w:rsid w:val="00053106"/>
    <w:rsid w:val="00060DAF"/>
    <w:rsid w:val="000818A1"/>
    <w:rsid w:val="00083141"/>
    <w:rsid w:val="0009481B"/>
    <w:rsid w:val="000A2541"/>
    <w:rsid w:val="000B164C"/>
    <w:rsid w:val="000C1AC1"/>
    <w:rsid w:val="000C50AA"/>
    <w:rsid w:val="000D0610"/>
    <w:rsid w:val="000D0DE8"/>
    <w:rsid w:val="000D2C32"/>
    <w:rsid w:val="000E368E"/>
    <w:rsid w:val="000F2235"/>
    <w:rsid w:val="000F2D45"/>
    <w:rsid w:val="000F6432"/>
    <w:rsid w:val="00106F40"/>
    <w:rsid w:val="0011464B"/>
    <w:rsid w:val="0011714A"/>
    <w:rsid w:val="00135DDD"/>
    <w:rsid w:val="00137A51"/>
    <w:rsid w:val="00154C3B"/>
    <w:rsid w:val="00160C27"/>
    <w:rsid w:val="00161A96"/>
    <w:rsid w:val="00167941"/>
    <w:rsid w:val="00182B80"/>
    <w:rsid w:val="001915B2"/>
    <w:rsid w:val="001C1FB8"/>
    <w:rsid w:val="001C354C"/>
    <w:rsid w:val="001C5272"/>
    <w:rsid w:val="001C568A"/>
    <w:rsid w:val="001E1D2E"/>
    <w:rsid w:val="001E4115"/>
    <w:rsid w:val="001F1017"/>
    <w:rsid w:val="0020302F"/>
    <w:rsid w:val="00204E20"/>
    <w:rsid w:val="00210557"/>
    <w:rsid w:val="0022024A"/>
    <w:rsid w:val="002248C5"/>
    <w:rsid w:val="00247E78"/>
    <w:rsid w:val="00255D44"/>
    <w:rsid w:val="002624D1"/>
    <w:rsid w:val="00264154"/>
    <w:rsid w:val="0026485D"/>
    <w:rsid w:val="00273F1D"/>
    <w:rsid w:val="00276494"/>
    <w:rsid w:val="002803ED"/>
    <w:rsid w:val="00285BF0"/>
    <w:rsid w:val="00286133"/>
    <w:rsid w:val="00287779"/>
    <w:rsid w:val="002A0360"/>
    <w:rsid w:val="002A3711"/>
    <w:rsid w:val="002B311E"/>
    <w:rsid w:val="002B356E"/>
    <w:rsid w:val="002B6993"/>
    <w:rsid w:val="002C0EAE"/>
    <w:rsid w:val="002C1244"/>
    <w:rsid w:val="002D0AB2"/>
    <w:rsid w:val="002D1FF4"/>
    <w:rsid w:val="002D7D82"/>
    <w:rsid w:val="002F6530"/>
    <w:rsid w:val="002F6E60"/>
    <w:rsid w:val="0030654F"/>
    <w:rsid w:val="003149BA"/>
    <w:rsid w:val="00317638"/>
    <w:rsid w:val="003273F1"/>
    <w:rsid w:val="0033163A"/>
    <w:rsid w:val="00334D54"/>
    <w:rsid w:val="00363C99"/>
    <w:rsid w:val="00370C92"/>
    <w:rsid w:val="003A23D0"/>
    <w:rsid w:val="003A644C"/>
    <w:rsid w:val="003A75D7"/>
    <w:rsid w:val="003B6D45"/>
    <w:rsid w:val="003B7BE2"/>
    <w:rsid w:val="003B7C3F"/>
    <w:rsid w:val="003C1DD3"/>
    <w:rsid w:val="003C6192"/>
    <w:rsid w:val="003D01F3"/>
    <w:rsid w:val="003D45C7"/>
    <w:rsid w:val="003E26BB"/>
    <w:rsid w:val="003F352D"/>
    <w:rsid w:val="003F7FE8"/>
    <w:rsid w:val="00405AD5"/>
    <w:rsid w:val="00413B7F"/>
    <w:rsid w:val="00420149"/>
    <w:rsid w:val="004314D9"/>
    <w:rsid w:val="00445612"/>
    <w:rsid w:val="004471CB"/>
    <w:rsid w:val="00455F5C"/>
    <w:rsid w:val="00456BC8"/>
    <w:rsid w:val="004602FD"/>
    <w:rsid w:val="0047701E"/>
    <w:rsid w:val="00480E94"/>
    <w:rsid w:val="004A3865"/>
    <w:rsid w:val="004C24C2"/>
    <w:rsid w:val="004C5221"/>
    <w:rsid w:val="004D453E"/>
    <w:rsid w:val="004D5C01"/>
    <w:rsid w:val="004E185C"/>
    <w:rsid w:val="004E4B5A"/>
    <w:rsid w:val="004E4ED1"/>
    <w:rsid w:val="004E5F2C"/>
    <w:rsid w:val="004E7438"/>
    <w:rsid w:val="004F49E9"/>
    <w:rsid w:val="0050070C"/>
    <w:rsid w:val="005030D4"/>
    <w:rsid w:val="00504E3A"/>
    <w:rsid w:val="00520816"/>
    <w:rsid w:val="00522392"/>
    <w:rsid w:val="005272DA"/>
    <w:rsid w:val="005356B9"/>
    <w:rsid w:val="00544357"/>
    <w:rsid w:val="00546613"/>
    <w:rsid w:val="00553CD9"/>
    <w:rsid w:val="00556908"/>
    <w:rsid w:val="00563E51"/>
    <w:rsid w:val="00567B59"/>
    <w:rsid w:val="00591AD3"/>
    <w:rsid w:val="005A56BA"/>
    <w:rsid w:val="005C484D"/>
    <w:rsid w:val="005C498F"/>
    <w:rsid w:val="005C5A90"/>
    <w:rsid w:val="005C6BCF"/>
    <w:rsid w:val="005C7C76"/>
    <w:rsid w:val="005E0012"/>
    <w:rsid w:val="005E09CC"/>
    <w:rsid w:val="005F08E1"/>
    <w:rsid w:val="00606DE6"/>
    <w:rsid w:val="00612807"/>
    <w:rsid w:val="00613936"/>
    <w:rsid w:val="00623970"/>
    <w:rsid w:val="00627337"/>
    <w:rsid w:val="00630F23"/>
    <w:rsid w:val="00636AF8"/>
    <w:rsid w:val="0065628D"/>
    <w:rsid w:val="00656CBE"/>
    <w:rsid w:val="0065776B"/>
    <w:rsid w:val="00674C08"/>
    <w:rsid w:val="0067610F"/>
    <w:rsid w:val="00676D5B"/>
    <w:rsid w:val="00691F45"/>
    <w:rsid w:val="006A2D21"/>
    <w:rsid w:val="006D7B22"/>
    <w:rsid w:val="006E38A7"/>
    <w:rsid w:val="00706468"/>
    <w:rsid w:val="00714EAB"/>
    <w:rsid w:val="00726EA0"/>
    <w:rsid w:val="00735EBA"/>
    <w:rsid w:val="00754985"/>
    <w:rsid w:val="00760F7F"/>
    <w:rsid w:val="007812D2"/>
    <w:rsid w:val="007812FC"/>
    <w:rsid w:val="00784DA1"/>
    <w:rsid w:val="007933F6"/>
    <w:rsid w:val="0079525B"/>
    <w:rsid w:val="007A055E"/>
    <w:rsid w:val="007A11A6"/>
    <w:rsid w:val="007A2700"/>
    <w:rsid w:val="007B3B00"/>
    <w:rsid w:val="007B7EFF"/>
    <w:rsid w:val="007C2389"/>
    <w:rsid w:val="007E1ED1"/>
    <w:rsid w:val="007E49B5"/>
    <w:rsid w:val="007E55D6"/>
    <w:rsid w:val="007E5F74"/>
    <w:rsid w:val="007F3FF9"/>
    <w:rsid w:val="00811B60"/>
    <w:rsid w:val="00824585"/>
    <w:rsid w:val="00830611"/>
    <w:rsid w:val="00832C9A"/>
    <w:rsid w:val="00853DC1"/>
    <w:rsid w:val="00857E3E"/>
    <w:rsid w:val="0086070C"/>
    <w:rsid w:val="00870E41"/>
    <w:rsid w:val="00877DC3"/>
    <w:rsid w:val="00885657"/>
    <w:rsid w:val="00891CF6"/>
    <w:rsid w:val="008926E0"/>
    <w:rsid w:val="00892ED1"/>
    <w:rsid w:val="00895DEB"/>
    <w:rsid w:val="008A279E"/>
    <w:rsid w:val="008B2F27"/>
    <w:rsid w:val="008B33F9"/>
    <w:rsid w:val="008C0D0F"/>
    <w:rsid w:val="008D04D1"/>
    <w:rsid w:val="008D1F67"/>
    <w:rsid w:val="008D60D7"/>
    <w:rsid w:val="008D6138"/>
    <w:rsid w:val="008E19C2"/>
    <w:rsid w:val="008F503F"/>
    <w:rsid w:val="00901186"/>
    <w:rsid w:val="009023B4"/>
    <w:rsid w:val="00902A09"/>
    <w:rsid w:val="0091183A"/>
    <w:rsid w:val="00912B0C"/>
    <w:rsid w:val="00920CFA"/>
    <w:rsid w:val="0092158B"/>
    <w:rsid w:val="009354C3"/>
    <w:rsid w:val="009475EC"/>
    <w:rsid w:val="00950964"/>
    <w:rsid w:val="0095495E"/>
    <w:rsid w:val="00955F62"/>
    <w:rsid w:val="009629C9"/>
    <w:rsid w:val="00970C68"/>
    <w:rsid w:val="0097578C"/>
    <w:rsid w:val="009863A5"/>
    <w:rsid w:val="00986679"/>
    <w:rsid w:val="00987F1A"/>
    <w:rsid w:val="009929FB"/>
    <w:rsid w:val="009A5EAF"/>
    <w:rsid w:val="009B15F8"/>
    <w:rsid w:val="009B79D6"/>
    <w:rsid w:val="009C6940"/>
    <w:rsid w:val="009E6C47"/>
    <w:rsid w:val="009F3EFB"/>
    <w:rsid w:val="00A01F84"/>
    <w:rsid w:val="00A04839"/>
    <w:rsid w:val="00A06414"/>
    <w:rsid w:val="00A125F7"/>
    <w:rsid w:val="00A1358F"/>
    <w:rsid w:val="00A363F2"/>
    <w:rsid w:val="00A53523"/>
    <w:rsid w:val="00A5559B"/>
    <w:rsid w:val="00A647E5"/>
    <w:rsid w:val="00A75DE4"/>
    <w:rsid w:val="00A762C2"/>
    <w:rsid w:val="00A91D16"/>
    <w:rsid w:val="00A959B1"/>
    <w:rsid w:val="00AA41A6"/>
    <w:rsid w:val="00AA5CAA"/>
    <w:rsid w:val="00AB0C38"/>
    <w:rsid w:val="00AB229C"/>
    <w:rsid w:val="00AB6BA8"/>
    <w:rsid w:val="00AB72B0"/>
    <w:rsid w:val="00AC59D0"/>
    <w:rsid w:val="00AC777B"/>
    <w:rsid w:val="00AD0135"/>
    <w:rsid w:val="00AF28BC"/>
    <w:rsid w:val="00AF2C69"/>
    <w:rsid w:val="00B03E32"/>
    <w:rsid w:val="00B1081F"/>
    <w:rsid w:val="00B1254E"/>
    <w:rsid w:val="00B22322"/>
    <w:rsid w:val="00B25279"/>
    <w:rsid w:val="00B35268"/>
    <w:rsid w:val="00B4042D"/>
    <w:rsid w:val="00B55416"/>
    <w:rsid w:val="00B71971"/>
    <w:rsid w:val="00B7533D"/>
    <w:rsid w:val="00B850A3"/>
    <w:rsid w:val="00B858E9"/>
    <w:rsid w:val="00B85A61"/>
    <w:rsid w:val="00B96DB0"/>
    <w:rsid w:val="00BC49E8"/>
    <w:rsid w:val="00BC5268"/>
    <w:rsid w:val="00BD0B75"/>
    <w:rsid w:val="00C023B5"/>
    <w:rsid w:val="00C023E2"/>
    <w:rsid w:val="00C12041"/>
    <w:rsid w:val="00C15E21"/>
    <w:rsid w:val="00C2023D"/>
    <w:rsid w:val="00C2380E"/>
    <w:rsid w:val="00C26E3E"/>
    <w:rsid w:val="00C32881"/>
    <w:rsid w:val="00C3686F"/>
    <w:rsid w:val="00C43C3F"/>
    <w:rsid w:val="00C44A3C"/>
    <w:rsid w:val="00C5215F"/>
    <w:rsid w:val="00C5505B"/>
    <w:rsid w:val="00C6550D"/>
    <w:rsid w:val="00C7058E"/>
    <w:rsid w:val="00C84DE6"/>
    <w:rsid w:val="00C878A0"/>
    <w:rsid w:val="00CB75FB"/>
    <w:rsid w:val="00CD0F23"/>
    <w:rsid w:val="00CD2C66"/>
    <w:rsid w:val="00CF34E9"/>
    <w:rsid w:val="00CF53C7"/>
    <w:rsid w:val="00D059D6"/>
    <w:rsid w:val="00D12967"/>
    <w:rsid w:val="00D21128"/>
    <w:rsid w:val="00D24D84"/>
    <w:rsid w:val="00D35BC9"/>
    <w:rsid w:val="00D44E75"/>
    <w:rsid w:val="00D53531"/>
    <w:rsid w:val="00D54CB8"/>
    <w:rsid w:val="00D819E5"/>
    <w:rsid w:val="00D90A98"/>
    <w:rsid w:val="00DB0DC8"/>
    <w:rsid w:val="00DB1173"/>
    <w:rsid w:val="00DB21EF"/>
    <w:rsid w:val="00DB29CA"/>
    <w:rsid w:val="00DB45DF"/>
    <w:rsid w:val="00DB6A57"/>
    <w:rsid w:val="00DD4349"/>
    <w:rsid w:val="00DD7A6A"/>
    <w:rsid w:val="00DE38D7"/>
    <w:rsid w:val="00DE4782"/>
    <w:rsid w:val="00E00B98"/>
    <w:rsid w:val="00E07011"/>
    <w:rsid w:val="00E16F46"/>
    <w:rsid w:val="00E213A0"/>
    <w:rsid w:val="00E2284B"/>
    <w:rsid w:val="00E3188C"/>
    <w:rsid w:val="00E63FB0"/>
    <w:rsid w:val="00E81CE2"/>
    <w:rsid w:val="00E879E4"/>
    <w:rsid w:val="00EA4D63"/>
    <w:rsid w:val="00EB263A"/>
    <w:rsid w:val="00EB3A67"/>
    <w:rsid w:val="00EB4083"/>
    <w:rsid w:val="00EB4314"/>
    <w:rsid w:val="00EB58B1"/>
    <w:rsid w:val="00EB67AF"/>
    <w:rsid w:val="00EC69B8"/>
    <w:rsid w:val="00ED3C55"/>
    <w:rsid w:val="00EF7147"/>
    <w:rsid w:val="00F1521A"/>
    <w:rsid w:val="00F352F0"/>
    <w:rsid w:val="00F365D3"/>
    <w:rsid w:val="00F370FD"/>
    <w:rsid w:val="00F62BF3"/>
    <w:rsid w:val="00F64BA0"/>
    <w:rsid w:val="00F80657"/>
    <w:rsid w:val="00FB354F"/>
    <w:rsid w:val="00FC018D"/>
    <w:rsid w:val="00FC7645"/>
    <w:rsid w:val="00FD7B22"/>
    <w:rsid w:val="00FF2593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D504"/>
  <w15:docId w15:val="{8A6FBF9F-7551-43C8-BA94-2CACE07D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DD7A6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33F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2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3B5"/>
  </w:style>
  <w:style w:type="paragraph" w:styleId="Pidipagina">
    <w:name w:val="footer"/>
    <w:basedOn w:val="Normale"/>
    <w:link w:val="PidipaginaCarattere"/>
    <w:uiPriority w:val="99"/>
    <w:unhideWhenUsed/>
    <w:rsid w:val="00C02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3B5"/>
  </w:style>
  <w:style w:type="paragraph" w:customStyle="1" w:styleId="Default">
    <w:name w:val="Default"/>
    <w:rsid w:val="002764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D2C7-B35C-4B44-A505-5811192C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Gelsomini Francesca</dc:creator>
  <cp:lastModifiedBy>Agnelli Adriano</cp:lastModifiedBy>
  <cp:revision>2</cp:revision>
  <cp:lastPrinted>2019-11-13T08:51:00Z</cp:lastPrinted>
  <dcterms:created xsi:type="dcterms:W3CDTF">2021-09-03T08:06:00Z</dcterms:created>
  <dcterms:modified xsi:type="dcterms:W3CDTF">2021-09-03T08:06:00Z</dcterms:modified>
</cp:coreProperties>
</file>