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8120" w14:textId="77777777" w:rsidR="00194E49" w:rsidRPr="00E83F2D" w:rsidRDefault="00194E49" w:rsidP="00194E4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Calibri" w:hAnsi="DecimaWE Rg" w:cs="Times New Roman"/>
          <w:b/>
          <w:i/>
          <w:iCs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bCs/>
          <w:iCs/>
          <w:sz w:val="20"/>
          <w:szCs w:val="20"/>
          <w:lang w:eastAsia="it-IT"/>
        </w:rPr>
        <w:t>Procura</w:t>
      </w:r>
    </w:p>
    <w:p w14:paraId="29A276C7" w14:textId="77777777" w:rsidR="00194E49" w:rsidRPr="00E83F2D" w:rsidRDefault="00194E49" w:rsidP="00194E49">
      <w:pPr>
        <w:spacing w:after="0" w:line="240" w:lineRule="auto"/>
        <w:jc w:val="both"/>
        <w:rPr>
          <w:rFonts w:ascii="DecimaWE Rg" w:eastAsia="Calibri" w:hAnsi="DecimaWE Rg" w:cs="Times New Roman"/>
          <w:bCs/>
          <w:sz w:val="20"/>
          <w:szCs w:val="20"/>
        </w:rPr>
      </w:pPr>
    </w:p>
    <w:p w14:paraId="58B37513" w14:textId="77777777" w:rsidR="00194E49" w:rsidRPr="00E83F2D" w:rsidRDefault="00194E49" w:rsidP="00194E49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779F505C" w14:textId="77777777" w:rsidR="00194E49" w:rsidRPr="00E83F2D" w:rsidRDefault="00194E49" w:rsidP="00194E49">
      <w:pPr>
        <w:spacing w:after="0" w:line="36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9250F" wp14:editId="261F6307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17594CE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"/>
            </w:pict>
          </mc:Fallback>
        </mc:AlternateContent>
      </w:r>
    </w:p>
    <w:p w14:paraId="35DAE04B" w14:textId="77777777" w:rsidR="00194E49" w:rsidRPr="00E83F2D" w:rsidRDefault="00194E49" w:rsidP="00194E49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strike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PROCURA PER LA SOTTOSCRIZIONE </w:t>
      </w:r>
      <w:r w:rsidR="00B05329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E PRESENTAZIONE </w:t>
      </w:r>
      <w:r w:rsidR="004B0B81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DELLA </w:t>
      </w:r>
      <w:r w:rsidR="00B05329">
        <w:rPr>
          <w:rFonts w:ascii="DecimaWE Rg" w:eastAsia="Times New Roman" w:hAnsi="DecimaWE Rg" w:cs="Times New Roman"/>
          <w:sz w:val="20"/>
          <w:szCs w:val="20"/>
          <w:lang w:eastAsia="it-IT"/>
        </w:rPr>
        <w:t>RENDICONTAZIONE</w:t>
      </w:r>
    </w:p>
    <w:p w14:paraId="28DB754A" w14:textId="77777777" w:rsidR="00194E49" w:rsidRPr="00E83F2D" w:rsidRDefault="00194E49" w:rsidP="00194E49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(ai sensi del comma 3 bis dell’art. 38 del DPR 445/2000)</w:t>
      </w:r>
      <w:r w:rsidRPr="00E83F2D">
        <w:rPr>
          <w:rFonts w:ascii="DecimaWE Rg" w:eastAsia="Times New Roman" w:hAnsi="DecimaWE Rg" w:cs="Times New Roman"/>
          <w:sz w:val="20"/>
          <w:szCs w:val="20"/>
          <w:vertAlign w:val="superscript"/>
          <w:lang w:eastAsia="it-IT"/>
        </w:rPr>
        <w:t xml:space="preserve"> </w:t>
      </w:r>
    </w:p>
    <w:p w14:paraId="062F5BC6" w14:textId="77777777" w:rsidR="00194E49" w:rsidRPr="00E83F2D" w:rsidRDefault="00194E49" w:rsidP="00194E49">
      <w:pPr>
        <w:spacing w:after="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61E05DC5" w14:textId="38ACF501" w:rsidR="00194E49" w:rsidRPr="00E83F2D" w:rsidRDefault="00194E49" w:rsidP="00194E49">
      <w:pPr>
        <w:spacing w:after="36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sottoscritto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nato 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bookmarkEnd w:id="0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in qualità di legale rappresentante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dell’</w:t>
      </w:r>
      <w:r w:rsidR="00230502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Associazione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con sede legale in Via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n.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Comune 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Provincia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</w:p>
    <w:p w14:paraId="777A3A29" w14:textId="77777777" w:rsidR="00194E49" w:rsidRPr="00E83F2D" w:rsidRDefault="00194E49" w:rsidP="00194E49">
      <w:pPr>
        <w:spacing w:after="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Conferisce procura speciale</w:t>
      </w:r>
    </w:p>
    <w:p w14:paraId="271630CE" w14:textId="77777777" w:rsidR="00194E49" w:rsidRPr="00E83F2D" w:rsidRDefault="00194E49" w:rsidP="00194E49">
      <w:pPr>
        <w:spacing w:after="4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(artt. 1387 e seguenti del Codice Civile)</w:t>
      </w:r>
    </w:p>
    <w:p w14:paraId="195B16B2" w14:textId="77777777" w:rsidR="00194E49" w:rsidRPr="00E83F2D" w:rsidRDefault="00194E49" w:rsidP="00194E49">
      <w:pPr>
        <w:spacing w:line="360" w:lineRule="auto"/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a (Nome e Cognome)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nato a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il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codice fiscale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</w:t>
      </w:r>
    </w:p>
    <w:p w14:paraId="5682658F" w14:textId="77777777" w:rsidR="00194E49" w:rsidRPr="00E83F2D" w:rsidRDefault="00194E49" w:rsidP="00194E49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7FB19DA0" w14:textId="43C2BD80" w:rsidR="00D60B2F" w:rsidRPr="0053706F" w:rsidRDefault="00194E49" w:rsidP="00D60B2F">
      <w:pPr>
        <w:pStyle w:val="NormaleWeb"/>
        <w:jc w:val="both"/>
        <w:rPr>
          <w:rFonts w:ascii="DecimaWE Rg" w:hAnsi="DecimaWE Rg"/>
          <w:sz w:val="21"/>
          <w:szCs w:val="21"/>
        </w:rPr>
      </w:pPr>
      <w:r w:rsidRPr="00E83F2D">
        <w:rPr>
          <w:rFonts w:ascii="DecimaWE Rg" w:eastAsia="Calibri" w:hAnsi="DecimaWE Rg"/>
          <w:sz w:val="20"/>
          <w:szCs w:val="20"/>
        </w:rPr>
        <w:t xml:space="preserve">per la </w:t>
      </w:r>
      <w:r w:rsidR="00530532">
        <w:rPr>
          <w:rFonts w:ascii="DecimaWE Rg" w:eastAsia="Calibri" w:hAnsi="DecimaWE Rg"/>
          <w:sz w:val="20"/>
          <w:szCs w:val="20"/>
        </w:rPr>
        <w:t xml:space="preserve">sottoscrizione e </w:t>
      </w:r>
      <w:r w:rsidR="00B05329">
        <w:rPr>
          <w:rFonts w:ascii="DecimaWE Rg" w:eastAsia="Calibri" w:hAnsi="DecimaWE Rg"/>
          <w:sz w:val="20"/>
          <w:szCs w:val="20"/>
        </w:rPr>
        <w:t>presentazione via PEC del rendiconto e della documentazione parte integrante dello stesso, in riferimento al contributo concesso a</w:t>
      </w:r>
      <w:r w:rsidR="004B0B81">
        <w:rPr>
          <w:rFonts w:ascii="DecimaWE Rg" w:eastAsia="Calibri" w:hAnsi="DecimaWE Rg"/>
          <w:sz w:val="20"/>
          <w:szCs w:val="20"/>
        </w:rPr>
        <w:t xml:space="preserve">ll’Associazione </w:t>
      </w:r>
      <w:r w:rsidR="004B0B81" w:rsidRPr="00E83F2D">
        <w:rPr>
          <w:rFonts w:ascii="DecimaWE Rg" w:hAnsi="DecimaWE Rg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hAnsi="DecimaWE Rg"/>
          <w:b/>
          <w:sz w:val="20"/>
          <w:szCs w:val="20"/>
        </w:rPr>
        <w:instrText xml:space="preserve"> FORMTEXT </w:instrText>
      </w:r>
      <w:r w:rsidR="004B0B81" w:rsidRPr="00E83F2D">
        <w:rPr>
          <w:rFonts w:ascii="DecimaWE Rg" w:hAnsi="DecimaWE Rg"/>
          <w:b/>
          <w:sz w:val="20"/>
          <w:szCs w:val="20"/>
        </w:rPr>
      </w:r>
      <w:r w:rsidR="004B0B81" w:rsidRPr="00E83F2D">
        <w:rPr>
          <w:rFonts w:ascii="DecimaWE Rg" w:hAnsi="DecimaWE Rg"/>
          <w:b/>
          <w:sz w:val="20"/>
          <w:szCs w:val="20"/>
        </w:rPr>
        <w:fldChar w:fldCharType="separate"/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hAnsi="DecimaWE Rg"/>
          <w:b/>
          <w:sz w:val="20"/>
          <w:szCs w:val="20"/>
        </w:rPr>
        <w:instrText xml:space="preserve"> FORMTEXT </w:instrText>
      </w:r>
      <w:r w:rsidR="004B0B81" w:rsidRPr="00E83F2D">
        <w:rPr>
          <w:rFonts w:ascii="DecimaWE Rg" w:hAnsi="DecimaWE Rg"/>
          <w:b/>
          <w:sz w:val="20"/>
          <w:szCs w:val="20"/>
        </w:rPr>
      </w:r>
      <w:r w:rsidR="004B0B81" w:rsidRPr="00E83F2D">
        <w:rPr>
          <w:rFonts w:ascii="DecimaWE Rg" w:hAnsi="DecimaWE Rg"/>
          <w:b/>
          <w:sz w:val="20"/>
          <w:szCs w:val="20"/>
        </w:rPr>
        <w:fldChar w:fldCharType="separate"/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B81" w:rsidRPr="00E83F2D">
        <w:rPr>
          <w:rFonts w:ascii="DecimaWE Rg" w:hAnsi="DecimaWE Rg"/>
          <w:b/>
          <w:sz w:val="20"/>
          <w:szCs w:val="20"/>
        </w:rPr>
        <w:instrText xml:space="preserve"> FORMTEXT </w:instrText>
      </w:r>
      <w:r w:rsidR="004B0B81" w:rsidRPr="00E83F2D">
        <w:rPr>
          <w:rFonts w:ascii="DecimaWE Rg" w:hAnsi="DecimaWE Rg"/>
          <w:b/>
          <w:sz w:val="20"/>
          <w:szCs w:val="20"/>
        </w:rPr>
      </w:r>
      <w:r w:rsidR="004B0B81" w:rsidRPr="00E83F2D">
        <w:rPr>
          <w:rFonts w:ascii="DecimaWE Rg" w:hAnsi="DecimaWE Rg"/>
          <w:b/>
          <w:sz w:val="20"/>
          <w:szCs w:val="20"/>
        </w:rPr>
        <w:fldChar w:fldCharType="separate"/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hAnsi="DecimaWE Rg"/>
          <w:b/>
          <w:sz w:val="20"/>
          <w:szCs w:val="20"/>
        </w:rPr>
        <w:instrText xml:space="preserve"> FORMTEXT </w:instrText>
      </w:r>
      <w:r w:rsidR="004B0B81" w:rsidRPr="00E83F2D">
        <w:rPr>
          <w:rFonts w:ascii="DecimaWE Rg" w:hAnsi="DecimaWE Rg"/>
          <w:b/>
          <w:sz w:val="20"/>
          <w:szCs w:val="20"/>
        </w:rPr>
      </w:r>
      <w:r w:rsidR="004B0B81" w:rsidRPr="00E83F2D">
        <w:rPr>
          <w:rFonts w:ascii="DecimaWE Rg" w:hAnsi="DecimaWE Rg"/>
          <w:b/>
          <w:sz w:val="20"/>
          <w:szCs w:val="20"/>
        </w:rPr>
        <w:fldChar w:fldCharType="separate"/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fldChar w:fldCharType="end"/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fldChar w:fldCharType="end"/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hAnsi="DecimaWE Rg"/>
          <w:b/>
          <w:sz w:val="20"/>
          <w:szCs w:val="20"/>
        </w:rPr>
        <w:instrText xml:space="preserve"> FORMTEXT </w:instrText>
      </w:r>
      <w:r w:rsidR="004B0B81" w:rsidRPr="00E83F2D">
        <w:rPr>
          <w:rFonts w:ascii="DecimaWE Rg" w:hAnsi="DecimaWE Rg"/>
          <w:b/>
          <w:sz w:val="20"/>
          <w:szCs w:val="20"/>
        </w:rPr>
      </w:r>
      <w:r w:rsidR="004B0B81" w:rsidRPr="00E83F2D">
        <w:rPr>
          <w:rFonts w:ascii="DecimaWE Rg" w:hAnsi="DecimaWE Rg"/>
          <w:b/>
          <w:sz w:val="20"/>
          <w:szCs w:val="20"/>
        </w:rPr>
        <w:fldChar w:fldCharType="separate"/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fldChar w:fldCharType="end"/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fldChar w:fldCharType="end"/>
      </w:r>
      <w:r w:rsidR="004B0B81" w:rsidRPr="00E83F2D">
        <w:rPr>
          <w:rFonts w:ascii="DecimaWE Rg" w:hAnsi="DecimaWE Rg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hAnsi="DecimaWE Rg"/>
          <w:b/>
          <w:sz w:val="20"/>
          <w:szCs w:val="20"/>
        </w:rPr>
        <w:instrText xml:space="preserve"> FORMTEXT </w:instrText>
      </w:r>
      <w:r w:rsidR="004B0B81" w:rsidRPr="00E83F2D">
        <w:rPr>
          <w:rFonts w:ascii="DecimaWE Rg" w:hAnsi="DecimaWE Rg"/>
          <w:b/>
          <w:sz w:val="20"/>
          <w:szCs w:val="20"/>
        </w:rPr>
      </w:r>
      <w:r w:rsidR="004B0B81" w:rsidRPr="00E83F2D">
        <w:rPr>
          <w:rFonts w:ascii="DecimaWE Rg" w:hAnsi="DecimaWE Rg"/>
          <w:b/>
          <w:sz w:val="20"/>
          <w:szCs w:val="20"/>
        </w:rPr>
        <w:fldChar w:fldCharType="separate"/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B81" w:rsidRPr="00E83F2D">
        <w:rPr>
          <w:rFonts w:ascii="DecimaWE Rg" w:hAnsi="DecimaWE Rg"/>
          <w:b/>
          <w:sz w:val="20"/>
          <w:szCs w:val="20"/>
        </w:rPr>
        <w:instrText xml:space="preserve"> FORMTEXT </w:instrText>
      </w:r>
      <w:r w:rsidR="004B0B81" w:rsidRPr="00E83F2D">
        <w:rPr>
          <w:rFonts w:ascii="DecimaWE Rg" w:hAnsi="DecimaWE Rg"/>
          <w:b/>
          <w:sz w:val="20"/>
          <w:szCs w:val="20"/>
        </w:rPr>
      </w:r>
      <w:r w:rsidR="004B0B81" w:rsidRPr="00E83F2D">
        <w:rPr>
          <w:rFonts w:ascii="DecimaWE Rg" w:hAnsi="DecimaWE Rg"/>
          <w:b/>
          <w:sz w:val="20"/>
          <w:szCs w:val="20"/>
        </w:rPr>
        <w:fldChar w:fldCharType="separate"/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fldChar w:fldCharType="end"/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fldChar w:fldCharType="end"/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t> </w:t>
      </w:r>
      <w:r w:rsidR="004B0B81" w:rsidRPr="00E83F2D">
        <w:rPr>
          <w:rFonts w:ascii="DecimaWE Rg" w:hAnsi="DecimaWE Rg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/>
          <w:sz w:val="20"/>
          <w:szCs w:val="20"/>
        </w:rPr>
        <w:t xml:space="preserve">, </w:t>
      </w:r>
      <w:r w:rsidR="00B05329">
        <w:rPr>
          <w:rFonts w:ascii="DecimaWE Rg" w:eastAsia="Calibri" w:hAnsi="DecimaWE Rg"/>
          <w:sz w:val="20"/>
          <w:szCs w:val="20"/>
        </w:rPr>
        <w:t xml:space="preserve">con decreto n. </w:t>
      </w:r>
      <w:r w:rsidR="00B05329" w:rsidRPr="00E83F2D">
        <w:rPr>
          <w:rFonts w:ascii="DecimaWE Rg" w:eastAsia="Calibri" w:hAnsi="DecimaWE Rg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05329" w:rsidRPr="00E83F2D">
        <w:rPr>
          <w:rFonts w:ascii="DecimaWE Rg" w:eastAsia="Calibri" w:hAnsi="DecimaWE Rg"/>
          <w:b/>
          <w:sz w:val="20"/>
          <w:szCs w:val="20"/>
        </w:rPr>
        <w:instrText xml:space="preserve"> FORMTEXT </w:instrText>
      </w:r>
      <w:r w:rsidR="00B05329" w:rsidRPr="00E83F2D">
        <w:rPr>
          <w:rFonts w:ascii="DecimaWE Rg" w:eastAsia="Calibri" w:hAnsi="DecimaWE Rg"/>
          <w:b/>
          <w:sz w:val="20"/>
          <w:szCs w:val="20"/>
        </w:rPr>
      </w:r>
      <w:r w:rsidR="00B05329" w:rsidRPr="00E83F2D">
        <w:rPr>
          <w:rFonts w:ascii="DecimaWE Rg" w:eastAsia="Calibri" w:hAnsi="DecimaWE Rg"/>
          <w:b/>
          <w:sz w:val="20"/>
          <w:szCs w:val="20"/>
        </w:rPr>
        <w:fldChar w:fldCharType="separate"/>
      </w:r>
      <w:r w:rsidR="00B05329" w:rsidRPr="00E83F2D">
        <w:rPr>
          <w:rFonts w:ascii="DecimaWE Rg" w:eastAsia="Calibri" w:hAnsi="DecimaWE Rg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/>
          <w:b/>
          <w:sz w:val="20"/>
          <w:szCs w:val="20"/>
        </w:rPr>
        <w:fldChar w:fldCharType="end"/>
      </w:r>
      <w:r w:rsidR="00B05329">
        <w:rPr>
          <w:rFonts w:ascii="DecimaWE Rg" w:eastAsia="Calibri" w:hAnsi="DecimaWE Rg"/>
          <w:b/>
          <w:sz w:val="20"/>
          <w:szCs w:val="20"/>
        </w:rPr>
        <w:t xml:space="preserve"> </w:t>
      </w:r>
      <w:r w:rsidR="00B05329" w:rsidRPr="00B05329">
        <w:rPr>
          <w:rFonts w:ascii="DecimaWE Rg" w:eastAsia="Calibri" w:hAnsi="DecimaWE Rg"/>
          <w:sz w:val="20"/>
          <w:szCs w:val="20"/>
        </w:rPr>
        <w:t>del</w:t>
      </w:r>
      <w:r w:rsidR="00B05329">
        <w:rPr>
          <w:rFonts w:ascii="DecimaWE Rg" w:eastAsia="Calibri" w:hAnsi="DecimaWE Rg"/>
          <w:b/>
          <w:sz w:val="20"/>
          <w:szCs w:val="20"/>
        </w:rPr>
        <w:t xml:space="preserve"> </w:t>
      </w:r>
      <w:r w:rsidR="00B05329" w:rsidRPr="00E83F2D">
        <w:rPr>
          <w:rFonts w:ascii="DecimaWE Rg" w:eastAsia="Calibri" w:hAnsi="DecimaWE Rg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05329" w:rsidRPr="00E83F2D">
        <w:rPr>
          <w:rFonts w:ascii="DecimaWE Rg" w:eastAsia="Calibri" w:hAnsi="DecimaWE Rg"/>
          <w:b/>
          <w:sz w:val="20"/>
          <w:szCs w:val="20"/>
        </w:rPr>
        <w:instrText xml:space="preserve"> FORMTEXT </w:instrText>
      </w:r>
      <w:r w:rsidR="00B05329" w:rsidRPr="00E83F2D">
        <w:rPr>
          <w:rFonts w:ascii="DecimaWE Rg" w:eastAsia="Calibri" w:hAnsi="DecimaWE Rg"/>
          <w:b/>
          <w:sz w:val="20"/>
          <w:szCs w:val="20"/>
        </w:rPr>
      </w:r>
      <w:r w:rsidR="00B05329" w:rsidRPr="00E83F2D">
        <w:rPr>
          <w:rFonts w:ascii="DecimaWE Rg" w:eastAsia="Calibri" w:hAnsi="DecimaWE Rg"/>
          <w:b/>
          <w:sz w:val="20"/>
          <w:szCs w:val="20"/>
        </w:rPr>
        <w:fldChar w:fldCharType="separate"/>
      </w:r>
      <w:r w:rsidR="00B05329" w:rsidRPr="00E83F2D">
        <w:rPr>
          <w:rFonts w:ascii="DecimaWE Rg" w:eastAsia="Calibri" w:hAnsi="DecimaWE Rg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/>
          <w:sz w:val="20"/>
          <w:szCs w:val="20"/>
        </w:rPr>
        <w:t xml:space="preserve">, </w:t>
      </w:r>
      <w:r w:rsidR="00D60B2F" w:rsidRPr="00ED52CA">
        <w:rPr>
          <w:rFonts w:ascii="DecimaWE Rg" w:hAnsi="DecimaWE Rg"/>
          <w:bCs/>
          <w:sz w:val="20"/>
          <w:szCs w:val="20"/>
        </w:rPr>
        <w:t>ai sensi dell’articolo 6, commi 105-108, della legge regionale 29 dicembre 2025, n. 19 (</w:t>
      </w:r>
      <w:r w:rsidR="00D60B2F" w:rsidRPr="00ED52CA">
        <w:rPr>
          <w:rStyle w:val="Enfasigrassetto"/>
          <w:rFonts w:ascii="DecimaWE Rg" w:hAnsi="DecimaWE Rg"/>
          <w:sz w:val="20"/>
          <w:szCs w:val="20"/>
        </w:rPr>
        <w:t>Legge di stabilità 2026)</w:t>
      </w:r>
      <w:r w:rsidR="00740647" w:rsidRPr="00ED52CA">
        <w:rPr>
          <w:rStyle w:val="Enfasigrassetto"/>
          <w:rFonts w:ascii="DecimaWE Rg" w:hAnsi="DecimaWE Rg"/>
          <w:sz w:val="20"/>
          <w:szCs w:val="20"/>
        </w:rPr>
        <w:t>.</w:t>
      </w:r>
    </w:p>
    <w:p w14:paraId="637EEFF2" w14:textId="5BF8F936" w:rsidR="00194E49" w:rsidRPr="00E83F2D" w:rsidRDefault="00194E49" w:rsidP="00194E49">
      <w:pPr>
        <w:jc w:val="both"/>
        <w:rPr>
          <w:rFonts w:ascii="DecimaWE Rg" w:eastAsia="Calibri" w:hAnsi="DecimaWE Rg" w:cs="Times New Roman"/>
          <w:sz w:val="20"/>
          <w:szCs w:val="20"/>
        </w:rPr>
      </w:pPr>
    </w:p>
    <w:p w14:paraId="17C7FE51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Luogo e data </w:t>
      </w:r>
    </w:p>
    <w:p w14:paraId="6E743660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</w:p>
    <w:p w14:paraId="7B56EF9E" w14:textId="77777777" w:rsidR="00194E49" w:rsidRPr="00E83F2D" w:rsidRDefault="00194E49" w:rsidP="00194E49">
      <w:pPr>
        <w:spacing w:after="0" w:line="240" w:lineRule="auto"/>
        <w:ind w:firstLine="6946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firma</w:t>
      </w:r>
      <w:r w:rsidRPr="00E83F2D">
        <w:rPr>
          <w:rFonts w:ascii="DecimaWE Rg" w:eastAsia="Calibri" w:hAnsi="DecimaWE Rg" w:cs="Times New Roman"/>
          <w:sz w:val="20"/>
          <w:szCs w:val="20"/>
          <w:vertAlign w:val="superscript"/>
        </w:rPr>
        <w:footnoteReference w:id="1"/>
      </w:r>
    </w:p>
    <w:p w14:paraId="51336C38" w14:textId="77777777" w:rsidR="00194E49" w:rsidRPr="00E83F2D" w:rsidRDefault="00194E49" w:rsidP="00194E49">
      <w:pPr>
        <w:spacing w:before="120"/>
        <w:ind w:firstLine="4678"/>
        <w:jc w:val="center"/>
        <w:rPr>
          <w:rFonts w:ascii="DecimaWE Rg" w:eastAsia="Times New Roman" w:hAnsi="DecimaWE Rg" w:cs="Times New Roman"/>
          <w:sz w:val="20"/>
          <w:szCs w:val="20"/>
          <w:highlight w:val="yellow"/>
          <w:lang w:eastAsia="it-IT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___________________________________</w:t>
      </w:r>
    </w:p>
    <w:p w14:paraId="3CCB88DF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674E9565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4CC64158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6CC5BE42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7920DC64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7CB3D040" w14:textId="77777777" w:rsidR="007E02F3" w:rsidRDefault="007E02F3"/>
    <w:sectPr w:rsidR="007E0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C49E" w14:textId="77777777" w:rsidR="00D32E4D" w:rsidRDefault="00D32E4D" w:rsidP="00194E49">
      <w:pPr>
        <w:spacing w:after="0" w:line="240" w:lineRule="auto"/>
      </w:pPr>
      <w:r>
        <w:separator/>
      </w:r>
    </w:p>
  </w:endnote>
  <w:endnote w:type="continuationSeparator" w:id="0">
    <w:p w14:paraId="60D59804" w14:textId="77777777" w:rsidR="00D32E4D" w:rsidRDefault="00D32E4D" w:rsidP="0019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D2A8" w14:textId="77777777" w:rsidR="00D32E4D" w:rsidRDefault="00D32E4D" w:rsidP="00194E49">
      <w:pPr>
        <w:spacing w:after="0" w:line="240" w:lineRule="auto"/>
      </w:pPr>
      <w:r>
        <w:separator/>
      </w:r>
    </w:p>
  </w:footnote>
  <w:footnote w:type="continuationSeparator" w:id="0">
    <w:p w14:paraId="009D4390" w14:textId="77777777" w:rsidR="00D32E4D" w:rsidRDefault="00D32E4D" w:rsidP="00194E49">
      <w:pPr>
        <w:spacing w:after="0" w:line="240" w:lineRule="auto"/>
      </w:pPr>
      <w:r>
        <w:continuationSeparator/>
      </w:r>
    </w:p>
  </w:footnote>
  <w:footnote w:id="1">
    <w:p w14:paraId="69ABFBF3" w14:textId="77777777" w:rsidR="00194E49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A25C8"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</w:t>
      </w:r>
      <w:r w:rsidR="004B0B81">
        <w:rPr>
          <w:rFonts w:ascii="DecimaWE Rg" w:hAnsi="DecimaWE Rg"/>
          <w:sz w:val="18"/>
          <w:szCs w:val="18"/>
        </w:rPr>
        <w:t>idità del legale rappresentante</w:t>
      </w:r>
      <w:r>
        <w:rPr>
          <w:rFonts w:ascii="DecimaWE Rg" w:hAnsi="DecimaWE Rg"/>
          <w:sz w:val="18"/>
          <w:szCs w:val="18"/>
        </w:rPr>
        <w:t>.</w:t>
      </w:r>
    </w:p>
    <w:p w14:paraId="05ED8CBF" w14:textId="77777777" w:rsidR="00194E49" w:rsidRPr="0088369E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49"/>
    <w:rsid w:val="00085A2C"/>
    <w:rsid w:val="00194E49"/>
    <w:rsid w:val="00202C6C"/>
    <w:rsid w:val="00230502"/>
    <w:rsid w:val="002A078B"/>
    <w:rsid w:val="002C4DBE"/>
    <w:rsid w:val="00453B9B"/>
    <w:rsid w:val="004563EC"/>
    <w:rsid w:val="004B0B81"/>
    <w:rsid w:val="004E0D7A"/>
    <w:rsid w:val="00530532"/>
    <w:rsid w:val="00633172"/>
    <w:rsid w:val="006B5EAE"/>
    <w:rsid w:val="00740647"/>
    <w:rsid w:val="007E02F3"/>
    <w:rsid w:val="00815D10"/>
    <w:rsid w:val="00825D39"/>
    <w:rsid w:val="00983A65"/>
    <w:rsid w:val="009E0F3C"/>
    <w:rsid w:val="00B05329"/>
    <w:rsid w:val="00C277F2"/>
    <w:rsid w:val="00D128E8"/>
    <w:rsid w:val="00D14381"/>
    <w:rsid w:val="00D32E4D"/>
    <w:rsid w:val="00D60B2F"/>
    <w:rsid w:val="00DB1B06"/>
    <w:rsid w:val="00E815D2"/>
    <w:rsid w:val="00ED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1089"/>
  <w15:chartTrackingRefBased/>
  <w15:docId w15:val="{A5B652CC-C69F-4F95-9BE0-E11B8447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E4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194E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94E49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194E49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D6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0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 Maria Teresa</dc:creator>
  <cp:keywords/>
  <dc:description/>
  <cp:lastModifiedBy>Corsi Marco</cp:lastModifiedBy>
  <cp:revision>3</cp:revision>
  <dcterms:created xsi:type="dcterms:W3CDTF">2026-06-19T08:21:00Z</dcterms:created>
  <dcterms:modified xsi:type="dcterms:W3CDTF">2026-06-22T07:01:00Z</dcterms:modified>
</cp:coreProperties>
</file>