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A4BA" w14:textId="51372DBB" w:rsidR="00882D32" w:rsidRPr="009569CD" w:rsidRDefault="00882D32" w:rsidP="00882D32">
      <w:pPr>
        <w:keepNext/>
        <w:numPr>
          <w:ilvl w:val="0"/>
          <w:numId w:val="1"/>
        </w:numPr>
        <w:overflowPunct w:val="0"/>
        <w:autoSpaceDE w:val="0"/>
        <w:spacing w:after="0" w:line="240" w:lineRule="auto"/>
        <w:jc w:val="center"/>
        <w:textAlignment w:val="baseline"/>
        <w:outlineLvl w:val="0"/>
        <w:rPr>
          <w:rFonts w:ascii="DecimaWE Rg" w:hAnsi="DecimaWE Rg" w:cs="DecimaWE Rg"/>
          <w:sz w:val="16"/>
          <w:szCs w:val="16"/>
          <w:lang w:val="it-IT" w:eastAsia="ar-SA"/>
        </w:rPr>
      </w:pPr>
      <w:r w:rsidRPr="009569CD">
        <w:rPr>
          <w:rFonts w:ascii="DecimaWE Rg" w:hAnsi="DecimaWE Rg" w:cs="Tahoma"/>
          <w:b/>
          <w:noProof/>
          <w:sz w:val="24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28622" wp14:editId="4B9293A6">
                <wp:simplePos x="0" y="0"/>
                <wp:positionH relativeFrom="column">
                  <wp:posOffset>2874010</wp:posOffset>
                </wp:positionH>
                <wp:positionV relativeFrom="paragraph">
                  <wp:posOffset>727710</wp:posOffset>
                </wp:positionV>
                <wp:extent cx="685800" cy="685800"/>
                <wp:effectExtent l="12700" t="6350" r="6350" b="12700"/>
                <wp:wrapNone/>
                <wp:docPr id="1540925208" name="Ova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A79F80" id="Ovale 5" o:spid="_x0000_s1026" style="position:absolute;margin-left:226.3pt;margin-top:57.3pt;width:54pt;height:5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" strokecolor="#969696" strokeweight=".26mm">
                <v:stroke dashstyle="1 1" joinstyle="miter" endcap="round"/>
              </v:oval>
            </w:pict>
          </mc:Fallback>
        </mc:AlternateContent>
      </w:r>
      <w:r w:rsidRPr="009569CD">
        <w:rPr>
          <w:rFonts w:ascii="DecimaWE Rg" w:hAnsi="DecimaWE Rg" w:cs="Tahoma"/>
          <w:b/>
          <w:noProof/>
          <w:sz w:val="24"/>
          <w:szCs w:val="20"/>
          <w:lang w:eastAsia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CC07B8E" wp14:editId="14494424">
                <wp:simplePos x="0" y="0"/>
                <wp:positionH relativeFrom="column">
                  <wp:posOffset>3026410</wp:posOffset>
                </wp:positionH>
                <wp:positionV relativeFrom="paragraph">
                  <wp:posOffset>956310</wp:posOffset>
                </wp:positionV>
                <wp:extent cx="456565" cy="227965"/>
                <wp:effectExtent l="3175" t="0" r="0" b="3810"/>
                <wp:wrapNone/>
                <wp:docPr id="2001114261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F6A44" w14:textId="77777777" w:rsidR="00882D32" w:rsidRDefault="00882D32" w:rsidP="00882D32">
                            <w:pPr>
                              <w:ind w:left="-170"/>
                              <w:jc w:val="center"/>
                              <w:rPr>
                                <w:rFonts w:ascii="Trebuchet MS" w:hAnsi="Trebuchet MS" w:cs="Trebuchet MS"/>
                                <w:color w:val="999999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999999"/>
                                <w:sz w:val="12"/>
                                <w:szCs w:val="16"/>
                              </w:rPr>
                              <w:t xml:space="preserve">data di </w:t>
                            </w:r>
                          </w:p>
                          <w:p w14:paraId="284C711F" w14:textId="77777777" w:rsidR="00882D32" w:rsidRDefault="00882D32" w:rsidP="00882D32">
                            <w:pPr>
                              <w:ind w:left="-170"/>
                              <w:jc w:val="center"/>
                            </w:pPr>
                            <w:r>
                              <w:rPr>
                                <w:rFonts w:ascii="Trebuchet MS" w:hAnsi="Trebuchet MS" w:cs="Trebuchet MS"/>
                                <w:color w:val="999999"/>
                                <w:sz w:val="12"/>
                                <w:szCs w:val="16"/>
                              </w:rPr>
                              <w:t>arrivo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07B8E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38.3pt;margin-top:75.3pt;width:35.95pt;height:17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" stroked="f">
                <v:textbox inset="0,0,0,0">
                  <w:txbxContent>
                    <w:p w14:paraId="176F6A44" w14:textId="77777777" w:rsidR="00882D32" w:rsidRDefault="00882D32" w:rsidP="00882D32">
                      <w:pPr>
                        <w:ind w:left="-170"/>
                        <w:jc w:val="center"/>
                        <w:rPr>
                          <w:rFonts w:ascii="Trebuchet MS" w:hAnsi="Trebuchet MS" w:cs="Trebuchet MS"/>
                          <w:color w:val="999999"/>
                          <w:sz w:val="12"/>
                          <w:szCs w:val="16"/>
                        </w:rPr>
                      </w:pPr>
                      <w:r>
                        <w:rPr>
                          <w:rFonts w:ascii="Trebuchet MS" w:hAnsi="Trebuchet MS" w:cs="Trebuchet MS"/>
                          <w:color w:val="999999"/>
                          <w:sz w:val="12"/>
                          <w:szCs w:val="16"/>
                        </w:rPr>
                        <w:t xml:space="preserve">data di </w:t>
                      </w:r>
                    </w:p>
                    <w:p w14:paraId="284C711F" w14:textId="77777777" w:rsidR="00882D32" w:rsidRDefault="00882D32" w:rsidP="00882D32">
                      <w:pPr>
                        <w:ind w:left="-170"/>
                        <w:jc w:val="center"/>
                      </w:pPr>
                      <w:r>
                        <w:rPr>
                          <w:rFonts w:ascii="Trebuchet MS" w:hAnsi="Trebuchet MS" w:cs="Trebuchet MS"/>
                          <w:color w:val="999999"/>
                          <w:sz w:val="12"/>
                          <w:szCs w:val="16"/>
                        </w:rPr>
                        <w:t>arrivo</w:t>
                      </w:r>
                    </w:p>
                  </w:txbxContent>
                </v:textbox>
              </v:shape>
            </w:pict>
          </mc:Fallback>
        </mc:AlternateContent>
      </w:r>
    </w:p>
    <w:p w14:paraId="52556DC7" w14:textId="3035B549" w:rsidR="00882D32" w:rsidRPr="009569CD" w:rsidRDefault="00882D32" w:rsidP="00882D32">
      <w:pPr>
        <w:keepNext/>
        <w:numPr>
          <w:ilvl w:val="0"/>
          <w:numId w:val="1"/>
        </w:numPr>
        <w:overflowPunct w:val="0"/>
        <w:autoSpaceDE w:val="0"/>
        <w:spacing w:before="120" w:after="0" w:line="240" w:lineRule="auto"/>
        <w:jc w:val="center"/>
        <w:textAlignment w:val="baseline"/>
        <w:outlineLvl w:val="0"/>
        <w:rPr>
          <w:rFonts w:ascii="DecimaWE Rg" w:hAnsi="DecimaWE Rg" w:cs="DecimaWE Rg"/>
          <w:b/>
          <w:sz w:val="20"/>
          <w:szCs w:val="20"/>
          <w:lang w:eastAsia="ar-S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4F50A8B6" wp14:editId="147E5B2B">
            <wp:simplePos x="0" y="0"/>
            <wp:positionH relativeFrom="column">
              <wp:posOffset>2315210</wp:posOffset>
            </wp:positionH>
            <wp:positionV relativeFrom="paragraph">
              <wp:posOffset>75565</wp:posOffset>
            </wp:positionV>
            <wp:extent cx="1958340" cy="405130"/>
            <wp:effectExtent l="0" t="0" r="3810" b="0"/>
            <wp:wrapSquare wrapText="bothSides"/>
            <wp:docPr id="1400596509" name="Immagine 3" descr="Immagine che contiene test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596509" name="Immagine 3" descr="Immagine che contiene testo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405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9CD">
        <w:rPr>
          <w:rFonts w:ascii="DecimaWE Rg" w:hAnsi="DecimaWE Rg" w:cs="Tahoma"/>
          <w:b/>
          <w:noProof/>
          <w:sz w:val="24"/>
          <w:szCs w:val="20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4653BCF" wp14:editId="44F9E2E2">
                <wp:simplePos x="0" y="0"/>
                <wp:positionH relativeFrom="column">
                  <wp:posOffset>-53340</wp:posOffset>
                </wp:positionH>
                <wp:positionV relativeFrom="paragraph">
                  <wp:posOffset>38100</wp:posOffset>
                </wp:positionV>
                <wp:extent cx="2135505" cy="1297305"/>
                <wp:effectExtent l="9525" t="10160" r="7620" b="6985"/>
                <wp:wrapNone/>
                <wp:docPr id="1375281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B2107" w14:textId="77777777" w:rsidR="00882D32" w:rsidRDefault="00882D32" w:rsidP="00882D32">
                            <w:pPr>
                              <w:rPr>
                                <w:rFonts w:ascii="Trebuchet MS" w:hAnsi="Trebuchet MS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sz w:val="12"/>
                                <w:szCs w:val="12"/>
                              </w:rPr>
                              <w:t>spazio riservato al protocollo</w:t>
                            </w:r>
                          </w:p>
                          <w:p w14:paraId="10EEE81B" w14:textId="77777777" w:rsidR="00882D32" w:rsidRDefault="00882D32" w:rsidP="00882D32">
                            <w:pPr>
                              <w:rPr>
                                <w:rFonts w:ascii="Trebuchet MS" w:hAnsi="Trebuchet MS" w:cs="Arial"/>
                                <w:sz w:val="12"/>
                                <w:szCs w:val="12"/>
                              </w:rPr>
                            </w:pPr>
                          </w:p>
                          <w:p w14:paraId="384B1020" w14:textId="77777777" w:rsidR="00882D32" w:rsidRDefault="00882D32" w:rsidP="00882D32">
                            <w:pPr>
                              <w:rPr>
                                <w:rFonts w:ascii="Trebuchet MS" w:hAnsi="Trebuchet MS" w:cs="Arial"/>
                                <w:sz w:val="12"/>
                                <w:szCs w:val="12"/>
                              </w:rPr>
                            </w:pPr>
                          </w:p>
                          <w:p w14:paraId="32B67DEF" w14:textId="77777777" w:rsidR="00882D32" w:rsidRDefault="00882D32" w:rsidP="00882D32">
                            <w:pPr>
                              <w:rPr>
                                <w:rFonts w:ascii="Trebuchet MS" w:hAnsi="Trebuchet MS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E09F94A" w14:textId="77777777" w:rsidR="00882D32" w:rsidRDefault="00882D32" w:rsidP="00882D32">
                            <w:pPr>
                              <w:rPr>
                                <w:rFonts w:ascii="Trebuchet MS" w:hAnsi="Trebuchet MS" w:cs="Arial"/>
                                <w:sz w:val="12"/>
                                <w:szCs w:val="12"/>
                              </w:rPr>
                            </w:pPr>
                          </w:p>
                          <w:p w14:paraId="7FAD5FF3" w14:textId="77777777" w:rsidR="00882D32" w:rsidRDefault="00882D32" w:rsidP="00882D32">
                            <w:pPr>
                              <w:rPr>
                                <w:rFonts w:ascii="Trebuchet MS" w:hAnsi="Trebuchet MS" w:cs="Arial"/>
                                <w:sz w:val="12"/>
                                <w:szCs w:val="12"/>
                              </w:rPr>
                            </w:pPr>
                          </w:p>
                          <w:p w14:paraId="3946E5D6" w14:textId="77777777" w:rsidR="00882D32" w:rsidRDefault="00882D32" w:rsidP="00882D32">
                            <w:pPr>
                              <w:rPr>
                                <w:rFonts w:ascii="Trebuchet MS" w:hAnsi="Trebuchet MS" w:cs="Arial"/>
                                <w:sz w:val="12"/>
                                <w:szCs w:val="12"/>
                              </w:rPr>
                            </w:pPr>
                          </w:p>
                          <w:p w14:paraId="6FEC269E" w14:textId="77777777" w:rsidR="00882D32" w:rsidRDefault="00882D32" w:rsidP="00882D32">
                            <w:pPr>
                              <w:rPr>
                                <w:rFonts w:ascii="Trebuchet MS" w:hAnsi="Trebuchet MS" w:cs="Arial"/>
                                <w:sz w:val="12"/>
                                <w:szCs w:val="12"/>
                              </w:rPr>
                            </w:pPr>
                          </w:p>
                          <w:p w14:paraId="51928078" w14:textId="77777777" w:rsidR="00882D32" w:rsidRDefault="00882D32" w:rsidP="00882D32">
                            <w:pPr>
                              <w:rPr>
                                <w:rFonts w:ascii="Trebuchet MS" w:hAnsi="Trebuchet MS" w:cs="Arial"/>
                                <w:sz w:val="12"/>
                                <w:szCs w:val="12"/>
                              </w:rPr>
                            </w:pPr>
                          </w:p>
                          <w:p w14:paraId="7C576C35" w14:textId="77777777" w:rsidR="00882D32" w:rsidRDefault="00882D32" w:rsidP="00882D32">
                            <w:pPr>
                              <w:rPr>
                                <w:rFonts w:ascii="Trebuchet MS" w:hAnsi="Trebuchet MS" w:cs="Arial"/>
                                <w:sz w:val="12"/>
                                <w:szCs w:val="12"/>
                              </w:rPr>
                            </w:pPr>
                          </w:p>
                          <w:p w14:paraId="40DF2DAE" w14:textId="77777777" w:rsidR="00882D32" w:rsidRDefault="00882D32" w:rsidP="00882D32">
                            <w:pPr>
                              <w:rPr>
                                <w:rFonts w:ascii="Trebuchet MS" w:hAnsi="Trebuchet MS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53BCF" id="Casella di testo 2" o:spid="_x0000_s1027" type="#_x0000_t202" style="position:absolute;left:0;text-align:left;margin-left:-4.2pt;margin-top:3pt;width:168.15pt;height:102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" strokeweight=".5pt">
                <v:textbox inset="7.45pt,3.85pt,7.45pt,3.85pt">
                  <w:txbxContent>
                    <w:p w14:paraId="67BB2107" w14:textId="77777777" w:rsidR="00882D32" w:rsidRDefault="00882D32" w:rsidP="00882D32">
                      <w:pPr>
                        <w:rPr>
                          <w:rFonts w:ascii="Trebuchet MS" w:hAnsi="Trebuchet MS" w:cs="Arial"/>
                          <w:sz w:val="12"/>
                          <w:szCs w:val="12"/>
                        </w:rPr>
                      </w:pPr>
                      <w:r>
                        <w:rPr>
                          <w:rFonts w:ascii="Trebuchet MS" w:hAnsi="Trebuchet MS" w:cs="Arial"/>
                          <w:sz w:val="12"/>
                          <w:szCs w:val="12"/>
                        </w:rPr>
                        <w:t>spazio riservato al protocollo</w:t>
                      </w:r>
                    </w:p>
                    <w:p w14:paraId="10EEE81B" w14:textId="77777777" w:rsidR="00882D32" w:rsidRDefault="00882D32" w:rsidP="00882D32">
                      <w:pPr>
                        <w:rPr>
                          <w:rFonts w:ascii="Trebuchet MS" w:hAnsi="Trebuchet MS" w:cs="Arial"/>
                          <w:sz w:val="12"/>
                          <w:szCs w:val="12"/>
                        </w:rPr>
                      </w:pPr>
                    </w:p>
                    <w:p w14:paraId="384B1020" w14:textId="77777777" w:rsidR="00882D32" w:rsidRDefault="00882D32" w:rsidP="00882D32">
                      <w:pPr>
                        <w:rPr>
                          <w:rFonts w:ascii="Trebuchet MS" w:hAnsi="Trebuchet MS" w:cs="Arial"/>
                          <w:sz w:val="12"/>
                          <w:szCs w:val="12"/>
                        </w:rPr>
                      </w:pPr>
                    </w:p>
                    <w:p w14:paraId="32B67DEF" w14:textId="77777777" w:rsidR="00882D32" w:rsidRDefault="00882D32" w:rsidP="00882D32">
                      <w:pPr>
                        <w:rPr>
                          <w:rFonts w:ascii="Trebuchet MS" w:hAnsi="Trebuchet MS" w:cs="Arial"/>
                          <w:b/>
                          <w:sz w:val="12"/>
                          <w:szCs w:val="12"/>
                        </w:rPr>
                      </w:pPr>
                    </w:p>
                    <w:p w14:paraId="1E09F94A" w14:textId="77777777" w:rsidR="00882D32" w:rsidRDefault="00882D32" w:rsidP="00882D32">
                      <w:pPr>
                        <w:rPr>
                          <w:rFonts w:ascii="Trebuchet MS" w:hAnsi="Trebuchet MS" w:cs="Arial"/>
                          <w:sz w:val="12"/>
                          <w:szCs w:val="12"/>
                        </w:rPr>
                      </w:pPr>
                    </w:p>
                    <w:p w14:paraId="7FAD5FF3" w14:textId="77777777" w:rsidR="00882D32" w:rsidRDefault="00882D32" w:rsidP="00882D32">
                      <w:pPr>
                        <w:rPr>
                          <w:rFonts w:ascii="Trebuchet MS" w:hAnsi="Trebuchet MS" w:cs="Arial"/>
                          <w:sz w:val="12"/>
                          <w:szCs w:val="12"/>
                        </w:rPr>
                      </w:pPr>
                    </w:p>
                    <w:p w14:paraId="3946E5D6" w14:textId="77777777" w:rsidR="00882D32" w:rsidRDefault="00882D32" w:rsidP="00882D32">
                      <w:pPr>
                        <w:rPr>
                          <w:rFonts w:ascii="Trebuchet MS" w:hAnsi="Trebuchet MS" w:cs="Arial"/>
                          <w:sz w:val="12"/>
                          <w:szCs w:val="12"/>
                        </w:rPr>
                      </w:pPr>
                    </w:p>
                    <w:p w14:paraId="6FEC269E" w14:textId="77777777" w:rsidR="00882D32" w:rsidRDefault="00882D32" w:rsidP="00882D32">
                      <w:pPr>
                        <w:rPr>
                          <w:rFonts w:ascii="Trebuchet MS" w:hAnsi="Trebuchet MS" w:cs="Arial"/>
                          <w:sz w:val="12"/>
                          <w:szCs w:val="12"/>
                        </w:rPr>
                      </w:pPr>
                    </w:p>
                    <w:p w14:paraId="51928078" w14:textId="77777777" w:rsidR="00882D32" w:rsidRDefault="00882D32" w:rsidP="00882D32">
                      <w:pPr>
                        <w:rPr>
                          <w:rFonts w:ascii="Trebuchet MS" w:hAnsi="Trebuchet MS" w:cs="Arial"/>
                          <w:sz w:val="12"/>
                          <w:szCs w:val="12"/>
                        </w:rPr>
                      </w:pPr>
                    </w:p>
                    <w:p w14:paraId="7C576C35" w14:textId="77777777" w:rsidR="00882D32" w:rsidRDefault="00882D32" w:rsidP="00882D32">
                      <w:pPr>
                        <w:rPr>
                          <w:rFonts w:ascii="Trebuchet MS" w:hAnsi="Trebuchet MS" w:cs="Arial"/>
                          <w:sz w:val="12"/>
                          <w:szCs w:val="12"/>
                        </w:rPr>
                      </w:pPr>
                    </w:p>
                    <w:p w14:paraId="40DF2DAE" w14:textId="77777777" w:rsidR="00882D32" w:rsidRDefault="00882D32" w:rsidP="00882D32">
                      <w:pPr>
                        <w:rPr>
                          <w:rFonts w:ascii="Trebuchet MS" w:hAnsi="Trebuchet MS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614EF3" w14:textId="77777777" w:rsidR="00882D32" w:rsidRPr="009569CD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5A1E8A15" w14:textId="77777777" w:rsidR="00882D32" w:rsidRPr="009569CD" w:rsidRDefault="00882D32" w:rsidP="00882D32">
      <w:pPr>
        <w:overflowPunct w:val="0"/>
        <w:autoSpaceDE w:val="0"/>
        <w:spacing w:after="0" w:line="240" w:lineRule="auto"/>
        <w:jc w:val="center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60A41E3F" w14:textId="77777777" w:rsidR="00882D32" w:rsidRPr="009569CD" w:rsidRDefault="00882D32" w:rsidP="00882D32">
      <w:pPr>
        <w:overflowPunct w:val="0"/>
        <w:autoSpaceDE w:val="0"/>
        <w:spacing w:after="0" w:line="240" w:lineRule="auto"/>
        <w:ind w:right="-484"/>
        <w:jc w:val="both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13292FD4" w14:textId="166A4E74" w:rsidR="00882D32" w:rsidRPr="009569CD" w:rsidRDefault="00882D32" w:rsidP="00882D32">
      <w:pPr>
        <w:keepNext/>
        <w:numPr>
          <w:ilvl w:val="0"/>
          <w:numId w:val="1"/>
        </w:numPr>
        <w:overflowPunct w:val="0"/>
        <w:autoSpaceDE w:val="0"/>
        <w:spacing w:after="0" w:line="240" w:lineRule="auto"/>
        <w:ind w:left="567" w:right="567" w:hanging="567"/>
        <w:textAlignment w:val="baseline"/>
        <w:outlineLvl w:val="0"/>
        <w:rPr>
          <w:rFonts w:ascii="DecimaWE Rg" w:hAnsi="DecimaWE Rg" w:cs="DecimaWE Rg"/>
          <w:b/>
          <w:sz w:val="20"/>
          <w:szCs w:val="20"/>
          <w:lang w:val="it-IT" w:eastAsia="ar-SA"/>
        </w:rPr>
      </w:pPr>
      <w:r w:rsidRPr="009569CD">
        <w:rPr>
          <w:rFonts w:ascii="DecimaWE Rg" w:hAnsi="DecimaWE Rg" w:cs="Tahoma"/>
          <w:b/>
          <w:noProof/>
          <w:sz w:val="24"/>
          <w:szCs w:val="20"/>
          <w:lang w:eastAsia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AB47168" wp14:editId="6C80708A">
                <wp:simplePos x="0" y="0"/>
                <wp:positionH relativeFrom="column">
                  <wp:posOffset>10509250</wp:posOffset>
                </wp:positionH>
                <wp:positionV relativeFrom="paragraph">
                  <wp:posOffset>3307080</wp:posOffset>
                </wp:positionV>
                <wp:extent cx="662305" cy="121285"/>
                <wp:effectExtent l="8890" t="12700" r="5080" b="8890"/>
                <wp:wrapNone/>
                <wp:docPr id="139069704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29C27" w14:textId="77777777" w:rsidR="00882D32" w:rsidRDefault="00882D32" w:rsidP="00882D3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47168" id="Casella di testo 1" o:spid="_x0000_s1028" type="#_x0000_t202" style="position:absolute;left:0;text-align:left;margin-left:827.5pt;margin-top:260.4pt;width:52.15pt;height:9.5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" strokeweight=".5pt">
                <v:textbox inset="7.45pt,3.85pt,7.45pt,3.85pt">
                  <w:txbxContent>
                    <w:p w14:paraId="07C29C27" w14:textId="77777777" w:rsidR="00882D32" w:rsidRDefault="00882D32" w:rsidP="00882D32"/>
                  </w:txbxContent>
                </v:textbox>
              </v:shape>
            </w:pict>
          </mc:Fallback>
        </mc:AlternateContent>
      </w:r>
    </w:p>
    <w:p w14:paraId="2E1CA2CC" w14:textId="77777777" w:rsidR="00882D32" w:rsidRPr="009569CD" w:rsidRDefault="00882D32" w:rsidP="00882D32">
      <w:pPr>
        <w:keepNext/>
        <w:numPr>
          <w:ilvl w:val="0"/>
          <w:numId w:val="1"/>
        </w:numPr>
        <w:overflowPunct w:val="0"/>
        <w:autoSpaceDE w:val="0"/>
        <w:spacing w:after="0" w:line="240" w:lineRule="auto"/>
        <w:ind w:left="567" w:right="567" w:hanging="567"/>
        <w:textAlignment w:val="baseline"/>
        <w:outlineLvl w:val="0"/>
        <w:rPr>
          <w:rFonts w:ascii="DecimaWE Rg" w:hAnsi="DecimaWE Rg" w:cs="DecimaWE Rg"/>
          <w:b/>
          <w:sz w:val="20"/>
          <w:szCs w:val="20"/>
          <w:lang w:eastAsia="ar-SA"/>
        </w:rPr>
      </w:pPr>
    </w:p>
    <w:p w14:paraId="1B9E2A3A" w14:textId="77777777" w:rsidR="00882D32" w:rsidRPr="009569CD" w:rsidRDefault="00882D32" w:rsidP="00882D32">
      <w:pPr>
        <w:keepNext/>
        <w:numPr>
          <w:ilvl w:val="0"/>
          <w:numId w:val="1"/>
        </w:numPr>
        <w:overflowPunct w:val="0"/>
        <w:autoSpaceDE w:val="0"/>
        <w:spacing w:after="0" w:line="240" w:lineRule="auto"/>
        <w:ind w:left="567" w:right="567" w:hanging="567"/>
        <w:textAlignment w:val="baseline"/>
        <w:outlineLvl w:val="0"/>
        <w:rPr>
          <w:rFonts w:ascii="DecimaWE Rg" w:hAnsi="DecimaWE Rg" w:cs="DecimaWE Rg"/>
          <w:b/>
          <w:sz w:val="20"/>
          <w:szCs w:val="20"/>
          <w:lang w:eastAsia="ar-SA"/>
        </w:rPr>
      </w:pPr>
    </w:p>
    <w:p w14:paraId="1DC6BCCD" w14:textId="77777777" w:rsidR="00882D32" w:rsidRPr="009569CD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4"/>
          <w:szCs w:val="20"/>
          <w:lang w:eastAsia="ar-SA"/>
        </w:rPr>
      </w:pPr>
    </w:p>
    <w:tbl>
      <w:tblPr>
        <w:tblW w:w="100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2268"/>
        <w:gridCol w:w="4662"/>
      </w:tblGrid>
      <w:tr w:rsidR="00882D32" w:rsidRPr="009569CD" w14:paraId="00D3A024" w14:textId="77777777" w:rsidTr="005F3893">
        <w:tc>
          <w:tcPr>
            <w:tcW w:w="5353" w:type="dxa"/>
            <w:gridSpan w:val="2"/>
            <w:shd w:val="clear" w:color="auto" w:fill="auto"/>
          </w:tcPr>
          <w:p w14:paraId="6C45D41E" w14:textId="77777777" w:rsidR="00882D32" w:rsidRDefault="00882D32" w:rsidP="005F3893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</w:pPr>
          </w:p>
          <w:p w14:paraId="4DE78652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</w:pPr>
            <w:r w:rsidRPr="00DE5452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R</w:t>
            </w:r>
            <w:r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 xml:space="preserve">endicontazione </w:t>
            </w:r>
            <w:r w:rsidRPr="007F5682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 xml:space="preserve"> </w:t>
            </w:r>
            <w:r w:rsidRPr="00C77211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 xml:space="preserve">contributi alle Università degli Studi di </w:t>
            </w:r>
            <w:r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 xml:space="preserve"> T</w:t>
            </w:r>
            <w:r w:rsidRPr="00C77211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rieste e di Udine e alle associazioni culturali con sede in Friuli Venezia Giulia, per la realizzazione di ricerche e pubblicazioni di carattere storico e divulgativo volte a rappresentare la memoria dell'esodo giuliano-dalmata e a mettere in luce la realtà dei cosiddetti "</w:t>
            </w:r>
            <w:r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 xml:space="preserve">quartieri e </w:t>
            </w:r>
            <w:r w:rsidRPr="00C77211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 xml:space="preserve">villaggi degli esuli",  e in particolare il vissuto quotidiano e l’ accoglienza ricevuta sul territorio regionale,  ai sensi dell’articolo 6, commi da 87 a 89, della legge regionale 29 dicembre 2025, n. 19 (Legge di stabilità 2026)”, </w:t>
            </w:r>
          </w:p>
          <w:p w14:paraId="4618E8B5" w14:textId="77777777" w:rsidR="00882D32" w:rsidRPr="007F5682" w:rsidRDefault="00882D32" w:rsidP="005F389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DecimaWE Rg" w:hAnsi="DecimaWE Rg" w:cs="Arial"/>
                <w:b/>
                <w:color w:val="000000"/>
                <w:sz w:val="24"/>
                <w:szCs w:val="24"/>
                <w:lang w:eastAsia="it-IT"/>
              </w:rPr>
            </w:pPr>
            <w:r w:rsidRPr="007F5682">
              <w:rPr>
                <w:rFonts w:ascii="DecimaWE Rg" w:hAnsi="DecimaWE Rg" w:cs="Arial"/>
                <w:b/>
                <w:color w:val="000000"/>
                <w:sz w:val="24"/>
                <w:szCs w:val="24"/>
                <w:lang w:eastAsia="it-IT"/>
              </w:rPr>
              <w:t>ATTIVITA’ CULTURALI</w:t>
            </w:r>
          </w:p>
          <w:p w14:paraId="44A43754" w14:textId="77777777" w:rsidR="00882D32" w:rsidRPr="00DE5452" w:rsidRDefault="00882D32" w:rsidP="005F3893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DecimaWE Rg" w:hAnsi="DecimaWE Rg" w:cs="DecimaWE Rg"/>
                <w:sz w:val="20"/>
                <w:szCs w:val="20"/>
                <w:lang w:eastAsia="ar-SA"/>
              </w:rPr>
            </w:pPr>
            <w:r w:rsidRPr="00C5259A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 xml:space="preserve">Riferimento normativo: Legge regionale </w:t>
            </w:r>
            <w:r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29</w:t>
            </w:r>
            <w:r w:rsidRPr="00C5259A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dicembre</w:t>
            </w:r>
            <w:r w:rsidRPr="00C5259A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 xml:space="preserve"> 20</w:t>
            </w:r>
            <w:r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25</w:t>
            </w:r>
            <w:r w:rsidRPr="00C5259A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, n. 1</w:t>
            </w:r>
            <w:r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9, art. 6, commi da 87 a 89</w:t>
            </w:r>
            <w:r w:rsidRPr="007F5682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.</w:t>
            </w:r>
            <w:r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 xml:space="preserve"> </w:t>
            </w:r>
          </w:p>
          <w:p w14:paraId="6AEB679B" w14:textId="77777777" w:rsidR="00882D32" w:rsidRPr="00DE5452" w:rsidRDefault="00882D32" w:rsidP="005F3893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DecimaWE Rg" w:hAnsi="DecimaWE Rg" w:cs="DecimaWE Rg"/>
                <w:sz w:val="20"/>
                <w:szCs w:val="20"/>
                <w:lang w:eastAsia="ar-SA"/>
              </w:rPr>
            </w:pPr>
          </w:p>
        </w:tc>
        <w:tc>
          <w:tcPr>
            <w:tcW w:w="4652" w:type="dxa"/>
            <w:shd w:val="clear" w:color="auto" w:fill="auto"/>
          </w:tcPr>
          <w:p w14:paraId="63F29A32" w14:textId="77777777" w:rsidR="00882D32" w:rsidRPr="00DE5452" w:rsidRDefault="00882D32" w:rsidP="005F3893">
            <w:pPr>
              <w:overflowPunct w:val="0"/>
              <w:autoSpaceDE w:val="0"/>
              <w:spacing w:after="0" w:line="240" w:lineRule="auto"/>
              <w:ind w:left="317"/>
              <w:textAlignment w:val="baseline"/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</w:pPr>
          </w:p>
          <w:p w14:paraId="6D1257CA" w14:textId="77777777" w:rsidR="00882D32" w:rsidRPr="00DE5452" w:rsidRDefault="00882D32" w:rsidP="005F3893">
            <w:pPr>
              <w:overflowPunct w:val="0"/>
              <w:autoSpaceDE w:val="0"/>
              <w:spacing w:after="0" w:line="240" w:lineRule="auto"/>
              <w:ind w:left="317"/>
              <w:textAlignment w:val="baseline"/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</w:pPr>
            <w:r w:rsidRPr="00DE5452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Alla Regione autonoma Friuli Venezia Giulia</w:t>
            </w:r>
          </w:p>
          <w:p w14:paraId="73BEC23D" w14:textId="77777777" w:rsidR="00882D32" w:rsidRPr="00DE5452" w:rsidRDefault="00882D32" w:rsidP="005F3893">
            <w:pPr>
              <w:overflowPunct w:val="0"/>
              <w:autoSpaceDE w:val="0"/>
              <w:spacing w:after="0" w:line="240" w:lineRule="auto"/>
              <w:ind w:left="317"/>
              <w:textAlignment w:val="baseline"/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</w:pPr>
            <w:r w:rsidRPr="00DE5452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Direzione centrale cultura</w:t>
            </w:r>
            <w:r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 xml:space="preserve"> e </w:t>
            </w:r>
            <w:r w:rsidRPr="00DE5452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sport</w:t>
            </w:r>
          </w:p>
          <w:p w14:paraId="782E80B0" w14:textId="77777777" w:rsidR="00882D32" w:rsidRPr="00DE5452" w:rsidRDefault="00882D32" w:rsidP="005F3893">
            <w:pPr>
              <w:overflowPunct w:val="0"/>
              <w:autoSpaceDE w:val="0"/>
              <w:spacing w:after="0" w:line="240" w:lineRule="auto"/>
              <w:ind w:left="317"/>
              <w:textAlignment w:val="baseline"/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</w:pPr>
            <w:r w:rsidRPr="00DE5452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Servizio Attività Culturali</w:t>
            </w:r>
          </w:p>
          <w:p w14:paraId="2B0BDABF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ind w:left="317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proofErr w:type="spellStart"/>
            <w:r w:rsidRPr="00DE5452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Pec</w:t>
            </w:r>
            <w:proofErr w:type="spellEnd"/>
            <w:r w:rsidRPr="00DE5452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: cultura@certregione.fvg.it</w:t>
            </w:r>
          </w:p>
        </w:tc>
      </w:tr>
      <w:tr w:rsidR="00882D32" w:rsidRPr="009569CD" w14:paraId="63009798" w14:textId="77777777" w:rsidTr="005F3893">
        <w:trPr>
          <w:trHeight w:val="340"/>
        </w:trPr>
        <w:tc>
          <w:tcPr>
            <w:tcW w:w="10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1B334E2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b/>
                <w:sz w:val="24"/>
                <w:szCs w:val="20"/>
                <w:lang w:eastAsia="ar-SA"/>
              </w:rPr>
              <w:t>Modulo rendiconto</w:t>
            </w:r>
          </w:p>
        </w:tc>
      </w:tr>
      <w:tr w:rsidR="00882D32" w:rsidRPr="009569CD" w14:paraId="1802B8A7" w14:textId="77777777" w:rsidTr="005F3893">
        <w:trPr>
          <w:trHeight w:val="340"/>
        </w:trPr>
        <w:tc>
          <w:tcPr>
            <w:tcW w:w="10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9130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Dati del legale rappresentante</w:t>
            </w:r>
          </w:p>
        </w:tc>
      </w:tr>
      <w:tr w:rsidR="00882D32" w:rsidRPr="009569CD" w14:paraId="3534DE00" w14:textId="77777777" w:rsidTr="005F3893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2ACD2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Nome e Cognome</w:t>
            </w:r>
          </w:p>
        </w:tc>
        <w:bookmarkStart w:id="0" w:name="Testo58"/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B913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begin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instrText xml:space="preserve"> FILLIN "Testo58"</w:instrTex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separate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t>     </w: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end"/>
            </w:r>
            <w:bookmarkEnd w:id="0"/>
          </w:p>
        </w:tc>
      </w:tr>
      <w:tr w:rsidR="00882D32" w:rsidRPr="009569CD" w14:paraId="721B77F3" w14:textId="77777777" w:rsidTr="005F3893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58682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Nato/a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60144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begin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instrText xml:space="preserve"> FILLIN "Testo58"</w:instrTex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separate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t>     </w: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882D32" w:rsidRPr="009569CD" w14:paraId="27775598" w14:textId="77777777" w:rsidTr="005F3893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594D9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In data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C0E23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begin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instrText xml:space="preserve"> FILLIN "Testo58"</w:instrTex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separate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t>     </w: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882D32" w:rsidRPr="009569CD" w14:paraId="75394E03" w14:textId="77777777" w:rsidTr="005F3893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6BE1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 xml:space="preserve">Residente in (via, n., città, </w:t>
            </w:r>
            <w:proofErr w:type="spellStart"/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cap</w:t>
            </w:r>
            <w:proofErr w:type="spellEnd"/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, prov.)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7167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begin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instrText xml:space="preserve"> FILLIN "Testo58"</w:instrTex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separate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t>     </w: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882D32" w:rsidRPr="009569CD" w14:paraId="314B0496" w14:textId="77777777" w:rsidTr="005F3893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2C1E0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Telefono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80B8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begin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instrText xml:space="preserve"> FILLIN "Testo58"</w:instrTex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separate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t>     </w: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882D32" w:rsidRPr="009569CD" w14:paraId="166E577C" w14:textId="77777777" w:rsidTr="005F3893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BBE25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4824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begin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instrText xml:space="preserve"> FILLIN "Testo58"</w:instrTex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separate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t>     </w: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882D32" w:rsidRPr="009569CD" w14:paraId="182AA4E9" w14:textId="77777777" w:rsidTr="005F3893">
        <w:trPr>
          <w:trHeight w:val="340"/>
        </w:trPr>
        <w:tc>
          <w:tcPr>
            <w:tcW w:w="10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F1B0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 xml:space="preserve">Dati </w:t>
            </w:r>
            <w:r w:rsidRPr="00CE534E">
              <w:rPr>
                <w:rFonts w:ascii="DecimaWE Rg" w:hAnsi="DecimaWE Rg" w:cs="DecimaWE Rg"/>
                <w:b/>
                <w:sz w:val="20"/>
                <w:szCs w:val="20"/>
                <w:lang w:eastAsia="ar-SA"/>
              </w:rPr>
              <w:t>del beneficiario</w:t>
            </w:r>
          </w:p>
        </w:tc>
      </w:tr>
      <w:tr w:rsidR="00882D32" w:rsidRPr="009569CD" w14:paraId="1195F9D7" w14:textId="77777777" w:rsidTr="005F3893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54C6C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Denominazione</w:t>
            </w:r>
            <w:r>
              <w:rPr>
                <w:rFonts w:ascii="DecimaWE Rg" w:hAnsi="DecimaWE Rg" w:cs="DecimaWE Rg"/>
                <w:sz w:val="20"/>
                <w:szCs w:val="20"/>
                <w:lang w:eastAsia="ar-SA"/>
              </w:rPr>
              <w:t xml:space="preserve"> Ente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938A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begin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instrText xml:space="preserve"> FILLIN "Testo58"</w:instrTex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separate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t>     </w: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882D32" w:rsidRPr="009569CD" w14:paraId="5241DBDD" w14:textId="77777777" w:rsidTr="005F3893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E6560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>
              <w:rPr>
                <w:rFonts w:ascii="DecimaWE Rg" w:hAnsi="DecimaWE Rg" w:cs="DecimaWE Rg"/>
                <w:sz w:val="20"/>
                <w:szCs w:val="20"/>
                <w:lang w:eastAsia="ar-SA"/>
              </w:rPr>
              <w:t xml:space="preserve">Attività finanziata 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FD85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begin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instrText xml:space="preserve"> FILLIN "Testo58"</w:instrTex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separate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t>     </w: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882D32" w:rsidRPr="009569CD" w14:paraId="6E05EED9" w14:textId="77777777" w:rsidTr="005F3893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9390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Codice fiscale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D2D4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begin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instrText xml:space="preserve"> FILLIN "Testo58"</w:instrTex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separate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t>     </w: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882D32" w:rsidRPr="009569CD" w14:paraId="5295AFEA" w14:textId="77777777" w:rsidTr="005F3893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8E0E2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 xml:space="preserve">Indirizzo sede legale (via, n., città, </w:t>
            </w:r>
            <w:proofErr w:type="spellStart"/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cap</w:t>
            </w:r>
            <w:proofErr w:type="spellEnd"/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, prov.)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273B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begin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instrText xml:space="preserve"> FILLIN "Testo58"</w:instrTex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separate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t>     </w: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882D32" w:rsidRPr="009569CD" w14:paraId="3C69C0EE" w14:textId="77777777" w:rsidTr="005F3893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A87A9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Telefono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34E91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begin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instrText xml:space="preserve"> FILLIN "Testo58"</w:instrTex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separate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t>     </w: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882D32" w:rsidRPr="009569CD" w14:paraId="17D00FA5" w14:textId="77777777" w:rsidTr="005F3893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B4367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9132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begin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instrText xml:space="preserve"> FILLIN "Testo58"</w:instrTex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separate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t>     </w: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882D32" w:rsidRPr="009569CD" w14:paraId="3F94034E" w14:textId="77777777" w:rsidTr="005F3893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4F6BF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proofErr w:type="spellStart"/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Pec</w:t>
            </w:r>
            <w:proofErr w:type="spellEnd"/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AD402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begin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instrText xml:space="preserve"> FILLIN "Testo58"</w:instrTex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separate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t>     </w: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882D32" w:rsidRPr="009569CD" w14:paraId="76A22E2E" w14:textId="77777777" w:rsidTr="005F3893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F921E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C/c Iban o Conto di Tesoreria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54705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begin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instrText xml:space="preserve"> FILLIN "Testo58"</w:instrTex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separate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t>     </w: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882D32" w:rsidRPr="009569CD" w14:paraId="7EBF8F56" w14:textId="77777777" w:rsidTr="005F3893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290B9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>Aperto presso Banca/Posta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E659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begin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instrText xml:space="preserve"> FILLIN "Testo58"</w:instrTex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separate"/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t>     </w:t>
            </w:r>
            <w:r w:rsidRPr="009569CD">
              <w:rPr>
                <w:rFonts w:ascii="DecimaWE Rg" w:hAnsi="DecimaWE Rg" w:cs="Arial"/>
                <w:w w:val="90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15EAE07D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Tahoma"/>
          <w:sz w:val="24"/>
          <w:szCs w:val="20"/>
          <w:lang w:eastAsia="ar-SA"/>
        </w:rPr>
      </w:pPr>
    </w:p>
    <w:tbl>
      <w:tblPr>
        <w:tblW w:w="1004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44"/>
      </w:tblGrid>
      <w:tr w:rsidR="00882D32" w:rsidRPr="009569CD" w14:paraId="5D75639A" w14:textId="77777777" w:rsidTr="005F3893">
        <w:trPr>
          <w:trHeight w:val="340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EB2D3D4" w14:textId="77777777" w:rsidR="00882D32" w:rsidRPr="009569CD" w:rsidRDefault="00882D32" w:rsidP="005F3893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b/>
                <w:sz w:val="24"/>
                <w:szCs w:val="20"/>
                <w:lang w:eastAsia="ar-SA"/>
              </w:rPr>
              <w:t>Dichiarazioni</w:t>
            </w:r>
          </w:p>
        </w:tc>
      </w:tr>
      <w:tr w:rsidR="00882D32" w:rsidRPr="009569CD" w14:paraId="34124B6B" w14:textId="77777777" w:rsidTr="005F3893"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AE0E2" w14:textId="77777777" w:rsidR="00882D32" w:rsidRPr="009569CD" w:rsidRDefault="00882D32" w:rsidP="005F3893">
            <w:pPr>
              <w:overflowPunct w:val="0"/>
              <w:autoSpaceDE w:val="0"/>
              <w:spacing w:before="120" w:after="0" w:line="240" w:lineRule="auto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DecimaWE Rg"/>
                <w:sz w:val="20"/>
                <w:szCs w:val="20"/>
                <w:lang w:eastAsia="ar-SA"/>
              </w:rPr>
              <w:t xml:space="preserve">Di aver ricevuto l’anticipo di euro </w:t>
            </w:r>
            <w:r w:rsidRPr="00F931AD">
              <w:rPr>
                <w:rFonts w:ascii="DecimaWE Rg" w:hAnsi="DecimaWE Rg" w:cs="Arial"/>
                <w:sz w:val="20"/>
                <w:szCs w:val="20"/>
                <w:shd w:val="clear" w:color="auto" w:fill="BFBFBF"/>
                <w:lang w:eastAsia="ar-SA"/>
              </w:rPr>
              <w:fldChar w:fldCharType="begin"/>
            </w:r>
            <w:r w:rsidRPr="00F931AD">
              <w:rPr>
                <w:rFonts w:ascii="DecimaWE Rg" w:hAnsi="DecimaWE Rg" w:cs="Arial"/>
                <w:sz w:val="20"/>
                <w:szCs w:val="20"/>
                <w:shd w:val="clear" w:color="auto" w:fill="BFBFBF"/>
                <w:lang w:eastAsia="ar-SA"/>
              </w:rPr>
              <w:instrText xml:space="preserve"> FILLIN ""</w:instrText>
            </w:r>
            <w:r w:rsidRPr="00F931AD">
              <w:rPr>
                <w:rFonts w:ascii="DecimaWE Rg" w:hAnsi="DecimaWE Rg" w:cs="Arial"/>
                <w:sz w:val="20"/>
                <w:szCs w:val="20"/>
                <w:shd w:val="clear" w:color="auto" w:fill="BFBFBF"/>
                <w:lang w:eastAsia="ar-SA"/>
              </w:rPr>
              <w:fldChar w:fldCharType="separate"/>
            </w:r>
            <w:r w:rsidRPr="00F931AD">
              <w:rPr>
                <w:rFonts w:ascii="DecimaWE Rg" w:hAnsi="DecimaWE Rg" w:cs="Arial"/>
                <w:sz w:val="20"/>
                <w:szCs w:val="20"/>
                <w:shd w:val="clear" w:color="auto" w:fill="BFBFBF"/>
                <w:lang w:eastAsia="ar-SA"/>
              </w:rPr>
              <w:t>     </w:t>
            </w:r>
            <w:r w:rsidRPr="00F931AD">
              <w:rPr>
                <w:rFonts w:ascii="DecimaWE Rg" w:hAnsi="DecimaWE Rg" w:cs="Arial"/>
                <w:sz w:val="20"/>
                <w:szCs w:val="20"/>
                <w:shd w:val="clear" w:color="auto" w:fill="BFBFBF"/>
                <w:lang w:eastAsia="ar-SA"/>
              </w:rPr>
              <w:fldChar w:fldCharType="end"/>
            </w:r>
            <w:r w:rsidRPr="009569CD">
              <w:rPr>
                <w:rFonts w:ascii="DecimaWE Rg" w:hAnsi="DecimaWE Rg" w:cs="Arial"/>
                <w:sz w:val="20"/>
                <w:szCs w:val="20"/>
                <w:lang w:eastAsia="ar-SA"/>
              </w:rPr>
              <w:t xml:space="preserve"> pari al </w:t>
            </w:r>
            <w:r>
              <w:rPr>
                <w:rFonts w:ascii="DecimaWE Rg" w:hAnsi="DecimaWE Rg" w:cs="Arial"/>
                <w:sz w:val="20"/>
                <w:szCs w:val="20"/>
                <w:lang w:eastAsia="ar-SA"/>
              </w:rPr>
              <w:t>10</w:t>
            </w:r>
            <w:r w:rsidRPr="009569CD">
              <w:rPr>
                <w:rFonts w:ascii="DecimaWE Rg" w:hAnsi="DecimaWE Rg" w:cs="Arial"/>
                <w:sz w:val="20"/>
                <w:szCs w:val="20"/>
                <w:lang w:eastAsia="ar-SA"/>
              </w:rPr>
              <w:t xml:space="preserve">0% del contributo concesso con decreto prot. n. </w:t>
            </w:r>
            <w:r w:rsidRPr="009803DF">
              <w:rPr>
                <w:rFonts w:ascii="DecimaWE Rg" w:hAnsi="DecimaWE Rg" w:cs="Arial"/>
                <w:sz w:val="20"/>
                <w:szCs w:val="20"/>
                <w:shd w:val="clear" w:color="auto" w:fill="BFBFBF"/>
                <w:lang w:eastAsia="ar-SA"/>
              </w:rPr>
              <w:fldChar w:fldCharType="begin"/>
            </w:r>
            <w:r w:rsidRPr="009803DF">
              <w:rPr>
                <w:rFonts w:ascii="DecimaWE Rg" w:hAnsi="DecimaWE Rg" w:cs="Arial"/>
                <w:sz w:val="20"/>
                <w:szCs w:val="20"/>
                <w:shd w:val="clear" w:color="auto" w:fill="BFBFBF"/>
                <w:lang w:eastAsia="ar-SA"/>
              </w:rPr>
              <w:instrText xml:space="preserve"> FILLIN "Testo58"</w:instrText>
            </w:r>
            <w:r w:rsidRPr="009803DF">
              <w:rPr>
                <w:rFonts w:ascii="DecimaWE Rg" w:hAnsi="DecimaWE Rg" w:cs="Arial"/>
                <w:sz w:val="20"/>
                <w:szCs w:val="20"/>
                <w:shd w:val="clear" w:color="auto" w:fill="BFBFBF"/>
                <w:lang w:eastAsia="ar-SA"/>
              </w:rPr>
              <w:fldChar w:fldCharType="separate"/>
            </w:r>
            <w:r w:rsidRPr="009803DF">
              <w:rPr>
                <w:rFonts w:ascii="DecimaWE Rg" w:hAnsi="DecimaWE Rg" w:cs="Arial"/>
                <w:sz w:val="20"/>
                <w:szCs w:val="20"/>
                <w:shd w:val="clear" w:color="auto" w:fill="BFBFBF"/>
                <w:lang w:eastAsia="ar-SA"/>
              </w:rPr>
              <w:t>     </w:t>
            </w:r>
            <w:r w:rsidRPr="009803DF">
              <w:rPr>
                <w:rFonts w:ascii="DecimaWE Rg" w:hAnsi="DecimaWE Rg" w:cs="Arial"/>
                <w:sz w:val="20"/>
                <w:szCs w:val="20"/>
                <w:shd w:val="clear" w:color="auto" w:fill="BFBFBF"/>
                <w:lang w:eastAsia="ar-SA"/>
              </w:rPr>
              <w:fldChar w:fldCharType="end"/>
            </w:r>
            <w:r w:rsidRPr="009569CD">
              <w:rPr>
                <w:rFonts w:ascii="DecimaWE Rg" w:hAnsi="DecimaWE Rg" w:cs="Arial"/>
                <w:sz w:val="20"/>
                <w:szCs w:val="20"/>
                <w:lang w:eastAsia="ar-SA"/>
              </w:rPr>
              <w:t>/</w:t>
            </w:r>
            <w:r>
              <w:rPr>
                <w:rFonts w:ascii="DecimaWE Rg" w:hAnsi="DecimaWE Rg" w:cs="Arial"/>
                <w:sz w:val="20"/>
                <w:szCs w:val="20"/>
                <w:lang w:eastAsia="ar-SA"/>
              </w:rPr>
              <w:t>GRFVG</w:t>
            </w:r>
            <w:r w:rsidRPr="009569CD">
              <w:rPr>
                <w:rFonts w:ascii="DecimaWE Rg" w:hAnsi="DecimaWE Rg" w:cs="Arial"/>
                <w:sz w:val="20"/>
                <w:szCs w:val="20"/>
                <w:lang w:eastAsia="ar-SA"/>
              </w:rPr>
              <w:t xml:space="preserve"> del giorno </w:t>
            </w:r>
            <w:r w:rsidRPr="0097688C">
              <w:rPr>
                <w:rFonts w:ascii="DecimaWE Rg" w:hAnsi="DecimaWE Rg" w:cs="Arial"/>
                <w:sz w:val="20"/>
                <w:szCs w:val="20"/>
                <w:shd w:val="clear" w:color="auto" w:fill="BFBFBF"/>
                <w:lang w:eastAsia="ar-SA"/>
              </w:rPr>
              <w:t>     </w:t>
            </w:r>
          </w:p>
        </w:tc>
      </w:tr>
      <w:tr w:rsidR="00882D32" w:rsidRPr="009569CD" w14:paraId="2A2E5695" w14:textId="77777777" w:rsidTr="005F3893">
        <w:trPr>
          <w:trHeight w:val="340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1187" w14:textId="77777777" w:rsidR="00882D32" w:rsidRDefault="00882D32" w:rsidP="005F3893">
            <w:pPr>
              <w:overflowPunct w:val="0"/>
              <w:autoSpaceDE w:val="0"/>
              <w:spacing w:before="120" w:after="0" w:line="240" w:lineRule="auto"/>
              <w:textAlignment w:val="baseline"/>
              <w:rPr>
                <w:rFonts w:ascii="DecimaWE Rg" w:hAnsi="DecimaWE Rg" w:cs="Tahoma"/>
                <w:sz w:val="20"/>
                <w:szCs w:val="20"/>
                <w:lang w:eastAsia="ar-SA"/>
              </w:rPr>
            </w:pPr>
            <w:r w:rsidRPr="007E7207">
              <w:rPr>
                <w:rFonts w:ascii="DecimaWE Rg" w:hAnsi="DecimaWE Rg" w:cs="Arial"/>
                <w:sz w:val="20"/>
                <w:szCs w:val="20"/>
                <w:lang w:eastAsia="ar-SA"/>
              </w:rPr>
              <w:t xml:space="preserve">Di </w:t>
            </w:r>
            <w:r w:rsidRPr="007E7207">
              <w:rPr>
                <w:rFonts w:ascii="DecimaWE Rg" w:hAnsi="DecimaWE Rg" w:cs="Tahoma"/>
                <w:sz w:val="20"/>
                <w:szCs w:val="20"/>
                <w:lang w:eastAsia="ar-SA"/>
              </w:rPr>
              <w:t>presentare a titolo di rendiconto dell’incentivo concesso</w:t>
            </w:r>
            <w:r>
              <w:rPr>
                <w:rFonts w:ascii="DecimaWE Rg" w:hAnsi="DecimaWE Rg" w:cs="Tahoma"/>
                <w:sz w:val="20"/>
                <w:szCs w:val="20"/>
                <w:lang w:eastAsia="ar-SA"/>
              </w:rPr>
              <w:t>, ai sensi degli articoli 43 della LR 7/2000:</w:t>
            </w:r>
          </w:p>
          <w:p w14:paraId="148130BA" w14:textId="77777777" w:rsidR="00882D32" w:rsidRDefault="00882D32" w:rsidP="00882D32">
            <w:pPr>
              <w:numPr>
                <w:ilvl w:val="0"/>
                <w:numId w:val="2"/>
              </w:numPr>
              <w:overflowPunct w:val="0"/>
              <w:autoSpaceDE w:val="0"/>
              <w:spacing w:after="0" w:line="240" w:lineRule="auto"/>
              <w:ind w:left="572" w:hanging="212"/>
              <w:textAlignment w:val="baseline"/>
              <w:rPr>
                <w:rFonts w:ascii="DecimaWE Rg" w:hAnsi="DecimaWE Rg" w:cs="Tahoma"/>
                <w:sz w:val="20"/>
                <w:szCs w:val="20"/>
                <w:lang w:eastAsia="ar-SA"/>
              </w:rPr>
            </w:pPr>
            <w:r>
              <w:rPr>
                <w:rFonts w:ascii="DecimaWE Rg" w:hAnsi="DecimaWE Rg" w:cs="Tahoma"/>
                <w:sz w:val="20"/>
                <w:szCs w:val="20"/>
                <w:lang w:eastAsia="ar-SA"/>
              </w:rPr>
              <w:lastRenderedPageBreak/>
              <w:t xml:space="preserve">elenco analitico della documentazione giustificativa della spesa </w:t>
            </w:r>
            <w:r w:rsidRPr="00292A8A">
              <w:rPr>
                <w:rFonts w:ascii="DecimaWE Rg" w:hAnsi="DecimaWE Rg" w:cs="Tahoma"/>
                <w:sz w:val="20"/>
                <w:szCs w:val="20"/>
                <w:lang w:eastAsia="ar-SA"/>
              </w:rPr>
              <w:t>da sottoporre a verifica contabile a campione a mezzo di apposito controllo disposto dal Servizio</w:t>
            </w:r>
            <w:r>
              <w:rPr>
                <w:rFonts w:ascii="DecimaWE Rg" w:hAnsi="DecimaWE Rg" w:cs="Tahoma"/>
                <w:sz w:val="20"/>
                <w:szCs w:val="20"/>
                <w:lang w:eastAsia="ar-SA"/>
              </w:rPr>
              <w:t>, con bilancio consuntivo relativo al contributo concesso, ripartito nelle voci di entrata e di costo, su modello predisposto;</w:t>
            </w:r>
          </w:p>
          <w:p w14:paraId="3B370A64" w14:textId="77777777" w:rsidR="00882D32" w:rsidRPr="007E7207" w:rsidRDefault="00882D32" w:rsidP="00882D32">
            <w:pPr>
              <w:numPr>
                <w:ilvl w:val="0"/>
                <w:numId w:val="2"/>
              </w:numPr>
              <w:overflowPunct w:val="0"/>
              <w:autoSpaceDE w:val="0"/>
              <w:spacing w:after="0" w:line="240" w:lineRule="auto"/>
              <w:ind w:left="572" w:hanging="212"/>
              <w:textAlignment w:val="baseline"/>
              <w:rPr>
                <w:rFonts w:ascii="DecimaWE Rg" w:hAnsi="DecimaWE Rg" w:cs="Tahoma"/>
                <w:sz w:val="20"/>
                <w:szCs w:val="20"/>
                <w:lang w:eastAsia="ar-SA"/>
              </w:rPr>
            </w:pPr>
            <w:r>
              <w:rPr>
                <w:rFonts w:ascii="DecimaWE Rg" w:hAnsi="DecimaWE Rg" w:cs="Tahoma"/>
                <w:sz w:val="20"/>
                <w:szCs w:val="20"/>
                <w:lang w:eastAsia="ar-SA"/>
              </w:rPr>
              <w:t>relazione riepilogativa comprovante la realizzazione del progetto da cui emergono i fini di pubblico interesse perseguiti</w:t>
            </w:r>
            <w:r w:rsidRPr="007E7207">
              <w:rPr>
                <w:rFonts w:ascii="DecimaWE Rg" w:hAnsi="DecimaWE Rg" w:cs="Tahoma"/>
                <w:sz w:val="20"/>
                <w:szCs w:val="20"/>
                <w:lang w:eastAsia="ar-SA"/>
              </w:rPr>
              <w:t>;</w:t>
            </w:r>
          </w:p>
          <w:p w14:paraId="4996685B" w14:textId="77777777" w:rsidR="00882D32" w:rsidRPr="007E7207" w:rsidRDefault="00882D32" w:rsidP="00882D32">
            <w:pPr>
              <w:numPr>
                <w:ilvl w:val="0"/>
                <w:numId w:val="2"/>
              </w:numPr>
              <w:overflowPunct w:val="0"/>
              <w:autoSpaceDE w:val="0"/>
              <w:spacing w:after="0" w:line="240" w:lineRule="auto"/>
              <w:ind w:left="572" w:hanging="212"/>
              <w:textAlignment w:val="baseline"/>
              <w:rPr>
                <w:rFonts w:ascii="DecimaWE Rg" w:hAnsi="DecimaWE Rg" w:cs="Tahoma"/>
                <w:sz w:val="20"/>
                <w:szCs w:val="20"/>
                <w:lang w:eastAsia="ar-SA"/>
              </w:rPr>
            </w:pPr>
            <w:r>
              <w:rPr>
                <w:rFonts w:ascii="DecimaWE Rg" w:hAnsi="DecimaWE Rg" w:cs="Tahoma"/>
                <w:sz w:val="20"/>
                <w:szCs w:val="20"/>
                <w:lang w:eastAsia="ar-SA"/>
              </w:rPr>
              <w:t xml:space="preserve">copia del documento d’identità del sottoscrittore in caso di mancato utilizzo della firma digitale </w:t>
            </w:r>
          </w:p>
        </w:tc>
      </w:tr>
      <w:tr w:rsidR="00882D32" w:rsidRPr="009569CD" w14:paraId="2B8A11A8" w14:textId="77777777" w:rsidTr="005F3893">
        <w:trPr>
          <w:trHeight w:val="340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C5EB4" w14:textId="77777777" w:rsidR="00882D32" w:rsidRPr="009569CD" w:rsidRDefault="00882D32" w:rsidP="005F3893">
            <w:pPr>
              <w:overflowPunct w:val="0"/>
              <w:autoSpaceDE w:val="0"/>
              <w:spacing w:before="120" w:after="0" w:line="240" w:lineRule="auto"/>
              <w:jc w:val="both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sz w:val="20"/>
                <w:szCs w:val="20"/>
                <w:lang w:eastAsia="ar-SA"/>
              </w:rPr>
              <w:lastRenderedPageBreak/>
              <w:t>Che l’iniziativa per cui è stato concesso il finanziamento è stata realizzata conformemente a quanto descritto nella domanda di contributo</w:t>
            </w:r>
            <w:r w:rsidRPr="003E6200">
              <w:rPr>
                <w:rFonts w:ascii="DecimaWE Rg" w:hAnsi="DecimaWE Rg" w:cs="Arial"/>
                <w:sz w:val="20"/>
                <w:szCs w:val="20"/>
                <w:lang w:eastAsia="ar-SA"/>
              </w:rPr>
              <w:t>,</w:t>
            </w:r>
            <w:r w:rsidRPr="002B0474">
              <w:rPr>
                <w:rFonts w:ascii="DecimaWE Rg" w:hAnsi="DecimaWE Rg" w:cs="Arial"/>
                <w:sz w:val="20"/>
                <w:szCs w:val="20"/>
                <w:lang w:eastAsia="ar-SA"/>
              </w:rPr>
              <w:t xml:space="preserve"> e</w:t>
            </w:r>
            <w:r w:rsidRPr="009569CD">
              <w:rPr>
                <w:rFonts w:ascii="DecimaWE Rg" w:hAnsi="DecimaWE Rg" w:cs="Arial"/>
                <w:sz w:val="20"/>
                <w:szCs w:val="20"/>
                <w:lang w:eastAsia="ar-SA"/>
              </w:rPr>
              <w:t xml:space="preserve"> che il contributo è stato interamente utilizzato per la realizzazione dell’iniziativa per cui è stato concesso il finanziamento.</w:t>
            </w:r>
          </w:p>
        </w:tc>
      </w:tr>
      <w:tr w:rsidR="00882D32" w:rsidRPr="009569CD" w14:paraId="69D9A38D" w14:textId="77777777" w:rsidTr="005F3893">
        <w:trPr>
          <w:trHeight w:val="340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433F1" w14:textId="77777777" w:rsidR="00882D32" w:rsidRPr="009569CD" w:rsidRDefault="00882D32" w:rsidP="005F3893">
            <w:pPr>
              <w:overflowPunct w:val="0"/>
              <w:autoSpaceDE w:val="0"/>
              <w:spacing w:before="120" w:after="0" w:line="240" w:lineRule="auto"/>
              <w:jc w:val="both"/>
              <w:textAlignment w:val="baseline"/>
              <w:rPr>
                <w:rFonts w:ascii="DecimaWE Rg" w:hAnsi="DecimaWE Rg" w:cs="Arial"/>
                <w:sz w:val="20"/>
                <w:szCs w:val="20"/>
                <w:lang w:eastAsia="ar-SA"/>
              </w:rPr>
            </w:pPr>
            <w:r w:rsidRPr="005F788E">
              <w:rPr>
                <w:rFonts w:ascii="DecimaWE Rg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788E">
              <w:rPr>
                <w:rFonts w:ascii="DecimaWE Rg" w:hAnsi="DecimaWE Rg" w:cs="Arial"/>
                <w:sz w:val="20"/>
                <w:szCs w:val="20"/>
                <w:lang w:eastAsia="it-IT"/>
              </w:rPr>
              <w:instrText xml:space="preserve"> FORMCHECKBOX </w:instrText>
            </w:r>
            <w:r>
              <w:rPr>
                <w:rFonts w:ascii="DecimaWE Rg" w:hAnsi="DecimaWE Rg" w:cs="Arial"/>
                <w:sz w:val="20"/>
                <w:szCs w:val="20"/>
                <w:lang w:eastAsia="it-IT"/>
              </w:rPr>
            </w:r>
            <w:r>
              <w:rPr>
                <w:rFonts w:ascii="DecimaWE Rg" w:hAnsi="DecimaWE Rg" w:cs="Arial"/>
                <w:sz w:val="20"/>
                <w:szCs w:val="20"/>
                <w:lang w:eastAsia="it-IT"/>
              </w:rPr>
              <w:fldChar w:fldCharType="separate"/>
            </w:r>
            <w:r w:rsidRPr="005F788E">
              <w:rPr>
                <w:rFonts w:ascii="DecimaWE Rg" w:hAnsi="DecimaWE Rg" w:cs="Arial"/>
                <w:sz w:val="20"/>
                <w:szCs w:val="20"/>
                <w:lang w:eastAsia="it-IT"/>
              </w:rPr>
              <w:fldChar w:fldCharType="end"/>
            </w:r>
            <w:r w:rsidRPr="005F788E">
              <w:rPr>
                <w:rFonts w:ascii="DecimaWE Rg" w:hAnsi="DecimaWE Rg" w:cs="Arial"/>
                <w:sz w:val="20"/>
                <w:szCs w:val="20"/>
                <w:lang w:eastAsia="it-IT"/>
              </w:rPr>
              <w:t xml:space="preserve"> </w:t>
            </w:r>
            <w:r w:rsidRPr="005F788E">
              <w:rPr>
                <w:rFonts w:ascii="DecimaWE Rg" w:hAnsi="DecimaWE Rg" w:cs="DecimaWE Rg"/>
                <w:b/>
                <w:bCs/>
                <w:sz w:val="20"/>
                <w:szCs w:val="20"/>
                <w:lang w:eastAsia="it-IT"/>
              </w:rPr>
              <w:t xml:space="preserve">DICHIARA  INOLTRE DI AVER PRESO VISIONE DELL’INFORMATIVA RELATIVA AL TRATTAMENTO DEI DATI PERSONALI </w:t>
            </w:r>
            <w:r w:rsidRPr="005F788E">
              <w:rPr>
                <w:rFonts w:ascii="DecimaWE Rg" w:hAnsi="DecimaWE Rg" w:cs="DecimaWE Rg"/>
                <w:bCs/>
                <w:sz w:val="20"/>
                <w:szCs w:val="20"/>
                <w:lang w:eastAsia="it-IT"/>
              </w:rPr>
              <w:t xml:space="preserve">ai sensi di quanto previsto dal decreto legislativo 30 giugno 2003, n. 196 (Codice in materia di trattamento dei dati personali), e dal Regolamento (UE) 2016/679 </w:t>
            </w:r>
            <w:r w:rsidRPr="005F788E">
              <w:rPr>
                <w:rFonts w:ascii="DecimaWE Rg" w:hAnsi="DecimaWE Rg" w:cs="DecimaWE Rg"/>
                <w:b/>
                <w:bCs/>
                <w:sz w:val="20"/>
                <w:szCs w:val="20"/>
                <w:lang w:eastAsia="it-IT"/>
              </w:rPr>
              <w:t xml:space="preserve">PUBBLICATA SUL SITO ISTITUZIONALE DELLA REGIONE ALLA PAGINA: </w:t>
            </w:r>
            <w:hyperlink r:id="rId9" w:history="1">
              <w:r w:rsidRPr="00E4759F">
                <w:rPr>
                  <w:rStyle w:val="Collegamentoipertestuale"/>
                </w:rPr>
                <w:t>https://www.regione.fvg.it/rafvg/export/sites/default/RAFVG/cultura-sport/attivita-culturali/allegati/28012025_modello_informativa_art_13_GDPR_agg_28.01.2025.pdf</w:t>
              </w:r>
            </w:hyperlink>
          </w:p>
        </w:tc>
      </w:tr>
    </w:tbl>
    <w:p w14:paraId="5D6453EE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6CF4A707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00B8A205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tbl>
      <w:tblPr>
        <w:tblW w:w="1049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191"/>
        <w:gridCol w:w="1646"/>
        <w:gridCol w:w="4661"/>
      </w:tblGrid>
      <w:tr w:rsidR="00882D32" w:rsidRPr="009569CD" w14:paraId="4B404E0A" w14:textId="77777777" w:rsidTr="005F3893">
        <w:trPr>
          <w:trHeight w:val="419"/>
        </w:trPr>
        <w:tc>
          <w:tcPr>
            <w:tcW w:w="4020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462C51A3" w14:textId="77777777" w:rsidR="00882D32" w:rsidRPr="009569CD" w:rsidRDefault="00882D32" w:rsidP="005F3893">
            <w:pPr>
              <w:overflowPunct w:val="0"/>
              <w:autoSpaceDE w:val="0"/>
              <w:spacing w:after="0" w:line="280" w:lineRule="exact"/>
              <w:jc w:val="center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  <w:t>luogo e data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D44C06B" w14:textId="77777777" w:rsidR="00882D32" w:rsidRPr="009569CD" w:rsidRDefault="00882D32" w:rsidP="005F3893">
            <w:pPr>
              <w:overflowPunct w:val="0"/>
              <w:autoSpaceDE w:val="0"/>
              <w:snapToGrid w:val="0"/>
              <w:spacing w:after="0" w:line="280" w:lineRule="exact"/>
              <w:jc w:val="center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</w:pPr>
          </w:p>
        </w:tc>
        <w:tc>
          <w:tcPr>
            <w:tcW w:w="4471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4196A4E2" w14:textId="77777777" w:rsidR="00882D32" w:rsidRPr="009569CD" w:rsidRDefault="00882D32" w:rsidP="005F3893">
            <w:pPr>
              <w:overflowPunct w:val="0"/>
              <w:autoSpaceDE w:val="0"/>
              <w:spacing w:after="0" w:line="280" w:lineRule="exact"/>
              <w:jc w:val="center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  <w:t>Timbro e Firma leggibile del legale rappresentante</w:t>
            </w:r>
          </w:p>
        </w:tc>
      </w:tr>
    </w:tbl>
    <w:p w14:paraId="7CFEAA99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  <w:r>
        <w:rPr>
          <w:rFonts w:ascii="DecimaWE Rg" w:hAnsi="DecimaWE Rg" w:cs="DecimaWE Rg"/>
          <w:sz w:val="20"/>
          <w:szCs w:val="20"/>
          <w:lang w:eastAsia="ar-SA"/>
        </w:rPr>
        <w:tab/>
      </w:r>
      <w:r>
        <w:rPr>
          <w:rFonts w:ascii="DecimaWE Rg" w:hAnsi="DecimaWE Rg" w:cs="DecimaWE Rg"/>
          <w:sz w:val="20"/>
          <w:szCs w:val="20"/>
          <w:lang w:eastAsia="ar-SA"/>
        </w:rPr>
        <w:tab/>
      </w:r>
      <w:r>
        <w:rPr>
          <w:rFonts w:ascii="DecimaWE Rg" w:hAnsi="DecimaWE Rg" w:cs="DecimaWE Rg"/>
          <w:sz w:val="20"/>
          <w:szCs w:val="20"/>
          <w:lang w:eastAsia="ar-SA"/>
        </w:rPr>
        <w:tab/>
      </w:r>
      <w:r>
        <w:rPr>
          <w:rFonts w:ascii="DecimaWE Rg" w:hAnsi="DecimaWE Rg" w:cs="DecimaWE Rg"/>
          <w:sz w:val="20"/>
          <w:szCs w:val="20"/>
          <w:lang w:eastAsia="ar-SA"/>
        </w:rPr>
        <w:tab/>
      </w:r>
      <w:r>
        <w:rPr>
          <w:rFonts w:ascii="DecimaWE Rg" w:hAnsi="DecimaWE Rg" w:cs="DecimaWE Rg"/>
          <w:sz w:val="20"/>
          <w:szCs w:val="20"/>
          <w:lang w:eastAsia="ar-SA"/>
        </w:rPr>
        <w:tab/>
      </w:r>
      <w:r>
        <w:rPr>
          <w:rFonts w:ascii="DecimaWE Rg" w:hAnsi="DecimaWE Rg" w:cs="DecimaWE Rg"/>
          <w:sz w:val="20"/>
          <w:szCs w:val="20"/>
          <w:lang w:eastAsia="ar-SA"/>
        </w:rPr>
        <w:tab/>
      </w:r>
      <w:r>
        <w:rPr>
          <w:rFonts w:ascii="DecimaWE Rg" w:hAnsi="DecimaWE Rg" w:cs="DecimaWE Rg"/>
          <w:sz w:val="20"/>
          <w:szCs w:val="20"/>
          <w:lang w:eastAsia="ar-SA"/>
        </w:rPr>
        <w:tab/>
      </w:r>
      <w:r>
        <w:rPr>
          <w:rFonts w:ascii="DecimaWE Rg" w:hAnsi="DecimaWE Rg" w:cs="DecimaWE Rg"/>
          <w:sz w:val="20"/>
          <w:szCs w:val="20"/>
          <w:lang w:eastAsia="ar-SA"/>
        </w:rPr>
        <w:tab/>
      </w:r>
      <w:r>
        <w:rPr>
          <w:rFonts w:ascii="DecimaWE Rg" w:hAnsi="DecimaWE Rg" w:cs="DecimaWE Rg"/>
          <w:sz w:val="20"/>
          <w:szCs w:val="20"/>
          <w:lang w:eastAsia="ar-SA"/>
        </w:rPr>
        <w:tab/>
      </w:r>
      <w:r>
        <w:rPr>
          <w:rFonts w:ascii="DecimaWE Rg" w:hAnsi="DecimaWE Rg" w:cs="DecimaWE Rg"/>
          <w:sz w:val="20"/>
          <w:szCs w:val="20"/>
          <w:lang w:eastAsia="ar-SA"/>
        </w:rPr>
        <w:tab/>
        <w:t>(</w:t>
      </w:r>
      <w:r w:rsidRPr="00442C62">
        <w:rPr>
          <w:rFonts w:ascii="DecimaWE Rg" w:hAnsi="DecimaWE Rg" w:cs="DecimaWE Rg"/>
          <w:sz w:val="16"/>
          <w:szCs w:val="16"/>
          <w:lang w:eastAsia="ar-SA"/>
        </w:rPr>
        <w:t>sottoscritto digitalmente</w:t>
      </w:r>
      <w:r>
        <w:rPr>
          <w:rFonts w:ascii="DecimaWE Rg" w:hAnsi="DecimaWE Rg" w:cs="DecimaWE Rg"/>
          <w:sz w:val="16"/>
          <w:szCs w:val="16"/>
          <w:lang w:eastAsia="ar-SA"/>
        </w:rPr>
        <w:t>)</w:t>
      </w:r>
    </w:p>
    <w:p w14:paraId="50E3AF09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49BEC50F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369AB3A8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67EAFA63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3C94974F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2B7D8865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09E6443D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61D49ED1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34DD9CC8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34D46ADD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541481B1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31C0423C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37B9D6F5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6F7842B4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73A3DB17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7018EA2D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06DCC50D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5E802B35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760685E3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734B5C68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2D25073B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0093293F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28A1FBF4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694B7D9B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101E90F8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7FAC3A3B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0D42D5DC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5813061A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6CDE0196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1BEFD826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5B43D8A2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54DAACD8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6425CD2F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193D6170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62CFC599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57DC7C76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409F9AB3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45FEAB14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55F6073D" w14:textId="77777777" w:rsidR="00882D32" w:rsidRDefault="00882D32" w:rsidP="00882D32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"/>
        <w:gridCol w:w="961"/>
        <w:gridCol w:w="1725"/>
        <w:gridCol w:w="4362"/>
        <w:gridCol w:w="2933"/>
        <w:gridCol w:w="141"/>
        <w:gridCol w:w="288"/>
      </w:tblGrid>
      <w:tr w:rsidR="00882D32" w:rsidRPr="007F5682" w14:paraId="1B2BD82E" w14:textId="77777777" w:rsidTr="005F3893">
        <w:trPr>
          <w:gridAfter w:val="2"/>
          <w:wAfter w:w="429" w:type="dxa"/>
          <w:trHeight w:val="841"/>
          <w:jc w:val="center"/>
        </w:trPr>
        <w:tc>
          <w:tcPr>
            <w:tcW w:w="1049" w:type="dxa"/>
            <w:gridSpan w:val="2"/>
            <w:shd w:val="clear" w:color="auto" w:fill="000000"/>
            <w:vAlign w:val="center"/>
          </w:tcPr>
          <w:p w14:paraId="36973201" w14:textId="77777777" w:rsidR="00882D32" w:rsidRPr="007F568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DecimaWE Rg" w:hAnsi="DecimaWE Rg" w:cs="Arial"/>
                <w:b/>
                <w:color w:val="FFFFFF"/>
                <w:sz w:val="24"/>
                <w:szCs w:val="24"/>
                <w:lang w:eastAsia="it-IT"/>
              </w:rPr>
            </w:pPr>
          </w:p>
        </w:tc>
        <w:tc>
          <w:tcPr>
            <w:tcW w:w="9020" w:type="dxa"/>
            <w:gridSpan w:val="3"/>
            <w:vAlign w:val="center"/>
          </w:tcPr>
          <w:p w14:paraId="61662ED9" w14:textId="77777777" w:rsidR="00882D32" w:rsidRPr="007F568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b/>
                <w:lang w:eastAsia="it-IT"/>
              </w:rPr>
            </w:pPr>
            <w:r w:rsidRPr="007F5682">
              <w:rPr>
                <w:rFonts w:ascii="DecimaWE Rg" w:hAnsi="DecimaWE Rg" w:cs="Arial"/>
                <w:b/>
                <w:lang w:eastAsia="it-IT"/>
              </w:rPr>
              <w:t>L.R. 1</w:t>
            </w:r>
            <w:r>
              <w:rPr>
                <w:rFonts w:ascii="DecimaWE Rg" w:hAnsi="DecimaWE Rg" w:cs="Arial"/>
                <w:b/>
                <w:lang w:eastAsia="it-IT"/>
              </w:rPr>
              <w:t>9</w:t>
            </w:r>
            <w:r w:rsidRPr="007F5682">
              <w:rPr>
                <w:rFonts w:ascii="DecimaWE Rg" w:hAnsi="DecimaWE Rg" w:cs="Arial"/>
                <w:b/>
                <w:lang w:eastAsia="it-IT"/>
              </w:rPr>
              <w:t>/20</w:t>
            </w:r>
            <w:r>
              <w:rPr>
                <w:rFonts w:ascii="DecimaWE Rg" w:hAnsi="DecimaWE Rg" w:cs="Arial"/>
                <w:b/>
                <w:lang w:eastAsia="it-IT"/>
              </w:rPr>
              <w:t>25</w:t>
            </w:r>
            <w:r w:rsidRPr="007F5682">
              <w:rPr>
                <w:rFonts w:ascii="DecimaWE Rg" w:hAnsi="DecimaWE Rg" w:cs="Arial"/>
                <w:b/>
                <w:lang w:eastAsia="it-IT"/>
              </w:rPr>
              <w:t xml:space="preserve">, ARTICOLO </w:t>
            </w:r>
            <w:r>
              <w:rPr>
                <w:rFonts w:ascii="DecimaWE Rg" w:hAnsi="DecimaWE Rg" w:cs="Arial"/>
                <w:b/>
                <w:lang w:eastAsia="it-IT"/>
              </w:rPr>
              <w:t>6, COMMI DA 87 A 89</w:t>
            </w:r>
            <w:r w:rsidRPr="007F5682">
              <w:rPr>
                <w:rFonts w:ascii="DecimaWE Rg" w:hAnsi="DecimaWE Rg" w:cs="Arial"/>
                <w:b/>
                <w:lang w:eastAsia="it-IT"/>
              </w:rPr>
              <w:t xml:space="preserve"> </w:t>
            </w:r>
          </w:p>
          <w:p w14:paraId="2820168C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b/>
                <w:lang w:eastAsia="it-IT"/>
              </w:rPr>
            </w:pPr>
            <w:r w:rsidRPr="007F5682">
              <w:rPr>
                <w:rFonts w:ascii="DecimaWE Rg" w:hAnsi="DecimaWE Rg" w:cs="Arial"/>
                <w:b/>
                <w:lang w:eastAsia="it-IT"/>
              </w:rPr>
              <w:t>RELAZIONE DESCRITTIVA MODALITA’ DI REALIZZAZIONE DEL</w:t>
            </w:r>
            <w:r>
              <w:rPr>
                <w:rFonts w:ascii="DecimaWE Rg" w:hAnsi="DecimaWE Rg" w:cs="Arial"/>
                <w:b/>
                <w:lang w:eastAsia="it-IT"/>
              </w:rPr>
              <w:t>L’INIZIATIVA PROGETTUALE ___________________________________________________________________________________________.</w:t>
            </w:r>
          </w:p>
          <w:p w14:paraId="720DB8EC" w14:textId="77777777" w:rsidR="00882D32" w:rsidRPr="007F568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b/>
                <w:lang w:eastAsia="it-IT"/>
              </w:rPr>
            </w:pPr>
          </w:p>
          <w:p w14:paraId="137C1B31" w14:textId="77777777" w:rsidR="00882D32" w:rsidRPr="007F568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b/>
                <w:lang w:eastAsia="it-IT"/>
              </w:rPr>
            </w:pPr>
          </w:p>
        </w:tc>
      </w:tr>
      <w:tr w:rsidR="00882D32" w:rsidRPr="007F5682" w14:paraId="39AEC4AF" w14:textId="77777777" w:rsidTr="005F3893">
        <w:tblPrEx>
          <w:tblCellMar>
            <w:left w:w="28" w:type="dxa"/>
            <w:right w:w="28" w:type="dxa"/>
          </w:tblCellMar>
        </w:tblPrEx>
        <w:trPr>
          <w:gridAfter w:val="2"/>
          <w:wAfter w:w="429" w:type="dxa"/>
          <w:trHeight w:val="13987"/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12B15" w14:textId="77777777" w:rsidR="00882D32" w:rsidRPr="007F568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</w:tc>
      </w:tr>
      <w:tr w:rsidR="00882D32" w:rsidRPr="007F5682" w14:paraId="62327DBF" w14:textId="77777777" w:rsidTr="005F3893">
        <w:tblPrEx>
          <w:tblCellMar>
            <w:left w:w="28" w:type="dxa"/>
            <w:right w:w="28" w:type="dxa"/>
          </w:tblCellMar>
        </w:tblPrEx>
        <w:trPr>
          <w:gridBefore w:val="1"/>
          <w:wBefore w:w="88" w:type="dxa"/>
          <w:trHeight w:val="12890"/>
          <w:jc w:val="center"/>
        </w:trPr>
        <w:tc>
          <w:tcPr>
            <w:tcW w:w="104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C3163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4EBF6533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1F9A4540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7C5F6085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7206B7F6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06CC5D12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691B2306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511B92D1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29DC3C83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010A263D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7D69B1EC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5ADB9AAD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35C9D277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1A9BDD20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687EC973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63031CCA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09744D53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4DC717C2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69E74690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688B0164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37C13591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0A30C628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0C2EB524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76E7D9ED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37A04D9D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1BCE44E6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5335DC42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544FAC5D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0F944434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46093F41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6BCC7B93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1EADA3E0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06748A64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3FEDD2C7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21BBFBD4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43B8BE32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21655743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47D169AD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47CFDE80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0C97A760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30FCBD4E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6AF73259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28537872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2540677C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32CED11F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tbl>
            <w:tblPr>
              <w:tblpPr w:leftFromText="141" w:rightFromText="141" w:vertAnchor="text" w:tblpX="-420" w:tblpY="1"/>
              <w:tblOverlap w:val="never"/>
              <w:tblW w:w="11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19"/>
              <w:gridCol w:w="8422"/>
            </w:tblGrid>
            <w:tr w:rsidR="00882D32" w:rsidRPr="00AB229C" w14:paraId="433C17DA" w14:textId="77777777" w:rsidTr="005F3893">
              <w:trPr>
                <w:trHeight w:val="558"/>
              </w:trPr>
              <w:tc>
                <w:tcPr>
                  <w:tcW w:w="5000" w:type="pct"/>
                  <w:gridSpan w:val="2"/>
                  <w:shd w:val="clear" w:color="auto" w:fill="D9D9D9"/>
                  <w:vAlign w:val="center"/>
                </w:tcPr>
                <w:p w14:paraId="43395A45" w14:textId="77777777" w:rsidR="00882D32" w:rsidRDefault="00882D32" w:rsidP="005F3893">
                  <w:pPr>
                    <w:spacing w:before="120" w:after="120" w:line="240" w:lineRule="auto"/>
                    <w:jc w:val="center"/>
                    <w:rPr>
                      <w:rFonts w:ascii="DecimaWE Rg" w:eastAsia="Calibri" w:hAnsi="DecimaWE Rg" w:cs="Arial"/>
                      <w:b/>
                      <w:u w:val="single"/>
                    </w:rPr>
                  </w:pPr>
                  <w:r>
                    <w:rPr>
                      <w:rFonts w:ascii="DecimaWE Rg" w:eastAsia="Calibri" w:hAnsi="DecimaWE Rg" w:cs="Arial"/>
                      <w:b/>
                    </w:rPr>
                    <w:t xml:space="preserve">RISCONTRO A </w:t>
                  </w:r>
                  <w:r w:rsidRPr="00687E5F">
                    <w:rPr>
                      <w:rFonts w:ascii="DecimaWE Rg" w:eastAsia="Calibri" w:hAnsi="DecimaWE Rg" w:cs="Arial"/>
                      <w:b/>
                    </w:rPr>
                    <w:t xml:space="preserve">DATI ED ELEMENTI FUNZIONALI ALLA VALUTAZIONE DEGLI </w:t>
                  </w:r>
                  <w:r w:rsidRPr="006F4FB8">
                    <w:rPr>
                      <w:rFonts w:ascii="DecimaWE Rg" w:eastAsia="Calibri" w:hAnsi="DecimaWE Rg" w:cs="Arial"/>
                      <w:b/>
                    </w:rPr>
                    <w:t xml:space="preserve">INDICATORI </w:t>
                  </w:r>
                </w:p>
                <w:p w14:paraId="0A48D1E6" w14:textId="77777777" w:rsidR="00882D32" w:rsidRPr="009C182D" w:rsidRDefault="00882D32" w:rsidP="005F3893">
                  <w:pPr>
                    <w:spacing w:before="120" w:after="120" w:line="240" w:lineRule="auto"/>
                    <w:jc w:val="center"/>
                    <w:rPr>
                      <w:rFonts w:ascii="DecimaWE Rg" w:eastAsia="Calibri" w:hAnsi="DecimaWE Rg" w:cs="Arial"/>
                      <w:b/>
                    </w:rPr>
                  </w:pPr>
                  <w:r w:rsidRPr="009C182D">
                    <w:rPr>
                      <w:rFonts w:ascii="DecimaWE Rg" w:eastAsia="Calibri" w:hAnsi="DecimaWE Rg" w:cs="Arial"/>
                      <w:b/>
                    </w:rPr>
                    <w:t xml:space="preserve">DI DIMENSIONE QUALITATIVA </w:t>
                  </w:r>
                </w:p>
                <w:p w14:paraId="26A92D50" w14:textId="77777777" w:rsidR="00882D32" w:rsidRPr="009B79D6" w:rsidRDefault="00882D32" w:rsidP="005F3893">
                  <w:pPr>
                    <w:spacing w:before="120" w:after="120" w:line="240" w:lineRule="auto"/>
                    <w:jc w:val="center"/>
                    <w:rPr>
                      <w:rFonts w:ascii="DecimaWE Rg" w:eastAsia="Calibri" w:hAnsi="DecimaWE Rg" w:cs="Arial"/>
                      <w:lang w:eastAsia="ar-SA"/>
                    </w:rPr>
                  </w:pPr>
                </w:p>
              </w:tc>
            </w:tr>
            <w:tr w:rsidR="00882D32" w:rsidRPr="00DB0DC8" w14:paraId="587B1206" w14:textId="77777777" w:rsidTr="005F3893">
              <w:trPr>
                <w:trHeight w:val="65"/>
              </w:trPr>
              <w:tc>
                <w:tcPr>
                  <w:tcW w:w="1254" w:type="pct"/>
                  <w:shd w:val="clear" w:color="auto" w:fill="auto"/>
                  <w:vAlign w:val="center"/>
                </w:tcPr>
                <w:p w14:paraId="736BCC1A" w14:textId="77777777" w:rsidR="00882D32" w:rsidRPr="00DB0DC8" w:rsidRDefault="00882D32" w:rsidP="005F3893">
                  <w:pPr>
                    <w:spacing w:before="120" w:after="120" w:line="240" w:lineRule="auto"/>
                    <w:rPr>
                      <w:rFonts w:ascii="DecimaWE Rg" w:eastAsia="Calibri" w:hAnsi="DecimaWE Rg" w:cs="Arial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746" w:type="pct"/>
                  <w:shd w:val="clear" w:color="auto" w:fill="auto"/>
                  <w:vAlign w:val="center"/>
                </w:tcPr>
                <w:p w14:paraId="0981ED58" w14:textId="77777777" w:rsidR="00882D32" w:rsidRPr="00DB0DC8" w:rsidRDefault="00882D32" w:rsidP="005F3893">
                  <w:pPr>
                    <w:spacing w:before="120" w:after="120" w:line="240" w:lineRule="auto"/>
                    <w:jc w:val="center"/>
                    <w:rPr>
                      <w:rFonts w:ascii="DecimaWE Rg" w:eastAsia="Calibri" w:hAnsi="DecimaWE Rg" w:cs="Arial"/>
                      <w:b/>
                      <w:w w:val="90"/>
                      <w:sz w:val="20"/>
                      <w:szCs w:val="20"/>
                    </w:rPr>
                  </w:pPr>
                  <w:r w:rsidRPr="00DB0DC8">
                    <w:rPr>
                      <w:rFonts w:ascii="DecimaWE Rg" w:eastAsia="Calibri" w:hAnsi="DecimaWE Rg" w:cs="Arial"/>
                      <w:b/>
                      <w:w w:val="90"/>
                      <w:sz w:val="20"/>
                      <w:szCs w:val="20"/>
                    </w:rPr>
                    <w:t>PARTE DESCRITTIVA</w:t>
                  </w:r>
                </w:p>
              </w:tc>
            </w:tr>
            <w:tr w:rsidR="00882D32" w:rsidRPr="007B5EF9" w14:paraId="1322A79A" w14:textId="77777777" w:rsidTr="005F3893">
              <w:trPr>
                <w:trHeight w:val="65"/>
              </w:trPr>
              <w:tc>
                <w:tcPr>
                  <w:tcW w:w="1254" w:type="pct"/>
                  <w:shd w:val="clear" w:color="auto" w:fill="auto"/>
                  <w:vAlign w:val="center"/>
                </w:tcPr>
                <w:p w14:paraId="046F4DD8" w14:textId="77777777" w:rsidR="00882D32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 w:rsidRPr="007B5EF9">
                    <w:rPr>
                      <w:w w:val="90"/>
                      <w:lang w:eastAsia="ar-SA"/>
                    </w:rPr>
                    <w:t>1</w:t>
                  </w:r>
                  <w:r>
                    <w:rPr>
                      <w:w w:val="90"/>
                      <w:lang w:eastAsia="ar-SA"/>
                    </w:rPr>
                    <w:t xml:space="preserve">) </w:t>
                  </w:r>
                  <w:r w:rsidRPr="0076345C">
                    <w:rPr>
                      <w:w w:val="90"/>
                      <w:lang w:eastAsia="ar-SA"/>
                    </w:rPr>
                    <w:t>Competenza ed esperienza del soggetto proponente nel campo oggetto dell’Avviso</w:t>
                  </w:r>
                </w:p>
                <w:p w14:paraId="3D0A0CE5" w14:textId="77777777" w:rsidR="00882D32" w:rsidRDefault="00882D32" w:rsidP="005F3893">
                  <w:pPr>
                    <w:pStyle w:val="Nessunaspaziatura"/>
                    <w:rPr>
                      <w:i/>
                    </w:rPr>
                  </w:pPr>
                  <w:r>
                    <w:rPr>
                      <w:w w:val="90"/>
                      <w:lang w:eastAsia="ar-SA"/>
                    </w:rPr>
                    <w:t>Massimo 10.000 caratteri</w:t>
                  </w:r>
                </w:p>
                <w:p w14:paraId="459D7439" w14:textId="77777777" w:rsidR="00882D32" w:rsidRPr="007B5EF9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 w:rsidRPr="007B5EF9">
                    <w:rPr>
                      <w:i/>
                    </w:rPr>
                    <w:t xml:space="preserve">da 0 a </w:t>
                  </w:r>
                  <w:r>
                    <w:rPr>
                      <w:i/>
                    </w:rPr>
                    <w:t>10</w:t>
                  </w:r>
                  <w:r w:rsidRPr="007B5EF9">
                    <w:rPr>
                      <w:i/>
                    </w:rPr>
                    <w:t xml:space="preserve"> punti</w:t>
                  </w:r>
                </w:p>
              </w:tc>
              <w:tc>
                <w:tcPr>
                  <w:tcW w:w="3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0900A" w14:textId="77777777" w:rsidR="00882D32" w:rsidRPr="0084681C" w:rsidRDefault="00882D32" w:rsidP="005F3893">
                  <w:pPr>
                    <w:spacing w:after="0"/>
                    <w:rPr>
                      <w:rFonts w:cs="Calibri"/>
                      <w:sz w:val="18"/>
                      <w:szCs w:val="18"/>
                      <w:lang w:eastAsia="ar-SA"/>
                    </w:rPr>
                  </w:pP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instrText xml:space="preserve"> FORMTEXT </w:instrTex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separate"/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82D32" w:rsidRPr="007B5EF9" w14:paraId="602C0D3B" w14:textId="77777777" w:rsidTr="005F3893">
              <w:trPr>
                <w:trHeight w:val="65"/>
              </w:trPr>
              <w:tc>
                <w:tcPr>
                  <w:tcW w:w="1254" w:type="pct"/>
                  <w:shd w:val="clear" w:color="auto" w:fill="auto"/>
                  <w:vAlign w:val="center"/>
                </w:tcPr>
                <w:p w14:paraId="33847BDD" w14:textId="77777777" w:rsidR="00882D32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 w:rsidRPr="007B5EF9">
                    <w:rPr>
                      <w:w w:val="90"/>
                      <w:lang w:eastAsia="ar-SA"/>
                    </w:rPr>
                    <w:t xml:space="preserve">2) </w:t>
                  </w:r>
                  <w:r>
                    <w:t xml:space="preserve"> </w:t>
                  </w:r>
                  <w:r w:rsidRPr="0076345C">
                    <w:rPr>
                      <w:w w:val="90"/>
                      <w:lang w:eastAsia="ar-SA"/>
                    </w:rPr>
                    <w:t xml:space="preserve">Coerenza dei progetti con le finalità previste dall’articolo 6, comma </w:t>
                  </w:r>
                  <w:r>
                    <w:rPr>
                      <w:w w:val="90"/>
                      <w:lang w:eastAsia="ar-SA"/>
                    </w:rPr>
                    <w:t>87</w:t>
                  </w:r>
                  <w:r w:rsidRPr="0076345C">
                    <w:rPr>
                      <w:w w:val="90"/>
                      <w:lang w:eastAsia="ar-SA"/>
                    </w:rPr>
                    <w:t xml:space="preserve">, della legge regionale </w:t>
                  </w:r>
                  <w:r>
                    <w:rPr>
                      <w:w w:val="90"/>
                      <w:lang w:eastAsia="ar-SA"/>
                    </w:rPr>
                    <w:t>19</w:t>
                  </w:r>
                  <w:r w:rsidRPr="0076345C">
                    <w:rPr>
                      <w:w w:val="90"/>
                      <w:lang w:eastAsia="ar-SA"/>
                    </w:rPr>
                    <w:t>/202</w:t>
                  </w:r>
                  <w:r>
                    <w:rPr>
                      <w:w w:val="90"/>
                      <w:lang w:eastAsia="ar-SA"/>
                    </w:rPr>
                    <w:t>5</w:t>
                  </w:r>
                </w:p>
                <w:p w14:paraId="7C909A9C" w14:textId="77777777" w:rsidR="00882D32" w:rsidRPr="007B5EF9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>
                    <w:rPr>
                      <w:w w:val="90"/>
                      <w:lang w:eastAsia="ar-SA"/>
                    </w:rPr>
                    <w:t>M</w:t>
                  </w:r>
                  <w:r w:rsidRPr="007B5EF9">
                    <w:rPr>
                      <w:w w:val="90"/>
                      <w:lang w:eastAsia="ar-SA"/>
                    </w:rPr>
                    <w:t>assimo 10.000 caratteri</w:t>
                  </w:r>
                </w:p>
                <w:p w14:paraId="52883DE5" w14:textId="77777777" w:rsidR="00882D32" w:rsidRPr="007B5EF9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 w:rsidRPr="007B5EF9">
                    <w:rPr>
                      <w:i/>
                    </w:rPr>
                    <w:t xml:space="preserve">da 0 a </w:t>
                  </w:r>
                  <w:r>
                    <w:rPr>
                      <w:i/>
                    </w:rPr>
                    <w:t>1</w:t>
                  </w:r>
                  <w:r w:rsidRPr="007B5EF9">
                    <w:rPr>
                      <w:i/>
                    </w:rPr>
                    <w:t>0 punti</w:t>
                  </w:r>
                </w:p>
              </w:tc>
              <w:tc>
                <w:tcPr>
                  <w:tcW w:w="3746" w:type="pct"/>
                  <w:tcBorders>
                    <w:top w:val="single" w:sz="4" w:space="0" w:color="auto"/>
                  </w:tcBorders>
                </w:tcPr>
                <w:p w14:paraId="4FBB5155" w14:textId="77777777" w:rsidR="00882D32" w:rsidRPr="0084681C" w:rsidRDefault="00882D32" w:rsidP="005F3893">
                  <w:pPr>
                    <w:spacing w:after="0"/>
                    <w:rPr>
                      <w:rFonts w:cs="Calibri"/>
                      <w:sz w:val="18"/>
                      <w:szCs w:val="18"/>
                      <w:lang w:eastAsia="ar-SA"/>
                    </w:rPr>
                  </w:pP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instrText xml:space="preserve"> FORMTEXT </w:instrTex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separate"/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82D32" w:rsidRPr="007B5EF9" w14:paraId="368D37C8" w14:textId="77777777" w:rsidTr="005F3893">
              <w:trPr>
                <w:trHeight w:val="65"/>
              </w:trPr>
              <w:tc>
                <w:tcPr>
                  <w:tcW w:w="1254" w:type="pct"/>
                  <w:shd w:val="clear" w:color="auto" w:fill="auto"/>
                  <w:vAlign w:val="center"/>
                </w:tcPr>
                <w:p w14:paraId="15048B18" w14:textId="77777777" w:rsidR="00882D32" w:rsidRPr="007B5EF9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 w:rsidRPr="007B5EF9">
                    <w:rPr>
                      <w:w w:val="90"/>
                      <w:lang w:eastAsia="ar-SA"/>
                    </w:rPr>
                    <w:t xml:space="preserve">3) </w:t>
                  </w:r>
                  <w:r w:rsidRPr="00DD0136">
                    <w:rPr>
                      <w:w w:val="90"/>
                      <w:lang w:eastAsia="ar-SA"/>
                    </w:rPr>
                    <w:t>Rilevanza del materiale storico etnografico interessato dal progetto</w:t>
                  </w:r>
                  <w:r>
                    <w:rPr>
                      <w:w w:val="90"/>
                      <w:lang w:eastAsia="ar-SA"/>
                    </w:rPr>
                    <w:t xml:space="preserve"> M</w:t>
                  </w:r>
                  <w:r w:rsidRPr="007B5EF9">
                    <w:rPr>
                      <w:w w:val="90"/>
                      <w:lang w:eastAsia="ar-SA"/>
                    </w:rPr>
                    <w:t>assimo 10.000 caratteri</w:t>
                  </w:r>
                </w:p>
                <w:p w14:paraId="6A58D874" w14:textId="77777777" w:rsidR="00882D32" w:rsidRPr="007B5EF9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 w:rsidRPr="007B5EF9">
                    <w:rPr>
                      <w:i/>
                    </w:rPr>
                    <w:t xml:space="preserve">da 0 a </w:t>
                  </w:r>
                  <w:r>
                    <w:rPr>
                      <w:i/>
                    </w:rPr>
                    <w:t>1</w:t>
                  </w:r>
                  <w:r w:rsidRPr="007B5EF9">
                    <w:rPr>
                      <w:i/>
                    </w:rPr>
                    <w:t>0 punti</w:t>
                  </w:r>
                </w:p>
              </w:tc>
              <w:tc>
                <w:tcPr>
                  <w:tcW w:w="3746" w:type="pct"/>
                </w:tcPr>
                <w:p w14:paraId="6D74D7F1" w14:textId="77777777" w:rsidR="00882D32" w:rsidRPr="0084681C" w:rsidRDefault="00882D32" w:rsidP="005F3893">
                  <w:pPr>
                    <w:spacing w:after="0"/>
                    <w:rPr>
                      <w:rFonts w:cs="Calibri"/>
                      <w:sz w:val="18"/>
                      <w:szCs w:val="18"/>
                      <w:lang w:eastAsia="ar-SA"/>
                    </w:rPr>
                  </w:pP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instrText xml:space="preserve"> FORMTEXT </w:instrTex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separate"/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82D32" w:rsidRPr="007B5EF9" w14:paraId="08086482" w14:textId="77777777" w:rsidTr="005F3893">
              <w:trPr>
                <w:trHeight w:val="65"/>
              </w:trPr>
              <w:tc>
                <w:tcPr>
                  <w:tcW w:w="1254" w:type="pct"/>
                  <w:shd w:val="clear" w:color="auto" w:fill="auto"/>
                </w:tcPr>
                <w:p w14:paraId="62A1B79D" w14:textId="77777777" w:rsidR="00882D32" w:rsidRPr="009C2C59" w:rsidRDefault="00882D32" w:rsidP="005F3893">
                  <w:pPr>
                    <w:pStyle w:val="Nessunaspaziatura"/>
                    <w:rPr>
                      <w:bCs/>
                    </w:rPr>
                  </w:pPr>
                  <w:r w:rsidRPr="007B5EF9">
                    <w:t>4</w:t>
                  </w:r>
                  <w:r>
                    <w:t xml:space="preserve">) </w:t>
                  </w:r>
                  <w:r w:rsidRPr="009C2C59">
                    <w:rPr>
                      <w:rFonts w:ascii="DecimaWE Rg" w:hAnsi="DecimaWE Rg"/>
                      <w:bCs/>
                    </w:rPr>
                    <w:t>Capacità del progetto di trattare in maniera unitaria tutti o la maggior parte dei “Villaggi degli Esuli” della Regione</w:t>
                  </w:r>
                </w:p>
                <w:p w14:paraId="710DF892" w14:textId="77777777" w:rsidR="00882D32" w:rsidRPr="007B5EF9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 w:rsidRPr="00981193">
                    <w:t xml:space="preserve"> </w:t>
                  </w:r>
                  <w:r>
                    <w:rPr>
                      <w:w w:val="90"/>
                      <w:lang w:eastAsia="ar-SA"/>
                    </w:rPr>
                    <w:t>M</w:t>
                  </w:r>
                  <w:r w:rsidRPr="007B5EF9">
                    <w:rPr>
                      <w:w w:val="90"/>
                      <w:lang w:eastAsia="ar-SA"/>
                    </w:rPr>
                    <w:t>assimo 10.000 caratteri</w:t>
                  </w:r>
                </w:p>
                <w:p w14:paraId="4005E084" w14:textId="77777777" w:rsidR="00882D32" w:rsidRPr="007B5EF9" w:rsidRDefault="00882D32" w:rsidP="005F3893">
                  <w:pPr>
                    <w:pStyle w:val="Nessunaspaziatura"/>
                  </w:pPr>
                  <w:r w:rsidRPr="007B5EF9">
                    <w:rPr>
                      <w:i/>
                    </w:rPr>
                    <w:t xml:space="preserve">da 0 a </w:t>
                  </w:r>
                  <w:r>
                    <w:rPr>
                      <w:i/>
                    </w:rPr>
                    <w:t>20</w:t>
                  </w:r>
                  <w:r w:rsidRPr="007B5EF9">
                    <w:rPr>
                      <w:i/>
                    </w:rPr>
                    <w:t xml:space="preserve"> punti</w:t>
                  </w:r>
                </w:p>
              </w:tc>
              <w:tc>
                <w:tcPr>
                  <w:tcW w:w="3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2FBF3" w14:textId="77777777" w:rsidR="00882D32" w:rsidRPr="0084681C" w:rsidRDefault="00882D32" w:rsidP="005F3893">
                  <w:pPr>
                    <w:spacing w:after="0"/>
                    <w:rPr>
                      <w:rFonts w:cs="Calibri"/>
                      <w:sz w:val="18"/>
                      <w:szCs w:val="18"/>
                      <w:lang w:eastAsia="ar-SA"/>
                    </w:rPr>
                  </w:pP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instrText xml:space="preserve"> FORMTEXT </w:instrTex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separate"/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82D32" w:rsidRPr="007B5EF9" w14:paraId="35276FB7" w14:textId="77777777" w:rsidTr="005F3893">
              <w:trPr>
                <w:trHeight w:val="65"/>
              </w:trPr>
              <w:tc>
                <w:tcPr>
                  <w:tcW w:w="1254" w:type="pct"/>
                  <w:shd w:val="clear" w:color="auto" w:fill="auto"/>
                </w:tcPr>
                <w:p w14:paraId="450490CA" w14:textId="77777777" w:rsidR="00882D32" w:rsidRDefault="00882D32" w:rsidP="005F3893">
                  <w:pPr>
                    <w:pStyle w:val="Nessunaspaziatura"/>
                  </w:pPr>
                  <w:r w:rsidRPr="007B5EF9">
                    <w:t xml:space="preserve">5) </w:t>
                  </w:r>
                  <w:r>
                    <w:t xml:space="preserve">   Coinvolgimento attivo di giovani (studiosi</w:t>
                  </w:r>
                </w:p>
                <w:p w14:paraId="5B336CBF" w14:textId="77777777" w:rsidR="00882D32" w:rsidRDefault="00882D32" w:rsidP="005F3893">
                  <w:pPr>
                    <w:pStyle w:val="Nessunaspaziatura"/>
                  </w:pPr>
                  <w:r>
                    <w:t>ricercatori, videomaker, fotografi ecc.,</w:t>
                  </w:r>
                </w:p>
                <w:p w14:paraId="5EDFD3A5" w14:textId="77777777" w:rsidR="00882D32" w:rsidRDefault="00882D32" w:rsidP="005F3893">
                  <w:pPr>
                    <w:pStyle w:val="Nessunaspaziatura"/>
                  </w:pPr>
                  <w:r>
                    <w:t>fino a 35 anni compiuti) nella</w:t>
                  </w:r>
                </w:p>
                <w:p w14:paraId="4BC74F3C" w14:textId="77777777" w:rsidR="00882D32" w:rsidRDefault="00882D32" w:rsidP="005F3893">
                  <w:pPr>
                    <w:pStyle w:val="Nessunaspaziatura"/>
                  </w:pPr>
                  <w:r>
                    <w:t xml:space="preserve">realizzazione delle attività progettuali </w:t>
                  </w:r>
                </w:p>
                <w:p w14:paraId="38379906" w14:textId="77777777" w:rsidR="00882D32" w:rsidRPr="007B5EF9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>
                    <w:t>M</w:t>
                  </w:r>
                  <w:r w:rsidRPr="007B5EF9">
                    <w:rPr>
                      <w:w w:val="90"/>
                      <w:lang w:eastAsia="ar-SA"/>
                    </w:rPr>
                    <w:t>assimo 10.000 caratteri</w:t>
                  </w:r>
                </w:p>
                <w:p w14:paraId="47F6480E" w14:textId="77777777" w:rsidR="00882D32" w:rsidRPr="007B5EF9" w:rsidRDefault="00882D32" w:rsidP="005F3893">
                  <w:pPr>
                    <w:pStyle w:val="Nessunaspaziatura"/>
                  </w:pPr>
                  <w:r w:rsidRPr="007B5EF9">
                    <w:rPr>
                      <w:i/>
                    </w:rPr>
                    <w:t xml:space="preserve">da 0 a </w:t>
                  </w:r>
                  <w:r>
                    <w:rPr>
                      <w:i/>
                    </w:rPr>
                    <w:t>5</w:t>
                  </w:r>
                  <w:r w:rsidRPr="007B5EF9">
                    <w:rPr>
                      <w:i/>
                    </w:rPr>
                    <w:t xml:space="preserve"> punti</w:t>
                  </w:r>
                </w:p>
              </w:tc>
              <w:tc>
                <w:tcPr>
                  <w:tcW w:w="3746" w:type="pct"/>
                  <w:tcBorders>
                    <w:top w:val="single" w:sz="4" w:space="0" w:color="auto"/>
                  </w:tcBorders>
                </w:tcPr>
                <w:p w14:paraId="4E3728DC" w14:textId="77777777" w:rsidR="00882D32" w:rsidRPr="0084681C" w:rsidRDefault="00882D32" w:rsidP="005F3893">
                  <w:pPr>
                    <w:spacing w:after="0"/>
                    <w:rPr>
                      <w:rFonts w:cs="Calibri"/>
                      <w:sz w:val="18"/>
                      <w:szCs w:val="18"/>
                      <w:lang w:eastAsia="ar-SA"/>
                    </w:rPr>
                  </w:pP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instrText xml:space="preserve"> FORMTEXT </w:instrTex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separate"/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82D32" w:rsidRPr="007B5EF9" w14:paraId="5B49D61E" w14:textId="77777777" w:rsidTr="005F3893">
              <w:trPr>
                <w:trHeight w:val="65"/>
              </w:trPr>
              <w:tc>
                <w:tcPr>
                  <w:tcW w:w="1254" w:type="pct"/>
                  <w:shd w:val="clear" w:color="auto" w:fill="auto"/>
                  <w:vAlign w:val="center"/>
                </w:tcPr>
                <w:p w14:paraId="44F5999F" w14:textId="77777777" w:rsidR="00882D32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>
                    <w:rPr>
                      <w:w w:val="90"/>
                      <w:lang w:eastAsia="ar-SA"/>
                    </w:rPr>
                    <w:t>6</w:t>
                  </w:r>
                  <w:r w:rsidRPr="007B5EF9">
                    <w:rPr>
                      <w:w w:val="90"/>
                      <w:lang w:eastAsia="ar-SA"/>
                    </w:rPr>
                    <w:t xml:space="preserve">)  </w:t>
                  </w:r>
                  <w:r>
                    <w:t xml:space="preserve">  </w:t>
                  </w:r>
                  <w:r w:rsidRPr="00DD0136">
                    <w:rPr>
                      <w:w w:val="90"/>
                      <w:lang w:eastAsia="ar-SA"/>
                    </w:rPr>
                    <w:t xml:space="preserve">Output del progetto con riferimento alla attività realizzata e la relativa fruibilità dei materiali prodotti e il relativo piano di comunicazione e promozione del progetto </w:t>
                  </w:r>
                </w:p>
                <w:p w14:paraId="1D132FF2" w14:textId="77777777" w:rsidR="00882D32" w:rsidRPr="007B5EF9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>
                    <w:rPr>
                      <w:w w:val="90"/>
                      <w:lang w:eastAsia="ar-SA"/>
                    </w:rPr>
                    <w:t>M</w:t>
                  </w:r>
                  <w:r w:rsidRPr="007B5EF9">
                    <w:rPr>
                      <w:w w:val="90"/>
                      <w:lang w:eastAsia="ar-SA"/>
                    </w:rPr>
                    <w:t>assimo 10.000 caratteri</w:t>
                  </w:r>
                </w:p>
                <w:p w14:paraId="04231FD3" w14:textId="77777777" w:rsidR="00882D32" w:rsidRPr="007B5EF9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 w:rsidRPr="007B5EF9">
                    <w:rPr>
                      <w:i/>
                    </w:rPr>
                    <w:t xml:space="preserve">da 0 a </w:t>
                  </w:r>
                  <w:r>
                    <w:rPr>
                      <w:i/>
                    </w:rPr>
                    <w:t>10</w:t>
                  </w:r>
                  <w:r w:rsidRPr="007B5EF9">
                    <w:rPr>
                      <w:i/>
                    </w:rPr>
                    <w:t xml:space="preserve"> punti</w:t>
                  </w:r>
                </w:p>
              </w:tc>
              <w:tc>
                <w:tcPr>
                  <w:tcW w:w="3746" w:type="pct"/>
                </w:tcPr>
                <w:p w14:paraId="52888B03" w14:textId="77777777" w:rsidR="00882D32" w:rsidRPr="0084681C" w:rsidRDefault="00882D32" w:rsidP="005F3893">
                  <w:pPr>
                    <w:spacing w:after="0"/>
                    <w:rPr>
                      <w:rFonts w:cs="Calibri"/>
                      <w:sz w:val="18"/>
                      <w:szCs w:val="18"/>
                      <w:lang w:eastAsia="ar-SA"/>
                    </w:rPr>
                  </w:pP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instrText xml:space="preserve"> FORMTEXT </w:instrTex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separate"/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82D32" w:rsidRPr="007B5EF9" w14:paraId="0965677F" w14:textId="77777777" w:rsidTr="005F3893">
              <w:trPr>
                <w:trHeight w:val="65"/>
              </w:trPr>
              <w:tc>
                <w:tcPr>
                  <w:tcW w:w="1254" w:type="pct"/>
                  <w:shd w:val="clear" w:color="auto" w:fill="auto"/>
                  <w:vAlign w:val="center"/>
                </w:tcPr>
                <w:p w14:paraId="3AA8298C" w14:textId="77777777" w:rsidR="00882D32" w:rsidRPr="00DD0136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>
                    <w:rPr>
                      <w:w w:val="90"/>
                      <w:lang w:eastAsia="ar-SA"/>
                    </w:rPr>
                    <w:t>7)</w:t>
                  </w:r>
                  <w:r>
                    <w:t xml:space="preserve">   </w:t>
                  </w:r>
                  <w:r w:rsidRPr="00DD0136">
                    <w:rPr>
                      <w:w w:val="90"/>
                      <w:lang w:eastAsia="ar-SA"/>
                    </w:rPr>
                    <w:t xml:space="preserve">Composizione e qualità dell’apporto del partenariato </w:t>
                  </w:r>
                </w:p>
                <w:p w14:paraId="604EA1DF" w14:textId="77777777" w:rsidR="00882D32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 w:rsidRPr="00DD0136">
                    <w:rPr>
                      <w:w w:val="90"/>
                      <w:lang w:eastAsia="ar-SA"/>
                    </w:rPr>
                    <w:lastRenderedPageBreak/>
                    <w:t>(Composizione della rete partenariato, con particolare riferimento alle collaborazioni con autonomie locali e altri enti pubblici, istituti del sistema educativo di istruzione e formazione, università, enti culturali e le associazioni dei familiari delle vittime, giovanili e culturali, aventi sede nel Friuli-Venezia Giulia, nonché qualità delle attività svolte dai partner</w:t>
                  </w:r>
                </w:p>
                <w:p w14:paraId="43A4C2D3" w14:textId="77777777" w:rsidR="00882D32" w:rsidRPr="007B5EF9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>
                    <w:rPr>
                      <w:w w:val="90"/>
                      <w:lang w:eastAsia="ar-SA"/>
                    </w:rPr>
                    <w:t>M</w:t>
                  </w:r>
                  <w:r w:rsidRPr="00AD6C35">
                    <w:rPr>
                      <w:w w:val="90"/>
                      <w:lang w:eastAsia="ar-SA"/>
                    </w:rPr>
                    <w:t>assimo 10.000 caratteri</w:t>
                  </w:r>
                </w:p>
                <w:p w14:paraId="22D2F830" w14:textId="77777777" w:rsidR="00882D32" w:rsidRPr="007B5EF9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 w:rsidRPr="007B5EF9">
                    <w:rPr>
                      <w:i/>
                    </w:rPr>
                    <w:t xml:space="preserve">da 0 a </w:t>
                  </w:r>
                  <w:r>
                    <w:rPr>
                      <w:i/>
                    </w:rPr>
                    <w:t>5</w:t>
                  </w:r>
                  <w:r w:rsidRPr="007B5EF9">
                    <w:rPr>
                      <w:i/>
                    </w:rPr>
                    <w:t xml:space="preserve"> punti</w:t>
                  </w:r>
                </w:p>
              </w:tc>
              <w:tc>
                <w:tcPr>
                  <w:tcW w:w="3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8139F" w14:textId="77777777" w:rsidR="00882D32" w:rsidRPr="0084681C" w:rsidRDefault="00882D32" w:rsidP="005F3893">
                  <w:pPr>
                    <w:spacing w:after="0"/>
                    <w:rPr>
                      <w:rFonts w:cs="Calibri"/>
                      <w:sz w:val="18"/>
                      <w:szCs w:val="18"/>
                      <w:lang w:eastAsia="ar-SA"/>
                    </w:rPr>
                  </w:pPr>
                  <w:r w:rsidRPr="0084681C">
                    <w:rPr>
                      <w:rFonts w:cs="Calibri"/>
                      <w:sz w:val="18"/>
                      <w:szCs w:val="18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instrText xml:space="preserve"> FORMTEXT </w:instrTex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separate"/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82D32" w:rsidRPr="007B5EF9" w14:paraId="65122249" w14:textId="77777777" w:rsidTr="005F3893">
              <w:trPr>
                <w:trHeight w:val="65"/>
              </w:trPr>
              <w:tc>
                <w:tcPr>
                  <w:tcW w:w="1254" w:type="pct"/>
                  <w:shd w:val="clear" w:color="auto" w:fill="auto"/>
                  <w:vAlign w:val="center"/>
                </w:tcPr>
                <w:p w14:paraId="12403779" w14:textId="77777777" w:rsidR="00882D32" w:rsidRPr="007B5EF9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>
                    <w:rPr>
                      <w:w w:val="90"/>
                      <w:lang w:eastAsia="ar-SA"/>
                    </w:rPr>
                    <w:t>8</w:t>
                  </w:r>
                  <w:r w:rsidRPr="007B5EF9">
                    <w:rPr>
                      <w:w w:val="90"/>
                      <w:lang w:eastAsia="ar-SA"/>
                    </w:rPr>
                    <w:t xml:space="preserve">) </w:t>
                  </w:r>
                  <w:r>
                    <w:t xml:space="preserve">   </w:t>
                  </w:r>
                  <w:r w:rsidRPr="00DD0136">
                    <w:rPr>
                      <w:w w:val="90"/>
                      <w:lang w:eastAsia="ar-SA"/>
                    </w:rPr>
                    <w:t xml:space="preserve">Qualità della proposta progettuale con particolare riferimento agli obiettivi del Bando </w:t>
                  </w:r>
                  <w:r>
                    <w:rPr>
                      <w:w w:val="90"/>
                      <w:lang w:eastAsia="ar-SA"/>
                    </w:rPr>
                    <w:t>M</w:t>
                  </w:r>
                  <w:r w:rsidRPr="007B5EF9">
                    <w:rPr>
                      <w:w w:val="90"/>
                      <w:lang w:eastAsia="ar-SA"/>
                    </w:rPr>
                    <w:t>assimo 10.000 caratteri</w:t>
                  </w:r>
                </w:p>
                <w:p w14:paraId="449CE99C" w14:textId="77777777" w:rsidR="00882D32" w:rsidRPr="007B5EF9" w:rsidRDefault="00882D32" w:rsidP="005F3893">
                  <w:pPr>
                    <w:pStyle w:val="Nessunaspaziatura"/>
                    <w:rPr>
                      <w:w w:val="90"/>
                      <w:lang w:eastAsia="ar-SA"/>
                    </w:rPr>
                  </w:pPr>
                  <w:r w:rsidRPr="007B5EF9">
                    <w:rPr>
                      <w:i/>
                    </w:rPr>
                    <w:t xml:space="preserve">da 0 a </w:t>
                  </w:r>
                  <w:r>
                    <w:rPr>
                      <w:i/>
                    </w:rPr>
                    <w:t>20</w:t>
                  </w:r>
                  <w:r w:rsidRPr="007B5EF9">
                    <w:rPr>
                      <w:i/>
                    </w:rPr>
                    <w:t xml:space="preserve"> punti</w:t>
                  </w:r>
                </w:p>
              </w:tc>
              <w:tc>
                <w:tcPr>
                  <w:tcW w:w="3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AD88B" w14:textId="77777777" w:rsidR="00882D32" w:rsidRPr="0084681C" w:rsidRDefault="00882D32" w:rsidP="005F3893">
                  <w:pPr>
                    <w:spacing w:after="0"/>
                    <w:rPr>
                      <w:rFonts w:cs="Calibri"/>
                      <w:sz w:val="18"/>
                      <w:szCs w:val="18"/>
                      <w:lang w:eastAsia="ar-SA"/>
                    </w:rPr>
                  </w:pP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instrText xml:space="preserve"> FORMTEXT </w:instrTex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separate"/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noProof/>
                      <w:sz w:val="18"/>
                      <w:szCs w:val="18"/>
                    </w:rPr>
                    <w:t> </w:t>
                  </w:r>
                  <w:r w:rsidRPr="0084681C">
                    <w:rPr>
                      <w:rFonts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3BA49E7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1CB1CE4E" w14:textId="77777777" w:rsidR="00882D3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6C444054" w14:textId="77777777" w:rsidR="00882D32" w:rsidRPr="000E5C74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  <w:p w14:paraId="1164C6FC" w14:textId="77777777" w:rsidR="00882D32" w:rsidRPr="007F5682" w:rsidRDefault="00882D32" w:rsidP="005F3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DecimaWE Rg" w:hAnsi="DecimaWE Rg" w:cs="Arial"/>
                <w:sz w:val="28"/>
                <w:szCs w:val="28"/>
                <w:lang w:eastAsia="it-IT"/>
              </w:rPr>
            </w:pPr>
          </w:p>
        </w:tc>
      </w:tr>
      <w:tr w:rsidR="00882D32" w:rsidRPr="009569CD" w14:paraId="1AD371F2" w14:textId="77777777" w:rsidTr="005F38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8" w:type="dxa"/>
          <w:trHeight w:val="419"/>
        </w:trPr>
        <w:tc>
          <w:tcPr>
            <w:tcW w:w="2774" w:type="dxa"/>
            <w:gridSpan w:val="3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460EFE2D" w14:textId="77777777" w:rsidR="00882D32" w:rsidRDefault="00882D32" w:rsidP="005F3893">
            <w:pPr>
              <w:overflowPunct w:val="0"/>
              <w:autoSpaceDE w:val="0"/>
              <w:spacing w:after="0" w:line="280" w:lineRule="exact"/>
              <w:jc w:val="center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</w:pPr>
          </w:p>
          <w:p w14:paraId="4839CC81" w14:textId="77777777" w:rsidR="00882D32" w:rsidRDefault="00882D32" w:rsidP="005F3893">
            <w:pPr>
              <w:overflowPunct w:val="0"/>
              <w:autoSpaceDE w:val="0"/>
              <w:spacing w:after="0" w:line="280" w:lineRule="exact"/>
              <w:jc w:val="center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</w:pPr>
          </w:p>
          <w:p w14:paraId="6C6747A1" w14:textId="77777777" w:rsidR="00882D32" w:rsidRDefault="00882D32" w:rsidP="005F3893">
            <w:pPr>
              <w:overflowPunct w:val="0"/>
              <w:autoSpaceDE w:val="0"/>
              <w:spacing w:after="0" w:line="280" w:lineRule="exact"/>
              <w:jc w:val="center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</w:pPr>
          </w:p>
          <w:p w14:paraId="5133D25D" w14:textId="77777777" w:rsidR="00882D32" w:rsidRDefault="00882D32" w:rsidP="005F3893">
            <w:pPr>
              <w:overflowPunct w:val="0"/>
              <w:autoSpaceDE w:val="0"/>
              <w:spacing w:after="0" w:line="280" w:lineRule="exact"/>
              <w:jc w:val="center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</w:pPr>
          </w:p>
          <w:p w14:paraId="4C1A22C2" w14:textId="77777777" w:rsidR="00882D32" w:rsidRDefault="00882D32" w:rsidP="005F3893">
            <w:pPr>
              <w:overflowPunct w:val="0"/>
              <w:autoSpaceDE w:val="0"/>
              <w:spacing w:after="0" w:line="280" w:lineRule="exact"/>
              <w:jc w:val="center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</w:pPr>
          </w:p>
          <w:p w14:paraId="21B458AD" w14:textId="77777777" w:rsidR="00882D32" w:rsidRDefault="00882D32" w:rsidP="005F3893">
            <w:pPr>
              <w:overflowPunct w:val="0"/>
              <w:autoSpaceDE w:val="0"/>
              <w:spacing w:after="0" w:line="280" w:lineRule="exact"/>
              <w:jc w:val="center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</w:pPr>
          </w:p>
          <w:p w14:paraId="1EBAA36A" w14:textId="77777777" w:rsidR="00882D32" w:rsidRPr="009569CD" w:rsidRDefault="00882D32" w:rsidP="005F3893">
            <w:pPr>
              <w:overflowPunct w:val="0"/>
              <w:autoSpaceDE w:val="0"/>
              <w:spacing w:after="0" w:line="280" w:lineRule="exact"/>
              <w:jc w:val="center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  <w:t>luogo e data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791BE6AE" w14:textId="77777777" w:rsidR="00882D32" w:rsidRPr="009569CD" w:rsidRDefault="00882D32" w:rsidP="005F3893">
            <w:pPr>
              <w:overflowPunct w:val="0"/>
              <w:autoSpaceDE w:val="0"/>
              <w:snapToGrid w:val="0"/>
              <w:spacing w:after="0" w:line="280" w:lineRule="exact"/>
              <w:jc w:val="center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</w:pPr>
          </w:p>
        </w:tc>
        <w:tc>
          <w:tcPr>
            <w:tcW w:w="3074" w:type="dxa"/>
            <w:gridSpan w:val="2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3E6DA4DC" w14:textId="77777777" w:rsidR="00882D32" w:rsidRDefault="00882D32" w:rsidP="005F3893">
            <w:pPr>
              <w:overflowPunct w:val="0"/>
              <w:autoSpaceDE w:val="0"/>
              <w:spacing w:after="0" w:line="280" w:lineRule="exact"/>
              <w:jc w:val="center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</w:pPr>
            <w:r w:rsidRPr="009569CD"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  <w:t>Timbro e Firma leggibile del legale rappresentante</w:t>
            </w:r>
          </w:p>
          <w:p w14:paraId="0F5A6B4F" w14:textId="77777777" w:rsidR="00882D32" w:rsidRPr="009569CD" w:rsidRDefault="00882D32" w:rsidP="005F3893">
            <w:pPr>
              <w:overflowPunct w:val="0"/>
              <w:autoSpaceDE w:val="0"/>
              <w:spacing w:after="0" w:line="280" w:lineRule="exact"/>
              <w:jc w:val="center"/>
              <w:textAlignment w:val="baseline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  <w:r>
              <w:rPr>
                <w:rFonts w:ascii="DecimaWE Rg" w:hAnsi="DecimaWE Rg" w:cs="Arial"/>
                <w:w w:val="90"/>
                <w:sz w:val="16"/>
                <w:szCs w:val="16"/>
                <w:lang w:eastAsia="ar-SA"/>
              </w:rPr>
              <w:t>(sottoscritto digitalmente)</w:t>
            </w:r>
          </w:p>
        </w:tc>
      </w:tr>
    </w:tbl>
    <w:p w14:paraId="3CC705E4" w14:textId="77777777" w:rsidR="00882D32" w:rsidRPr="00CE534E" w:rsidRDefault="00882D32" w:rsidP="00882D32">
      <w:pPr>
        <w:rPr>
          <w:rFonts w:ascii="DecimaWE Rg" w:hAnsi="DecimaWE Rg"/>
        </w:rPr>
      </w:pPr>
    </w:p>
    <w:p w14:paraId="4D031329" w14:textId="77777777" w:rsidR="00E96450" w:rsidRPr="00882D32" w:rsidRDefault="00E96450" w:rsidP="00882D32"/>
    <w:sectPr w:rsidR="00E96450" w:rsidRPr="00882D32" w:rsidSect="002B0F28">
      <w:footerReference w:type="default" r:id="rId10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1F2B" w14:textId="77777777" w:rsidR="00AF3031" w:rsidRDefault="00AF3031" w:rsidP="002D14AC">
      <w:pPr>
        <w:spacing w:after="0" w:line="240" w:lineRule="auto"/>
      </w:pPr>
      <w:r>
        <w:separator/>
      </w:r>
    </w:p>
  </w:endnote>
  <w:endnote w:type="continuationSeparator" w:id="0">
    <w:p w14:paraId="052A847E" w14:textId="77777777" w:rsidR="00AF3031" w:rsidRDefault="00AF3031" w:rsidP="002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19C5" w14:textId="77777777" w:rsidR="002A7567" w:rsidRPr="008A2AE1" w:rsidRDefault="009F7590">
    <w:pPr>
      <w:pStyle w:val="Pidipagina"/>
      <w:rPr>
        <w:rFonts w:ascii="Arial" w:hAnsi="Arial" w:cs="Arial"/>
        <w:sz w:val="14"/>
        <w:szCs w:val="16"/>
      </w:rPr>
    </w:pPr>
    <w:r>
      <w:rPr>
        <w:rFonts w:ascii="Arial" w:hAnsi="Arial" w:cs="Arial"/>
        <w:sz w:val="16"/>
      </w:rPr>
      <w:t>.</w:t>
    </w:r>
    <w:r w:rsidR="00405B99">
      <w:rPr>
        <w:rFonts w:ascii="Arial" w:hAnsi="Arial" w:cs="Arial"/>
        <w:sz w:val="14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93AD" w14:textId="77777777" w:rsidR="00AF3031" w:rsidRDefault="00AF3031" w:rsidP="002D14AC">
      <w:pPr>
        <w:spacing w:after="0" w:line="240" w:lineRule="auto"/>
      </w:pPr>
      <w:r>
        <w:separator/>
      </w:r>
    </w:p>
  </w:footnote>
  <w:footnote w:type="continuationSeparator" w:id="0">
    <w:p w14:paraId="2F2CC9C7" w14:textId="77777777" w:rsidR="00AF3031" w:rsidRDefault="00AF3031" w:rsidP="002D1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3D2BC7"/>
    <w:multiLevelType w:val="hybridMultilevel"/>
    <w:tmpl w:val="717C1574"/>
    <w:lvl w:ilvl="0" w:tplc="EF74C51C">
      <w:start w:val="4"/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34951">
    <w:abstractNumId w:val="0"/>
  </w:num>
  <w:num w:numId="2" w16cid:durableId="5166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AC"/>
    <w:rsid w:val="00013126"/>
    <w:rsid w:val="001145EE"/>
    <w:rsid w:val="001158F8"/>
    <w:rsid w:val="00143465"/>
    <w:rsid w:val="00242D2E"/>
    <w:rsid w:val="00260FD3"/>
    <w:rsid w:val="002638F9"/>
    <w:rsid w:val="002A7567"/>
    <w:rsid w:val="002B0F28"/>
    <w:rsid w:val="002D14AC"/>
    <w:rsid w:val="00312959"/>
    <w:rsid w:val="00340D73"/>
    <w:rsid w:val="00343529"/>
    <w:rsid w:val="00345F46"/>
    <w:rsid w:val="003F16E6"/>
    <w:rsid w:val="00405B99"/>
    <w:rsid w:val="00425BDE"/>
    <w:rsid w:val="004434E3"/>
    <w:rsid w:val="00461F4A"/>
    <w:rsid w:val="00466E40"/>
    <w:rsid w:val="004813A8"/>
    <w:rsid w:val="00530199"/>
    <w:rsid w:val="00564F09"/>
    <w:rsid w:val="006054E8"/>
    <w:rsid w:val="0065487D"/>
    <w:rsid w:val="006939FF"/>
    <w:rsid w:val="006B1C11"/>
    <w:rsid w:val="007106CE"/>
    <w:rsid w:val="007A2219"/>
    <w:rsid w:val="00847FBA"/>
    <w:rsid w:val="00882D32"/>
    <w:rsid w:val="00883754"/>
    <w:rsid w:val="0089433B"/>
    <w:rsid w:val="008A2AE1"/>
    <w:rsid w:val="009762A7"/>
    <w:rsid w:val="00992686"/>
    <w:rsid w:val="009A00A5"/>
    <w:rsid w:val="009F7590"/>
    <w:rsid w:val="00A0028F"/>
    <w:rsid w:val="00A124F4"/>
    <w:rsid w:val="00AF3031"/>
    <w:rsid w:val="00BA20B5"/>
    <w:rsid w:val="00C43C76"/>
    <w:rsid w:val="00C65DD6"/>
    <w:rsid w:val="00DA65E5"/>
    <w:rsid w:val="00DD2080"/>
    <w:rsid w:val="00E96450"/>
    <w:rsid w:val="00EA45A7"/>
    <w:rsid w:val="00EC551E"/>
    <w:rsid w:val="00F00954"/>
    <w:rsid w:val="00F13F08"/>
    <w:rsid w:val="00F3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B5A5"/>
  <w15:chartTrackingRefBased/>
  <w15:docId w15:val="{DD358F9D-816F-42F4-BE33-C4EE03A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4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D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D14A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D14AC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2D14AC"/>
    <w:rPr>
      <w:vertAlign w:val="superscript"/>
    </w:rPr>
  </w:style>
  <w:style w:type="paragraph" w:styleId="Pidipagina">
    <w:name w:val="footer"/>
    <w:basedOn w:val="Normale"/>
    <w:link w:val="PidipaginaCarattere"/>
    <w:rsid w:val="002D14A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D14AC"/>
  </w:style>
  <w:style w:type="paragraph" w:styleId="Corpotesto">
    <w:name w:val="Body Text"/>
    <w:basedOn w:val="Normale"/>
    <w:link w:val="CorpotestoCarattere"/>
    <w:unhideWhenUsed/>
    <w:rsid w:val="002D1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2D14AC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567"/>
  </w:style>
  <w:style w:type="paragraph" w:styleId="Nessunaspaziatura">
    <w:name w:val="No Spacing"/>
    <w:uiPriority w:val="1"/>
    <w:qFormat/>
    <w:rsid w:val="00882D32"/>
    <w:pPr>
      <w:spacing w:after="0" w:line="240" w:lineRule="auto"/>
    </w:pPr>
    <w:rPr>
      <w:rFonts w:ascii="Calibri" w:eastAsia="Times New Roman" w:hAnsi="Calibri" w:cs="Times New Roman"/>
    </w:rPr>
  </w:style>
  <w:style w:type="character" w:styleId="Collegamentoipertestuale">
    <w:name w:val="Hyperlink"/>
    <w:uiPriority w:val="99"/>
    <w:unhideWhenUsed/>
    <w:rsid w:val="00882D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egione.fvg.it/rafvg/export/sites/default/RAFVG/cultura-sport/attivita-culturali/allegati/InformativaPrivacy_Cultura_1405202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9C78621-CD74-4DAE-9EB2-77E68128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Agnelli Adriano</cp:lastModifiedBy>
  <cp:revision>3</cp:revision>
  <dcterms:created xsi:type="dcterms:W3CDTF">2026-05-11T07:41:00Z</dcterms:created>
  <dcterms:modified xsi:type="dcterms:W3CDTF">2026-05-11T07:42:00Z</dcterms:modified>
</cp:coreProperties>
</file>