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1939"/>
        <w:gridCol w:w="1072"/>
        <w:gridCol w:w="356"/>
        <w:gridCol w:w="179"/>
        <w:gridCol w:w="360"/>
        <w:gridCol w:w="1412"/>
        <w:gridCol w:w="532"/>
        <w:gridCol w:w="1201"/>
      </w:tblGrid>
      <w:tr w:rsidR="00FE1C7C" w:rsidRPr="006160C3" w:rsidTr="00D62D7D">
        <w:trPr>
          <w:trHeight w:val="278"/>
        </w:trPr>
        <w:tc>
          <w:tcPr>
            <w:tcW w:w="9628" w:type="dxa"/>
            <w:gridSpan w:val="9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</w:rPr>
            </w:pPr>
            <w:r w:rsidRPr="006160C3">
              <w:rPr>
                <w:rFonts w:ascii="Arial Narrow" w:hAnsi="Arial Narrow"/>
                <w:b/>
              </w:rPr>
              <w:t>Allegato B</w:t>
            </w:r>
            <w:r w:rsidR="00141BF7" w:rsidRPr="006160C3">
              <w:rPr>
                <w:rFonts w:ascii="Arial Narrow" w:hAnsi="Arial Narrow"/>
                <w:b/>
              </w:rPr>
              <w:t xml:space="preserve">    Scheda partner</w:t>
            </w:r>
          </w:p>
          <w:p w:rsidR="00AF68DC" w:rsidRPr="006160C3" w:rsidRDefault="00AF68DC" w:rsidP="000802D0">
            <w:pPr>
              <w:spacing w:after="0" w:line="240" w:lineRule="exact"/>
              <w:contextualSpacing/>
              <w:rPr>
                <w:rFonts w:ascii="Arial Narrow" w:hAnsi="Arial Narrow"/>
                <w:szCs w:val="24"/>
              </w:rPr>
            </w:pPr>
            <w:r w:rsidRPr="006160C3">
              <w:rPr>
                <w:rFonts w:ascii="Arial Narrow" w:hAnsi="Arial Narrow"/>
                <w:szCs w:val="24"/>
              </w:rPr>
              <w:t xml:space="preserve">Avviso </w:t>
            </w:r>
            <w:r w:rsidR="000802D0">
              <w:rPr>
                <w:rFonts w:ascii="Arial Narrow" w:hAnsi="Arial Narrow"/>
                <w:szCs w:val="24"/>
              </w:rPr>
              <w:t>per l’organizzazione e la promozione delle manifestazioni di rievocazione storica del FVG</w:t>
            </w:r>
            <w:r w:rsidR="00F40100">
              <w:rPr>
                <w:rFonts w:ascii="Arial Narrow" w:hAnsi="Arial Narrow"/>
                <w:szCs w:val="24"/>
              </w:rPr>
              <w:t xml:space="preserve"> – anno 202</w:t>
            </w:r>
            <w:r w:rsidR="000802D0">
              <w:rPr>
                <w:rFonts w:ascii="Arial Narrow" w:hAnsi="Arial Narrow"/>
                <w:szCs w:val="24"/>
              </w:rPr>
              <w:t>6</w:t>
            </w:r>
          </w:p>
        </w:tc>
      </w:tr>
      <w:tr w:rsidR="00FE1C7C" w:rsidRPr="006160C3" w:rsidTr="00141BF7">
        <w:tc>
          <w:tcPr>
            <w:tcW w:w="2577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</w:rPr>
            </w:pPr>
            <w:r w:rsidRPr="006160C3">
              <w:rPr>
                <w:rFonts w:ascii="Arial Narrow" w:hAnsi="Arial Narrow"/>
                <w:b/>
              </w:rPr>
              <w:t>Titolo progetto</w:t>
            </w: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7B643A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fldChar w:fldCharType="begin">
                <w:ffData>
                  <w:name w:val="Progetto"/>
                  <w:enabled/>
                  <w:calcOnExit w:val="0"/>
                  <w:textInput/>
                </w:ffData>
              </w:fldChar>
            </w:r>
            <w:bookmarkStart w:id="0" w:name="Progetto"/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fldChar w:fldCharType="end"/>
            </w:r>
            <w:bookmarkEnd w:id="0"/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</w:rPr>
            </w:pPr>
            <w:r w:rsidRPr="006160C3">
              <w:rPr>
                <w:rFonts w:ascii="Arial Narrow" w:hAnsi="Arial Narrow"/>
                <w:b/>
                <w:sz w:val="16"/>
                <w:szCs w:val="16"/>
              </w:rPr>
              <w:t>Soggetto capofila</w:t>
            </w: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7B643A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Proponente"/>
                  <w:enabled/>
                  <w:calcOnExit w:val="0"/>
                  <w:textInput/>
                </w:ffData>
              </w:fldChar>
            </w:r>
            <w:bookmarkStart w:id="1" w:name="Proponente"/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  <w:bookmarkEnd w:id="1"/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160C3">
              <w:rPr>
                <w:rFonts w:ascii="Arial Narrow" w:hAnsi="Arial Narrow"/>
                <w:b/>
                <w:sz w:val="16"/>
                <w:szCs w:val="16"/>
              </w:rPr>
              <w:t>Denominazione del soggetto partner</w:t>
            </w: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codice fiscale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natura giuridica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vMerge w:val="restart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indirizzo sede legale</w:t>
            </w:r>
          </w:p>
        </w:tc>
        <w:tc>
          <w:tcPr>
            <w:tcW w:w="1939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895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944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6160C3" w:rsidTr="00FF5B62">
        <w:trPr>
          <w:trHeight w:hRule="exact" w:val="227"/>
        </w:trPr>
        <w:tc>
          <w:tcPr>
            <w:tcW w:w="2577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1072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201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telefono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e-mail</w:t>
            </w:r>
          </w:p>
        </w:tc>
        <w:tc>
          <w:tcPr>
            <w:tcW w:w="3546" w:type="dxa"/>
            <w:gridSpan w:val="4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505" w:type="dxa"/>
            <w:gridSpan w:val="4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Cs w:val="24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 xml:space="preserve">pec 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vMerge w:val="restart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referente per l’iniziativa/</w:t>
            </w:r>
          </w:p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persona di contatto</w:t>
            </w:r>
          </w:p>
        </w:tc>
        <w:tc>
          <w:tcPr>
            <w:tcW w:w="1939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607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72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33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D62D7D">
        <w:trPr>
          <w:trHeight w:hRule="exact" w:val="254"/>
        </w:trPr>
        <w:tc>
          <w:tcPr>
            <w:tcW w:w="2577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1607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Cs w:val="24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(telefono)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(cellulare)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(e-mail)</w:t>
            </w:r>
          </w:p>
        </w:tc>
      </w:tr>
      <w:tr w:rsidR="00FE1C7C" w:rsidRPr="006160C3" w:rsidTr="00141BF7">
        <w:trPr>
          <w:trHeight w:hRule="exact" w:val="397"/>
        </w:trPr>
        <w:tc>
          <w:tcPr>
            <w:tcW w:w="2577" w:type="dxa"/>
            <w:shd w:val="clear" w:color="auto" w:fill="000000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160C3">
              <w:rPr>
                <w:rFonts w:ascii="Arial Narrow" w:hAnsi="Arial Narrow"/>
                <w:b/>
                <w:szCs w:val="24"/>
              </w:rPr>
              <w:t>Dati del legale rappresentante del soggetto partner</w:t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Nome e Cognome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nato/a a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684" w:type="dxa"/>
            <w:gridSpan w:val="5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16"/>
                <w:szCs w:val="16"/>
              </w:rPr>
              <w:t xml:space="preserve">in data 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telefono e/o cellulare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gridSpan w:val="5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16"/>
                <w:szCs w:val="20"/>
              </w:rPr>
              <w:t xml:space="preserve">e-mail </w:t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fldChar w:fldCharType="end"/>
            </w:r>
          </w:p>
        </w:tc>
      </w:tr>
    </w:tbl>
    <w:p w:rsidR="00141BF7" w:rsidRPr="006160C3" w:rsidRDefault="00141BF7" w:rsidP="006160C3">
      <w:pPr>
        <w:spacing w:after="0" w:line="240" w:lineRule="exact"/>
        <w:contextualSpacing/>
        <w:jc w:val="both"/>
        <w:rPr>
          <w:rFonts w:ascii="Arial Narrow" w:hAnsi="Arial Narrow"/>
          <w:sz w:val="20"/>
        </w:rPr>
      </w:pPr>
    </w:p>
    <w:p w:rsidR="00FE1C7C" w:rsidRPr="006160C3" w:rsidRDefault="000736EB" w:rsidP="000736EB">
      <w:pPr>
        <w:spacing w:after="0" w:line="240" w:lineRule="exact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 Narrow" w:hAnsi="Arial Narrow"/>
          <w:sz w:val="20"/>
        </w:rPr>
        <w:t xml:space="preserve">Il sottoscritto </w:t>
      </w:r>
      <w:r>
        <w:rPr>
          <w:rFonts w:ascii="DecimaWE Rg" w:hAnsi="DecimaWE Rg" w:cs="Arial"/>
          <w:sz w:val="20"/>
        </w:rPr>
        <w:t>dichiara</w:t>
      </w:r>
    </w:p>
    <w:p w:rsidR="006160C3" w:rsidRPr="00431232" w:rsidRDefault="006160C3" w:rsidP="00431232">
      <w:pPr>
        <w:pStyle w:val="Paragrafoelenco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="Arial" w:hAnsi="Arial" w:cs="Arial"/>
          <w:sz w:val="20"/>
        </w:rPr>
      </w:pPr>
      <w:r w:rsidRPr="00431232">
        <w:rPr>
          <w:rFonts w:ascii="Arial" w:hAnsi="Arial" w:cs="Arial"/>
          <w:sz w:val="20"/>
        </w:rPr>
        <w:t>che il presente partner sopra individuato è in possesso dei requisiti soggettivi stabiliti dall’art. 7 dell’Avviso;</w:t>
      </w:r>
    </w:p>
    <w:p w:rsidR="00FE1C7C" w:rsidRDefault="00FE1C7C" w:rsidP="00431232">
      <w:pPr>
        <w:pStyle w:val="Paragrafoelenco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="Arial" w:hAnsi="Arial" w:cs="Arial"/>
          <w:sz w:val="20"/>
        </w:rPr>
      </w:pPr>
      <w:r w:rsidRPr="00431232">
        <w:rPr>
          <w:rFonts w:ascii="Arial" w:hAnsi="Arial" w:cs="Arial"/>
          <w:sz w:val="20"/>
        </w:rPr>
        <w:t>di contribuire alla realizzazione del progetto con le seguenti attività:</w:t>
      </w:r>
    </w:p>
    <w:p w:rsidR="00431232" w:rsidRPr="00431232" w:rsidRDefault="00431232" w:rsidP="00431232">
      <w:pPr>
        <w:spacing w:after="0" w:line="240" w:lineRule="exact"/>
        <w:jc w:val="both"/>
        <w:rPr>
          <w:rFonts w:ascii="Arial" w:hAnsi="Arial" w:cs="Arial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8"/>
        <w:gridCol w:w="280"/>
        <w:gridCol w:w="4111"/>
        <w:gridCol w:w="709"/>
        <w:gridCol w:w="1275"/>
        <w:gridCol w:w="144"/>
      </w:tblGrid>
      <w:tr w:rsidR="00FE1C7C" w:rsidRPr="006160C3" w:rsidTr="00175058">
        <w:trPr>
          <w:gridAfter w:val="1"/>
          <w:wAfter w:w="144" w:type="dxa"/>
          <w:trHeight w:hRule="exact" w:val="343"/>
        </w:trPr>
        <w:tc>
          <w:tcPr>
            <w:tcW w:w="1271" w:type="dxa"/>
            <w:vMerge w:val="restart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Parternariato e indicazione del tipo di apporto fornito al progetto</w:t>
            </w:r>
          </w:p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(indicare uno più casi che ricorrono)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8"/>
                <w:szCs w:val="18"/>
              </w:rPr>
              <w:t>Apporti forniti</w:t>
            </w:r>
          </w:p>
        </w:tc>
        <w:tc>
          <w:tcPr>
            <w:tcW w:w="4111" w:type="dxa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8"/>
                <w:szCs w:val="18"/>
              </w:rPr>
              <w:t>Specificare l’apporto (importo o attività svolta)</w:t>
            </w:r>
          </w:p>
        </w:tc>
        <w:tc>
          <w:tcPr>
            <w:tcW w:w="709" w:type="dxa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12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2"/>
                <w:szCs w:val="18"/>
              </w:rPr>
              <w:t>Gratuito</w:t>
            </w:r>
          </w:p>
        </w:tc>
        <w:tc>
          <w:tcPr>
            <w:tcW w:w="1275" w:type="dxa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12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2"/>
                <w:szCs w:val="18"/>
              </w:rPr>
              <w:t>R</w:t>
            </w:r>
            <w:r w:rsidR="00D62D7D" w:rsidRPr="006160C3">
              <w:rPr>
                <w:rFonts w:ascii="Arial Narrow" w:hAnsi="Arial Narrow" w:cs="Arial"/>
                <w:b/>
                <w:sz w:val="12"/>
                <w:szCs w:val="18"/>
              </w:rPr>
              <w:t>iconoscimento finanziario</w:t>
            </w:r>
          </w:p>
        </w:tc>
      </w:tr>
      <w:tr w:rsidR="00FE1C7C" w:rsidRPr="006160C3" w:rsidTr="006160C3">
        <w:trPr>
          <w:gridAfter w:val="1"/>
          <w:wAfter w:w="144" w:type="dxa"/>
          <w:trHeight w:hRule="exact" w:val="605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finanziamento;</w:t>
            </w:r>
          </w:p>
        </w:tc>
        <w:tc>
          <w:tcPr>
            <w:tcW w:w="4111" w:type="dxa"/>
            <w:vAlign w:val="center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Importo </w:t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fldChar w:fldCharType="separate"/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>//</w:t>
            </w:r>
          </w:p>
        </w:tc>
        <w:tc>
          <w:tcPr>
            <w:tcW w:w="1275" w:type="dxa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>//</w:t>
            </w:r>
          </w:p>
        </w:tc>
      </w:tr>
      <w:tr w:rsidR="00FE1C7C" w:rsidRPr="006160C3" w:rsidTr="006160C3">
        <w:trPr>
          <w:gridAfter w:val="1"/>
          <w:wAfter w:w="144" w:type="dxa"/>
          <w:trHeight w:val="568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servizi;</w:t>
            </w:r>
          </w:p>
        </w:tc>
        <w:tc>
          <w:tcPr>
            <w:tcW w:w="4111" w:type="dxa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6160C3">
        <w:trPr>
          <w:gridAfter w:val="1"/>
          <w:wAfter w:w="144" w:type="dxa"/>
          <w:trHeight w:val="543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logistica;</w:t>
            </w:r>
          </w:p>
        </w:tc>
        <w:tc>
          <w:tcPr>
            <w:tcW w:w="4111" w:type="dxa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6160C3">
        <w:trPr>
          <w:gridAfter w:val="1"/>
          <w:wAfter w:w="144" w:type="dxa"/>
          <w:trHeight w:val="553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personale;</w:t>
            </w:r>
          </w:p>
        </w:tc>
        <w:tc>
          <w:tcPr>
            <w:tcW w:w="4111" w:type="dxa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6160C3">
        <w:trPr>
          <w:gridAfter w:val="1"/>
          <w:wAfter w:w="144" w:type="dxa"/>
          <w:trHeight w:val="534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(altro specificare)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802D0">
              <w:rPr>
                <w:rFonts w:ascii="Arial Narrow" w:hAnsi="Arial Narrow" w:cs="Arial"/>
                <w:sz w:val="18"/>
                <w:szCs w:val="18"/>
              </w:rPr>
            </w:r>
            <w:r w:rsidR="000802D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D6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3259" w:type="dxa"/>
            <w:gridSpan w:val="2"/>
            <w:shd w:val="clear" w:color="auto" w:fill="auto"/>
            <w:vAlign w:val="center"/>
          </w:tcPr>
          <w:p w:rsidR="00D56DA0" w:rsidRPr="006160C3" w:rsidRDefault="00D56DA0" w:rsidP="006160C3">
            <w:pPr>
              <w:spacing w:after="0" w:line="240" w:lineRule="exact"/>
              <w:contextualSpacing/>
              <w:jc w:val="both"/>
              <w:rPr>
                <w:rFonts w:ascii="Arial Narrow" w:hAnsi="Arial Narrow"/>
                <w:sz w:val="16"/>
              </w:rPr>
            </w:pP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 xml:space="preserve"> 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  <w:p w:rsidR="00FE1C7C" w:rsidRPr="006160C3" w:rsidRDefault="00D56DA0" w:rsidP="006160C3">
            <w:pPr>
              <w:spacing w:after="0" w:line="240" w:lineRule="exact"/>
              <w:contextualSpacing/>
              <w:jc w:val="both"/>
              <w:rPr>
                <w:rFonts w:ascii="Arial Narrow" w:hAnsi="Arial Narrow"/>
              </w:rPr>
            </w:pPr>
            <w:r w:rsidRPr="006160C3">
              <w:rPr>
                <w:rFonts w:ascii="Arial Narrow" w:hAnsi="Arial Narrow"/>
                <w:sz w:val="16"/>
              </w:rPr>
              <w:t>Luogo e data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239" w:type="dxa"/>
            <w:gridSpan w:val="4"/>
            <w:shd w:val="clear" w:color="auto" w:fill="auto"/>
            <w:vAlign w:val="center"/>
          </w:tcPr>
          <w:p w:rsidR="00D62D7D" w:rsidRPr="006160C3" w:rsidRDefault="00D62D7D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6"/>
                <w:szCs w:val="16"/>
              </w:rPr>
            </w:pPr>
          </w:p>
          <w:p w:rsidR="0029692F" w:rsidRPr="006160C3" w:rsidRDefault="0029692F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18"/>
                <w:szCs w:val="16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Documento </w:t>
            </w:r>
            <w:r w:rsidR="00FE1C7C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firma</w:t>
            </w: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to digitalmente</w:t>
            </w:r>
            <w:r w:rsidR="00FE1C7C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 </w:t>
            </w:r>
          </w:p>
          <w:p w:rsidR="0029692F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18"/>
                <w:szCs w:val="16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d</w:t>
            </w:r>
            <w:r w:rsidR="0029692F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al legale rappresentante </w:t>
            </w:r>
          </w:p>
          <w:p w:rsidR="0029692F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18"/>
                <w:szCs w:val="16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o del soggetto munito dei poteri di mandato e </w:t>
            </w:r>
            <w:r w:rsidR="0029692F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potere di firma</w:t>
            </w:r>
          </w:p>
          <w:p w:rsidR="0029692F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del soggetto partner</w:t>
            </w:r>
            <w:r w:rsidR="00B54419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*</w:t>
            </w:r>
          </w:p>
        </w:tc>
      </w:tr>
    </w:tbl>
    <w:p w:rsidR="00B54419" w:rsidRDefault="00B54419" w:rsidP="006160C3">
      <w:pPr>
        <w:spacing w:after="0" w:line="240" w:lineRule="exact"/>
        <w:contextualSpacing/>
        <w:rPr>
          <w:rFonts w:ascii="Arial Narrow" w:hAnsi="Arial Narrow"/>
          <w:sz w:val="20"/>
          <w:szCs w:val="20"/>
        </w:rPr>
      </w:pPr>
    </w:p>
    <w:p w:rsidR="000736EB" w:rsidRPr="006160C3" w:rsidRDefault="000736EB" w:rsidP="006160C3">
      <w:pPr>
        <w:spacing w:after="0" w:line="240" w:lineRule="exact"/>
        <w:contextualSpacing/>
        <w:rPr>
          <w:rFonts w:ascii="Arial Narrow" w:hAnsi="Arial Narrow"/>
          <w:sz w:val="20"/>
          <w:szCs w:val="20"/>
        </w:rPr>
      </w:pPr>
    </w:p>
    <w:p w:rsidR="00FE1C7C" w:rsidRPr="006160C3" w:rsidRDefault="00B54419" w:rsidP="006160C3">
      <w:pPr>
        <w:spacing w:after="0" w:line="240" w:lineRule="exact"/>
        <w:contextualSpacing/>
        <w:rPr>
          <w:rFonts w:ascii="Arial Narrow" w:hAnsi="Arial Narrow"/>
          <w:sz w:val="20"/>
          <w:szCs w:val="20"/>
        </w:rPr>
      </w:pPr>
      <w:r w:rsidRPr="006160C3">
        <w:rPr>
          <w:rFonts w:ascii="Arial Narrow" w:hAnsi="Arial Narrow"/>
          <w:sz w:val="20"/>
          <w:szCs w:val="20"/>
        </w:rPr>
        <w:t xml:space="preserve">*Nel caso di firma da </w:t>
      </w:r>
      <w:bookmarkStart w:id="2" w:name="_GoBack"/>
      <w:bookmarkEnd w:id="2"/>
      <w:r w:rsidRPr="006160C3">
        <w:rPr>
          <w:rFonts w:ascii="Arial Narrow" w:hAnsi="Arial Narrow"/>
          <w:sz w:val="20"/>
          <w:szCs w:val="20"/>
        </w:rPr>
        <w:t>parte di un soggetto delegato, dev’essere allegata la procura con documento d’identità del delegante</w:t>
      </w:r>
    </w:p>
    <w:sectPr w:rsidR="00FE1C7C" w:rsidRPr="006160C3" w:rsidSect="007B643A">
      <w:footerReference w:type="default" r:id="rId7"/>
      <w:pgSz w:w="11906" w:h="16838"/>
      <w:pgMar w:top="709" w:right="1134" w:bottom="568" w:left="1134" w:header="426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41" w:rsidRDefault="00AE4341" w:rsidP="00AE4341">
      <w:pPr>
        <w:spacing w:after="0" w:line="240" w:lineRule="auto"/>
      </w:pPr>
      <w:r>
        <w:separator/>
      </w:r>
    </w:p>
  </w:endnote>
  <w:endnote w:type="continuationSeparator" w:id="0">
    <w:p w:rsidR="00AE4341" w:rsidRDefault="00AE4341" w:rsidP="00AE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19" w:rsidRDefault="00B54419">
    <w:pPr>
      <w:pStyle w:val="Pidipagina"/>
      <w:rPr>
        <w:rFonts w:ascii="Arial" w:hAnsi="Arial" w:cs="Arial"/>
        <w:sz w:val="14"/>
        <w:szCs w:val="14"/>
      </w:rPr>
    </w:pPr>
  </w:p>
  <w:p w:rsidR="007B643A" w:rsidRPr="00C63F1A" w:rsidRDefault="00C63F1A">
    <w:pPr>
      <w:pStyle w:val="Pidipagina"/>
      <w:rPr>
        <w:rFonts w:ascii="Arial" w:hAnsi="Arial" w:cs="Arial"/>
        <w:sz w:val="14"/>
        <w:szCs w:val="14"/>
      </w:rPr>
    </w:pPr>
    <w:r w:rsidRPr="00C63F1A">
      <w:rPr>
        <w:rFonts w:ascii="Arial" w:hAnsi="Arial" w:cs="Arial"/>
        <w:sz w:val="14"/>
        <w:szCs w:val="14"/>
      </w:rPr>
      <w:t>202</w:t>
    </w:r>
    <w:r w:rsidR="000802D0">
      <w:rPr>
        <w:rFonts w:ascii="Arial" w:hAnsi="Arial" w:cs="Arial"/>
        <w:sz w:val="14"/>
        <w:szCs w:val="14"/>
      </w:rPr>
      <w:t>6</w:t>
    </w:r>
    <w:r w:rsidRPr="00C63F1A">
      <w:rPr>
        <w:rFonts w:ascii="Arial" w:hAnsi="Arial" w:cs="Arial"/>
        <w:sz w:val="14"/>
        <w:szCs w:val="14"/>
      </w:rPr>
      <w:t>-</w:t>
    </w:r>
    <w:r w:rsidR="000802D0">
      <w:rPr>
        <w:rFonts w:ascii="Arial" w:hAnsi="Arial" w:cs="Arial"/>
        <w:sz w:val="14"/>
        <w:szCs w:val="14"/>
      </w:rPr>
      <w:t>RIEV</w:t>
    </w:r>
    <w:r w:rsidR="00B502DC">
      <w:rPr>
        <w:rFonts w:ascii="Arial" w:hAnsi="Arial" w:cs="Arial"/>
        <w:sz w:val="14"/>
        <w:szCs w:val="14"/>
      </w:rPr>
      <w:t>-</w:t>
    </w:r>
    <w:r w:rsidR="006160C3">
      <w:rPr>
        <w:rFonts w:ascii="Arial" w:hAnsi="Arial" w:cs="Arial"/>
        <w:sz w:val="14"/>
        <w:szCs w:val="14"/>
      </w:rPr>
      <w:t>Scheda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41" w:rsidRDefault="00AE4341" w:rsidP="00AE4341">
      <w:pPr>
        <w:spacing w:after="0" w:line="240" w:lineRule="auto"/>
      </w:pPr>
      <w:r>
        <w:separator/>
      </w:r>
    </w:p>
  </w:footnote>
  <w:footnote w:type="continuationSeparator" w:id="0">
    <w:p w:rsidR="00AE4341" w:rsidRDefault="00AE4341" w:rsidP="00AE4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042D"/>
    <w:multiLevelType w:val="hybridMultilevel"/>
    <w:tmpl w:val="E464767E"/>
    <w:lvl w:ilvl="0" w:tplc="B29EEE6C">
      <w:start w:val="1"/>
      <w:numFmt w:val="bullet"/>
      <w:lvlText w:val="¯"/>
      <w:lvlJc w:val="left"/>
      <w:pPr>
        <w:ind w:left="72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7C"/>
    <w:rsid w:val="000736EB"/>
    <w:rsid w:val="000802D0"/>
    <w:rsid w:val="00117992"/>
    <w:rsid w:val="00141BF7"/>
    <w:rsid w:val="00171EB5"/>
    <w:rsid w:val="00175058"/>
    <w:rsid w:val="00206D6F"/>
    <w:rsid w:val="00225935"/>
    <w:rsid w:val="0029692F"/>
    <w:rsid w:val="002B50B3"/>
    <w:rsid w:val="003B55B8"/>
    <w:rsid w:val="00431232"/>
    <w:rsid w:val="004404B2"/>
    <w:rsid w:val="004A19B9"/>
    <w:rsid w:val="006025AA"/>
    <w:rsid w:val="006160C3"/>
    <w:rsid w:val="00673F20"/>
    <w:rsid w:val="006819AF"/>
    <w:rsid w:val="006B1C11"/>
    <w:rsid w:val="006E6DEC"/>
    <w:rsid w:val="007B446C"/>
    <w:rsid w:val="007B643A"/>
    <w:rsid w:val="007E1CE7"/>
    <w:rsid w:val="00820E0D"/>
    <w:rsid w:val="00883754"/>
    <w:rsid w:val="008F320A"/>
    <w:rsid w:val="009058AA"/>
    <w:rsid w:val="009D164E"/>
    <w:rsid w:val="00AE4341"/>
    <w:rsid w:val="00AF05B6"/>
    <w:rsid w:val="00AF68DC"/>
    <w:rsid w:val="00B502DC"/>
    <w:rsid w:val="00B54419"/>
    <w:rsid w:val="00C02398"/>
    <w:rsid w:val="00C10D45"/>
    <w:rsid w:val="00C63F1A"/>
    <w:rsid w:val="00D56DA0"/>
    <w:rsid w:val="00D62D7D"/>
    <w:rsid w:val="00DD51F0"/>
    <w:rsid w:val="00E96450"/>
    <w:rsid w:val="00EA01DF"/>
    <w:rsid w:val="00F204A0"/>
    <w:rsid w:val="00F40100"/>
    <w:rsid w:val="00FE1C7C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7CA23D"/>
  <w15:chartTrackingRefBased/>
  <w15:docId w15:val="{94D6C7DC-A950-43BE-B253-9A0F1180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C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5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4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41"/>
  </w:style>
  <w:style w:type="paragraph" w:styleId="Pidipagina">
    <w:name w:val="footer"/>
    <w:basedOn w:val="Normale"/>
    <w:link w:val="PidipaginaCarattere"/>
    <w:uiPriority w:val="99"/>
    <w:unhideWhenUsed/>
    <w:rsid w:val="00AE4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341"/>
  </w:style>
  <w:style w:type="paragraph" w:styleId="Paragrafoelenco">
    <w:name w:val="List Paragraph"/>
    <w:basedOn w:val="Normale"/>
    <w:uiPriority w:val="34"/>
    <w:qFormat/>
    <w:rsid w:val="00B5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Tessaro Francesca</cp:lastModifiedBy>
  <cp:revision>7</cp:revision>
  <cp:lastPrinted>2020-05-04T12:03:00Z</cp:lastPrinted>
  <dcterms:created xsi:type="dcterms:W3CDTF">2024-02-12T11:19:00Z</dcterms:created>
  <dcterms:modified xsi:type="dcterms:W3CDTF">2026-04-20T09:19:00Z</dcterms:modified>
</cp:coreProperties>
</file>