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3"/>
        <w:gridCol w:w="7901"/>
      </w:tblGrid>
      <w:tr w:rsidR="00745567" w:rsidRPr="00C64974" w:rsidTr="00B3002C">
        <w:trPr>
          <w:trHeight w:val="620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5C05CC" w:rsidRPr="00402AB2" w:rsidRDefault="005C05CC" w:rsidP="005C05CC">
            <w:pPr>
              <w:rPr>
                <w:rFonts w:ascii="DecimaWE Rg" w:eastAsia="Calibri" w:hAnsi="DecimaWE Rg"/>
                <w:b/>
                <w:sz w:val="24"/>
                <w:szCs w:val="24"/>
              </w:rPr>
            </w:pPr>
            <w:r w:rsidRPr="00402AB2">
              <w:rPr>
                <w:rFonts w:ascii="DecimaWE Rg" w:eastAsia="Calibri" w:hAnsi="DecimaWE Rg"/>
                <w:b/>
                <w:sz w:val="24"/>
                <w:szCs w:val="24"/>
              </w:rPr>
              <w:t xml:space="preserve">SCHEDA DELLE INFORMAZIONI  PER L’ATTRIBUZIONE DEI PUNTEGGI  RELATIVI AI CRITERI QUALITATIVI </w:t>
            </w:r>
          </w:p>
          <w:p w:rsidR="00745567" w:rsidRPr="00C64974" w:rsidRDefault="00E963FC" w:rsidP="005C05CC">
            <w:pPr>
              <w:rPr>
                <w:rFonts w:ascii="DecimaWE Rg" w:eastAsia="Calibri" w:hAnsi="DecimaWE Rg"/>
                <w:b/>
                <w:sz w:val="20"/>
                <w:szCs w:val="20"/>
              </w:rPr>
            </w:pPr>
            <w:r w:rsidRPr="00402AB2">
              <w:rPr>
                <w:rFonts w:ascii="DecimaWE Rg" w:eastAsia="Calibri" w:hAnsi="DecimaWE Rg" w:cs="DecimaWE Rg"/>
                <w:b/>
                <w:bCs/>
                <w:sz w:val="24"/>
                <w:szCs w:val="24"/>
              </w:rPr>
              <w:t>Bando</w:t>
            </w:r>
            <w:r w:rsidR="00745567" w:rsidRPr="00402AB2">
              <w:rPr>
                <w:rFonts w:ascii="DecimaWE Rg" w:eastAsia="Calibri" w:hAnsi="DecimaWE Rg" w:cs="DecimaWE Rg"/>
                <w:b/>
                <w:bCs/>
                <w:sz w:val="24"/>
                <w:szCs w:val="24"/>
              </w:rPr>
              <w:t xml:space="preserve"> </w:t>
            </w:r>
            <w:r w:rsidRPr="00402AB2">
              <w:rPr>
                <w:rFonts w:ascii="DecimaWE Rg" w:eastAsia="Calibri" w:hAnsi="DecimaWE Rg" w:cs="DecimaWE Rg"/>
                <w:b/>
                <w:bCs/>
                <w:sz w:val="24"/>
                <w:szCs w:val="24"/>
              </w:rPr>
              <w:t>Ripartenza Cultura e Sport</w:t>
            </w:r>
          </w:p>
        </w:tc>
      </w:tr>
      <w:tr w:rsidR="00635D25" w:rsidRPr="00C64974" w:rsidTr="00B3002C">
        <w:trPr>
          <w:jc w:val="center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25" w:rsidRPr="00C64974" w:rsidRDefault="00635D25" w:rsidP="00635D25">
            <w:pPr>
              <w:jc w:val="both"/>
              <w:rPr>
                <w:rFonts w:ascii="DecimaWE Rg" w:eastAsia="Calibri" w:hAnsi="DecimaWE Rg"/>
                <w:b/>
                <w:w w:val="90"/>
                <w:sz w:val="24"/>
                <w:szCs w:val="24"/>
              </w:rPr>
            </w:pPr>
            <w:r w:rsidRPr="00C64974">
              <w:rPr>
                <w:rFonts w:ascii="DecimaWE Rg" w:eastAsia="Calibri" w:hAnsi="DecimaWE Rg"/>
                <w:b/>
                <w:w w:val="90"/>
                <w:sz w:val="24"/>
                <w:szCs w:val="24"/>
              </w:rPr>
              <w:t>Proponente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D25" w:rsidRPr="00C64974" w:rsidRDefault="00260473" w:rsidP="00745567">
            <w:pPr>
              <w:rPr>
                <w:rFonts w:ascii="DecimaWE Rg" w:eastAsia="Calibri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bookmarkStart w:id="0" w:name="_GoBack"/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bookmarkEnd w:id="0"/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635D25" w:rsidRPr="00C64974" w:rsidTr="00B3002C">
        <w:trPr>
          <w:jc w:val="center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25" w:rsidRPr="00C64974" w:rsidRDefault="00635D25" w:rsidP="00635D25">
            <w:pPr>
              <w:jc w:val="both"/>
              <w:rPr>
                <w:rFonts w:ascii="DecimaWE Rg" w:eastAsia="Calibri" w:hAnsi="DecimaWE Rg"/>
                <w:b/>
                <w:w w:val="90"/>
                <w:sz w:val="24"/>
                <w:szCs w:val="24"/>
              </w:rPr>
            </w:pPr>
            <w:r w:rsidRPr="00C64974">
              <w:rPr>
                <w:rFonts w:ascii="DecimaWE Rg" w:eastAsia="Calibri" w:hAnsi="DecimaWE Rg"/>
                <w:b/>
                <w:w w:val="90"/>
                <w:sz w:val="24"/>
                <w:szCs w:val="24"/>
              </w:rPr>
              <w:t>Titolo del progetto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D25" w:rsidRPr="00C64974" w:rsidRDefault="00260473" w:rsidP="00745567">
            <w:pPr>
              <w:rPr>
                <w:rFonts w:ascii="DecimaWE Rg" w:eastAsia="Calibri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745567" w:rsidRPr="00C64974" w:rsidTr="00B3002C">
        <w:trPr>
          <w:jc w:val="center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745567" w:rsidP="00635D25">
            <w:pPr>
              <w:jc w:val="both"/>
              <w:rPr>
                <w:rFonts w:ascii="DecimaWE Rg" w:eastAsia="Calibri" w:hAnsi="DecimaWE Rg"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>Descrizione del soggetto richiedente</w:t>
            </w:r>
            <w:r w:rsidR="00E963FC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 – </w:t>
            </w:r>
            <w:r w:rsidR="00635D25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>le informazioni indicate in questo campo concorrono</w:t>
            </w:r>
            <w:r w:rsidR="00E963FC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 all’attribuzione del punteggio </w:t>
            </w:r>
            <w:r w:rsidR="00E963FC"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>b</w:t>
            </w:r>
            <w:r w:rsidR="00635D25"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>)</w:t>
            </w:r>
            <w:r w:rsidR="00E963FC"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 xml:space="preserve">1 </w:t>
            </w:r>
            <w:r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 xml:space="preserve">(massimo 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>2000</w:t>
            </w:r>
            <w:r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 xml:space="preserve"> caratteri con spazi inclusi) 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67" w:rsidRPr="00C64974" w:rsidRDefault="00260473" w:rsidP="00745567">
            <w:pPr>
              <w:rPr>
                <w:rFonts w:ascii="DecimaWE Rg" w:eastAsia="Calibri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635D25" w:rsidRPr="00C64974" w:rsidTr="00B3002C">
        <w:trPr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25" w:rsidRPr="00C64974" w:rsidRDefault="00635D25" w:rsidP="00635D25">
            <w:pPr>
              <w:jc w:val="both"/>
              <w:rPr>
                <w:rFonts w:ascii="DecimaWE Rg" w:eastAsia="Calibri" w:hAnsi="DecimaWE Rg"/>
                <w:w w:val="90"/>
                <w:sz w:val="20"/>
                <w:szCs w:val="20"/>
                <w:highlight w:val="yellow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Relazione descrittiva dell’iniziativa –  le informazioni indicate in questo campo concorrono all’attribuzione del punteggio </w:t>
            </w: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 xml:space="preserve">b)8 </w:t>
            </w:r>
            <w:r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(massimo 5000 caratteri con spazi inclusi)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25" w:rsidRPr="00C64974" w:rsidRDefault="00260473" w:rsidP="00854220">
            <w:pPr>
              <w:rPr>
                <w:rFonts w:ascii="DecimaWE Rg" w:eastAsia="Calibri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745567" w:rsidRPr="00C64974" w:rsidTr="00B3002C">
        <w:trPr>
          <w:jc w:val="center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635D25" w:rsidP="00635D25">
            <w:pPr>
              <w:jc w:val="both"/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Congruenza delle attività e del quadro finanziario in relazione agli obiettivi del progetto e dell’Avviso –  </w:t>
            </w:r>
            <w:r w:rsidR="00696AD1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le informazioni indicate nell’allegato denominato “Quadro logico” concorrono all’attribuzione del punteggio </w:t>
            </w:r>
            <w:r w:rsidR="005C05CC"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>b)2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67" w:rsidRPr="00C64974" w:rsidRDefault="00635D25" w:rsidP="00635D25">
            <w:pPr>
              <w:jc w:val="center"/>
              <w:rPr>
                <w:rFonts w:ascii="DecimaWE Rg" w:hAnsi="DecimaWE Rg"/>
              </w:rPr>
            </w:pPr>
            <w:r w:rsidRPr="00C64974">
              <w:rPr>
                <w:rFonts w:ascii="DecimaWE Rg" w:hAnsi="DecimaWE Rg"/>
              </w:rPr>
              <w:t xml:space="preserve">COMPILARE E ALLEGARE ALLA DOMANDA L’ALLEGATO </w:t>
            </w:r>
            <w:r w:rsidRPr="00C64974">
              <w:rPr>
                <w:rFonts w:ascii="DecimaWE Rg" w:hAnsi="DecimaWE Rg"/>
                <w:b/>
              </w:rPr>
              <w:t>QUADRO LOGICO</w:t>
            </w:r>
          </w:p>
        </w:tc>
      </w:tr>
      <w:tr w:rsidR="00696AD1" w:rsidRPr="00C64974" w:rsidTr="00B3002C">
        <w:trPr>
          <w:trHeight w:val="73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1" w:rsidRPr="00C64974" w:rsidRDefault="00696AD1" w:rsidP="005C05CC">
            <w:pPr>
              <w:jc w:val="both"/>
              <w:rPr>
                <w:rFonts w:ascii="DecimaWE Rg" w:eastAsia="Calibri" w:hAnsi="DecimaWE Rg"/>
                <w:b/>
                <w:i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Integrazione del progetto con eventi e attività collaterali sportive di carattere agonistico, amatoriale, ludico o ricreativo – le informazioni indicate in questo campo concorrono all’attribuzione del punteggio </w:t>
            </w: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>b)</w:t>
            </w:r>
            <w:r w:rsidR="005C05CC"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>3</w:t>
            </w: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 xml:space="preserve"> </w:t>
            </w:r>
            <w:r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(massimo 3000 caratteri con spazi inclusi)</w:t>
            </w:r>
            <w:r w:rsidRPr="00C64974">
              <w:rPr>
                <w:rFonts w:ascii="DecimaWE Rg" w:eastAsia="Calibri" w:hAnsi="DecimaWE Rg"/>
                <w:b/>
                <w:i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1" w:rsidRPr="00C64974" w:rsidRDefault="00260473" w:rsidP="00745567">
            <w:pPr>
              <w:rPr>
                <w:rFonts w:ascii="DecimaWE Rg" w:eastAsia="Calibri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745567" w:rsidRPr="00C64974" w:rsidTr="00B3002C">
        <w:trPr>
          <w:trHeight w:val="259"/>
          <w:jc w:val="center"/>
        </w:trPr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696AD1" w:rsidP="00696AD1">
            <w:pPr>
              <w:jc w:val="both"/>
              <w:rPr>
                <w:rFonts w:ascii="DecimaWE Rg" w:eastAsia="Calibri" w:hAnsi="DecimaWE Rg"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Coerenza del progetto con il Piano Nazionale di Ripresa e Resilienza, in termini di innovazione e digitalizzazione oppure di sostenibilità ambientale e sviluppo sostenibile oppure di contrasto ai casi di fragilità sociale del territorio di riferimento – le informazioni indicate in questo campo concorrono all’attribuzione del punteggio </w:t>
            </w: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>b)4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 </w:t>
            </w:r>
            <w:r w:rsidR="00745567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>(</w:t>
            </w:r>
            <w:r w:rsidR="00745567"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 xml:space="preserve">massimo </w:t>
            </w:r>
            <w:r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3</w:t>
            </w:r>
            <w:r w:rsidR="00745567"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000 caratteri con spazi inclusi)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260473" w:rsidP="00745567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745567" w:rsidRPr="00C64974" w:rsidTr="00B3002C">
        <w:trPr>
          <w:trHeight w:val="274"/>
          <w:jc w:val="center"/>
        </w:trPr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696AD1" w:rsidP="00696AD1">
            <w:pPr>
              <w:jc w:val="both"/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Coerenza del progetto con il Piano Nazionale di Ripresa e Resilienza, in termini di valorizzazione del  patrimonio culturale, anche mediante digitalizzazione o uso di tecnologie digitali – le informazioni indicate in questo campo concorrono all’attribuzione del punteggio </w:t>
            </w: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>b)5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 </w:t>
            </w:r>
            <w:r w:rsidR="00745567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>(</w:t>
            </w:r>
            <w:r w:rsidR="00745567"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massimo 3000 caratteri con gli spazi inclusi)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260473" w:rsidP="00745567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eastAsia="Calibri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DecimaWE Rg" w:eastAsia="Calibri" w:hAnsi="DecimaWE Rg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eastAsia="Calibri" w:hAnsi="DecimaWE Rg"/>
                <w:sz w:val="20"/>
                <w:szCs w:val="20"/>
              </w:rPr>
            </w:r>
            <w:r>
              <w:rPr>
                <w:rFonts w:ascii="DecimaWE Rg" w:eastAsia="Calibri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eastAsia="Calibri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eastAsia="Calibri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eastAsia="Calibri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eastAsia="Calibri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eastAsia="Calibri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eastAsia="Calibri" w:hAnsi="DecimaWE Rg"/>
                <w:sz w:val="20"/>
                <w:szCs w:val="20"/>
              </w:rPr>
              <w:fldChar w:fldCharType="end"/>
            </w:r>
          </w:p>
        </w:tc>
      </w:tr>
      <w:tr w:rsidR="00745567" w:rsidRPr="00C64974" w:rsidTr="00B3002C">
        <w:trPr>
          <w:trHeight w:val="259"/>
          <w:jc w:val="center"/>
        </w:trPr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696AD1" w:rsidP="005C05CC">
            <w:pPr>
              <w:jc w:val="both"/>
              <w:rPr>
                <w:rFonts w:ascii="DecimaWE Rg" w:eastAsia="Calibri" w:hAnsi="DecimaWE Rg"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Coerenza del progetto con il Piano Nazionale di Ripresa e Resilienza, in termini 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lastRenderedPageBreak/>
              <w:t xml:space="preserve">di sostegno alle famiglie e, in particolare, di coinvolgimento della popolazione in età infantile e adolescente, oppure in età anziana – le informazioni indicate in questo campo concorrono all’attribuzione del punteggio </w:t>
            </w: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>b)6</w:t>
            </w:r>
            <w:r w:rsidR="005C05CC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 </w:t>
            </w:r>
            <w:r w:rsidR="00745567"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 xml:space="preserve">(massimo </w:t>
            </w:r>
            <w:r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30</w:t>
            </w:r>
            <w:r w:rsidR="00745567"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00 caratteri con spazi inclusi)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260473" w:rsidP="00745567">
            <w:pPr>
              <w:rPr>
                <w:rFonts w:ascii="DecimaWE Rg" w:eastAsia="Calibri" w:hAnsi="DecimaWE Rg"/>
              </w:rPr>
            </w:pPr>
            <w:r>
              <w:rPr>
                <w:rFonts w:ascii="DecimaWE Rg" w:eastAsia="Calibri" w:hAnsi="DecimaWE Rg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745567" w:rsidRPr="00C64974" w:rsidTr="00B3002C">
        <w:trPr>
          <w:trHeight w:val="259"/>
          <w:jc w:val="center"/>
        </w:trPr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745567" w:rsidP="007745EB">
            <w:pPr>
              <w:jc w:val="both"/>
              <w:rPr>
                <w:rFonts w:ascii="DecimaWE Rg" w:eastAsia="Calibri" w:hAnsi="DecimaWE Rg"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lastRenderedPageBreak/>
              <w:t>Descrizione dei principali partner e del</w:t>
            </w:r>
            <w:r w:rsidR="00696AD1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>le attività svolte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 nell’ambito del progetto</w:t>
            </w:r>
            <w:r w:rsidRPr="00C64974">
              <w:rPr>
                <w:rFonts w:ascii="DecimaWE Rg" w:hAnsi="DecimaWE Rg"/>
                <w:sz w:val="20"/>
                <w:szCs w:val="20"/>
                <w:lang w:eastAsia="it-IT"/>
              </w:rPr>
              <w:t xml:space="preserve"> </w:t>
            </w:r>
            <w:r w:rsidR="00696AD1" w:rsidRPr="00C64974">
              <w:rPr>
                <w:rFonts w:ascii="DecimaWE Rg" w:hAnsi="DecimaWE Rg"/>
                <w:sz w:val="20"/>
                <w:szCs w:val="20"/>
                <w:lang w:eastAsia="it-IT"/>
              </w:rPr>
              <w:t xml:space="preserve">(in coerenza con il Quadro logico) 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con particolare </w:t>
            </w:r>
            <w:r w:rsidR="00696AD1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>riferimento alla presenza di Impese Culturali e Creative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 </w:t>
            </w:r>
            <w:r w:rsidR="007745EB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>-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 </w:t>
            </w:r>
            <w:r w:rsidR="005C05CC"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le informazioni indicate in questo campo concorrono all’attribuzione del punteggio </w:t>
            </w:r>
            <w:r w:rsidR="005C05CC"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</w:rPr>
              <w:t xml:space="preserve">b)7 </w:t>
            </w:r>
            <w:r w:rsidR="005C05CC"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(massimo 3000 caratteri con spazi inclusi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7" w:rsidRPr="00C64974" w:rsidRDefault="00260473" w:rsidP="00745567">
            <w:pPr>
              <w:rPr>
                <w:rFonts w:ascii="DecimaWE Rg" w:eastAsia="Calibri" w:hAnsi="DecimaWE Rg"/>
                <w:w w:val="90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5C05CC" w:rsidRPr="00C64974" w:rsidTr="00B3002C">
        <w:trPr>
          <w:trHeight w:val="73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CC" w:rsidRPr="00C64974" w:rsidRDefault="005C05CC" w:rsidP="007745EB">
            <w:pPr>
              <w:jc w:val="both"/>
              <w:rPr>
                <w:rFonts w:ascii="DecimaWE Rg" w:eastAsia="Calibri" w:hAnsi="DecimaWE Rg"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</w:rPr>
              <w:t xml:space="preserve">Descrizione delle misure previste per  la realizzazione dell’iniziativa con forme e modalità alternative alla presenza del pubblico, da attivare nel caso di vigenza di provvedimenti di contenimento e gestione dell’emergenza epidemiologica da COVID-19 – </w:t>
            </w:r>
            <w:r w:rsidRPr="00C64974">
              <w:rPr>
                <w:rFonts w:ascii="DecimaWE Rg" w:eastAsia="Calibri" w:hAnsi="DecimaWE Rg"/>
                <w:i/>
                <w:w w:val="90"/>
                <w:sz w:val="20"/>
                <w:szCs w:val="20"/>
              </w:rPr>
              <w:t>massimo 3000 caratteri con spazi inclusi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CC" w:rsidRPr="00C64974" w:rsidRDefault="00260473" w:rsidP="00854220">
            <w:pPr>
              <w:rPr>
                <w:rFonts w:ascii="DecimaWE Rg" w:eastAsia="Calibri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" w:name="Testo50"/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  <w:bookmarkEnd w:id="1"/>
          </w:p>
        </w:tc>
      </w:tr>
    </w:tbl>
    <w:p w:rsidR="00745567" w:rsidRPr="00C64974" w:rsidRDefault="00745567" w:rsidP="00745567">
      <w:pPr>
        <w:rPr>
          <w:rFonts w:ascii="DecimaWE Rg" w:eastAsia="Calibri" w:hAnsi="DecimaWE Rg" w:cs="Times New Roman"/>
          <w:sz w:val="21"/>
        </w:rPr>
      </w:pPr>
    </w:p>
    <w:tbl>
      <w:tblPr>
        <w:tblpPr w:leftFromText="142" w:rightFromText="142" w:vertAnchor="text" w:tblpX="-679" w:tblpY="-1007"/>
        <w:tblOverlap w:val="never"/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991"/>
        <w:gridCol w:w="2412"/>
        <w:gridCol w:w="3258"/>
      </w:tblGrid>
      <w:tr w:rsidR="00745567" w:rsidRPr="00C64974" w:rsidTr="00E963FC">
        <w:trPr>
          <w:trHeight w:val="8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5567" w:rsidRPr="00C64974" w:rsidRDefault="005C05CC" w:rsidP="00745567">
            <w:pPr>
              <w:jc w:val="both"/>
              <w:rPr>
                <w:rFonts w:ascii="DecimaWE Rg" w:eastAsia="Calibri" w:hAnsi="DecimaWE Rg"/>
                <w:b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b/>
                <w:sz w:val="20"/>
                <w:szCs w:val="20"/>
              </w:rPr>
              <w:lastRenderedPageBreak/>
              <w:t>SCHEDA PER L’ATTRIBUZIONE DEI PUNTEGGI RELATIVI AI CRITERI OGGETTIVI</w:t>
            </w:r>
          </w:p>
          <w:p w:rsidR="00745567" w:rsidRPr="00C64974" w:rsidRDefault="005C05CC" w:rsidP="00745567">
            <w:pPr>
              <w:jc w:val="both"/>
              <w:rPr>
                <w:rFonts w:ascii="DecimaWE Rg" w:eastAsia="Calibri" w:hAnsi="DecimaWE Rg"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</w:rPr>
              <w:t>Bando Ripartenza Cultura e Sport.</w:t>
            </w:r>
          </w:p>
        </w:tc>
      </w:tr>
      <w:tr w:rsidR="00BE17CE" w:rsidRPr="00C64974" w:rsidTr="00BE17CE">
        <w:trPr>
          <w:trHeight w:val="6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17CE" w:rsidRPr="00C64974" w:rsidRDefault="00BE17CE" w:rsidP="00745567">
            <w:pPr>
              <w:spacing w:before="120" w:after="120"/>
              <w:rPr>
                <w:rFonts w:ascii="DecimaWE Rg" w:eastAsia="Calibri" w:hAnsi="DecimaWE Rg"/>
                <w:w w:val="90"/>
                <w:sz w:val="20"/>
                <w:szCs w:val="20"/>
              </w:rPr>
            </w:pPr>
            <w:r w:rsidRPr="00C64974">
              <w:rPr>
                <w:rFonts w:ascii="DecimaWE Rg" w:eastAsia="Calibri" w:hAnsi="DecimaWE Rg"/>
                <w:w w:val="90"/>
                <w:sz w:val="20"/>
                <w:szCs w:val="20"/>
                <w:lang w:eastAsia="ar-SA"/>
              </w:rPr>
              <w:t xml:space="preserve">Il presente modulo va compilato in </w:t>
            </w: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  <w:u w:val="single"/>
                <w:lang w:eastAsia="ar-SA"/>
              </w:rPr>
              <w:t>tutte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  <w:lang w:eastAsia="ar-SA"/>
              </w:rPr>
              <w:t xml:space="preserve"> le sue parti</w:t>
            </w:r>
          </w:p>
        </w:tc>
      </w:tr>
      <w:tr w:rsidR="00BE17CE" w:rsidRPr="00C64974" w:rsidTr="00B86DCF">
        <w:trPr>
          <w:trHeight w:val="1580"/>
        </w:trPr>
        <w:tc>
          <w:tcPr>
            <w:tcW w:w="2003" w:type="pct"/>
            <w:vMerge w:val="restart"/>
            <w:shd w:val="clear" w:color="auto" w:fill="auto"/>
            <w:vAlign w:val="center"/>
          </w:tcPr>
          <w:p w:rsidR="00BE17CE" w:rsidRPr="00C64974" w:rsidRDefault="00BE17CE" w:rsidP="00854220">
            <w:pPr>
              <w:rPr>
                <w:rFonts w:ascii="DecimaWE Rg" w:hAnsi="DecimaWE Rg"/>
                <w:b/>
                <w:sz w:val="18"/>
                <w:szCs w:val="18"/>
                <w:lang w:eastAsia="it-IT"/>
              </w:rPr>
            </w:pPr>
            <w:r w:rsidRPr="00C64974">
              <w:rPr>
                <w:rFonts w:ascii="DecimaWE Rg" w:hAnsi="DecimaWE Rg"/>
                <w:b/>
                <w:sz w:val="18"/>
                <w:szCs w:val="18"/>
                <w:lang w:eastAsia="it-IT"/>
              </w:rPr>
              <w:t xml:space="preserve">Nuove occasioni di lavoro </w:t>
            </w:r>
          </w:p>
          <w:p w:rsidR="00BE17CE" w:rsidRPr="00C64974" w:rsidRDefault="00BE17CE" w:rsidP="00DA1F33">
            <w:pPr>
              <w:rPr>
                <w:rFonts w:ascii="DecimaWE Rg" w:hAnsi="DecimaWE Rg"/>
                <w:b/>
                <w:sz w:val="18"/>
                <w:szCs w:val="18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18"/>
                <w:lang w:eastAsia="it-IT"/>
              </w:rPr>
              <w:t>Le informazioni indicat</w:t>
            </w:r>
            <w:r w:rsidR="00DA1F33" w:rsidRPr="00C64974">
              <w:rPr>
                <w:rFonts w:ascii="DecimaWE Rg" w:hAnsi="DecimaWE Rg"/>
                <w:sz w:val="18"/>
                <w:szCs w:val="18"/>
                <w:lang w:eastAsia="it-IT"/>
              </w:rPr>
              <w:t>e</w:t>
            </w:r>
            <w:r w:rsidRPr="00C64974">
              <w:rPr>
                <w:rFonts w:ascii="DecimaWE Rg" w:hAnsi="DecimaWE Rg"/>
                <w:sz w:val="18"/>
                <w:szCs w:val="18"/>
                <w:lang w:eastAsia="it-IT"/>
              </w:rPr>
              <w:t xml:space="preserve"> ne</w:t>
            </w:r>
            <w:r w:rsidR="00DA1F33" w:rsidRPr="00C64974">
              <w:rPr>
                <w:rFonts w:ascii="DecimaWE Rg" w:hAnsi="DecimaWE Rg"/>
                <w:sz w:val="18"/>
                <w:szCs w:val="18"/>
                <w:lang w:eastAsia="it-IT"/>
              </w:rPr>
              <w:t>l</w:t>
            </w:r>
            <w:r w:rsidRPr="00C64974">
              <w:rPr>
                <w:rFonts w:ascii="DecimaWE Rg" w:hAnsi="DecimaWE Rg"/>
                <w:sz w:val="18"/>
                <w:szCs w:val="18"/>
                <w:lang w:eastAsia="it-IT"/>
              </w:rPr>
              <w:t xml:space="preserve"> seguent</w:t>
            </w:r>
            <w:r w:rsidR="00DA1F33" w:rsidRPr="00C64974">
              <w:rPr>
                <w:rFonts w:ascii="DecimaWE Rg" w:hAnsi="DecimaWE Rg"/>
                <w:sz w:val="18"/>
                <w:szCs w:val="18"/>
                <w:lang w:eastAsia="it-IT"/>
              </w:rPr>
              <w:t xml:space="preserve">e quadro </w:t>
            </w:r>
            <w:r w:rsidRPr="00C64974">
              <w:rPr>
                <w:rFonts w:ascii="DecimaWE Rg" w:hAnsi="DecimaWE Rg"/>
                <w:sz w:val="18"/>
                <w:szCs w:val="18"/>
                <w:lang w:eastAsia="it-IT"/>
              </w:rPr>
              <w:t xml:space="preserve">concorrono all’attribuzione del punteggio relativo al criterio </w:t>
            </w:r>
            <w:r w:rsidRPr="00C64974">
              <w:rPr>
                <w:rFonts w:ascii="DecimaWE Rg" w:hAnsi="DecimaWE Rg"/>
                <w:b/>
                <w:sz w:val="18"/>
                <w:szCs w:val="18"/>
                <w:lang w:eastAsia="it-IT"/>
              </w:rPr>
              <w:t>a)1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E17CE" w:rsidRPr="00C64974" w:rsidRDefault="00BE17CE" w:rsidP="00745567">
            <w:pPr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sz w:val="20"/>
                <w:szCs w:val="20"/>
                <w:lang w:eastAsia="ar-SA"/>
              </w:rPr>
              <w:t>Barrare casella</w:t>
            </w:r>
          </w:p>
        </w:tc>
        <w:tc>
          <w:tcPr>
            <w:tcW w:w="2551" w:type="pct"/>
            <w:gridSpan w:val="2"/>
            <w:shd w:val="clear" w:color="auto" w:fill="auto"/>
            <w:vAlign w:val="center"/>
          </w:tcPr>
          <w:p w:rsidR="00BE17CE" w:rsidRPr="00CD41E3" w:rsidRDefault="00CD41E3" w:rsidP="00BE17CE">
            <w:pPr>
              <w:jc w:val="both"/>
              <w:rPr>
                <w:rFonts w:ascii="DecimaWE Rg" w:eastAsia="Calibri" w:hAnsi="DecimaWE Rg" w:cs="Tahoma"/>
                <w:sz w:val="20"/>
                <w:szCs w:val="20"/>
                <w:highlight w:val="yellow"/>
                <w:lang w:eastAsia="ar-SA"/>
              </w:rPr>
            </w:pPr>
            <w:r w:rsidRPr="00217CA9">
              <w:rPr>
                <w:rFonts w:ascii="DecimaWE Rg" w:hAnsi="DecimaWE Rg"/>
                <w:b/>
                <w:bCs/>
                <w:sz w:val="20"/>
                <w:szCs w:val="20"/>
                <w:lang w:eastAsia="it-IT"/>
              </w:rPr>
              <w:t>Numero di contratti di assunzione di dipendenti artistici, sportivi o tecnici, con un numero minimo di 30 giornate lavorative nel corso della durata del progetto (comprensivo delle eventuali giornate di prove nel caso di dipendente artistico), ovvero numero di incarichi a professionisti o imprenditori individuali artistici, sportivi o tecnici con partita IVA, con esclusione della modalità di pagamento per prestazione occasionale con ritenuta d’acconto o con cessione dell’opera dell’ingegno, d’immagine o d’autore.</w:t>
            </w:r>
          </w:p>
        </w:tc>
      </w:tr>
      <w:tr w:rsidR="00BE17CE" w:rsidRPr="00C64974" w:rsidTr="00B86DCF">
        <w:trPr>
          <w:trHeight w:val="289"/>
        </w:trPr>
        <w:tc>
          <w:tcPr>
            <w:tcW w:w="2003" w:type="pct"/>
            <w:vMerge/>
            <w:shd w:val="clear" w:color="auto" w:fill="auto"/>
            <w:vAlign w:val="center"/>
          </w:tcPr>
          <w:p w:rsidR="00BE17CE" w:rsidRPr="00C64974" w:rsidRDefault="00BE17CE" w:rsidP="00745567">
            <w:pPr>
              <w:rPr>
                <w:rFonts w:ascii="DecimaWE Rg" w:eastAsia="Calibri" w:hAnsi="DecimaWE Rg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E17CE" w:rsidRPr="00C64974" w:rsidRDefault="00BE17CE" w:rsidP="00745567">
            <w:pPr>
              <w:spacing w:before="120" w:after="120"/>
              <w:jc w:val="center"/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974"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1" w:type="pct"/>
            <w:gridSpan w:val="2"/>
            <w:shd w:val="clear" w:color="auto" w:fill="auto"/>
            <w:vAlign w:val="center"/>
          </w:tcPr>
          <w:p w:rsidR="00BE17CE" w:rsidRPr="00C64974" w:rsidRDefault="00BE17CE" w:rsidP="00854220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2 contratti</w:t>
            </w:r>
          </w:p>
        </w:tc>
      </w:tr>
      <w:tr w:rsidR="00BE17CE" w:rsidRPr="00C64974" w:rsidTr="00B86DCF">
        <w:trPr>
          <w:trHeight w:val="467"/>
        </w:trPr>
        <w:tc>
          <w:tcPr>
            <w:tcW w:w="2003" w:type="pct"/>
            <w:vMerge/>
            <w:shd w:val="clear" w:color="auto" w:fill="auto"/>
            <w:vAlign w:val="center"/>
          </w:tcPr>
          <w:p w:rsidR="00BE17CE" w:rsidRPr="00C64974" w:rsidRDefault="00BE17CE" w:rsidP="00745567">
            <w:pPr>
              <w:rPr>
                <w:rFonts w:ascii="DecimaWE Rg" w:eastAsia="Calibri" w:hAnsi="DecimaWE Rg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E17CE" w:rsidRPr="00C64974" w:rsidRDefault="00BE17CE" w:rsidP="00745567">
            <w:pPr>
              <w:spacing w:before="120" w:after="120"/>
              <w:jc w:val="center"/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974"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1" w:type="pct"/>
            <w:gridSpan w:val="2"/>
            <w:shd w:val="clear" w:color="auto" w:fill="auto"/>
            <w:vAlign w:val="center"/>
          </w:tcPr>
          <w:p w:rsidR="00BE17CE" w:rsidRPr="00C64974" w:rsidRDefault="00BE17CE" w:rsidP="00854220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3 contratti</w:t>
            </w:r>
          </w:p>
        </w:tc>
      </w:tr>
      <w:tr w:rsidR="00BE17CE" w:rsidRPr="00C64974" w:rsidTr="00B86DCF">
        <w:trPr>
          <w:trHeight w:val="536"/>
        </w:trPr>
        <w:tc>
          <w:tcPr>
            <w:tcW w:w="2003" w:type="pct"/>
            <w:vMerge/>
            <w:shd w:val="clear" w:color="auto" w:fill="auto"/>
            <w:vAlign w:val="center"/>
          </w:tcPr>
          <w:p w:rsidR="00BE17CE" w:rsidRPr="00C64974" w:rsidRDefault="00BE17CE" w:rsidP="00745567">
            <w:pPr>
              <w:rPr>
                <w:rFonts w:ascii="DecimaWE Rg" w:eastAsia="Calibri" w:hAnsi="DecimaWE Rg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E17CE" w:rsidRPr="00C64974" w:rsidRDefault="00BE17CE" w:rsidP="00745567">
            <w:pPr>
              <w:spacing w:before="120" w:after="120"/>
              <w:jc w:val="center"/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974"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1" w:type="pct"/>
            <w:gridSpan w:val="2"/>
            <w:shd w:val="clear" w:color="auto" w:fill="auto"/>
            <w:vAlign w:val="center"/>
          </w:tcPr>
          <w:p w:rsidR="00BE17CE" w:rsidRPr="00C64974" w:rsidRDefault="00BE17CE" w:rsidP="00854220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4 contratti</w:t>
            </w:r>
          </w:p>
        </w:tc>
      </w:tr>
      <w:tr w:rsidR="00BE17CE" w:rsidRPr="00C64974" w:rsidTr="00B86DCF">
        <w:trPr>
          <w:trHeight w:val="289"/>
        </w:trPr>
        <w:tc>
          <w:tcPr>
            <w:tcW w:w="200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BE17CE" w:rsidRPr="00C64974" w:rsidRDefault="00BE17CE" w:rsidP="00745567">
            <w:pPr>
              <w:rPr>
                <w:rFonts w:ascii="DecimaWE Rg" w:eastAsia="Calibri" w:hAnsi="DecimaWE Rg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E17CE" w:rsidRPr="00C64974" w:rsidRDefault="00B86DCF" w:rsidP="00745567">
            <w:pPr>
              <w:spacing w:before="120" w:after="120"/>
              <w:jc w:val="center"/>
              <w:rPr>
                <w:rFonts w:ascii="DecimaWE Rg" w:eastAsia="Calibri" w:hAnsi="DecimaWE Rg"/>
                <w:bCs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3"/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2551" w:type="pct"/>
            <w:gridSpan w:val="2"/>
            <w:shd w:val="clear" w:color="auto" w:fill="auto"/>
            <w:vAlign w:val="center"/>
          </w:tcPr>
          <w:p w:rsidR="00BE17CE" w:rsidRPr="00C64974" w:rsidRDefault="00BE17CE" w:rsidP="00854220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5 contratti</w:t>
            </w:r>
          </w:p>
        </w:tc>
      </w:tr>
      <w:tr w:rsidR="00BE17CE" w:rsidRPr="00C64974" w:rsidTr="00B86DCF">
        <w:trPr>
          <w:trHeight w:val="466"/>
        </w:trPr>
        <w:tc>
          <w:tcPr>
            <w:tcW w:w="2003" w:type="pct"/>
            <w:tcBorders>
              <w:top w:val="nil"/>
            </w:tcBorders>
            <w:shd w:val="clear" w:color="auto" w:fill="auto"/>
            <w:vAlign w:val="center"/>
          </w:tcPr>
          <w:p w:rsidR="00BE17CE" w:rsidRPr="00C64974" w:rsidRDefault="00BE17CE" w:rsidP="00745567">
            <w:pPr>
              <w:rPr>
                <w:rFonts w:ascii="DecimaWE Rg" w:eastAsia="Calibri" w:hAnsi="DecimaWE Rg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E17CE" w:rsidRPr="00C64974" w:rsidRDefault="00BE17CE" w:rsidP="00745567">
            <w:pPr>
              <w:spacing w:before="120" w:after="120"/>
              <w:jc w:val="center"/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974"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551" w:type="pct"/>
            <w:gridSpan w:val="2"/>
            <w:shd w:val="clear" w:color="auto" w:fill="auto"/>
            <w:vAlign w:val="center"/>
          </w:tcPr>
          <w:p w:rsidR="00BE17CE" w:rsidRPr="00C64974" w:rsidRDefault="00BE17CE" w:rsidP="00854220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6 o più contratti</w:t>
            </w:r>
          </w:p>
        </w:tc>
      </w:tr>
      <w:tr w:rsidR="00B3002C" w:rsidRPr="00C64974" w:rsidTr="00DA1F33">
        <w:trPr>
          <w:trHeight w:val="1226"/>
        </w:trPr>
        <w:tc>
          <w:tcPr>
            <w:tcW w:w="2003" w:type="pct"/>
            <w:vMerge w:val="restart"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both"/>
              <w:rPr>
                <w:rFonts w:ascii="DecimaWE Rg" w:hAnsi="DecimaWE Rg"/>
                <w:sz w:val="18"/>
                <w:szCs w:val="18"/>
                <w:lang w:eastAsia="it-IT"/>
              </w:rPr>
            </w:pPr>
            <w:r w:rsidRPr="00C64974">
              <w:rPr>
                <w:rFonts w:ascii="DecimaWE Rg" w:hAnsi="DecimaWE Rg"/>
                <w:b/>
                <w:sz w:val="18"/>
                <w:szCs w:val="18"/>
                <w:lang w:eastAsia="it-IT"/>
              </w:rPr>
              <w:t>Diffusione sul territorio regionale</w:t>
            </w:r>
            <w:r w:rsidRPr="00C64974">
              <w:rPr>
                <w:rFonts w:ascii="DecimaWE Rg" w:hAnsi="DecimaWE Rg"/>
                <w:sz w:val="18"/>
                <w:szCs w:val="18"/>
                <w:lang w:eastAsia="it-IT"/>
              </w:rPr>
              <w:t xml:space="preserve"> </w:t>
            </w:r>
          </w:p>
          <w:p w:rsidR="00B3002C" w:rsidRPr="00C64974" w:rsidRDefault="00B3002C" w:rsidP="00B86DCF">
            <w:pPr>
              <w:spacing w:before="120" w:after="120"/>
              <w:jc w:val="both"/>
              <w:rPr>
                <w:rFonts w:ascii="DecimaWE Rg" w:eastAsia="Calibri" w:hAnsi="DecimaWE Rg"/>
                <w:b/>
                <w:w w:val="90"/>
                <w:sz w:val="20"/>
                <w:szCs w:val="20"/>
                <w:lang w:eastAsia="ar-SA"/>
              </w:rPr>
            </w:pPr>
            <w:r w:rsidRPr="00C64974">
              <w:rPr>
                <w:rFonts w:ascii="DecimaWE Rg" w:hAnsi="DecimaWE Rg"/>
                <w:sz w:val="18"/>
                <w:szCs w:val="18"/>
                <w:lang w:eastAsia="it-IT"/>
              </w:rPr>
              <w:t xml:space="preserve">Le informazioni indicati nei seguenti quadri concorrono all’attribuzione del punteggio relativo al criterio </w:t>
            </w:r>
            <w:r w:rsidRPr="00C64974">
              <w:rPr>
                <w:rFonts w:ascii="DecimaWE Rg" w:hAnsi="DecimaWE Rg"/>
                <w:b/>
                <w:sz w:val="18"/>
                <w:szCs w:val="18"/>
                <w:lang w:eastAsia="it-IT"/>
              </w:rPr>
              <w:t>a)2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3002C" w:rsidRPr="00C64974" w:rsidRDefault="00B3002C" w:rsidP="00B86DCF">
            <w:pPr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sz w:val="20"/>
                <w:szCs w:val="20"/>
                <w:lang w:eastAsia="ar-SA"/>
              </w:rPr>
              <w:t>Barrare casella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both"/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  <w:lang w:eastAsia="ar-SA"/>
              </w:rPr>
              <w:t>Numero di Comuni in cui si svolge il progetto.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both"/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t>Denominazione</w:t>
            </w:r>
          </w:p>
        </w:tc>
      </w:tr>
      <w:tr w:rsidR="00B3002C" w:rsidRPr="00C64974" w:rsidTr="00DA1F33">
        <w:trPr>
          <w:trHeight w:val="385"/>
        </w:trPr>
        <w:tc>
          <w:tcPr>
            <w:tcW w:w="2003" w:type="pct"/>
            <w:vMerge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both"/>
              <w:rPr>
                <w:rFonts w:ascii="DecimaWE Rg" w:eastAsia="Calibri" w:hAnsi="DecimaWE Rg"/>
                <w:b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center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3002C" w:rsidRPr="00C64974" w:rsidRDefault="00B3002C" w:rsidP="00B86DCF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2 Comuni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B3002C" w:rsidRPr="00C64974" w:rsidRDefault="00260473" w:rsidP="00B86DCF">
            <w:pPr>
              <w:rPr>
                <w:rFonts w:ascii="DecimaWE Rg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B3002C" w:rsidRPr="00C64974" w:rsidTr="00DA1F33">
        <w:trPr>
          <w:trHeight w:val="576"/>
        </w:trPr>
        <w:tc>
          <w:tcPr>
            <w:tcW w:w="2003" w:type="pct"/>
            <w:vMerge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both"/>
              <w:rPr>
                <w:rFonts w:ascii="DecimaWE Rg" w:eastAsia="Calibri" w:hAnsi="DecimaWE Rg"/>
                <w:b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center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3002C" w:rsidRPr="00C64974" w:rsidRDefault="00B3002C" w:rsidP="00B86DCF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3 Comuni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B3002C" w:rsidRPr="00C64974" w:rsidRDefault="00260473" w:rsidP="00B86DCF">
            <w:pPr>
              <w:rPr>
                <w:rFonts w:ascii="DecimaWE Rg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B3002C" w:rsidRPr="00C64974" w:rsidTr="00DA1F33">
        <w:trPr>
          <w:trHeight w:val="401"/>
        </w:trPr>
        <w:tc>
          <w:tcPr>
            <w:tcW w:w="2003" w:type="pct"/>
            <w:vMerge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both"/>
              <w:rPr>
                <w:rFonts w:ascii="DecimaWE Rg" w:eastAsia="Calibri" w:hAnsi="DecimaWE Rg"/>
                <w:b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center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85" w:type="pct"/>
            <w:shd w:val="clear" w:color="auto" w:fill="auto"/>
          </w:tcPr>
          <w:p w:rsidR="00B3002C" w:rsidRPr="00C64974" w:rsidRDefault="00B3002C" w:rsidP="00B86DCF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4 Comuni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B3002C" w:rsidRPr="00C64974" w:rsidRDefault="00260473" w:rsidP="00B86DCF">
            <w:pPr>
              <w:rPr>
                <w:rFonts w:ascii="DecimaWE Rg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B3002C" w:rsidRPr="00C64974" w:rsidTr="00DA1F33">
        <w:trPr>
          <w:trHeight w:val="451"/>
        </w:trPr>
        <w:tc>
          <w:tcPr>
            <w:tcW w:w="2003" w:type="pct"/>
            <w:vMerge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both"/>
              <w:rPr>
                <w:rFonts w:ascii="DecimaWE Rg" w:eastAsia="Calibri" w:hAnsi="DecimaWE Rg"/>
                <w:b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3002C" w:rsidRPr="00C64974" w:rsidRDefault="00B3002C" w:rsidP="00B86DCF">
            <w:pPr>
              <w:spacing w:before="120" w:after="120"/>
              <w:jc w:val="center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85" w:type="pct"/>
            <w:shd w:val="clear" w:color="auto" w:fill="auto"/>
          </w:tcPr>
          <w:p w:rsidR="00B3002C" w:rsidRPr="00C64974" w:rsidRDefault="00B3002C" w:rsidP="00B86DCF">
            <w:pPr>
              <w:ind w:left="34"/>
              <w:rPr>
                <w:rFonts w:ascii="DecimaWE Rg" w:hAnsi="DecimaWE Rg"/>
                <w:sz w:val="18"/>
                <w:szCs w:val="20"/>
                <w:lang w:eastAsia="it-IT"/>
              </w:rPr>
            </w:pPr>
            <w:r w:rsidRPr="00C64974">
              <w:rPr>
                <w:rFonts w:ascii="DecimaWE Rg" w:hAnsi="DecimaWE Rg"/>
                <w:sz w:val="18"/>
                <w:szCs w:val="20"/>
                <w:lang w:eastAsia="it-IT"/>
              </w:rPr>
              <w:t>5 o più Comuni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B3002C" w:rsidRPr="00C64974" w:rsidRDefault="00260473" w:rsidP="00B86DCF">
            <w:pPr>
              <w:rPr>
                <w:rFonts w:ascii="DecimaWE Rg" w:hAnsi="DecimaWE Rg"/>
              </w:rPr>
            </w:pPr>
            <w:r>
              <w:rPr>
                <w:rFonts w:ascii="DecimaWE Rg" w:eastAsia="Calibri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eastAsia="Calibri" w:hAnsi="DecimaWE Rg"/>
              </w:rPr>
              <w:instrText xml:space="preserve"> FORMTEXT </w:instrText>
            </w:r>
            <w:r>
              <w:rPr>
                <w:rFonts w:ascii="DecimaWE Rg" w:eastAsia="Calibri" w:hAnsi="DecimaWE Rg"/>
              </w:rPr>
            </w:r>
            <w:r>
              <w:rPr>
                <w:rFonts w:ascii="DecimaWE Rg" w:eastAsia="Calibri" w:hAnsi="DecimaWE Rg"/>
              </w:rPr>
              <w:fldChar w:fldCharType="separate"/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  <w:noProof/>
              </w:rPr>
              <w:t> </w:t>
            </w:r>
            <w:r>
              <w:rPr>
                <w:rFonts w:ascii="DecimaWE Rg" w:eastAsia="Calibri" w:hAnsi="DecimaWE Rg"/>
              </w:rPr>
              <w:fldChar w:fldCharType="end"/>
            </w:r>
          </w:p>
        </w:tc>
      </w:tr>
      <w:tr w:rsidR="001C1D97" w:rsidRPr="00C64974" w:rsidTr="001C1D97">
        <w:trPr>
          <w:trHeight w:val="1226"/>
        </w:trPr>
        <w:tc>
          <w:tcPr>
            <w:tcW w:w="2003" w:type="pct"/>
            <w:shd w:val="clear" w:color="auto" w:fill="auto"/>
            <w:vAlign w:val="center"/>
          </w:tcPr>
          <w:p w:rsidR="001C1D97" w:rsidRPr="00C64974" w:rsidRDefault="001C1D97" w:rsidP="00B86DCF">
            <w:pPr>
              <w:spacing w:before="120" w:after="120"/>
              <w:jc w:val="both"/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  <w:lang w:eastAsia="ar-SA"/>
              </w:rPr>
              <w:t>Apporto di fondi al progetto diversi dal contributo regionale  riconosciuti utili ai fini dell'ART BONUS regionale</w:t>
            </w:r>
            <w:r w:rsidRPr="00C64974">
              <w:rPr>
                <w:rFonts w:ascii="DecimaWE Rg" w:eastAsia="Calibri" w:hAnsi="DecimaWE Rg"/>
                <w:w w:val="90"/>
                <w:sz w:val="20"/>
                <w:szCs w:val="20"/>
                <w:lang w:eastAsia="ar-SA"/>
              </w:rPr>
              <w:t xml:space="preserve"> ex art. 7, commi da 21 a 31, LR 13/2019 – l’informazione indicata nel seguente quadro concorre all’attribuzione del punteggio relativo al criterio </w:t>
            </w:r>
            <w:r w:rsidRPr="00C64974">
              <w:rPr>
                <w:rFonts w:ascii="DecimaWE Rg" w:eastAsia="Calibri" w:hAnsi="DecimaWE Rg"/>
                <w:b/>
                <w:w w:val="90"/>
                <w:sz w:val="20"/>
                <w:szCs w:val="20"/>
                <w:lang w:eastAsia="ar-SA"/>
              </w:rPr>
              <w:t>a)4</w:t>
            </w:r>
          </w:p>
        </w:tc>
        <w:tc>
          <w:tcPr>
            <w:tcW w:w="2997" w:type="pct"/>
            <w:gridSpan w:val="3"/>
            <w:shd w:val="clear" w:color="auto" w:fill="auto"/>
            <w:vAlign w:val="center"/>
          </w:tcPr>
          <w:p w:rsidR="001C1D97" w:rsidRPr="00C64974" w:rsidRDefault="00260473" w:rsidP="001C1D97">
            <w:pPr>
              <w:spacing w:before="120" w:after="120"/>
              <w:jc w:val="both"/>
              <w:rPr>
                <w:rFonts w:ascii="DecimaWE Rg" w:eastAsia="Calibri" w:hAnsi="DecimaWE Rg" w:cs="Tahoma"/>
                <w:b/>
                <w:sz w:val="20"/>
                <w:szCs w:val="20"/>
                <w:lang w:eastAsia="ar-SA"/>
              </w:rPr>
            </w:pPr>
            <w:r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="001C1D97"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1C1D97" w:rsidRPr="00C64974">
              <w:rPr>
                <w:rFonts w:ascii="DecimaWE Rg" w:eastAsia="Calibri" w:hAnsi="DecimaWE Rg" w:cs="Tahoma"/>
                <w:b/>
                <w:sz w:val="20"/>
                <w:szCs w:val="20"/>
                <w:lang w:eastAsia="ar-SA"/>
              </w:rPr>
              <w:t>SI</w:t>
            </w:r>
          </w:p>
          <w:p w:rsidR="001C1D97" w:rsidRPr="00C64974" w:rsidRDefault="001C1D97" w:rsidP="00B86DCF">
            <w:pPr>
              <w:spacing w:before="120" w:after="120"/>
              <w:jc w:val="both"/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</w:pP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974">
              <w:rPr>
                <w:rFonts w:ascii="DecimaWE Rg" w:eastAsia="Calibri" w:hAnsi="DecimaWE Rg" w:cs="Tahoma"/>
                <w:sz w:val="20"/>
                <w:szCs w:val="20"/>
                <w:lang w:eastAsia="ar-SA"/>
              </w:rPr>
              <w:instrText xml:space="preserve"> FORMCHECKBOX </w:instrText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</w:r>
            <w:r w:rsidR="00D87271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Pr="00C64974">
              <w:rPr>
                <w:rFonts w:ascii="DecimaWE Rg" w:eastAsia="Calibri" w:hAnsi="DecimaWE Rg"/>
                <w:b/>
                <w:bCs/>
                <w:sz w:val="20"/>
                <w:szCs w:val="20"/>
                <w:lang w:eastAsia="ar-SA"/>
              </w:rPr>
              <w:t xml:space="preserve"> NO</w:t>
            </w:r>
          </w:p>
        </w:tc>
      </w:tr>
    </w:tbl>
    <w:p w:rsidR="00745567" w:rsidRPr="00C64974" w:rsidRDefault="00745567" w:rsidP="00745567">
      <w:pPr>
        <w:ind w:left="-709" w:right="-710"/>
        <w:jc w:val="both"/>
        <w:rPr>
          <w:rFonts w:ascii="DecimaWE Rg" w:hAnsi="DecimaWE Rg"/>
          <w:b/>
        </w:rPr>
      </w:pPr>
    </w:p>
    <w:p w:rsidR="00745567" w:rsidRPr="00C64974" w:rsidRDefault="00745567" w:rsidP="00745567">
      <w:pPr>
        <w:ind w:left="-709" w:right="-710"/>
        <w:jc w:val="both"/>
        <w:rPr>
          <w:rFonts w:ascii="DecimaWE Rg" w:hAnsi="DecimaWE Rg"/>
          <w:b/>
          <w:sz w:val="21"/>
          <w:szCs w:val="21"/>
        </w:rPr>
      </w:pPr>
      <w:r w:rsidRPr="00C64974">
        <w:rPr>
          <w:rFonts w:ascii="DecimaWE Rg" w:hAnsi="DecimaWE Rg"/>
          <w:b/>
          <w:sz w:val="21"/>
          <w:szCs w:val="21"/>
        </w:rPr>
        <w:t xml:space="preserve">In caso di difformità tra le informazioni desumibili dalla barratura di un campo e la corrispondente parte descrittiva, prevale l’informazione desumibile dalla parte descrittiva. In caso di barratura di un campo del modulo della domanda e contemporanea assenza totale di compilazione della relativa parte descrittiva viene assegnato punteggio pari a 0 (zero) punti (art. 16 Avviso </w:t>
      </w:r>
      <w:r w:rsidR="00BE17CE" w:rsidRPr="00C64974">
        <w:rPr>
          <w:rFonts w:ascii="DecimaWE Rg" w:hAnsi="DecimaWE Rg"/>
          <w:b/>
          <w:sz w:val="21"/>
          <w:szCs w:val="21"/>
        </w:rPr>
        <w:t>Bando Ripartenza Cultura e Sport</w:t>
      </w:r>
      <w:r w:rsidRPr="00C64974">
        <w:rPr>
          <w:rFonts w:ascii="DecimaWE Rg" w:hAnsi="DecimaWE Rg"/>
          <w:b/>
          <w:sz w:val="21"/>
          <w:szCs w:val="21"/>
        </w:rPr>
        <w:t>).</w:t>
      </w:r>
    </w:p>
    <w:p w:rsidR="00B3002C" w:rsidRPr="00CD41E3" w:rsidRDefault="00B3002C" w:rsidP="00745567">
      <w:pPr>
        <w:ind w:left="-709" w:right="-710"/>
        <w:jc w:val="both"/>
        <w:rPr>
          <w:rFonts w:ascii="DecimaWE Rg" w:hAnsi="DecimaWE Rg"/>
          <w:b/>
          <w:strike/>
          <w:sz w:val="21"/>
          <w:szCs w:val="21"/>
        </w:rPr>
      </w:pPr>
    </w:p>
    <w:p w:rsidR="00BE17CE" w:rsidRPr="00C64974" w:rsidRDefault="00BE17CE">
      <w:pPr>
        <w:rPr>
          <w:rFonts w:ascii="DecimaWE Rg" w:hAnsi="DecimaWE Rg"/>
          <w:b/>
          <w:sz w:val="21"/>
          <w:szCs w:val="21"/>
        </w:rPr>
      </w:pPr>
    </w:p>
    <w:sectPr w:rsidR="00BE17CE" w:rsidRPr="00C64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71" w:rsidRDefault="00D87271" w:rsidP="00745567">
      <w:pPr>
        <w:spacing w:after="0" w:line="240" w:lineRule="auto"/>
      </w:pPr>
      <w:r>
        <w:separator/>
      </w:r>
    </w:p>
  </w:endnote>
  <w:endnote w:type="continuationSeparator" w:id="0">
    <w:p w:rsidR="00D87271" w:rsidRDefault="00D87271" w:rsidP="0074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71" w:rsidRDefault="00D87271" w:rsidP="00745567">
      <w:pPr>
        <w:spacing w:after="0" w:line="240" w:lineRule="auto"/>
      </w:pPr>
      <w:r>
        <w:separator/>
      </w:r>
    </w:p>
  </w:footnote>
  <w:footnote w:type="continuationSeparator" w:id="0">
    <w:p w:rsidR="00D87271" w:rsidRDefault="00D87271" w:rsidP="0074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Lh2HhcR+tk2p+6bIx/ay2bg0XI=" w:salt="l8TQ56tF6P0JOi/YsTlQi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67"/>
    <w:rsid w:val="001C1D97"/>
    <w:rsid w:val="001C35A7"/>
    <w:rsid w:val="002042C3"/>
    <w:rsid w:val="00217CA9"/>
    <w:rsid w:val="00256249"/>
    <w:rsid w:val="00260473"/>
    <w:rsid w:val="00402AB2"/>
    <w:rsid w:val="005564B3"/>
    <w:rsid w:val="005C05CC"/>
    <w:rsid w:val="00635D25"/>
    <w:rsid w:val="00637FA9"/>
    <w:rsid w:val="00675B31"/>
    <w:rsid w:val="00696AD1"/>
    <w:rsid w:val="00726853"/>
    <w:rsid w:val="00745567"/>
    <w:rsid w:val="007745EB"/>
    <w:rsid w:val="007A6B11"/>
    <w:rsid w:val="007B0F1F"/>
    <w:rsid w:val="00921D6E"/>
    <w:rsid w:val="00B3002C"/>
    <w:rsid w:val="00B86DCF"/>
    <w:rsid w:val="00BE17CE"/>
    <w:rsid w:val="00BF1FA0"/>
    <w:rsid w:val="00C30D18"/>
    <w:rsid w:val="00C64974"/>
    <w:rsid w:val="00CD41E3"/>
    <w:rsid w:val="00CE082C"/>
    <w:rsid w:val="00CF62E6"/>
    <w:rsid w:val="00D87271"/>
    <w:rsid w:val="00DA1F33"/>
    <w:rsid w:val="00E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55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556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45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55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556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45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3230-D48C-467C-8AE3-39887E97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Gelsomini Francesca</dc:creator>
  <cp:lastModifiedBy>Gelsomini Francesca</cp:lastModifiedBy>
  <cp:revision>2</cp:revision>
  <dcterms:created xsi:type="dcterms:W3CDTF">2021-06-10T10:40:00Z</dcterms:created>
  <dcterms:modified xsi:type="dcterms:W3CDTF">2021-06-10T10:40:00Z</dcterms:modified>
</cp:coreProperties>
</file>