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796"/>
      </w:tblGrid>
      <w:tr w:rsidR="00511EBA" w:rsidRPr="00B27A7C" w:rsidTr="007769A6">
        <w:trPr>
          <w:trHeight w:val="567"/>
          <w:tblHeader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11EBA" w:rsidRPr="00B27A7C" w:rsidRDefault="00511EBA" w:rsidP="00D772BF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27A7C">
              <w:rPr>
                <w:rFonts w:ascii="Arial" w:hAnsi="Arial" w:cs="Arial"/>
                <w:b/>
              </w:rPr>
              <w:t>Allegato A2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511EBA" w:rsidRPr="00B27A7C" w:rsidRDefault="00511EBA" w:rsidP="001E790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27A7C">
              <w:rPr>
                <w:rFonts w:ascii="Arial" w:hAnsi="Arial" w:cs="Arial"/>
                <w:b/>
              </w:rPr>
              <w:t xml:space="preserve">Relazione illustrativa per l’attribuzione dei CRITERI </w:t>
            </w:r>
            <w:r w:rsidR="001E790E" w:rsidRPr="00B27A7C">
              <w:rPr>
                <w:rFonts w:ascii="Arial" w:hAnsi="Arial" w:cs="Arial"/>
                <w:b/>
              </w:rPr>
              <w:t>QUALITATIVI</w:t>
            </w:r>
            <w:r w:rsidRPr="00B27A7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4527" w:rsidRPr="00B27A7C" w:rsidTr="007769A6">
        <w:trPr>
          <w:trHeight w:val="142"/>
          <w:tblHeader/>
        </w:trPr>
        <w:tc>
          <w:tcPr>
            <w:tcW w:w="2122" w:type="dxa"/>
            <w:shd w:val="clear" w:color="auto" w:fill="auto"/>
            <w:vAlign w:val="center"/>
          </w:tcPr>
          <w:p w:rsidR="00934527" w:rsidRPr="00B27A7C" w:rsidRDefault="00934527" w:rsidP="0093452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B27A7C">
              <w:rPr>
                <w:rFonts w:ascii="Arial" w:hAnsi="Arial" w:cs="Arial"/>
                <w:sz w:val="18"/>
              </w:rPr>
              <w:t>Proponente: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34527" w:rsidRPr="00B27A7C" w:rsidRDefault="007F3AE7" w:rsidP="006D0FE4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27A7C">
              <w:rPr>
                <w:rFonts w:ascii="Arial" w:hAnsi="Arial" w:cs="Arial"/>
              </w:rPr>
              <w:fldChar w:fldCharType="begin">
                <w:ffData>
                  <w:name w:val="Proponente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5000"/>
                  </w:textInput>
                </w:ffData>
              </w:fldChar>
            </w:r>
            <w:bookmarkStart w:id="0" w:name="Proponente"/>
            <w:r w:rsidRPr="00B27A7C">
              <w:rPr>
                <w:rFonts w:ascii="Arial" w:hAnsi="Arial" w:cs="Arial"/>
              </w:rPr>
              <w:instrText xml:space="preserve"> FORMTEXT </w:instrText>
            </w:r>
            <w:r w:rsidRPr="00B27A7C">
              <w:rPr>
                <w:rFonts w:ascii="Arial" w:hAnsi="Arial" w:cs="Arial"/>
              </w:rPr>
            </w:r>
            <w:r w:rsidRPr="00B27A7C">
              <w:rPr>
                <w:rFonts w:ascii="Arial" w:hAnsi="Arial" w:cs="Arial"/>
              </w:rPr>
              <w:fldChar w:fldCharType="separate"/>
            </w:r>
            <w:r w:rsidRPr="00B27A7C">
              <w:rPr>
                <w:rFonts w:ascii="Arial" w:hAnsi="Arial" w:cs="Arial"/>
                <w:noProof/>
              </w:rPr>
              <w:t>inserimento obbligatorio</w:t>
            </w:r>
            <w:r w:rsidRPr="00B27A7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34527" w:rsidRPr="00B27A7C" w:rsidTr="007769A6">
        <w:trPr>
          <w:trHeight w:val="620"/>
          <w:tblHeader/>
        </w:trPr>
        <w:tc>
          <w:tcPr>
            <w:tcW w:w="2122" w:type="dxa"/>
            <w:shd w:val="clear" w:color="auto" w:fill="auto"/>
            <w:vAlign w:val="center"/>
          </w:tcPr>
          <w:p w:rsidR="00934527" w:rsidRPr="00B27A7C" w:rsidRDefault="00934527" w:rsidP="0093452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B27A7C">
              <w:rPr>
                <w:rFonts w:ascii="Arial" w:hAnsi="Arial" w:cs="Arial"/>
                <w:sz w:val="18"/>
              </w:rPr>
              <w:t>Titolo del Progetto: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34527" w:rsidRPr="00B27A7C" w:rsidRDefault="00745CA1" w:rsidP="006D0FE4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27A7C">
              <w:rPr>
                <w:rFonts w:ascii="Arial" w:hAnsi="Arial" w:cs="Arial"/>
              </w:rPr>
              <w:fldChar w:fldCharType="begin">
                <w:ffData>
                  <w:name w:val="Progetto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5000"/>
                  </w:textInput>
                </w:ffData>
              </w:fldChar>
            </w:r>
            <w:bookmarkStart w:id="1" w:name="Progetto"/>
            <w:r w:rsidRPr="00B27A7C">
              <w:rPr>
                <w:rFonts w:ascii="Arial" w:hAnsi="Arial" w:cs="Arial"/>
              </w:rPr>
              <w:instrText xml:space="preserve"> FORMTEXT </w:instrText>
            </w:r>
            <w:r w:rsidRPr="00B27A7C">
              <w:rPr>
                <w:rFonts w:ascii="Arial" w:hAnsi="Arial" w:cs="Arial"/>
              </w:rPr>
            </w:r>
            <w:r w:rsidRPr="00B27A7C">
              <w:rPr>
                <w:rFonts w:ascii="Arial" w:hAnsi="Arial" w:cs="Arial"/>
              </w:rPr>
              <w:fldChar w:fldCharType="separate"/>
            </w:r>
            <w:r w:rsidRPr="00B27A7C">
              <w:rPr>
                <w:rFonts w:ascii="Arial" w:hAnsi="Arial" w:cs="Arial"/>
                <w:noProof/>
              </w:rPr>
              <w:t>inserimento obbligatorio</w:t>
            </w:r>
            <w:r w:rsidRPr="00B27A7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11EBA" w:rsidRPr="00B27A7C" w:rsidTr="0028026B">
        <w:tblPrEx>
          <w:tblCellMar>
            <w:left w:w="28" w:type="dxa"/>
            <w:right w:w="28" w:type="dxa"/>
          </w:tblCellMar>
        </w:tblPrEx>
        <w:trPr>
          <w:trHeight w:val="431"/>
        </w:trPr>
        <w:tc>
          <w:tcPr>
            <w:tcW w:w="991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1EBA" w:rsidRPr="00B27A7C" w:rsidRDefault="00511EBA" w:rsidP="006D0FE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>Le informazioni riportate nella seguente tabella fanno riferimento ai criteri qualitativi riportati nella scheda di valutazione Tabella 1</w:t>
            </w:r>
            <w:r w:rsidR="001E790E"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dell’Avviso</w:t>
            </w:r>
          </w:p>
        </w:tc>
      </w:tr>
      <w:tr w:rsidR="00511EBA" w:rsidRPr="00B27A7C" w:rsidTr="007769A6">
        <w:tblPrEx>
          <w:tblCellMar>
            <w:left w:w="28" w:type="dxa"/>
            <w:right w:w="28" w:type="dxa"/>
          </w:tblCellMar>
        </w:tblPrEx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EBA" w:rsidRPr="00B27A7C" w:rsidRDefault="00511EBA" w:rsidP="006D0FE4">
            <w:pPr>
              <w:keepLines/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Relazione descrittiva del progetto</w:t>
            </w:r>
          </w:p>
          <w:p w:rsidR="00511EBA" w:rsidRPr="00B27A7C" w:rsidRDefault="00511EBA" w:rsidP="006D0FE4">
            <w:pPr>
              <w:keepLines/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(max 5000 caratteri con spazi)</w:t>
            </w:r>
          </w:p>
          <w:p w:rsidR="00511EBA" w:rsidRPr="00B27A7C" w:rsidRDefault="00511EBA" w:rsidP="006D0FE4">
            <w:pPr>
              <w:keepLines/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  <w:highlight w:val="yellow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Voce che concorre nella valutazione ai fini dell’attribuzione del punteggio del criterio “</w:t>
            </w:r>
            <w:r w:rsidR="00722080"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>b) 9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EBA" w:rsidRPr="00B27A7C" w:rsidRDefault="00745CA1" w:rsidP="006D0FE4">
            <w:pPr>
              <w:spacing w:after="0" w:line="240" w:lineRule="auto"/>
              <w:rPr>
                <w:rFonts w:ascii="Arial" w:hAnsi="Arial" w:cs="Arial"/>
              </w:rPr>
            </w:pPr>
            <w:r w:rsidRPr="00B27A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5000"/>
                  </w:textInput>
                </w:ffData>
              </w:fldChar>
            </w:r>
            <w:r w:rsidRPr="00B27A7C">
              <w:rPr>
                <w:rFonts w:ascii="Arial" w:hAnsi="Arial" w:cs="Arial"/>
              </w:rPr>
              <w:instrText xml:space="preserve"> FORMTEXT </w:instrText>
            </w:r>
            <w:r w:rsidRPr="00B27A7C">
              <w:rPr>
                <w:rFonts w:ascii="Arial" w:hAnsi="Arial" w:cs="Arial"/>
              </w:rPr>
            </w:r>
            <w:r w:rsidRPr="00B27A7C">
              <w:rPr>
                <w:rFonts w:ascii="Arial" w:hAnsi="Arial" w:cs="Arial"/>
              </w:rPr>
              <w:fldChar w:fldCharType="separate"/>
            </w:r>
            <w:r w:rsidRPr="00B27A7C">
              <w:rPr>
                <w:rFonts w:ascii="Arial" w:hAnsi="Arial" w:cs="Arial"/>
                <w:noProof/>
              </w:rPr>
              <w:t>inserimento obbligatorio</w:t>
            </w:r>
            <w:r w:rsidRPr="00B27A7C">
              <w:rPr>
                <w:rFonts w:ascii="Arial" w:hAnsi="Arial" w:cs="Arial"/>
              </w:rPr>
              <w:fldChar w:fldCharType="end"/>
            </w:r>
          </w:p>
        </w:tc>
      </w:tr>
      <w:tr w:rsidR="00511EBA" w:rsidRPr="00B27A7C" w:rsidTr="007769A6">
        <w:tblPrEx>
          <w:tblCellMar>
            <w:left w:w="28" w:type="dxa"/>
            <w:right w:w="28" w:type="dxa"/>
          </w:tblCellMar>
        </w:tblPrEx>
        <w:tc>
          <w:tcPr>
            <w:tcW w:w="21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1EBA" w:rsidRPr="00B27A7C" w:rsidRDefault="00511EBA" w:rsidP="006D0FE4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>b) 1</w:t>
            </w:r>
          </w:p>
          <w:p w:rsidR="00511EBA" w:rsidRPr="00B27A7C" w:rsidRDefault="00511EBA" w:rsidP="006D0FE4">
            <w:pPr>
              <w:keepLines/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Descrizione del richiedente specificando l’esperienza nel campo oggetto dell’avviso</w:t>
            </w:r>
          </w:p>
          <w:p w:rsidR="00511EBA" w:rsidRPr="00B27A7C" w:rsidRDefault="00511EBA" w:rsidP="006D0FE4">
            <w:pPr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  <w:highlight w:val="yellow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(max 2000 caratteri con spazi</w:t>
            </w:r>
            <w:r w:rsidRPr="00B27A7C">
              <w:rPr>
                <w:rFonts w:ascii="Arial" w:hAnsi="Arial" w:cs="Arial"/>
                <w:w w:val="90"/>
                <w:sz w:val="18"/>
                <w:szCs w:val="16"/>
              </w:rPr>
              <w:t>)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11EBA" w:rsidRPr="00B27A7C" w:rsidRDefault="00745CA1" w:rsidP="006D0FE4">
            <w:pPr>
              <w:spacing w:after="0" w:line="240" w:lineRule="auto"/>
              <w:rPr>
                <w:rFonts w:ascii="Arial" w:hAnsi="Arial" w:cs="Arial"/>
              </w:rPr>
            </w:pPr>
            <w:r w:rsidRPr="00B27A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 w:rsidRPr="00B27A7C">
              <w:rPr>
                <w:rFonts w:ascii="Arial" w:hAnsi="Arial" w:cs="Arial"/>
              </w:rPr>
              <w:instrText xml:space="preserve"> FORMTEXT </w:instrText>
            </w:r>
            <w:r w:rsidRPr="00B27A7C">
              <w:rPr>
                <w:rFonts w:ascii="Arial" w:hAnsi="Arial" w:cs="Arial"/>
              </w:rPr>
            </w:r>
            <w:r w:rsidRPr="00B27A7C">
              <w:rPr>
                <w:rFonts w:ascii="Arial" w:hAnsi="Arial" w:cs="Arial"/>
              </w:rPr>
              <w:fldChar w:fldCharType="separate"/>
            </w:r>
            <w:r w:rsidRPr="00B27A7C">
              <w:rPr>
                <w:rFonts w:ascii="Arial" w:hAnsi="Arial" w:cs="Arial"/>
                <w:noProof/>
              </w:rPr>
              <w:t>inserimento obbligatorio</w:t>
            </w:r>
            <w:r w:rsidRPr="00B27A7C">
              <w:rPr>
                <w:rFonts w:ascii="Arial" w:hAnsi="Arial" w:cs="Arial"/>
              </w:rPr>
              <w:fldChar w:fldCharType="end"/>
            </w:r>
          </w:p>
        </w:tc>
      </w:tr>
      <w:tr w:rsidR="00511EBA" w:rsidRPr="00B27A7C" w:rsidTr="007769A6">
        <w:tblPrEx>
          <w:tblCellMar>
            <w:left w:w="28" w:type="dxa"/>
            <w:right w:w="28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A" w:rsidRPr="00B27A7C" w:rsidRDefault="00511EBA" w:rsidP="006D0FE4">
            <w:pPr>
              <w:spacing w:after="0" w:line="240" w:lineRule="auto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>b) 2</w:t>
            </w:r>
          </w:p>
          <w:p w:rsidR="00511EBA" w:rsidRPr="00B27A7C" w:rsidRDefault="00511EBA" w:rsidP="006D0FE4">
            <w:pPr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 xml:space="preserve">Congruenza delle attività in relazione agli obiettivi del progetto e congruenza delle risorse finanziarie in rapporto agli obiettivi della proposta progettuale, come espresso nel Quadro Logico </w:t>
            </w:r>
          </w:p>
          <w:p w:rsidR="00511EBA" w:rsidRPr="00B27A7C" w:rsidRDefault="00511EBA" w:rsidP="006D0FE4">
            <w:pPr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  <w:highlight w:val="yellow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* I risultati devono essere ottenuti a un costo adeguato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EBA" w:rsidRPr="00B27A7C" w:rsidRDefault="00511EBA" w:rsidP="006D0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sz w:val="20"/>
              </w:rPr>
              <w:t>COMPILARE QUADRO LOGICO</w:t>
            </w:r>
          </w:p>
        </w:tc>
      </w:tr>
      <w:tr w:rsidR="00511EBA" w:rsidRPr="00B27A7C" w:rsidTr="007769A6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11EBA" w:rsidRPr="00B27A7C" w:rsidRDefault="00511EBA" w:rsidP="006D0FE4">
            <w:pPr>
              <w:keepNext/>
              <w:keepLines/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>b) 3</w:t>
            </w:r>
            <w:r w:rsidRPr="00B27A7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  <w:p w:rsidR="00511EBA" w:rsidRPr="00B27A7C" w:rsidRDefault="00390178" w:rsidP="00390178">
            <w:pPr>
              <w:keepNext/>
              <w:keepLines/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Modalità di comunicazione e di promozione del progetto e capacità dello stesso di valorizzare e promuovere il territorio, la sua specificità, la sua</w:t>
            </w:r>
            <w:r w:rsidR="007769A6"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storia e la sua popolazione con particolare riferimento alle attività dell’Avviso.</w:t>
            </w:r>
          </w:p>
          <w:p w:rsidR="00511EBA" w:rsidRPr="00B27A7C" w:rsidRDefault="00511EBA" w:rsidP="006D0FE4">
            <w:pPr>
              <w:keepLines/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(</w:t>
            </w:r>
            <w:proofErr w:type="spellStart"/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max</w:t>
            </w:r>
            <w:proofErr w:type="spellEnd"/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 xml:space="preserve"> 2000 caratteri con spazi)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A" w:rsidRPr="00B27A7C" w:rsidRDefault="00511EBA" w:rsidP="006D0FE4">
            <w:pPr>
              <w:spacing w:after="0" w:line="240" w:lineRule="auto"/>
              <w:rPr>
                <w:rFonts w:ascii="Arial" w:hAnsi="Arial" w:cs="Arial"/>
                <w:w w:val="90"/>
                <w:szCs w:val="16"/>
              </w:rPr>
            </w:pPr>
            <w:r w:rsidRPr="00B27A7C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 w:rsidRPr="00B27A7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B27A7C">
              <w:rPr>
                <w:rFonts w:ascii="Arial" w:hAnsi="Arial" w:cs="Arial"/>
                <w:szCs w:val="16"/>
              </w:rPr>
            </w:r>
            <w:r w:rsidRPr="00B27A7C">
              <w:rPr>
                <w:rFonts w:ascii="Arial" w:hAnsi="Arial" w:cs="Arial"/>
                <w:szCs w:val="16"/>
              </w:rPr>
              <w:fldChar w:fldCharType="separate"/>
            </w:r>
            <w:r w:rsidRPr="00B27A7C">
              <w:rPr>
                <w:rFonts w:ascii="Arial" w:hAnsi="Arial" w:cs="Arial"/>
                <w:noProof/>
                <w:szCs w:val="16"/>
              </w:rPr>
              <w:t>inserimento obbligatorio</w:t>
            </w:r>
            <w:r w:rsidRPr="00B27A7C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511EBA" w:rsidRPr="00B27A7C" w:rsidTr="007769A6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11EBA" w:rsidRPr="00B27A7C" w:rsidRDefault="00511EBA" w:rsidP="006D0FE4">
            <w:pPr>
              <w:keepNext/>
              <w:keepLines/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>b) 4</w:t>
            </w:r>
            <w:r w:rsidRPr="00B27A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511EBA" w:rsidRPr="00B27A7C" w:rsidRDefault="00511EBA" w:rsidP="006D0FE4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Metodologia utilizzata per la realizzazione del progetto.</w:t>
            </w:r>
          </w:p>
          <w:p w:rsidR="00511EBA" w:rsidRPr="00B27A7C" w:rsidRDefault="00511EBA" w:rsidP="006D0FE4">
            <w:pPr>
              <w:keepNext/>
              <w:keepLines/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(max 2000 caratteri con spazi)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A" w:rsidRPr="00B27A7C" w:rsidRDefault="00745CA1" w:rsidP="006D0FE4">
            <w:pPr>
              <w:tabs>
                <w:tab w:val="left" w:pos="6750"/>
              </w:tabs>
              <w:spacing w:after="0" w:line="240" w:lineRule="auto"/>
              <w:rPr>
                <w:rFonts w:ascii="Arial" w:hAnsi="Arial" w:cs="Arial"/>
                <w:szCs w:val="16"/>
              </w:rPr>
            </w:pPr>
            <w:r w:rsidRPr="00B27A7C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 w:rsidRPr="00B27A7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B27A7C">
              <w:rPr>
                <w:rFonts w:ascii="Arial" w:hAnsi="Arial" w:cs="Arial"/>
                <w:szCs w:val="16"/>
              </w:rPr>
            </w:r>
            <w:r w:rsidRPr="00B27A7C">
              <w:rPr>
                <w:rFonts w:ascii="Arial" w:hAnsi="Arial" w:cs="Arial"/>
                <w:szCs w:val="16"/>
              </w:rPr>
              <w:fldChar w:fldCharType="separate"/>
            </w:r>
            <w:r w:rsidRPr="00B27A7C">
              <w:rPr>
                <w:rFonts w:ascii="Arial" w:hAnsi="Arial" w:cs="Arial"/>
                <w:noProof/>
                <w:szCs w:val="16"/>
              </w:rPr>
              <w:t>inserimento obbligatorio</w:t>
            </w:r>
            <w:r w:rsidRPr="00B27A7C">
              <w:rPr>
                <w:rFonts w:ascii="Arial" w:hAnsi="Arial" w:cs="Arial"/>
                <w:szCs w:val="16"/>
              </w:rPr>
              <w:fldChar w:fldCharType="end"/>
            </w:r>
            <w:r w:rsidR="00B9318F" w:rsidRPr="00B27A7C">
              <w:rPr>
                <w:rFonts w:ascii="Arial" w:hAnsi="Arial" w:cs="Arial"/>
                <w:szCs w:val="16"/>
              </w:rPr>
              <w:tab/>
            </w:r>
          </w:p>
        </w:tc>
      </w:tr>
      <w:tr w:rsidR="00773F61" w:rsidRPr="00B27A7C" w:rsidTr="007769A6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F61" w:rsidRPr="00B27A7C" w:rsidRDefault="00773F61" w:rsidP="006D0FE4">
            <w:pPr>
              <w:keepNext/>
              <w:keepLines/>
              <w:spacing w:line="240" w:lineRule="auto"/>
              <w:ind w:left="-37"/>
              <w:contextualSpacing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b) 5 </w:t>
            </w:r>
          </w:p>
          <w:p w:rsidR="00745CA1" w:rsidRPr="00B27A7C" w:rsidRDefault="00773F61" w:rsidP="006D0FE4">
            <w:pPr>
              <w:keepNext/>
              <w:keepLines/>
              <w:spacing w:line="240" w:lineRule="auto"/>
              <w:ind w:left="-37"/>
              <w:contextualSpacing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 xml:space="preserve">Coinvolgimento nelle attività di progetto di giovani </w:t>
            </w:r>
            <w:r w:rsidR="00390178" w:rsidRPr="00B27A7C">
              <w:rPr>
                <w:rFonts w:ascii="Arial" w:hAnsi="Arial" w:cs="Arial"/>
                <w:w w:val="90"/>
                <w:sz w:val="16"/>
                <w:szCs w:val="16"/>
              </w:rPr>
              <w:t xml:space="preserve">(fino a 35 anni </w:t>
            </w:r>
            <w:proofErr w:type="gramStart"/>
            <w:r w:rsidR="00390178" w:rsidRPr="00B27A7C">
              <w:rPr>
                <w:rFonts w:ascii="Arial" w:hAnsi="Arial" w:cs="Arial"/>
                <w:w w:val="90"/>
                <w:sz w:val="16"/>
                <w:szCs w:val="16"/>
              </w:rPr>
              <w:t>compiuti)</w:t>
            </w: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(</w:t>
            </w:r>
            <w:proofErr w:type="gramEnd"/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specificando</w:t>
            </w:r>
            <w:r w:rsidR="00722080" w:rsidRPr="00B27A7C">
              <w:rPr>
                <w:rFonts w:ascii="Arial" w:hAnsi="Arial" w:cs="Arial"/>
                <w:w w:val="90"/>
                <w:sz w:val="16"/>
                <w:szCs w:val="16"/>
              </w:rPr>
              <w:t xml:space="preserve"> dettagliatamente</w:t>
            </w: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 xml:space="preserve"> il ruolo all’interno del progetto</w:t>
            </w:r>
          </w:p>
          <w:p w:rsidR="00773F61" w:rsidRPr="00B27A7C" w:rsidRDefault="00745CA1" w:rsidP="006D0FE4">
            <w:pPr>
              <w:keepNext/>
              <w:keepLines/>
              <w:spacing w:line="240" w:lineRule="auto"/>
              <w:ind w:left="-37"/>
              <w:contextualSpacing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(max 3000 caratteri con spazi)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1" w:rsidRPr="00B27A7C" w:rsidRDefault="006D0FE4" w:rsidP="006D0FE4">
            <w:pPr>
              <w:spacing w:after="120" w:line="240" w:lineRule="auto"/>
              <w:rPr>
                <w:rFonts w:ascii="Arial" w:hAnsi="Arial" w:cs="Arial"/>
                <w:szCs w:val="16"/>
              </w:rPr>
            </w:pPr>
            <w:r w:rsidRPr="00B27A7C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3000"/>
                  </w:textInput>
                </w:ffData>
              </w:fldChar>
            </w:r>
            <w:r w:rsidRPr="00B27A7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B27A7C">
              <w:rPr>
                <w:rFonts w:ascii="Arial" w:hAnsi="Arial" w:cs="Arial"/>
                <w:szCs w:val="16"/>
              </w:rPr>
            </w:r>
            <w:r w:rsidRPr="00B27A7C">
              <w:rPr>
                <w:rFonts w:ascii="Arial" w:hAnsi="Arial" w:cs="Arial"/>
                <w:szCs w:val="16"/>
              </w:rPr>
              <w:fldChar w:fldCharType="separate"/>
            </w:r>
            <w:r w:rsidRPr="00B27A7C">
              <w:rPr>
                <w:rFonts w:ascii="Arial" w:hAnsi="Arial" w:cs="Arial"/>
                <w:noProof/>
                <w:szCs w:val="16"/>
              </w:rPr>
              <w:t>inserimento obbligatorio</w:t>
            </w:r>
            <w:r w:rsidRPr="00B27A7C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773F61" w:rsidRPr="00B27A7C" w:rsidTr="007769A6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1" w:rsidRPr="00B27A7C" w:rsidRDefault="00722080" w:rsidP="006D0FE4">
            <w:pPr>
              <w:spacing w:after="0" w:line="240" w:lineRule="auto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>b) 6</w:t>
            </w:r>
          </w:p>
          <w:p w:rsidR="00390178" w:rsidRPr="00B27A7C" w:rsidRDefault="00390178" w:rsidP="00390178">
            <w:pPr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Produzione e realizzazione di materiale audiovisivo, musicale, multimediale, fotografico ed editoriale riferito al progetto</w:t>
            </w:r>
          </w:p>
          <w:p w:rsidR="00773F61" w:rsidRPr="00B27A7C" w:rsidRDefault="00773F61" w:rsidP="00390178">
            <w:pPr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  <w:highlight w:val="yellow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(</w:t>
            </w:r>
            <w:proofErr w:type="spellStart"/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max</w:t>
            </w:r>
            <w:proofErr w:type="spellEnd"/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 xml:space="preserve"> 3000 caratteri con spazi)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1" w:rsidRPr="00B27A7C" w:rsidRDefault="00745CA1" w:rsidP="006D0FE4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 w:rsidRPr="00B27A7C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3000"/>
                  </w:textInput>
                </w:ffData>
              </w:fldChar>
            </w:r>
            <w:r w:rsidRPr="00B27A7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B27A7C">
              <w:rPr>
                <w:rFonts w:ascii="Arial" w:hAnsi="Arial" w:cs="Arial"/>
                <w:szCs w:val="16"/>
              </w:rPr>
            </w:r>
            <w:r w:rsidRPr="00B27A7C">
              <w:rPr>
                <w:rFonts w:ascii="Arial" w:hAnsi="Arial" w:cs="Arial"/>
                <w:szCs w:val="16"/>
              </w:rPr>
              <w:fldChar w:fldCharType="separate"/>
            </w:r>
            <w:r w:rsidRPr="00B27A7C">
              <w:rPr>
                <w:rFonts w:ascii="Arial" w:hAnsi="Arial" w:cs="Arial"/>
                <w:noProof/>
                <w:szCs w:val="16"/>
              </w:rPr>
              <w:t>inserimento obbligatorio</w:t>
            </w:r>
            <w:r w:rsidRPr="00B27A7C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EB3ABF" w:rsidRPr="00B27A7C" w:rsidTr="007769A6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BF" w:rsidRPr="00B27A7C" w:rsidRDefault="000102F9" w:rsidP="006D0FE4">
            <w:pPr>
              <w:spacing w:after="0" w:line="240" w:lineRule="auto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b/>
                <w:w w:val="90"/>
                <w:sz w:val="16"/>
                <w:szCs w:val="16"/>
              </w:rPr>
              <w:t>b) 7</w:t>
            </w:r>
            <w:r w:rsidR="007769A6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- 8</w:t>
            </w:r>
          </w:p>
          <w:p w:rsidR="00EB3ABF" w:rsidRPr="00B27A7C" w:rsidRDefault="00EB3ABF" w:rsidP="006D0FE4">
            <w:pPr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Composizione</w:t>
            </w:r>
            <w:r w:rsidR="007769A6">
              <w:rPr>
                <w:rFonts w:ascii="Arial" w:hAnsi="Arial" w:cs="Arial"/>
                <w:w w:val="90"/>
                <w:sz w:val="16"/>
                <w:szCs w:val="16"/>
              </w:rPr>
              <w:t xml:space="preserve"> e qualità</w:t>
            </w: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 xml:space="preserve"> de</w:t>
            </w:r>
            <w:r w:rsidR="00F44617" w:rsidRPr="00B27A7C">
              <w:rPr>
                <w:rFonts w:ascii="Arial" w:hAnsi="Arial" w:cs="Arial"/>
                <w:w w:val="90"/>
                <w:sz w:val="16"/>
                <w:szCs w:val="16"/>
              </w:rPr>
              <w:t>l</w:t>
            </w: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l</w:t>
            </w:r>
            <w:r w:rsidR="00F44617" w:rsidRPr="00B27A7C">
              <w:rPr>
                <w:rFonts w:ascii="Arial" w:hAnsi="Arial" w:cs="Arial"/>
                <w:w w:val="90"/>
                <w:sz w:val="16"/>
                <w:szCs w:val="16"/>
              </w:rPr>
              <w:t>a rete di</w:t>
            </w: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 xml:space="preserve"> partenariato </w:t>
            </w:r>
          </w:p>
          <w:p w:rsidR="00745CA1" w:rsidRPr="00B27A7C" w:rsidRDefault="00745CA1" w:rsidP="006D0FE4">
            <w:pPr>
              <w:spacing w:after="0" w:line="240" w:lineRule="auto"/>
              <w:rPr>
                <w:rFonts w:ascii="Arial" w:hAnsi="Arial" w:cs="Arial"/>
                <w:w w:val="90"/>
                <w:sz w:val="16"/>
                <w:szCs w:val="16"/>
              </w:rPr>
            </w:pPr>
            <w:r w:rsidRPr="00B27A7C">
              <w:rPr>
                <w:rFonts w:ascii="Arial" w:hAnsi="Arial" w:cs="Arial"/>
                <w:w w:val="90"/>
                <w:sz w:val="16"/>
                <w:szCs w:val="16"/>
              </w:rPr>
              <w:t>(max 3000 caratteri con spazi)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BF" w:rsidRPr="00B27A7C" w:rsidRDefault="00745CA1" w:rsidP="006D0FE4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 w:rsidRPr="00B27A7C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3000"/>
                  </w:textInput>
                </w:ffData>
              </w:fldChar>
            </w:r>
            <w:r w:rsidRPr="00B27A7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B27A7C">
              <w:rPr>
                <w:rFonts w:ascii="Arial" w:hAnsi="Arial" w:cs="Arial"/>
                <w:szCs w:val="16"/>
              </w:rPr>
            </w:r>
            <w:r w:rsidRPr="00B27A7C">
              <w:rPr>
                <w:rFonts w:ascii="Arial" w:hAnsi="Arial" w:cs="Arial"/>
                <w:szCs w:val="16"/>
              </w:rPr>
              <w:fldChar w:fldCharType="separate"/>
            </w:r>
            <w:bookmarkStart w:id="2" w:name="_GoBack"/>
            <w:r w:rsidRPr="00B27A7C">
              <w:rPr>
                <w:rFonts w:ascii="Arial" w:hAnsi="Arial" w:cs="Arial"/>
                <w:noProof/>
                <w:szCs w:val="16"/>
              </w:rPr>
              <w:t>inserimento obbligatorio</w:t>
            </w:r>
            <w:bookmarkEnd w:id="2"/>
            <w:r w:rsidRPr="00B27A7C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:rsidR="00E96450" w:rsidRPr="00B27A7C" w:rsidRDefault="00E96450" w:rsidP="006D0FE4">
      <w:pPr>
        <w:tabs>
          <w:tab w:val="left" w:pos="2620"/>
        </w:tabs>
        <w:spacing w:line="240" w:lineRule="auto"/>
        <w:rPr>
          <w:rFonts w:ascii="Arial" w:hAnsi="Arial" w:cs="Arial"/>
        </w:rPr>
      </w:pPr>
    </w:p>
    <w:sectPr w:rsidR="00E96450" w:rsidRPr="00B27A7C" w:rsidSect="007F3AE7">
      <w:footerReference w:type="default" r:id="rId7"/>
      <w:pgSz w:w="11906" w:h="16838"/>
      <w:pgMar w:top="993" w:right="1134" w:bottom="1134" w:left="1134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27" w:rsidRDefault="00934527" w:rsidP="00934527">
      <w:pPr>
        <w:spacing w:after="0" w:line="240" w:lineRule="auto"/>
      </w:pPr>
      <w:r>
        <w:separator/>
      </w:r>
    </w:p>
  </w:endnote>
  <w:endnote w:type="continuationSeparator" w:id="0">
    <w:p w:rsidR="00934527" w:rsidRDefault="00934527" w:rsidP="0093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A6" w:rsidRDefault="007769A6">
    <w:pPr>
      <w:pStyle w:val="Pidipagina"/>
      <w:rPr>
        <w:rFonts w:ascii="Arial" w:hAnsi="Arial" w:cs="Arial"/>
        <w:sz w:val="14"/>
      </w:rPr>
    </w:pPr>
    <w:r>
      <w:rPr>
        <w:rFonts w:ascii="Arial" w:hAnsi="Arial" w:cs="Arial"/>
        <w:sz w:val="16"/>
      </w:rPr>
      <w:t xml:space="preserve">NON COMPILARE (A CURA DELL’UFFICIO) </w:t>
    </w:r>
    <w:r w:rsidR="00390178" w:rsidRPr="00B27A7C">
      <w:rPr>
        <w:rFonts w:ascii="Arial" w:hAnsi="Arial" w:cs="Arial"/>
        <w:sz w:val="14"/>
      </w:rPr>
      <w:t xml:space="preserve">Avviso Eventi e manifestazioni 2021 (Confini) </w:t>
    </w:r>
    <w:r>
      <w:rPr>
        <w:rFonts w:ascii="Arial" w:hAnsi="Arial" w:cs="Arial"/>
        <w:sz w:val="14"/>
      </w:rPr>
      <w:t>Allegato A2 –</w:t>
    </w:r>
  </w:p>
  <w:p w:rsidR="007F3AE7" w:rsidRPr="00B27A7C" w:rsidRDefault="007F3AE7">
    <w:pPr>
      <w:pStyle w:val="Pidipagina"/>
      <w:rPr>
        <w:rFonts w:ascii="Arial" w:hAnsi="Arial" w:cs="Arial"/>
        <w:sz w:val="14"/>
      </w:rPr>
    </w:pPr>
    <w:r w:rsidRPr="00B27A7C">
      <w:rPr>
        <w:rFonts w:ascii="Arial" w:hAnsi="Arial" w:cs="Arial"/>
        <w:sz w:val="14"/>
      </w:rPr>
      <w:t xml:space="preserve">Proponente: </w:t>
    </w:r>
    <w:r w:rsidRPr="00B27A7C">
      <w:rPr>
        <w:rFonts w:ascii="Arial" w:hAnsi="Arial" w:cs="Arial"/>
        <w:sz w:val="14"/>
      </w:rPr>
      <w:fldChar w:fldCharType="begin"/>
    </w:r>
    <w:r w:rsidRPr="00B27A7C">
      <w:rPr>
        <w:rFonts w:ascii="Arial" w:hAnsi="Arial" w:cs="Arial"/>
        <w:sz w:val="14"/>
      </w:rPr>
      <w:instrText xml:space="preserve"> REF Proponente \h  \* MERGEFORMAT </w:instrText>
    </w:r>
    <w:r w:rsidRPr="00B27A7C">
      <w:rPr>
        <w:rFonts w:ascii="Arial" w:hAnsi="Arial" w:cs="Arial"/>
        <w:sz w:val="14"/>
      </w:rPr>
    </w:r>
    <w:r w:rsidRPr="00B27A7C">
      <w:rPr>
        <w:rFonts w:ascii="Arial" w:hAnsi="Arial" w:cs="Arial"/>
        <w:sz w:val="14"/>
      </w:rPr>
      <w:fldChar w:fldCharType="separate"/>
    </w:r>
    <w:r w:rsidRPr="00B27A7C">
      <w:rPr>
        <w:rFonts w:ascii="Arial" w:hAnsi="Arial" w:cs="Arial"/>
        <w:noProof/>
        <w:sz w:val="14"/>
      </w:rPr>
      <w:t>inserimento obbligatorio</w:t>
    </w:r>
    <w:r w:rsidRPr="00B27A7C">
      <w:rPr>
        <w:rFonts w:ascii="Arial" w:hAnsi="Arial" w:cs="Arial"/>
        <w:sz w:val="14"/>
      </w:rPr>
      <w:fldChar w:fldCharType="end"/>
    </w:r>
    <w:r w:rsidRPr="00B27A7C">
      <w:rPr>
        <w:rFonts w:ascii="Arial" w:hAnsi="Arial" w:cs="Arial"/>
        <w:sz w:val="14"/>
      </w:rPr>
      <w:t xml:space="preserve"> - Progetto: </w:t>
    </w:r>
    <w:r w:rsidRPr="00B27A7C">
      <w:rPr>
        <w:rFonts w:ascii="Arial" w:hAnsi="Arial" w:cs="Arial"/>
        <w:sz w:val="14"/>
      </w:rPr>
      <w:fldChar w:fldCharType="begin"/>
    </w:r>
    <w:r w:rsidRPr="00B27A7C">
      <w:rPr>
        <w:rFonts w:ascii="Arial" w:hAnsi="Arial" w:cs="Arial"/>
        <w:sz w:val="14"/>
      </w:rPr>
      <w:instrText xml:space="preserve"> REF Progetto \h  \* MERGEFORMAT </w:instrText>
    </w:r>
    <w:r w:rsidRPr="00B27A7C">
      <w:rPr>
        <w:rFonts w:ascii="Arial" w:hAnsi="Arial" w:cs="Arial"/>
        <w:sz w:val="14"/>
      </w:rPr>
    </w:r>
    <w:r w:rsidRPr="00B27A7C">
      <w:rPr>
        <w:rFonts w:ascii="Arial" w:hAnsi="Arial" w:cs="Arial"/>
        <w:sz w:val="14"/>
      </w:rPr>
      <w:fldChar w:fldCharType="separate"/>
    </w:r>
    <w:r w:rsidRPr="00B27A7C">
      <w:rPr>
        <w:rFonts w:ascii="Arial" w:hAnsi="Arial" w:cs="Arial"/>
        <w:noProof/>
        <w:sz w:val="14"/>
      </w:rPr>
      <w:t>inserimento obbligatorio</w:t>
    </w:r>
    <w:r w:rsidRPr="00B27A7C">
      <w:rPr>
        <w:rFonts w:ascii="Arial" w:hAnsi="Arial" w:cs="Arial"/>
        <w:sz w:val="14"/>
      </w:rPr>
      <w:fldChar w:fldCharType="end"/>
    </w:r>
    <w:r w:rsidRPr="00B27A7C"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27" w:rsidRDefault="00934527" w:rsidP="00934527">
      <w:pPr>
        <w:spacing w:after="0" w:line="240" w:lineRule="auto"/>
      </w:pPr>
      <w:r>
        <w:separator/>
      </w:r>
    </w:p>
  </w:footnote>
  <w:footnote w:type="continuationSeparator" w:id="0">
    <w:p w:rsidR="00934527" w:rsidRDefault="00934527" w:rsidP="00934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BA"/>
    <w:rsid w:val="000102F9"/>
    <w:rsid w:val="001708D4"/>
    <w:rsid w:val="001E790E"/>
    <w:rsid w:val="0028026B"/>
    <w:rsid w:val="00390178"/>
    <w:rsid w:val="003D1E0D"/>
    <w:rsid w:val="00511EBA"/>
    <w:rsid w:val="006B1C11"/>
    <w:rsid w:val="006D0FE4"/>
    <w:rsid w:val="00722080"/>
    <w:rsid w:val="00745CA1"/>
    <w:rsid w:val="00750010"/>
    <w:rsid w:val="00773F61"/>
    <w:rsid w:val="007769A6"/>
    <w:rsid w:val="007F3AE7"/>
    <w:rsid w:val="00883754"/>
    <w:rsid w:val="00934527"/>
    <w:rsid w:val="009A62B3"/>
    <w:rsid w:val="00B17574"/>
    <w:rsid w:val="00B27A7C"/>
    <w:rsid w:val="00B9318F"/>
    <w:rsid w:val="00E5115A"/>
    <w:rsid w:val="00E96450"/>
    <w:rsid w:val="00EB3ABF"/>
    <w:rsid w:val="00F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9D068C"/>
  <w15:chartTrackingRefBased/>
  <w15:docId w15:val="{DF4B0458-3A1C-47E6-B235-33F0C9C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EB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527"/>
  </w:style>
  <w:style w:type="paragraph" w:styleId="Pidipagina">
    <w:name w:val="footer"/>
    <w:basedOn w:val="Normale"/>
    <w:link w:val="PidipaginaCarattere"/>
    <w:uiPriority w:val="99"/>
    <w:unhideWhenUsed/>
    <w:rsid w:val="0093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047E-E374-4B68-A4FE-09BA1AF6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Tambosco Lodovico</cp:lastModifiedBy>
  <cp:revision>18</cp:revision>
  <cp:lastPrinted>2020-05-04T12:02:00Z</cp:lastPrinted>
  <dcterms:created xsi:type="dcterms:W3CDTF">2021-01-28T14:18:00Z</dcterms:created>
  <dcterms:modified xsi:type="dcterms:W3CDTF">2021-03-11T11:16:00Z</dcterms:modified>
</cp:coreProperties>
</file>