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9CAA3" w14:textId="5C6CDBC9" w:rsidR="001233C7" w:rsidRPr="00A03513" w:rsidRDefault="001233C7">
      <w:pPr>
        <w:rPr>
          <w:rFonts w:asciiTheme="majorHAnsi" w:hAnsiTheme="majorHAnsi" w:cstheme="majorHAnsi"/>
        </w:rPr>
      </w:pPr>
    </w:p>
    <w:p w14:paraId="58BBC804" w14:textId="018670F7" w:rsidR="00CF44B3" w:rsidRPr="00A03513" w:rsidRDefault="00CF44B3">
      <w:pPr>
        <w:rPr>
          <w:rFonts w:asciiTheme="majorHAnsi" w:hAnsiTheme="majorHAnsi" w:cstheme="majorHAnsi"/>
        </w:rPr>
      </w:pPr>
    </w:p>
    <w:p w14:paraId="505757A6" w14:textId="078B3193" w:rsidR="00CF44B3" w:rsidRPr="00A03513" w:rsidRDefault="00CF44B3">
      <w:pPr>
        <w:rPr>
          <w:rFonts w:asciiTheme="majorHAnsi" w:hAnsiTheme="majorHAnsi" w:cstheme="majorHAnsi"/>
        </w:rPr>
      </w:pPr>
    </w:p>
    <w:tbl>
      <w:tblPr>
        <w:tblW w:w="5078" w:type="pct"/>
        <w:tblInd w:w="-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8"/>
        <w:gridCol w:w="4115"/>
      </w:tblGrid>
      <w:tr w:rsidR="00CC751E" w:rsidRPr="00A03513" w14:paraId="5A2B3C0F" w14:textId="77777777" w:rsidTr="00A03513">
        <w:tc>
          <w:tcPr>
            <w:tcW w:w="2501" w:type="pct"/>
          </w:tcPr>
          <w:p w14:paraId="43EE2A35" w14:textId="77777777" w:rsidR="00CF44B3" w:rsidRPr="00A03513" w:rsidRDefault="00CF44B3" w:rsidP="00CF44B3">
            <w:pPr>
              <w:pStyle w:val="prot-rif-data"/>
              <w:spacing w:line="280" w:lineRule="atLeast"/>
              <w:rPr>
                <w:rFonts w:asciiTheme="majorHAnsi" w:hAnsiTheme="majorHAnsi" w:cstheme="majorHAnsi"/>
                <w:szCs w:val="21"/>
              </w:rPr>
            </w:pPr>
          </w:p>
          <w:p w14:paraId="7D9526A0" w14:textId="77777777" w:rsidR="00CF44B3" w:rsidRPr="00A03513" w:rsidRDefault="00CF44B3" w:rsidP="00CF44B3">
            <w:pPr>
              <w:pStyle w:val="prot-rif-data"/>
              <w:spacing w:line="280" w:lineRule="atLeast"/>
              <w:rPr>
                <w:rFonts w:asciiTheme="majorHAnsi" w:hAnsiTheme="majorHAnsi" w:cstheme="majorHAnsi"/>
                <w:szCs w:val="21"/>
              </w:rPr>
            </w:pPr>
          </w:p>
          <w:p w14:paraId="5969DFE7" w14:textId="33AE9B22" w:rsidR="00CF44B3" w:rsidRPr="00A03513" w:rsidRDefault="00CF44B3" w:rsidP="00CF44B3">
            <w:pPr>
              <w:pStyle w:val="prot-rif-data"/>
              <w:spacing w:line="280" w:lineRule="atLeast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2499" w:type="pct"/>
          </w:tcPr>
          <w:p w14:paraId="0ACB6D2B" w14:textId="7F2E161F" w:rsidR="008A5E61" w:rsidRPr="00A03513" w:rsidRDefault="008A5E61" w:rsidP="008A5E61">
            <w:pPr>
              <w:pStyle w:val="NormaleInterlineato"/>
              <w:ind w:left="45" w:right="-170"/>
              <w:rPr>
                <w:rFonts w:asciiTheme="majorHAnsi" w:hAnsiTheme="majorHAnsi" w:cstheme="majorHAnsi"/>
                <w:szCs w:val="21"/>
              </w:rPr>
            </w:pPr>
            <w:r w:rsidRPr="00A03513">
              <w:rPr>
                <w:rFonts w:asciiTheme="majorHAnsi" w:hAnsiTheme="majorHAnsi" w:cstheme="majorHAnsi"/>
                <w:szCs w:val="21"/>
              </w:rPr>
              <w:t>Regione Autonoma Friuli Venezia Giulia</w:t>
            </w:r>
          </w:p>
          <w:p w14:paraId="090E7223" w14:textId="50DF24F4" w:rsidR="008A5E61" w:rsidRPr="00A03513" w:rsidRDefault="008A5E61" w:rsidP="00A03513">
            <w:pPr>
              <w:pStyle w:val="NormaleInterlineato"/>
              <w:ind w:left="45" w:right="-170"/>
              <w:rPr>
                <w:rFonts w:asciiTheme="majorHAnsi" w:hAnsiTheme="majorHAnsi" w:cstheme="majorHAnsi"/>
                <w:szCs w:val="21"/>
              </w:rPr>
            </w:pPr>
            <w:r w:rsidRPr="00A03513">
              <w:rPr>
                <w:rFonts w:asciiTheme="majorHAnsi" w:hAnsiTheme="majorHAnsi" w:cstheme="majorHAnsi"/>
                <w:szCs w:val="21"/>
              </w:rPr>
              <w:t xml:space="preserve">Direzione centrale difesa dell'ambiente, energia e </w:t>
            </w:r>
            <w:r w:rsidR="00A03513">
              <w:rPr>
                <w:rFonts w:asciiTheme="majorHAnsi" w:hAnsiTheme="majorHAnsi" w:cstheme="majorHAnsi"/>
                <w:szCs w:val="21"/>
              </w:rPr>
              <w:t xml:space="preserve">e </w:t>
            </w:r>
            <w:r w:rsidRPr="00A03513">
              <w:rPr>
                <w:rFonts w:asciiTheme="majorHAnsi" w:hAnsiTheme="majorHAnsi" w:cstheme="majorHAnsi"/>
                <w:szCs w:val="21"/>
              </w:rPr>
              <w:t>sviluppo sostenibile</w:t>
            </w:r>
          </w:p>
          <w:p w14:paraId="699E325B" w14:textId="4ACA27A3" w:rsidR="008A5E61" w:rsidRPr="00A03513" w:rsidRDefault="008A5E61" w:rsidP="008A5E61">
            <w:pPr>
              <w:pStyle w:val="NormaleInterlineato"/>
              <w:ind w:left="45" w:right="-170"/>
              <w:rPr>
                <w:rFonts w:asciiTheme="majorHAnsi" w:hAnsiTheme="majorHAnsi" w:cstheme="majorHAnsi"/>
                <w:szCs w:val="21"/>
              </w:rPr>
            </w:pPr>
            <w:r w:rsidRPr="00A03513">
              <w:rPr>
                <w:rFonts w:asciiTheme="majorHAnsi" w:hAnsiTheme="majorHAnsi" w:cstheme="majorHAnsi"/>
                <w:color w:val="1A1A1A"/>
                <w:sz w:val="20"/>
                <w:szCs w:val="20"/>
              </w:rPr>
              <w:t>Servizio disciplina gestione rifiuti e siti inquinati</w:t>
            </w:r>
          </w:p>
          <w:p w14:paraId="60F6D036" w14:textId="313088CA" w:rsidR="0066218F" w:rsidRPr="00A03513" w:rsidRDefault="000130A2" w:rsidP="008A5E61">
            <w:pPr>
              <w:pStyle w:val="NormaleInterlineato"/>
              <w:ind w:left="45" w:right="-170"/>
              <w:rPr>
                <w:rFonts w:asciiTheme="majorHAnsi" w:hAnsiTheme="majorHAnsi" w:cstheme="majorHAnsi"/>
                <w:szCs w:val="21"/>
              </w:rPr>
            </w:pPr>
            <w:hyperlink r:id="rId12" w:history="1">
              <w:r w:rsidR="008A5E61" w:rsidRPr="00A03513">
                <w:rPr>
                  <w:rStyle w:val="Collegamentoipertestuale"/>
                  <w:rFonts w:asciiTheme="majorHAnsi" w:hAnsiTheme="majorHAnsi" w:cstheme="majorHAnsi"/>
                  <w:szCs w:val="21"/>
                </w:rPr>
                <w:t>ambiente@certregione.fvg.it</w:t>
              </w:r>
            </w:hyperlink>
            <w:r w:rsidR="008A5E61" w:rsidRPr="00A03513">
              <w:rPr>
                <w:rFonts w:asciiTheme="majorHAnsi" w:hAnsiTheme="majorHAnsi" w:cstheme="majorHAnsi"/>
                <w:szCs w:val="21"/>
              </w:rPr>
              <w:t xml:space="preserve"> </w:t>
            </w:r>
          </w:p>
          <w:p w14:paraId="355B4005" w14:textId="77777777" w:rsidR="008A5E61" w:rsidRPr="00A03513" w:rsidRDefault="008A5E61" w:rsidP="009865A3">
            <w:pPr>
              <w:pStyle w:val="NormaleInterlineato"/>
              <w:ind w:left="45" w:right="-170"/>
              <w:rPr>
                <w:rFonts w:asciiTheme="majorHAnsi" w:hAnsiTheme="majorHAnsi" w:cstheme="majorHAnsi"/>
                <w:szCs w:val="21"/>
              </w:rPr>
            </w:pPr>
          </w:p>
          <w:p w14:paraId="30FBA677" w14:textId="0C6FBABB" w:rsidR="0066218F" w:rsidRPr="00A03513" w:rsidRDefault="00FF5D8B" w:rsidP="009865A3">
            <w:pPr>
              <w:pStyle w:val="NormaleInterlineato"/>
              <w:ind w:left="45" w:right="-170"/>
              <w:rPr>
                <w:rFonts w:asciiTheme="majorHAnsi" w:hAnsiTheme="majorHAnsi" w:cstheme="majorHAnsi"/>
                <w:szCs w:val="21"/>
              </w:rPr>
            </w:pPr>
            <w:r w:rsidRPr="00A03513">
              <w:rPr>
                <w:rFonts w:asciiTheme="majorHAnsi" w:hAnsiTheme="majorHAnsi" w:cstheme="majorHAnsi"/>
                <w:szCs w:val="21"/>
              </w:rPr>
              <w:t>e</w:t>
            </w:r>
            <w:r w:rsidR="0066218F" w:rsidRPr="00A03513">
              <w:rPr>
                <w:rFonts w:asciiTheme="majorHAnsi" w:hAnsiTheme="majorHAnsi" w:cstheme="majorHAnsi"/>
                <w:szCs w:val="21"/>
              </w:rPr>
              <w:t xml:space="preserve"> pc</w:t>
            </w:r>
          </w:p>
          <w:p w14:paraId="23FB06A5" w14:textId="77777777" w:rsidR="00FF5D8B" w:rsidRPr="00A03513" w:rsidRDefault="00FF5D8B" w:rsidP="00FF5D8B">
            <w:pPr>
              <w:pStyle w:val="NormaleInterlineato"/>
              <w:spacing w:line="240" w:lineRule="auto"/>
              <w:ind w:left="45" w:right="-170"/>
              <w:jc w:val="both"/>
              <w:rPr>
                <w:rFonts w:asciiTheme="majorHAnsi" w:hAnsiTheme="majorHAnsi" w:cstheme="majorHAnsi"/>
                <w:szCs w:val="21"/>
              </w:rPr>
            </w:pPr>
          </w:p>
          <w:p w14:paraId="605D6B56" w14:textId="5803C720" w:rsidR="00FF5D8B" w:rsidRPr="00A03513" w:rsidRDefault="00FF5D8B" w:rsidP="00FF5D8B">
            <w:pPr>
              <w:pStyle w:val="NormaleInterlineato"/>
              <w:spacing w:line="240" w:lineRule="auto"/>
              <w:ind w:left="45" w:right="-170"/>
              <w:jc w:val="both"/>
              <w:rPr>
                <w:rFonts w:asciiTheme="majorHAnsi" w:hAnsiTheme="majorHAnsi" w:cstheme="majorHAnsi"/>
                <w:szCs w:val="21"/>
              </w:rPr>
            </w:pPr>
            <w:r w:rsidRPr="00A03513">
              <w:rPr>
                <w:rFonts w:asciiTheme="majorHAnsi" w:hAnsiTheme="majorHAnsi" w:cstheme="majorHAnsi"/>
                <w:szCs w:val="21"/>
              </w:rPr>
              <w:t>ARPA FVG</w:t>
            </w:r>
          </w:p>
          <w:p w14:paraId="7AEBA418" w14:textId="77777777" w:rsidR="00FF5D8B" w:rsidRPr="00A03513" w:rsidRDefault="000130A2" w:rsidP="00FF5D8B">
            <w:pPr>
              <w:pStyle w:val="NormaleInterlineato"/>
              <w:spacing w:line="240" w:lineRule="auto"/>
              <w:ind w:left="45" w:right="-170"/>
              <w:jc w:val="both"/>
              <w:rPr>
                <w:rFonts w:asciiTheme="majorHAnsi" w:hAnsiTheme="majorHAnsi" w:cstheme="majorHAnsi"/>
                <w:szCs w:val="21"/>
              </w:rPr>
            </w:pPr>
            <w:hyperlink r:id="rId13" w:history="1">
              <w:r w:rsidR="00FF5D8B" w:rsidRPr="00A03513">
                <w:rPr>
                  <w:rStyle w:val="Collegamentoipertestuale"/>
                  <w:rFonts w:asciiTheme="majorHAnsi" w:hAnsiTheme="majorHAnsi" w:cstheme="majorHAnsi"/>
                  <w:szCs w:val="21"/>
                </w:rPr>
                <w:t>arpa@certregione.fvg.it</w:t>
              </w:r>
            </w:hyperlink>
          </w:p>
          <w:p w14:paraId="35A2DE68" w14:textId="5D07CB40" w:rsidR="0066218F" w:rsidRPr="00A03513" w:rsidRDefault="0066218F" w:rsidP="009865A3">
            <w:pPr>
              <w:pStyle w:val="NormaleInterlineato"/>
              <w:ind w:left="45" w:right="-170"/>
              <w:rPr>
                <w:rFonts w:asciiTheme="majorHAnsi" w:hAnsiTheme="majorHAnsi" w:cstheme="majorHAnsi"/>
                <w:szCs w:val="21"/>
              </w:rPr>
            </w:pPr>
          </w:p>
          <w:p w14:paraId="0F0D3E07" w14:textId="0CE75FB1" w:rsidR="007C55A2" w:rsidRPr="00A03513" w:rsidRDefault="007C55A2" w:rsidP="009865A3">
            <w:pPr>
              <w:pStyle w:val="NormaleInterlineato"/>
              <w:ind w:left="45" w:right="-170"/>
              <w:rPr>
                <w:rFonts w:asciiTheme="majorHAnsi" w:hAnsiTheme="majorHAnsi" w:cstheme="majorHAnsi"/>
                <w:szCs w:val="21"/>
              </w:rPr>
            </w:pPr>
            <w:r w:rsidRPr="00A03513">
              <w:rPr>
                <w:rFonts w:asciiTheme="majorHAnsi" w:hAnsiTheme="majorHAnsi" w:cstheme="majorHAnsi"/>
                <w:szCs w:val="21"/>
              </w:rPr>
              <w:t>Direzione Regionale Friuli Venezia Giulia</w:t>
            </w:r>
          </w:p>
          <w:p w14:paraId="234EC5D8" w14:textId="6AFD6F90" w:rsidR="007C55A2" w:rsidRPr="00A03513" w:rsidRDefault="000130A2" w:rsidP="009865A3">
            <w:pPr>
              <w:pStyle w:val="NormaleInterlineato"/>
              <w:ind w:left="45" w:right="-170"/>
              <w:rPr>
                <w:rFonts w:asciiTheme="majorHAnsi" w:hAnsiTheme="majorHAnsi" w:cstheme="majorHAnsi"/>
                <w:szCs w:val="21"/>
              </w:rPr>
            </w:pPr>
            <w:hyperlink r:id="rId14" w:history="1">
              <w:r w:rsidR="007C55A2" w:rsidRPr="00A03513">
                <w:rPr>
                  <w:rStyle w:val="Collegamentoipertestuale"/>
                  <w:rFonts w:asciiTheme="majorHAnsi" w:hAnsiTheme="majorHAnsi" w:cstheme="majorHAnsi"/>
                  <w:szCs w:val="21"/>
                </w:rPr>
                <w:t>dir.prev.friuliveneziagiulia@cert.vigilfuoco.it</w:t>
              </w:r>
            </w:hyperlink>
          </w:p>
          <w:p w14:paraId="52812839" w14:textId="77777777" w:rsidR="007C55A2" w:rsidRPr="00A03513" w:rsidRDefault="007C55A2" w:rsidP="009865A3">
            <w:pPr>
              <w:pStyle w:val="NormaleInterlineato"/>
              <w:ind w:left="45" w:right="-170"/>
              <w:rPr>
                <w:rFonts w:asciiTheme="majorHAnsi" w:hAnsiTheme="majorHAnsi" w:cstheme="majorHAnsi"/>
                <w:szCs w:val="21"/>
              </w:rPr>
            </w:pPr>
          </w:p>
          <w:p w14:paraId="3FCD3C8B" w14:textId="12DA6F91" w:rsidR="009865A3" w:rsidRPr="00A03513" w:rsidRDefault="009865A3" w:rsidP="009865A3">
            <w:pPr>
              <w:pStyle w:val="NormaleInterlineato"/>
              <w:ind w:left="45" w:right="-170"/>
              <w:rPr>
                <w:rFonts w:asciiTheme="majorHAnsi" w:hAnsiTheme="majorHAnsi" w:cstheme="majorHAnsi"/>
                <w:szCs w:val="21"/>
                <w:highlight w:val="magenta"/>
              </w:rPr>
            </w:pPr>
            <w:r w:rsidRPr="00A03513">
              <w:rPr>
                <w:rFonts w:asciiTheme="majorHAnsi" w:hAnsiTheme="majorHAnsi" w:cstheme="majorHAnsi"/>
                <w:szCs w:val="21"/>
                <w:highlight w:val="magenta"/>
              </w:rPr>
              <w:t>Prefettura di Gorizia</w:t>
            </w:r>
          </w:p>
          <w:p w14:paraId="3F98802E" w14:textId="77777777" w:rsidR="009865A3" w:rsidRPr="00A03513" w:rsidRDefault="000130A2" w:rsidP="009865A3">
            <w:pPr>
              <w:pStyle w:val="NormaleInterlineato"/>
              <w:ind w:left="45" w:right="-170"/>
              <w:rPr>
                <w:rFonts w:asciiTheme="majorHAnsi" w:hAnsiTheme="majorHAnsi" w:cstheme="majorHAnsi"/>
                <w:szCs w:val="21"/>
                <w:highlight w:val="magenta"/>
                <w:u w:val="single"/>
              </w:rPr>
            </w:pPr>
            <w:hyperlink r:id="rId15" w:tooltip="Invia una email certificata " w:history="1">
              <w:r w:rsidR="009865A3" w:rsidRPr="00A03513">
                <w:rPr>
                  <w:rStyle w:val="Collegamentoipertestuale"/>
                  <w:rFonts w:asciiTheme="majorHAnsi" w:hAnsiTheme="majorHAnsi" w:cstheme="majorHAnsi"/>
                  <w:szCs w:val="21"/>
                  <w:highlight w:val="magenta"/>
                </w:rPr>
                <w:t>protocollo.prefgo@pec.interno.it</w:t>
              </w:r>
            </w:hyperlink>
          </w:p>
          <w:p w14:paraId="587A3CD3" w14:textId="77777777" w:rsidR="009865A3" w:rsidRPr="00A03513" w:rsidRDefault="009865A3" w:rsidP="009865A3">
            <w:pPr>
              <w:pStyle w:val="NormaleInterlineato"/>
              <w:ind w:left="45" w:right="-170"/>
              <w:rPr>
                <w:rFonts w:asciiTheme="majorHAnsi" w:hAnsiTheme="majorHAnsi" w:cstheme="majorHAnsi"/>
                <w:szCs w:val="21"/>
                <w:highlight w:val="magenta"/>
              </w:rPr>
            </w:pPr>
          </w:p>
          <w:p w14:paraId="42F8C153" w14:textId="77777777" w:rsidR="009865A3" w:rsidRPr="00A03513" w:rsidRDefault="009865A3" w:rsidP="009865A3">
            <w:pPr>
              <w:pStyle w:val="NormaleInterlineato"/>
              <w:ind w:left="45" w:right="-170"/>
              <w:rPr>
                <w:rFonts w:asciiTheme="majorHAnsi" w:hAnsiTheme="majorHAnsi" w:cstheme="majorHAnsi"/>
                <w:szCs w:val="21"/>
                <w:highlight w:val="magenta"/>
              </w:rPr>
            </w:pPr>
            <w:r w:rsidRPr="00A03513">
              <w:rPr>
                <w:rFonts w:asciiTheme="majorHAnsi" w:hAnsiTheme="majorHAnsi" w:cstheme="majorHAnsi"/>
                <w:szCs w:val="21"/>
                <w:highlight w:val="magenta"/>
              </w:rPr>
              <w:t>Prefettura di Trieste</w:t>
            </w:r>
          </w:p>
          <w:p w14:paraId="5C1D66B1" w14:textId="77777777" w:rsidR="009865A3" w:rsidRPr="00A03513" w:rsidRDefault="000130A2" w:rsidP="009865A3">
            <w:pPr>
              <w:pStyle w:val="NormaleInterlineato"/>
              <w:ind w:left="45" w:right="-170"/>
              <w:rPr>
                <w:rFonts w:asciiTheme="majorHAnsi" w:hAnsiTheme="majorHAnsi" w:cstheme="majorHAnsi"/>
                <w:szCs w:val="21"/>
                <w:highlight w:val="magenta"/>
              </w:rPr>
            </w:pPr>
            <w:hyperlink r:id="rId16" w:history="1">
              <w:r w:rsidR="009865A3" w:rsidRPr="00A03513">
                <w:rPr>
                  <w:rStyle w:val="Collegamentoipertestuale"/>
                  <w:rFonts w:asciiTheme="majorHAnsi" w:hAnsiTheme="majorHAnsi" w:cstheme="majorHAnsi"/>
                  <w:szCs w:val="21"/>
                  <w:highlight w:val="magenta"/>
                </w:rPr>
                <w:t>protocollo.prefts@pec.interno.it</w:t>
              </w:r>
            </w:hyperlink>
          </w:p>
          <w:p w14:paraId="6EF97076" w14:textId="534D24C1" w:rsidR="009865A3" w:rsidRPr="00A03513" w:rsidRDefault="009865A3" w:rsidP="009865A3">
            <w:pPr>
              <w:pStyle w:val="NormaleInterlineato"/>
              <w:ind w:left="45" w:right="-170"/>
              <w:rPr>
                <w:rFonts w:asciiTheme="majorHAnsi" w:hAnsiTheme="majorHAnsi" w:cstheme="majorHAnsi"/>
                <w:szCs w:val="21"/>
                <w:highlight w:val="magenta"/>
              </w:rPr>
            </w:pPr>
          </w:p>
          <w:p w14:paraId="3FE3109A" w14:textId="3C112485" w:rsidR="00FF5D8B" w:rsidRPr="00A03513" w:rsidRDefault="00FF5D8B" w:rsidP="00FF5D8B">
            <w:pPr>
              <w:pStyle w:val="NormaleInterlineato"/>
              <w:ind w:left="45" w:right="-170"/>
              <w:rPr>
                <w:rFonts w:asciiTheme="majorHAnsi" w:hAnsiTheme="majorHAnsi" w:cstheme="majorHAnsi"/>
                <w:szCs w:val="21"/>
                <w:highlight w:val="magenta"/>
              </w:rPr>
            </w:pPr>
            <w:r w:rsidRPr="00A03513">
              <w:rPr>
                <w:rFonts w:asciiTheme="majorHAnsi" w:hAnsiTheme="majorHAnsi" w:cstheme="majorHAnsi"/>
                <w:szCs w:val="21"/>
                <w:highlight w:val="magenta"/>
              </w:rPr>
              <w:t xml:space="preserve">Azienda sanitaria </w:t>
            </w:r>
            <w:r w:rsidR="007C55A2" w:rsidRPr="00A03513">
              <w:rPr>
                <w:rFonts w:asciiTheme="majorHAnsi" w:hAnsiTheme="majorHAnsi" w:cstheme="majorHAnsi"/>
                <w:szCs w:val="21"/>
                <w:highlight w:val="magenta"/>
              </w:rPr>
              <w:t>universitaria Giuliano Isontina</w:t>
            </w:r>
          </w:p>
          <w:p w14:paraId="78B2DD47" w14:textId="4CF5A5C0" w:rsidR="007C55A2" w:rsidRPr="00A03513" w:rsidRDefault="000130A2" w:rsidP="00FF5D8B">
            <w:pPr>
              <w:pStyle w:val="NormaleInterlineato"/>
              <w:ind w:left="45" w:right="-170"/>
              <w:rPr>
                <w:rFonts w:asciiTheme="majorHAnsi" w:hAnsiTheme="majorHAnsi" w:cstheme="majorHAnsi"/>
                <w:szCs w:val="21"/>
              </w:rPr>
            </w:pPr>
            <w:hyperlink r:id="rId17" w:history="1">
              <w:r w:rsidR="007C55A2" w:rsidRPr="00A03513">
                <w:rPr>
                  <w:rStyle w:val="Collegamentoipertestuale"/>
                  <w:rFonts w:asciiTheme="majorHAnsi" w:hAnsiTheme="majorHAnsi" w:cstheme="majorHAnsi"/>
                  <w:szCs w:val="21"/>
                  <w:highlight w:val="magenta"/>
                </w:rPr>
                <w:t>asugi@certsanita.fvg.it</w:t>
              </w:r>
            </w:hyperlink>
          </w:p>
          <w:p w14:paraId="5187E45E" w14:textId="77777777" w:rsidR="00FF5D8B" w:rsidRPr="00A03513" w:rsidRDefault="00FF5D8B" w:rsidP="009865A3">
            <w:pPr>
              <w:pStyle w:val="NormaleInterlineato"/>
              <w:ind w:left="45" w:right="-170"/>
              <w:rPr>
                <w:rFonts w:asciiTheme="majorHAnsi" w:hAnsiTheme="majorHAnsi" w:cstheme="majorHAnsi"/>
                <w:szCs w:val="21"/>
                <w:highlight w:val="yellow"/>
              </w:rPr>
            </w:pPr>
          </w:p>
          <w:p w14:paraId="725C48BD" w14:textId="77777777" w:rsidR="009865A3" w:rsidRPr="00A03513" w:rsidRDefault="009865A3" w:rsidP="009865A3">
            <w:pPr>
              <w:pStyle w:val="NormaleInterlineato"/>
              <w:ind w:left="45" w:right="-170"/>
              <w:rPr>
                <w:rFonts w:asciiTheme="majorHAnsi" w:hAnsiTheme="majorHAnsi" w:cstheme="majorHAnsi"/>
                <w:szCs w:val="21"/>
                <w:highlight w:val="green"/>
              </w:rPr>
            </w:pPr>
            <w:r w:rsidRPr="00A03513">
              <w:rPr>
                <w:rFonts w:asciiTheme="majorHAnsi" w:hAnsiTheme="majorHAnsi" w:cstheme="majorHAnsi"/>
                <w:szCs w:val="21"/>
                <w:highlight w:val="green"/>
              </w:rPr>
              <w:t>Prefettura di Udine</w:t>
            </w:r>
          </w:p>
          <w:p w14:paraId="595F6DD3" w14:textId="77777777" w:rsidR="009865A3" w:rsidRPr="00A03513" w:rsidRDefault="000130A2" w:rsidP="009865A3">
            <w:pPr>
              <w:pStyle w:val="NormaleInterlineato"/>
              <w:ind w:left="45" w:right="-170"/>
              <w:rPr>
                <w:rFonts w:asciiTheme="majorHAnsi" w:hAnsiTheme="majorHAnsi" w:cstheme="majorHAnsi"/>
                <w:szCs w:val="21"/>
                <w:highlight w:val="green"/>
              </w:rPr>
            </w:pPr>
            <w:hyperlink r:id="rId18" w:history="1">
              <w:r w:rsidR="009865A3" w:rsidRPr="00A03513">
                <w:rPr>
                  <w:rStyle w:val="Collegamentoipertestuale"/>
                  <w:rFonts w:asciiTheme="majorHAnsi" w:hAnsiTheme="majorHAnsi" w:cstheme="majorHAnsi"/>
                  <w:szCs w:val="21"/>
                  <w:highlight w:val="green"/>
                </w:rPr>
                <w:t>protocollo.prefud@pec.interno.it</w:t>
              </w:r>
            </w:hyperlink>
          </w:p>
          <w:p w14:paraId="05219D56" w14:textId="7217E74E" w:rsidR="007C55A2" w:rsidRPr="00A03513" w:rsidRDefault="007C55A2" w:rsidP="00FF5D8B">
            <w:pPr>
              <w:pStyle w:val="NormaleInterlineato"/>
              <w:ind w:left="45" w:right="-170"/>
              <w:rPr>
                <w:rFonts w:asciiTheme="majorHAnsi" w:hAnsiTheme="majorHAnsi" w:cstheme="majorHAnsi"/>
                <w:szCs w:val="21"/>
                <w:highlight w:val="green"/>
              </w:rPr>
            </w:pPr>
          </w:p>
          <w:p w14:paraId="1A119FBD" w14:textId="6917EE8A" w:rsidR="007C55A2" w:rsidRPr="00A03513" w:rsidRDefault="007C55A2" w:rsidP="00FF5D8B">
            <w:pPr>
              <w:pStyle w:val="NormaleInterlineato"/>
              <w:ind w:left="45" w:right="-170"/>
              <w:rPr>
                <w:rFonts w:asciiTheme="majorHAnsi" w:hAnsiTheme="majorHAnsi" w:cstheme="majorHAnsi"/>
                <w:szCs w:val="21"/>
                <w:highlight w:val="green"/>
              </w:rPr>
            </w:pPr>
            <w:r w:rsidRPr="00A03513">
              <w:rPr>
                <w:rFonts w:asciiTheme="majorHAnsi" w:hAnsiTheme="majorHAnsi" w:cstheme="majorHAnsi"/>
                <w:szCs w:val="21"/>
                <w:highlight w:val="green"/>
              </w:rPr>
              <w:t>Azienda sanitaria universitaria Friuli Centrale</w:t>
            </w:r>
          </w:p>
          <w:p w14:paraId="56271D71" w14:textId="6B29C018" w:rsidR="007C55A2" w:rsidRPr="00A03513" w:rsidRDefault="000130A2" w:rsidP="00FF5D8B">
            <w:pPr>
              <w:pStyle w:val="NormaleInterlineato"/>
              <w:ind w:left="45" w:right="-170"/>
              <w:rPr>
                <w:rFonts w:asciiTheme="majorHAnsi" w:hAnsiTheme="majorHAnsi" w:cstheme="majorHAnsi"/>
                <w:szCs w:val="21"/>
              </w:rPr>
            </w:pPr>
            <w:hyperlink r:id="rId19" w:history="1">
              <w:r w:rsidR="007C55A2" w:rsidRPr="00A03513">
                <w:rPr>
                  <w:rStyle w:val="Collegamentoipertestuale"/>
                  <w:rFonts w:asciiTheme="majorHAnsi" w:hAnsiTheme="majorHAnsi" w:cstheme="majorHAnsi"/>
                  <w:szCs w:val="21"/>
                  <w:highlight w:val="green"/>
                </w:rPr>
                <w:t>asufc@certsanita.fvg.it</w:t>
              </w:r>
            </w:hyperlink>
          </w:p>
          <w:p w14:paraId="2ECC015D" w14:textId="77777777" w:rsidR="007C55A2" w:rsidRPr="00A03513" w:rsidRDefault="007C55A2" w:rsidP="00FF5D8B">
            <w:pPr>
              <w:pStyle w:val="NormaleInterlineato"/>
              <w:ind w:left="45" w:right="-170"/>
              <w:rPr>
                <w:rFonts w:asciiTheme="majorHAnsi" w:hAnsiTheme="majorHAnsi" w:cstheme="majorHAnsi"/>
                <w:szCs w:val="21"/>
                <w:highlight w:val="yellow"/>
              </w:rPr>
            </w:pPr>
          </w:p>
          <w:p w14:paraId="2903DD6A" w14:textId="0370455C" w:rsidR="00FF5D8B" w:rsidRPr="00A03513" w:rsidRDefault="00FF5D8B" w:rsidP="00FF5D8B">
            <w:pPr>
              <w:pStyle w:val="NormaleInterlineato"/>
              <w:ind w:left="45" w:right="-170"/>
              <w:rPr>
                <w:rFonts w:asciiTheme="majorHAnsi" w:hAnsiTheme="majorHAnsi" w:cstheme="majorHAnsi"/>
                <w:szCs w:val="21"/>
                <w:highlight w:val="yellow"/>
              </w:rPr>
            </w:pPr>
            <w:r w:rsidRPr="00A03513">
              <w:rPr>
                <w:rFonts w:asciiTheme="majorHAnsi" w:hAnsiTheme="majorHAnsi" w:cstheme="majorHAnsi"/>
                <w:szCs w:val="21"/>
                <w:highlight w:val="yellow"/>
              </w:rPr>
              <w:t>Prefettura di Pordenone</w:t>
            </w:r>
          </w:p>
          <w:p w14:paraId="1451F95C" w14:textId="77777777" w:rsidR="00FF5D8B" w:rsidRPr="00A03513" w:rsidRDefault="000130A2" w:rsidP="00FF5D8B">
            <w:pPr>
              <w:pStyle w:val="NormaleInterlineato"/>
              <w:ind w:left="45" w:right="-170"/>
              <w:rPr>
                <w:rFonts w:asciiTheme="majorHAnsi" w:hAnsiTheme="majorHAnsi" w:cstheme="majorHAnsi"/>
                <w:szCs w:val="21"/>
                <w:highlight w:val="yellow"/>
                <w:u w:val="single"/>
              </w:rPr>
            </w:pPr>
            <w:hyperlink r:id="rId20" w:tooltip="Invia una email certificata " w:history="1">
              <w:r w:rsidR="00FF5D8B" w:rsidRPr="00A03513">
                <w:rPr>
                  <w:rStyle w:val="Collegamentoipertestuale"/>
                  <w:rFonts w:asciiTheme="majorHAnsi" w:hAnsiTheme="majorHAnsi" w:cstheme="majorHAnsi"/>
                  <w:szCs w:val="21"/>
                  <w:highlight w:val="yellow"/>
                </w:rPr>
                <w:t>protocollo.prefpn@pec.interno.it</w:t>
              </w:r>
            </w:hyperlink>
          </w:p>
          <w:p w14:paraId="404F8640" w14:textId="77777777" w:rsidR="007C55A2" w:rsidRPr="00A03513" w:rsidRDefault="007C55A2" w:rsidP="007C55A2">
            <w:pPr>
              <w:pStyle w:val="NormaleInterlineato"/>
              <w:ind w:left="45" w:right="-170"/>
              <w:rPr>
                <w:rFonts w:asciiTheme="majorHAnsi" w:hAnsiTheme="majorHAnsi" w:cstheme="majorHAnsi"/>
                <w:szCs w:val="21"/>
                <w:highlight w:val="yellow"/>
              </w:rPr>
            </w:pPr>
          </w:p>
          <w:p w14:paraId="54494F09" w14:textId="77777777" w:rsidR="007C55A2" w:rsidRPr="00A03513" w:rsidRDefault="007C55A2" w:rsidP="007C55A2">
            <w:pPr>
              <w:pStyle w:val="NormaleInterlineato"/>
              <w:ind w:left="45" w:right="-170"/>
              <w:rPr>
                <w:rFonts w:asciiTheme="majorHAnsi" w:hAnsiTheme="majorHAnsi" w:cstheme="majorHAnsi"/>
                <w:szCs w:val="21"/>
                <w:highlight w:val="yellow"/>
              </w:rPr>
            </w:pPr>
            <w:r w:rsidRPr="00A03513">
              <w:rPr>
                <w:rFonts w:asciiTheme="majorHAnsi" w:hAnsiTheme="majorHAnsi" w:cstheme="majorHAnsi"/>
                <w:szCs w:val="21"/>
                <w:highlight w:val="yellow"/>
              </w:rPr>
              <w:t>Azienda sanitaria Friuli Occidentale</w:t>
            </w:r>
          </w:p>
          <w:p w14:paraId="24BA7CCC" w14:textId="3C446371" w:rsidR="0066218F" w:rsidRPr="00A03513" w:rsidRDefault="000130A2" w:rsidP="007C55A2">
            <w:pPr>
              <w:pStyle w:val="NormaleInterlineato"/>
              <w:ind w:left="45" w:right="-170"/>
              <w:rPr>
                <w:rFonts w:asciiTheme="majorHAnsi" w:hAnsiTheme="majorHAnsi" w:cstheme="majorHAnsi"/>
                <w:szCs w:val="21"/>
              </w:rPr>
            </w:pPr>
            <w:hyperlink r:id="rId21" w:history="1">
              <w:r w:rsidR="007C55A2" w:rsidRPr="00A03513">
                <w:rPr>
                  <w:rStyle w:val="Collegamentoipertestuale"/>
                  <w:rFonts w:asciiTheme="majorHAnsi" w:hAnsiTheme="majorHAnsi" w:cstheme="majorHAnsi"/>
                  <w:szCs w:val="21"/>
                  <w:highlight w:val="yellow"/>
                </w:rPr>
                <w:t>asfo.protgen@certsanita.fvg.it</w:t>
              </w:r>
            </w:hyperlink>
          </w:p>
          <w:p w14:paraId="328FE68E" w14:textId="77777777" w:rsidR="007C55A2" w:rsidRPr="00A03513" w:rsidRDefault="007C55A2" w:rsidP="007C55A2">
            <w:pPr>
              <w:pStyle w:val="NormaleInterlineato"/>
              <w:ind w:left="45" w:right="-170"/>
              <w:rPr>
                <w:rFonts w:asciiTheme="majorHAnsi" w:hAnsiTheme="majorHAnsi" w:cstheme="majorHAnsi"/>
                <w:szCs w:val="21"/>
              </w:rPr>
            </w:pPr>
          </w:p>
          <w:p w14:paraId="7A8EFA74" w14:textId="77777777" w:rsidR="00CC751E" w:rsidRPr="00A03513" w:rsidRDefault="00CC751E" w:rsidP="00DA33B7">
            <w:pPr>
              <w:pStyle w:val="NormaleInterlineato"/>
              <w:spacing w:line="240" w:lineRule="auto"/>
              <w:ind w:left="45" w:right="-170"/>
              <w:jc w:val="both"/>
              <w:rPr>
                <w:rFonts w:asciiTheme="majorHAnsi" w:hAnsiTheme="majorHAnsi" w:cstheme="majorHAnsi"/>
                <w:szCs w:val="21"/>
              </w:rPr>
            </w:pPr>
          </w:p>
        </w:tc>
      </w:tr>
    </w:tbl>
    <w:p w14:paraId="47910EE7" w14:textId="0595ECC6" w:rsidR="00A04280" w:rsidRPr="00A03513" w:rsidRDefault="00CC751E" w:rsidP="000130A2">
      <w:pPr>
        <w:pStyle w:val="NormaleInterlineato"/>
        <w:spacing w:line="280" w:lineRule="exact"/>
        <w:ind w:left="756" w:hanging="756"/>
        <w:jc w:val="both"/>
        <w:rPr>
          <w:rFonts w:asciiTheme="majorHAnsi" w:hAnsiTheme="majorHAnsi" w:cstheme="majorHAnsi"/>
          <w:szCs w:val="21"/>
        </w:rPr>
      </w:pPr>
      <w:r w:rsidRPr="00A03513">
        <w:rPr>
          <w:rFonts w:asciiTheme="majorHAnsi" w:hAnsiTheme="majorHAnsi" w:cstheme="majorHAnsi"/>
          <w:szCs w:val="21"/>
        </w:rPr>
        <w:t xml:space="preserve">oggetto: </w:t>
      </w:r>
      <w:r w:rsidR="00A04280" w:rsidRPr="00A03513">
        <w:rPr>
          <w:rFonts w:asciiTheme="majorHAnsi" w:hAnsiTheme="majorHAnsi" w:cstheme="majorHAnsi"/>
          <w:szCs w:val="21"/>
        </w:rPr>
        <w:t xml:space="preserve">d.lgs. 152/2006. </w:t>
      </w:r>
      <w:r w:rsidR="007C55A2" w:rsidRPr="00A03513">
        <w:rPr>
          <w:rFonts w:asciiTheme="majorHAnsi" w:hAnsiTheme="majorHAnsi" w:cstheme="majorHAnsi"/>
          <w:szCs w:val="21"/>
        </w:rPr>
        <w:t xml:space="preserve">Ordinanza pres. n. 1/2020/AMB. di data 31 marzo 2020 “Ordinanza contingibile e urgente ex art. 191 D.Lgs. 152/2006. Misure urgenti in materia di gestione dei rifiuti nel periodo di emergenza epidemiologica da COVID2019” </w:t>
      </w:r>
      <w:r w:rsidR="00A04280" w:rsidRPr="00A03513">
        <w:rPr>
          <w:rFonts w:asciiTheme="majorHAnsi" w:hAnsiTheme="majorHAnsi" w:cstheme="majorHAnsi"/>
          <w:szCs w:val="21"/>
        </w:rPr>
        <w:t>–</w:t>
      </w:r>
      <w:r w:rsidR="008A5E61" w:rsidRPr="00A03513">
        <w:rPr>
          <w:rFonts w:asciiTheme="majorHAnsi" w:hAnsiTheme="majorHAnsi" w:cstheme="majorHAnsi"/>
          <w:szCs w:val="21"/>
        </w:rPr>
        <w:t xml:space="preserve"> R</w:t>
      </w:r>
      <w:r w:rsidR="0066218F" w:rsidRPr="00A03513">
        <w:rPr>
          <w:rFonts w:asciiTheme="majorHAnsi" w:hAnsiTheme="majorHAnsi" w:cstheme="majorHAnsi"/>
          <w:szCs w:val="21"/>
        </w:rPr>
        <w:t>ichiesta di deroga</w:t>
      </w:r>
      <w:r w:rsidR="008A5E61" w:rsidRPr="00A03513">
        <w:rPr>
          <w:rFonts w:asciiTheme="majorHAnsi" w:hAnsiTheme="majorHAnsi" w:cstheme="majorHAnsi"/>
          <w:szCs w:val="21"/>
        </w:rPr>
        <w:t xml:space="preserve"> </w:t>
      </w:r>
      <w:r w:rsidR="008E0102">
        <w:rPr>
          <w:rFonts w:asciiTheme="majorHAnsi" w:hAnsiTheme="majorHAnsi" w:cstheme="majorHAnsi"/>
          <w:szCs w:val="21"/>
        </w:rPr>
        <w:t>deposito temporaneo</w:t>
      </w:r>
      <w:r w:rsidR="00A32E4D">
        <w:rPr>
          <w:rFonts w:asciiTheme="majorHAnsi" w:hAnsiTheme="majorHAnsi" w:cstheme="majorHAnsi"/>
          <w:szCs w:val="21"/>
        </w:rPr>
        <w:t xml:space="preserve"> </w:t>
      </w:r>
      <w:r w:rsidR="000130A2">
        <w:rPr>
          <w:rFonts w:asciiTheme="majorHAnsi" w:hAnsiTheme="majorHAnsi" w:cstheme="majorHAnsi"/>
          <w:szCs w:val="21"/>
        </w:rPr>
        <w:t>di cui all’</w:t>
      </w:r>
      <w:r w:rsidR="00A32E4D">
        <w:rPr>
          <w:rFonts w:asciiTheme="majorHAnsi" w:hAnsiTheme="majorHAnsi" w:cstheme="majorHAnsi"/>
          <w:szCs w:val="21"/>
        </w:rPr>
        <w:t>art. 183 comma 1 lettera bb) del dlgs 152/2006</w:t>
      </w:r>
      <w:r w:rsidR="000130A2">
        <w:rPr>
          <w:rFonts w:asciiTheme="majorHAnsi" w:hAnsiTheme="majorHAnsi" w:cstheme="majorHAnsi"/>
          <w:szCs w:val="21"/>
        </w:rPr>
        <w:t xml:space="preserve">. </w:t>
      </w:r>
      <w:bookmarkStart w:id="0" w:name="_GoBack"/>
      <w:bookmarkEnd w:id="0"/>
      <w:r w:rsidR="00953D76">
        <w:rPr>
          <w:rFonts w:asciiTheme="majorHAnsi" w:hAnsiTheme="majorHAnsi" w:cstheme="majorHAnsi"/>
          <w:szCs w:val="21"/>
        </w:rPr>
        <w:t>S</w:t>
      </w:r>
      <w:r w:rsidR="008E0102">
        <w:rPr>
          <w:rFonts w:asciiTheme="majorHAnsi" w:hAnsiTheme="majorHAnsi" w:cstheme="majorHAnsi"/>
          <w:szCs w:val="21"/>
        </w:rPr>
        <w:t>ocietà ___________________</w:t>
      </w:r>
      <w:r w:rsidR="00953D76">
        <w:rPr>
          <w:rFonts w:asciiTheme="majorHAnsi" w:hAnsiTheme="majorHAnsi" w:cstheme="majorHAnsi"/>
          <w:szCs w:val="21"/>
        </w:rPr>
        <w:t xml:space="preserve">, unità locale </w:t>
      </w:r>
      <w:r w:rsidR="008A5E61" w:rsidRPr="00A03513">
        <w:rPr>
          <w:rFonts w:asciiTheme="majorHAnsi" w:hAnsiTheme="majorHAnsi" w:cstheme="majorHAnsi"/>
          <w:szCs w:val="21"/>
        </w:rPr>
        <w:t xml:space="preserve">in comune di </w:t>
      </w:r>
      <w:r w:rsidR="008E0102">
        <w:rPr>
          <w:rFonts w:asciiTheme="majorHAnsi" w:hAnsiTheme="majorHAnsi" w:cstheme="majorHAnsi"/>
          <w:szCs w:val="21"/>
        </w:rPr>
        <w:t>___________________</w:t>
      </w:r>
      <w:r w:rsidR="008A5E61" w:rsidRPr="00A03513">
        <w:rPr>
          <w:rFonts w:asciiTheme="majorHAnsi" w:hAnsiTheme="majorHAnsi" w:cstheme="majorHAnsi"/>
          <w:szCs w:val="21"/>
        </w:rPr>
        <w:t xml:space="preserve">, via/località </w:t>
      </w:r>
      <w:r w:rsidR="008E0102">
        <w:rPr>
          <w:rFonts w:asciiTheme="majorHAnsi" w:hAnsiTheme="majorHAnsi" w:cstheme="majorHAnsi"/>
          <w:szCs w:val="21"/>
        </w:rPr>
        <w:t>_________________</w:t>
      </w:r>
      <w:r w:rsidR="00A04280" w:rsidRPr="00A03513">
        <w:rPr>
          <w:rFonts w:asciiTheme="majorHAnsi" w:hAnsiTheme="majorHAnsi" w:cstheme="majorHAnsi"/>
          <w:szCs w:val="21"/>
        </w:rPr>
        <w:t>.</w:t>
      </w:r>
    </w:p>
    <w:p w14:paraId="5E9B5430" w14:textId="39853D65" w:rsidR="00CC751E" w:rsidRPr="00A03513" w:rsidRDefault="00CC751E" w:rsidP="000F5C03">
      <w:pPr>
        <w:pStyle w:val="NormaleInterlineato"/>
        <w:spacing w:line="280" w:lineRule="atLeast"/>
        <w:ind w:left="756" w:hanging="756"/>
        <w:jc w:val="both"/>
        <w:rPr>
          <w:rFonts w:asciiTheme="majorHAnsi" w:hAnsiTheme="majorHAnsi" w:cstheme="majorHAnsi"/>
          <w:szCs w:val="21"/>
        </w:rPr>
      </w:pPr>
    </w:p>
    <w:p w14:paraId="5EF415AE" w14:textId="1AEE00FF" w:rsidR="00107635" w:rsidRDefault="00A03513" w:rsidP="007C55A2">
      <w:pPr>
        <w:pStyle w:val="NormaleInterlineato"/>
        <w:jc w:val="both"/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/>
        </w:rPr>
        <w:lastRenderedPageBreak/>
        <w:t>Con la presente si richiede l</w:t>
      </w:r>
      <w:r>
        <w:rPr>
          <w:rFonts w:asciiTheme="majorHAnsi" w:hAnsiTheme="majorHAnsi" w:cstheme="majorHAnsi"/>
          <w:szCs w:val="21"/>
        </w:rPr>
        <w:t>a deroga</w:t>
      </w:r>
      <w:r w:rsidR="00597817">
        <w:rPr>
          <w:rFonts w:asciiTheme="majorHAnsi" w:hAnsiTheme="majorHAnsi" w:cstheme="majorHAnsi"/>
          <w:szCs w:val="21"/>
        </w:rPr>
        <w:t>, ai sensi del</w:t>
      </w:r>
      <w:r w:rsidRPr="00A03513">
        <w:rPr>
          <w:rFonts w:asciiTheme="majorHAnsi" w:hAnsiTheme="majorHAnsi" w:cstheme="majorHAnsi"/>
          <w:szCs w:val="21"/>
        </w:rPr>
        <w:t xml:space="preserve"> punto 4 letter</w:t>
      </w:r>
      <w:r w:rsidR="00107635">
        <w:rPr>
          <w:rFonts w:asciiTheme="majorHAnsi" w:hAnsiTheme="majorHAnsi" w:cstheme="majorHAnsi"/>
          <w:szCs w:val="21"/>
        </w:rPr>
        <w:t>a</w:t>
      </w:r>
      <w:r w:rsidRPr="00A03513">
        <w:rPr>
          <w:rFonts w:asciiTheme="majorHAnsi" w:hAnsiTheme="majorHAnsi" w:cstheme="majorHAnsi"/>
          <w:szCs w:val="21"/>
        </w:rPr>
        <w:t xml:space="preserve"> </w:t>
      </w:r>
      <w:r w:rsidR="00107635">
        <w:rPr>
          <w:rFonts w:asciiTheme="majorHAnsi" w:hAnsiTheme="majorHAnsi" w:cstheme="majorHAnsi"/>
          <w:szCs w:val="21"/>
        </w:rPr>
        <w:t>i</w:t>
      </w:r>
      <w:r w:rsidRPr="00A03513">
        <w:rPr>
          <w:rFonts w:asciiTheme="majorHAnsi" w:hAnsiTheme="majorHAnsi" w:cstheme="majorHAnsi"/>
          <w:szCs w:val="21"/>
        </w:rPr>
        <w:t>)</w:t>
      </w:r>
      <w:r w:rsidRPr="00A03513">
        <w:rPr>
          <w:rFonts w:asciiTheme="majorHAnsi" w:hAnsiTheme="majorHAnsi" w:cstheme="majorHAnsi"/>
        </w:rPr>
        <w:t xml:space="preserve"> dell’</w:t>
      </w:r>
      <w:r w:rsidRPr="00A03513">
        <w:rPr>
          <w:rFonts w:asciiTheme="majorHAnsi" w:hAnsiTheme="majorHAnsi" w:cstheme="majorHAnsi"/>
          <w:szCs w:val="21"/>
        </w:rPr>
        <w:t>Ordinanza pres. n. 1/2020/AMB. di data 31 marzo 2020</w:t>
      </w:r>
      <w:r w:rsidR="00597817">
        <w:rPr>
          <w:rFonts w:asciiTheme="majorHAnsi" w:hAnsiTheme="majorHAnsi" w:cstheme="majorHAnsi"/>
          <w:szCs w:val="21"/>
        </w:rPr>
        <w:t>,</w:t>
      </w:r>
      <w:r>
        <w:rPr>
          <w:rFonts w:asciiTheme="majorHAnsi" w:hAnsiTheme="majorHAnsi" w:cstheme="majorHAnsi"/>
          <w:szCs w:val="21"/>
        </w:rPr>
        <w:t xml:space="preserve"> </w:t>
      </w:r>
      <w:r w:rsidR="00107635">
        <w:rPr>
          <w:rFonts w:asciiTheme="majorHAnsi" w:hAnsiTheme="majorHAnsi" w:cstheme="majorHAnsi"/>
          <w:szCs w:val="21"/>
        </w:rPr>
        <w:t>a</w:t>
      </w:r>
      <w:r w:rsidR="00107635" w:rsidRPr="00107635">
        <w:rPr>
          <w:rFonts w:asciiTheme="majorHAnsi" w:hAnsiTheme="majorHAnsi" w:cstheme="majorHAnsi"/>
          <w:szCs w:val="21"/>
        </w:rPr>
        <w:t>i limiti temporali e quantitativi previsti per il deposito temporaneo di cui all’articolo 183 comma 1) lettera bb) del decreto legislativo 152/2006 presso</w:t>
      </w:r>
      <w:r w:rsidR="00107635">
        <w:rPr>
          <w:rFonts w:asciiTheme="majorHAnsi" w:hAnsiTheme="majorHAnsi" w:cstheme="majorHAnsi"/>
          <w:szCs w:val="21"/>
        </w:rPr>
        <w:t xml:space="preserve"> il luogo di produzione di seguito indicato:</w:t>
      </w:r>
    </w:p>
    <w:p w14:paraId="2FD9089B" w14:textId="7B0EFAF5" w:rsidR="00107635" w:rsidRDefault="00F16DAD" w:rsidP="00E649C7">
      <w:pPr>
        <w:pStyle w:val="NormaleInterlineato"/>
        <w:spacing w:before="120"/>
        <w:jc w:val="both"/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/>
          <w:szCs w:val="21"/>
        </w:rPr>
        <w:t>Ragione sociale:</w:t>
      </w:r>
      <w:r w:rsidR="00E649C7">
        <w:rPr>
          <w:rFonts w:asciiTheme="majorHAnsi" w:hAnsiTheme="majorHAnsi" w:cstheme="majorHAnsi"/>
          <w:szCs w:val="21"/>
        </w:rPr>
        <w:t xml:space="preserve"> </w:t>
      </w:r>
      <w:r>
        <w:rPr>
          <w:rFonts w:asciiTheme="majorHAnsi" w:hAnsiTheme="majorHAnsi" w:cstheme="majorHAnsi"/>
          <w:szCs w:val="21"/>
        </w:rPr>
        <w:t>_________________________________</w:t>
      </w:r>
    </w:p>
    <w:p w14:paraId="268C0927" w14:textId="37322D64" w:rsidR="00F16DAD" w:rsidRDefault="00F16DAD" w:rsidP="00F16DAD">
      <w:pPr>
        <w:pStyle w:val="NormaleInterlineato"/>
        <w:spacing w:before="120"/>
        <w:jc w:val="both"/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/>
          <w:szCs w:val="21"/>
        </w:rPr>
        <w:t>Unità locale ubicata in:</w:t>
      </w:r>
    </w:p>
    <w:p w14:paraId="131B6D94" w14:textId="77777777" w:rsidR="00F16DAD" w:rsidRDefault="00F16DAD" w:rsidP="00F16DAD">
      <w:pPr>
        <w:pStyle w:val="NormaleInterlineato"/>
        <w:numPr>
          <w:ilvl w:val="0"/>
          <w:numId w:val="24"/>
        </w:numPr>
        <w:spacing w:before="120"/>
        <w:jc w:val="both"/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/>
          <w:szCs w:val="21"/>
        </w:rPr>
        <w:t>c</w:t>
      </w:r>
      <w:r w:rsidR="00A03513">
        <w:rPr>
          <w:rFonts w:asciiTheme="majorHAnsi" w:hAnsiTheme="majorHAnsi" w:cstheme="majorHAnsi"/>
          <w:szCs w:val="21"/>
        </w:rPr>
        <w:t>omune di</w:t>
      </w:r>
      <w:r>
        <w:rPr>
          <w:rFonts w:asciiTheme="majorHAnsi" w:hAnsiTheme="majorHAnsi" w:cstheme="majorHAnsi"/>
          <w:szCs w:val="21"/>
        </w:rPr>
        <w:t xml:space="preserve"> </w:t>
      </w:r>
      <w:r w:rsidRPr="00F16DAD">
        <w:rPr>
          <w:rFonts w:asciiTheme="majorHAnsi" w:hAnsiTheme="majorHAnsi" w:cstheme="majorHAnsi"/>
          <w:szCs w:val="21"/>
        </w:rPr>
        <w:t>_______</w:t>
      </w:r>
      <w:r>
        <w:rPr>
          <w:rFonts w:asciiTheme="majorHAnsi" w:hAnsiTheme="majorHAnsi" w:cstheme="majorHAnsi"/>
          <w:szCs w:val="21"/>
        </w:rPr>
        <w:t>_______________</w:t>
      </w:r>
      <w:r w:rsidRPr="00F16DAD">
        <w:rPr>
          <w:rFonts w:asciiTheme="majorHAnsi" w:hAnsiTheme="majorHAnsi" w:cstheme="majorHAnsi"/>
          <w:szCs w:val="21"/>
        </w:rPr>
        <w:t>____</w:t>
      </w:r>
      <w:r w:rsidR="00A03513" w:rsidRPr="00F16DAD">
        <w:rPr>
          <w:rFonts w:asciiTheme="majorHAnsi" w:hAnsiTheme="majorHAnsi" w:cstheme="majorHAnsi"/>
          <w:szCs w:val="21"/>
        </w:rPr>
        <w:t xml:space="preserve">, </w:t>
      </w:r>
    </w:p>
    <w:p w14:paraId="2B2AB5F0" w14:textId="6547EB51" w:rsidR="00A03513" w:rsidRDefault="00A03513" w:rsidP="00F16DAD">
      <w:pPr>
        <w:pStyle w:val="NormaleInterlineato"/>
        <w:numPr>
          <w:ilvl w:val="0"/>
          <w:numId w:val="24"/>
        </w:numPr>
        <w:spacing w:before="120"/>
        <w:jc w:val="both"/>
        <w:rPr>
          <w:rFonts w:asciiTheme="majorHAnsi" w:hAnsiTheme="majorHAnsi" w:cstheme="majorHAnsi"/>
          <w:szCs w:val="21"/>
        </w:rPr>
      </w:pPr>
      <w:r w:rsidRPr="00F16DAD">
        <w:rPr>
          <w:rFonts w:asciiTheme="majorHAnsi" w:hAnsiTheme="majorHAnsi" w:cstheme="majorHAnsi"/>
          <w:szCs w:val="21"/>
        </w:rPr>
        <w:t xml:space="preserve">via/località </w:t>
      </w:r>
      <w:r w:rsidR="00F16DAD" w:rsidRPr="00F16DAD">
        <w:rPr>
          <w:rFonts w:asciiTheme="majorHAnsi" w:hAnsiTheme="majorHAnsi" w:cstheme="majorHAnsi"/>
          <w:szCs w:val="21"/>
        </w:rPr>
        <w:t>_______</w:t>
      </w:r>
      <w:r w:rsidR="00F16DAD">
        <w:rPr>
          <w:rFonts w:asciiTheme="majorHAnsi" w:hAnsiTheme="majorHAnsi" w:cstheme="majorHAnsi"/>
          <w:szCs w:val="21"/>
        </w:rPr>
        <w:t>_____</w:t>
      </w:r>
      <w:r w:rsidR="00F16DAD" w:rsidRPr="00F16DAD">
        <w:rPr>
          <w:rFonts w:asciiTheme="majorHAnsi" w:hAnsiTheme="majorHAnsi" w:cstheme="majorHAnsi"/>
          <w:szCs w:val="21"/>
        </w:rPr>
        <w:t>_________</w:t>
      </w:r>
      <w:r w:rsidR="00DF66EB" w:rsidRPr="00F16DAD">
        <w:rPr>
          <w:rFonts w:asciiTheme="majorHAnsi" w:hAnsiTheme="majorHAnsi" w:cstheme="majorHAnsi"/>
          <w:szCs w:val="21"/>
        </w:rPr>
        <w:t xml:space="preserve">, </w:t>
      </w:r>
      <w:r w:rsidR="00F16DAD" w:rsidRPr="00F16DAD">
        <w:rPr>
          <w:rFonts w:asciiTheme="majorHAnsi" w:hAnsiTheme="majorHAnsi" w:cstheme="majorHAnsi"/>
          <w:szCs w:val="21"/>
        </w:rPr>
        <w:t>n. civico ____</w:t>
      </w:r>
      <w:r w:rsidR="00F16DAD">
        <w:rPr>
          <w:rFonts w:asciiTheme="majorHAnsi" w:hAnsiTheme="majorHAnsi" w:cstheme="majorHAnsi"/>
          <w:szCs w:val="21"/>
        </w:rPr>
        <w:t>.</w:t>
      </w:r>
    </w:p>
    <w:p w14:paraId="3033F0DE" w14:textId="77777777" w:rsidR="00F16DAD" w:rsidRDefault="00F16DAD" w:rsidP="00F16DAD">
      <w:pPr>
        <w:pStyle w:val="NormaleInterlineato"/>
        <w:spacing w:before="120"/>
        <w:jc w:val="both"/>
        <w:rPr>
          <w:rFonts w:asciiTheme="majorHAnsi" w:hAnsiTheme="majorHAnsi" w:cstheme="majorHAnsi"/>
          <w:szCs w:val="21"/>
        </w:rPr>
      </w:pPr>
    </w:p>
    <w:p w14:paraId="36A2987B" w14:textId="3A65523B" w:rsidR="00A03513" w:rsidRDefault="00F16DAD" w:rsidP="00F16DAD">
      <w:pPr>
        <w:pStyle w:val="NormaleInterlineato"/>
        <w:spacing w:before="120"/>
        <w:jc w:val="both"/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/>
          <w:szCs w:val="21"/>
        </w:rPr>
        <w:t>La deroga è richiesta per i seguenti codici EER</w:t>
      </w:r>
      <w:r w:rsidR="00A03513">
        <w:rPr>
          <w:rFonts w:asciiTheme="majorHAnsi" w:hAnsiTheme="majorHAnsi" w:cstheme="majorHAnsi"/>
          <w:szCs w:val="21"/>
        </w:rPr>
        <w:t>:</w:t>
      </w:r>
    </w:p>
    <w:p w14:paraId="36C32B02" w14:textId="3C567C47" w:rsidR="00F16DAD" w:rsidRDefault="00F16DAD" w:rsidP="00F16DAD">
      <w:pPr>
        <w:pStyle w:val="NormaleInterlineato"/>
        <w:numPr>
          <w:ilvl w:val="0"/>
          <w:numId w:val="24"/>
        </w:numPr>
        <w:spacing w:before="120"/>
        <w:jc w:val="both"/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/>
          <w:szCs w:val="21"/>
        </w:rPr>
        <w:t>codice EER _________________</w:t>
      </w:r>
      <w:r w:rsidR="00E649C7">
        <w:rPr>
          <w:rFonts w:asciiTheme="majorHAnsi" w:hAnsiTheme="majorHAnsi" w:cstheme="majorHAnsi"/>
          <w:szCs w:val="21"/>
        </w:rPr>
        <w:t xml:space="preserve"> quantità ____________</w:t>
      </w:r>
    </w:p>
    <w:p w14:paraId="7855C5DD" w14:textId="0D0A0D9C" w:rsidR="00F16DAD" w:rsidRDefault="00F16DAD" w:rsidP="00F16DAD">
      <w:pPr>
        <w:pStyle w:val="NormaleInterlineato"/>
        <w:numPr>
          <w:ilvl w:val="0"/>
          <w:numId w:val="24"/>
        </w:numPr>
        <w:spacing w:before="120"/>
        <w:jc w:val="both"/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/>
          <w:szCs w:val="21"/>
        </w:rPr>
        <w:t>codice EER _________________</w:t>
      </w:r>
      <w:r w:rsidR="00E649C7">
        <w:rPr>
          <w:rFonts w:asciiTheme="majorHAnsi" w:hAnsiTheme="majorHAnsi" w:cstheme="majorHAnsi"/>
          <w:szCs w:val="21"/>
        </w:rPr>
        <w:t xml:space="preserve"> quantità ____________</w:t>
      </w:r>
    </w:p>
    <w:p w14:paraId="0D949CD5" w14:textId="30D357C0" w:rsidR="00F16DAD" w:rsidRDefault="00F16DAD" w:rsidP="00F16DAD">
      <w:pPr>
        <w:pStyle w:val="NormaleInterlineato"/>
        <w:numPr>
          <w:ilvl w:val="0"/>
          <w:numId w:val="24"/>
        </w:numPr>
        <w:spacing w:before="120"/>
        <w:jc w:val="both"/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/>
          <w:szCs w:val="21"/>
        </w:rPr>
        <w:t>codice EER _________________</w:t>
      </w:r>
      <w:r w:rsidR="00E649C7">
        <w:rPr>
          <w:rFonts w:asciiTheme="majorHAnsi" w:hAnsiTheme="majorHAnsi" w:cstheme="majorHAnsi"/>
          <w:szCs w:val="21"/>
        </w:rPr>
        <w:t xml:space="preserve"> quantità ____________</w:t>
      </w:r>
    </w:p>
    <w:p w14:paraId="19516070" w14:textId="6A09E6ED" w:rsidR="00F16DAD" w:rsidRDefault="00F16DAD" w:rsidP="00F16DAD">
      <w:pPr>
        <w:pStyle w:val="NormaleInterlineato"/>
        <w:numPr>
          <w:ilvl w:val="0"/>
          <w:numId w:val="24"/>
        </w:numPr>
        <w:spacing w:before="120"/>
        <w:jc w:val="both"/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/>
          <w:szCs w:val="21"/>
        </w:rPr>
        <w:t>codice EER _________________</w:t>
      </w:r>
      <w:r w:rsidR="00E649C7">
        <w:rPr>
          <w:rFonts w:asciiTheme="majorHAnsi" w:hAnsiTheme="majorHAnsi" w:cstheme="majorHAnsi"/>
          <w:szCs w:val="21"/>
        </w:rPr>
        <w:t xml:space="preserve"> quantità ____________</w:t>
      </w:r>
    </w:p>
    <w:p w14:paraId="61ED5FFC" w14:textId="5760029D" w:rsidR="00F16DAD" w:rsidRDefault="00F16DAD" w:rsidP="00F16DAD">
      <w:pPr>
        <w:pStyle w:val="NormaleInterlineato"/>
        <w:numPr>
          <w:ilvl w:val="0"/>
          <w:numId w:val="24"/>
        </w:numPr>
        <w:spacing w:before="120"/>
        <w:jc w:val="both"/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/>
          <w:szCs w:val="21"/>
        </w:rPr>
        <w:t>codice EER _________________</w:t>
      </w:r>
      <w:r w:rsidR="00E649C7" w:rsidRPr="00E649C7">
        <w:rPr>
          <w:rFonts w:asciiTheme="majorHAnsi" w:hAnsiTheme="majorHAnsi" w:cstheme="majorHAnsi"/>
          <w:szCs w:val="21"/>
        </w:rPr>
        <w:t xml:space="preserve"> </w:t>
      </w:r>
      <w:r w:rsidR="00E649C7">
        <w:rPr>
          <w:rFonts w:asciiTheme="majorHAnsi" w:hAnsiTheme="majorHAnsi" w:cstheme="majorHAnsi"/>
          <w:szCs w:val="21"/>
        </w:rPr>
        <w:t>quantità ____________</w:t>
      </w:r>
    </w:p>
    <w:p w14:paraId="6A882255" w14:textId="57CB91AF" w:rsidR="00F16DAD" w:rsidRDefault="00F16DAD" w:rsidP="00F16DAD">
      <w:pPr>
        <w:pStyle w:val="NormaleInterlineato"/>
        <w:numPr>
          <w:ilvl w:val="0"/>
          <w:numId w:val="24"/>
        </w:numPr>
        <w:spacing w:before="120"/>
        <w:jc w:val="both"/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/>
          <w:szCs w:val="21"/>
        </w:rPr>
        <w:t>codice EER _________________</w:t>
      </w:r>
      <w:r w:rsidR="00E649C7" w:rsidRPr="00E649C7">
        <w:rPr>
          <w:rFonts w:asciiTheme="majorHAnsi" w:hAnsiTheme="majorHAnsi" w:cstheme="majorHAnsi"/>
          <w:szCs w:val="21"/>
        </w:rPr>
        <w:t xml:space="preserve"> </w:t>
      </w:r>
      <w:r w:rsidR="00E649C7">
        <w:rPr>
          <w:rFonts w:asciiTheme="majorHAnsi" w:hAnsiTheme="majorHAnsi" w:cstheme="majorHAnsi"/>
          <w:szCs w:val="21"/>
        </w:rPr>
        <w:t>quantità ____________</w:t>
      </w:r>
    </w:p>
    <w:p w14:paraId="324C4477" w14:textId="63A1DDC5" w:rsidR="00A03513" w:rsidRDefault="00A03513" w:rsidP="007C55A2">
      <w:pPr>
        <w:pStyle w:val="NormaleInterlineato"/>
        <w:jc w:val="both"/>
        <w:rPr>
          <w:rFonts w:asciiTheme="majorHAnsi" w:hAnsiTheme="majorHAnsi" w:cstheme="majorHAnsi"/>
          <w:szCs w:val="21"/>
        </w:rPr>
      </w:pPr>
    </w:p>
    <w:p w14:paraId="6E8E2E35" w14:textId="10B4741F" w:rsidR="00F16DAD" w:rsidRDefault="00F16DAD" w:rsidP="00F16DAD">
      <w:pPr>
        <w:pStyle w:val="NormaleInterlineato"/>
        <w:spacing w:before="120"/>
        <w:jc w:val="both"/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/>
          <w:szCs w:val="21"/>
        </w:rPr>
        <w:t>Si allega:</w:t>
      </w:r>
    </w:p>
    <w:p w14:paraId="5624B5A2" w14:textId="1E3B68BF" w:rsidR="00107635" w:rsidRDefault="00F16DAD" w:rsidP="00F16DAD">
      <w:pPr>
        <w:pStyle w:val="NormaleInterlineato"/>
        <w:numPr>
          <w:ilvl w:val="0"/>
          <w:numId w:val="24"/>
        </w:numPr>
        <w:spacing w:before="120"/>
        <w:jc w:val="both"/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/>
          <w:szCs w:val="21"/>
        </w:rPr>
        <w:t>planimetria con indicazione del</w:t>
      </w:r>
      <w:r w:rsidR="00107635" w:rsidRPr="00107635">
        <w:rPr>
          <w:rFonts w:asciiTheme="majorHAnsi" w:hAnsiTheme="majorHAnsi" w:cstheme="majorHAnsi"/>
          <w:szCs w:val="21"/>
        </w:rPr>
        <w:t>le aree destinate al deposito temporaneo interessate da cambiamenti rispetto alla gestione ordinaria;</w:t>
      </w:r>
    </w:p>
    <w:p w14:paraId="2A8DA564" w14:textId="18AE8F70" w:rsidR="00F16DAD" w:rsidRPr="00F16DAD" w:rsidRDefault="00F16DAD" w:rsidP="0019744E">
      <w:pPr>
        <w:pStyle w:val="NormaleInterlineato"/>
        <w:numPr>
          <w:ilvl w:val="0"/>
          <w:numId w:val="24"/>
        </w:numPr>
        <w:spacing w:before="120"/>
        <w:jc w:val="both"/>
        <w:rPr>
          <w:rFonts w:asciiTheme="majorHAnsi" w:hAnsiTheme="majorHAnsi" w:cstheme="majorHAnsi"/>
        </w:rPr>
      </w:pPr>
      <w:r w:rsidRPr="00F16DAD">
        <w:rPr>
          <w:rFonts w:asciiTheme="majorHAnsi" w:hAnsiTheme="majorHAnsi" w:cstheme="majorHAnsi"/>
          <w:szCs w:val="21"/>
        </w:rPr>
        <w:t xml:space="preserve">autodichiarazione </w:t>
      </w:r>
      <w:r w:rsidR="00250181">
        <w:rPr>
          <w:rFonts w:asciiTheme="majorHAnsi" w:hAnsiTheme="majorHAnsi" w:cstheme="majorHAnsi"/>
          <w:szCs w:val="21"/>
        </w:rPr>
        <w:t xml:space="preserve">con la quale si certifica </w:t>
      </w:r>
      <w:r w:rsidRPr="00F16DAD">
        <w:rPr>
          <w:rFonts w:asciiTheme="majorHAnsi" w:hAnsiTheme="majorHAnsi" w:cstheme="majorHAnsi"/>
          <w:szCs w:val="21"/>
        </w:rPr>
        <w:t>di poter garantire</w:t>
      </w:r>
      <w:r w:rsidRPr="00F16DAD">
        <w:rPr>
          <w:rFonts w:asciiTheme="majorHAnsi" w:hAnsiTheme="majorHAnsi" w:cstheme="majorHAnsi"/>
        </w:rPr>
        <w:t xml:space="preserve"> spazi adeguati di stoccaggio al fine di scongiurare anche pericoli di incendi, adeguati sistemi di raccolta e trattamento degli eventuali eluati prodotti dai rifiuti stoccati,</w:t>
      </w:r>
      <w:r>
        <w:rPr>
          <w:rFonts w:asciiTheme="majorHAnsi" w:hAnsiTheme="majorHAnsi" w:cstheme="majorHAnsi"/>
        </w:rPr>
        <w:t xml:space="preserve"> </w:t>
      </w:r>
      <w:r w:rsidRPr="00F16DAD">
        <w:rPr>
          <w:rFonts w:asciiTheme="majorHAnsi" w:hAnsiTheme="majorHAnsi" w:cstheme="majorHAnsi"/>
        </w:rPr>
        <w:t>idonei sistemi di copertura, anche mobili, al fine di limitare le infiltrazioni di acque meteoriche e le emissioni odorigene in caso di stoccaggio di rifiuti organici</w:t>
      </w:r>
    </w:p>
    <w:p w14:paraId="715900BF" w14:textId="3D3C4CFD" w:rsidR="00107635" w:rsidRDefault="00107635" w:rsidP="00092029">
      <w:pPr>
        <w:pStyle w:val="NormaleInterlineato"/>
        <w:jc w:val="both"/>
        <w:rPr>
          <w:rFonts w:asciiTheme="majorHAnsi" w:hAnsiTheme="majorHAnsi" w:cstheme="majorHAnsi"/>
        </w:rPr>
      </w:pPr>
    </w:p>
    <w:p w14:paraId="4FB20100" w14:textId="4ED70F97" w:rsidR="00967B94" w:rsidRDefault="00967B94" w:rsidP="00092029">
      <w:pPr>
        <w:pStyle w:val="NormaleInterlinea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Si precisa che l’unità locale in oggetto</w:t>
      </w:r>
    </w:p>
    <w:p w14:paraId="5B35F2B3" w14:textId="72660A9C" w:rsidR="00967B94" w:rsidRDefault="00967B94" w:rsidP="00967B94">
      <w:pPr>
        <w:pStyle w:val="NormaleInterlineato"/>
        <w:spacing w:before="120" w:after="120"/>
        <w:jc w:val="both"/>
        <w:rPr>
          <w:rFonts w:asciiTheme="majorHAnsi" w:hAnsiTheme="majorHAnsi" w:cstheme="majorHAnsi"/>
        </w:rPr>
      </w:pPr>
      <w:r w:rsidRPr="00967B94">
        <w:rPr>
          <w:rFonts w:asciiTheme="majorHAnsi" w:hAnsiTheme="majorHAnsi" w:cstheme="majorHAnsi"/>
          <w:sz w:val="36"/>
          <w:szCs w:val="36"/>
        </w:rPr>
        <w:t>□</w:t>
      </w:r>
      <w:r>
        <w:rPr>
          <w:rFonts w:asciiTheme="majorHAnsi" w:hAnsiTheme="majorHAnsi" w:cstheme="majorHAnsi"/>
        </w:rPr>
        <w:t xml:space="preserve"> fa parte </w:t>
      </w:r>
      <w:r>
        <w:rPr>
          <w:rFonts w:asciiTheme="majorHAnsi" w:hAnsiTheme="majorHAnsi" w:cstheme="majorHAnsi"/>
        </w:rPr>
        <w:tab/>
      </w:r>
      <w:r w:rsidRPr="00967B94">
        <w:rPr>
          <w:rFonts w:asciiTheme="majorHAnsi" w:hAnsiTheme="majorHAnsi" w:cstheme="majorHAnsi"/>
          <w:sz w:val="36"/>
          <w:szCs w:val="36"/>
        </w:rPr>
        <w:t xml:space="preserve">□ </w:t>
      </w:r>
      <w:r>
        <w:rPr>
          <w:rFonts w:asciiTheme="majorHAnsi" w:hAnsiTheme="majorHAnsi" w:cstheme="majorHAnsi"/>
        </w:rPr>
        <w:t xml:space="preserve">non fa parte </w:t>
      </w:r>
    </w:p>
    <w:p w14:paraId="4D625675" w14:textId="0DB03AE1" w:rsidR="00E649C7" w:rsidRDefault="00967B94" w:rsidP="00092029">
      <w:pPr>
        <w:pStyle w:val="NormaleInterlinea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di un’installazione autorizzata con autorizzazione integrata ambientale di cui al </w:t>
      </w:r>
      <w:r w:rsidRPr="00967B94">
        <w:rPr>
          <w:rFonts w:asciiTheme="majorHAnsi" w:hAnsiTheme="majorHAnsi" w:cstheme="majorHAnsi"/>
        </w:rPr>
        <w:t>TITOLO III-bis</w:t>
      </w:r>
      <w:r>
        <w:rPr>
          <w:rFonts w:asciiTheme="majorHAnsi" w:hAnsiTheme="majorHAnsi" w:cstheme="majorHAnsi"/>
        </w:rPr>
        <w:t xml:space="preserve"> della parte seconda del dlgs 152/2006.</w:t>
      </w:r>
    </w:p>
    <w:p w14:paraId="0B86A8A5" w14:textId="77777777" w:rsidR="00967B94" w:rsidRDefault="00967B94" w:rsidP="00092029">
      <w:pPr>
        <w:pStyle w:val="NormaleInterlineato"/>
        <w:jc w:val="both"/>
        <w:rPr>
          <w:rFonts w:asciiTheme="majorHAnsi" w:hAnsiTheme="majorHAnsi" w:cstheme="majorHAnsi"/>
        </w:rPr>
      </w:pPr>
    </w:p>
    <w:p w14:paraId="53E89E4C" w14:textId="37F42FFE" w:rsidR="001233C7" w:rsidRPr="00A03513" w:rsidRDefault="00BC7F93" w:rsidP="00092029">
      <w:pPr>
        <w:pStyle w:val="NormaleInterlineato"/>
        <w:jc w:val="both"/>
        <w:rPr>
          <w:rFonts w:asciiTheme="majorHAnsi" w:hAnsiTheme="majorHAnsi" w:cstheme="majorHAnsi"/>
        </w:rPr>
      </w:pPr>
      <w:r w:rsidRPr="00A03513">
        <w:rPr>
          <w:rFonts w:asciiTheme="majorHAnsi" w:hAnsiTheme="majorHAnsi" w:cstheme="majorHAnsi"/>
        </w:rPr>
        <w:t>Dist</w:t>
      </w:r>
      <w:r w:rsidR="00F9241A" w:rsidRPr="00A03513">
        <w:rPr>
          <w:rFonts w:asciiTheme="majorHAnsi" w:hAnsiTheme="majorHAnsi" w:cstheme="majorHAnsi"/>
        </w:rPr>
        <w:t>inti saluti</w:t>
      </w:r>
    </w:p>
    <w:p w14:paraId="44163232" w14:textId="611ED052" w:rsidR="00AD56C9" w:rsidRPr="00A03513" w:rsidRDefault="00AD56C9" w:rsidP="00092029">
      <w:pPr>
        <w:pStyle w:val="NormaleInterlineato"/>
        <w:jc w:val="both"/>
        <w:rPr>
          <w:rFonts w:asciiTheme="majorHAnsi" w:hAnsiTheme="majorHAnsi" w:cstheme="majorHAnsi"/>
        </w:rPr>
      </w:pPr>
    </w:p>
    <w:sectPr w:rsidR="00AD56C9" w:rsidRPr="00A03513" w:rsidSect="001233C7">
      <w:headerReference w:type="first" r:id="rId22"/>
      <w:footerReference w:type="first" r:id="rId23"/>
      <w:pgSz w:w="11906" w:h="16838" w:code="9"/>
      <w:pgMar w:top="1418" w:right="1814" w:bottom="1701" w:left="1985" w:header="73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0ABAB" w14:textId="77777777" w:rsidR="0041256C" w:rsidRDefault="0041256C">
      <w:r>
        <w:separator/>
      </w:r>
    </w:p>
  </w:endnote>
  <w:endnote w:type="continuationSeparator" w:id="0">
    <w:p w14:paraId="11076552" w14:textId="77777777" w:rsidR="0041256C" w:rsidRDefault="00412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BB1F3" w14:textId="0AA52F0C" w:rsidR="00623F9C" w:rsidRDefault="00623F9C" w:rsidP="00623F9C">
    <w:pPr>
      <w:pStyle w:val="Pidipagina"/>
      <w:rPr>
        <w:i w:val="0"/>
        <w:iCs/>
        <w:sz w:val="14"/>
      </w:rPr>
    </w:pPr>
    <w:r>
      <w:rPr>
        <w:sz w:val="14"/>
      </w:rPr>
      <w:tab/>
    </w:r>
    <w:r>
      <w:rPr>
        <w:sz w:val="14"/>
      </w:rPr>
      <w:tab/>
    </w:r>
    <w:r>
      <w:rPr>
        <w:i w:val="0"/>
        <w:iCs/>
        <w:sz w:val="14"/>
      </w:rPr>
      <w:t xml:space="preserve">pag </w:t>
    </w:r>
    <w:r>
      <w:rPr>
        <w:i w:val="0"/>
        <w:iCs/>
        <w:sz w:val="14"/>
      </w:rPr>
      <w:fldChar w:fldCharType="begin"/>
    </w:r>
    <w:r>
      <w:rPr>
        <w:i w:val="0"/>
        <w:iCs/>
        <w:sz w:val="14"/>
      </w:rPr>
      <w:instrText xml:space="preserve"> PAGE  \* MERGEFORMAT </w:instrText>
    </w:r>
    <w:r>
      <w:rPr>
        <w:i w:val="0"/>
        <w:iCs/>
        <w:sz w:val="14"/>
      </w:rPr>
      <w:fldChar w:fldCharType="separate"/>
    </w:r>
    <w:r w:rsidR="000130A2">
      <w:rPr>
        <w:i w:val="0"/>
        <w:iCs/>
        <w:noProof/>
        <w:sz w:val="14"/>
      </w:rPr>
      <w:t>1</w:t>
    </w:r>
    <w:r>
      <w:rPr>
        <w:i w:val="0"/>
        <w:iCs/>
        <w:sz w:val="14"/>
      </w:rPr>
      <w:fldChar w:fldCharType="end"/>
    </w:r>
    <w:r>
      <w:rPr>
        <w:i w:val="0"/>
        <w:iCs/>
        <w:sz w:val="14"/>
      </w:rPr>
      <w:t>/</w:t>
    </w:r>
    <w:r>
      <w:rPr>
        <w:i w:val="0"/>
        <w:iCs/>
        <w:sz w:val="14"/>
      </w:rPr>
      <w:fldChar w:fldCharType="begin"/>
    </w:r>
    <w:r>
      <w:rPr>
        <w:i w:val="0"/>
        <w:iCs/>
        <w:sz w:val="14"/>
      </w:rPr>
      <w:instrText xml:space="preserve"> NUMPAGES  \* MERGEFORMAT </w:instrText>
    </w:r>
    <w:r>
      <w:rPr>
        <w:i w:val="0"/>
        <w:iCs/>
        <w:sz w:val="14"/>
      </w:rPr>
      <w:fldChar w:fldCharType="separate"/>
    </w:r>
    <w:r w:rsidR="000130A2">
      <w:rPr>
        <w:i w:val="0"/>
        <w:iCs/>
        <w:noProof/>
        <w:sz w:val="14"/>
      </w:rPr>
      <w:t>2</w:t>
    </w:r>
    <w:r>
      <w:rPr>
        <w:i w:val="0"/>
        <w:iCs/>
        <w:sz w:val="14"/>
      </w:rPr>
      <w:fldChar w:fldCharType="end"/>
    </w:r>
  </w:p>
  <w:p w14:paraId="4646A7AB" w14:textId="77777777" w:rsidR="00623F9C" w:rsidRDefault="00623F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CBD35" w14:textId="77777777" w:rsidR="0041256C" w:rsidRDefault="0041256C">
      <w:r>
        <w:separator/>
      </w:r>
    </w:p>
  </w:footnote>
  <w:footnote w:type="continuationSeparator" w:id="0">
    <w:p w14:paraId="5FF482D7" w14:textId="77777777" w:rsidR="0041256C" w:rsidRDefault="00412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00496" w14:textId="4FA681F5" w:rsidR="008E40EE" w:rsidRDefault="008E40EE">
    <w:pPr>
      <w:pStyle w:val="Intestazione"/>
      <w:tabs>
        <w:tab w:val="clear" w:pos="4819"/>
        <w:tab w:val="clear" w:pos="9638"/>
        <w:tab w:val="left" w:pos="368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40B"/>
    <w:multiLevelType w:val="hybridMultilevel"/>
    <w:tmpl w:val="D5E42DC4"/>
    <w:lvl w:ilvl="0" w:tplc="F47618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462653"/>
    <w:multiLevelType w:val="hybridMultilevel"/>
    <w:tmpl w:val="3AD8FE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05A9C"/>
    <w:multiLevelType w:val="hybridMultilevel"/>
    <w:tmpl w:val="AB324C04"/>
    <w:lvl w:ilvl="0" w:tplc="DD08066E">
      <w:numFmt w:val="bullet"/>
      <w:lvlText w:val="▫"/>
      <w:lvlJc w:val="left"/>
      <w:pPr>
        <w:ind w:left="720" w:hanging="360"/>
      </w:pPr>
      <w:rPr>
        <w:rFonts w:ascii="Calibri" w:hAnsi="Calibri" w:hint="default"/>
        <w:sz w:val="5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A687F"/>
    <w:multiLevelType w:val="hybridMultilevel"/>
    <w:tmpl w:val="3880E8BA"/>
    <w:lvl w:ilvl="0" w:tplc="66428A82">
      <w:numFmt w:val="bullet"/>
      <w:lvlText w:val="▫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21A6A"/>
    <w:multiLevelType w:val="hybridMultilevel"/>
    <w:tmpl w:val="0CFEE294"/>
    <w:lvl w:ilvl="0" w:tplc="75F47A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2224F"/>
    <w:multiLevelType w:val="hybridMultilevel"/>
    <w:tmpl w:val="E02C854E"/>
    <w:lvl w:ilvl="0" w:tplc="66428A82">
      <w:numFmt w:val="bullet"/>
      <w:lvlText w:val="▫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0622C"/>
    <w:multiLevelType w:val="hybridMultilevel"/>
    <w:tmpl w:val="14DC81DE"/>
    <w:lvl w:ilvl="0" w:tplc="F34E9198">
      <w:start w:val="8"/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F353C"/>
    <w:multiLevelType w:val="hybridMultilevel"/>
    <w:tmpl w:val="057CB468"/>
    <w:lvl w:ilvl="0" w:tplc="FC4A28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30D3566"/>
    <w:multiLevelType w:val="hybridMultilevel"/>
    <w:tmpl w:val="970413D2"/>
    <w:lvl w:ilvl="0" w:tplc="66428A82">
      <w:numFmt w:val="bullet"/>
      <w:lvlText w:val="▫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23E0C"/>
    <w:multiLevelType w:val="hybridMultilevel"/>
    <w:tmpl w:val="075C9266"/>
    <w:lvl w:ilvl="0" w:tplc="F4761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07F78"/>
    <w:multiLevelType w:val="hybridMultilevel"/>
    <w:tmpl w:val="06AC53D0"/>
    <w:lvl w:ilvl="0" w:tplc="F4761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D6659"/>
    <w:multiLevelType w:val="hybridMultilevel"/>
    <w:tmpl w:val="5B0C5000"/>
    <w:lvl w:ilvl="0" w:tplc="C3E6F116"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E51B1"/>
    <w:multiLevelType w:val="hybridMultilevel"/>
    <w:tmpl w:val="3C501734"/>
    <w:lvl w:ilvl="0" w:tplc="75F47A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60115"/>
    <w:multiLevelType w:val="hybridMultilevel"/>
    <w:tmpl w:val="0870EAA2"/>
    <w:lvl w:ilvl="0" w:tplc="C7C0B554">
      <w:start w:val="8"/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27227"/>
    <w:multiLevelType w:val="hybridMultilevel"/>
    <w:tmpl w:val="3C922C34"/>
    <w:lvl w:ilvl="0" w:tplc="F4761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14618"/>
    <w:multiLevelType w:val="hybridMultilevel"/>
    <w:tmpl w:val="8A3CB592"/>
    <w:lvl w:ilvl="0" w:tplc="40CE78F8">
      <w:start w:val="1"/>
      <w:numFmt w:val="bullet"/>
      <w:pStyle w:val="PUNTOELENCO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11D66"/>
    <w:multiLevelType w:val="hybridMultilevel"/>
    <w:tmpl w:val="0900A790"/>
    <w:lvl w:ilvl="0" w:tplc="66428A82">
      <w:numFmt w:val="bullet"/>
      <w:lvlText w:val="▫"/>
      <w:lvlJc w:val="left"/>
      <w:pPr>
        <w:ind w:left="1146" w:hanging="360"/>
      </w:pPr>
      <w:rPr>
        <w:rFonts w:ascii="Calibri" w:hAnsi="Calibri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F0245B6"/>
    <w:multiLevelType w:val="hybridMultilevel"/>
    <w:tmpl w:val="4A90CAFE"/>
    <w:lvl w:ilvl="0" w:tplc="F4761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87EF7"/>
    <w:multiLevelType w:val="hybridMultilevel"/>
    <w:tmpl w:val="57B643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AB0317"/>
    <w:multiLevelType w:val="hybridMultilevel"/>
    <w:tmpl w:val="8D7E9374"/>
    <w:lvl w:ilvl="0" w:tplc="75F47A82">
      <w:numFmt w:val="bullet"/>
      <w:lvlText w:val="-"/>
      <w:lvlJc w:val="left"/>
      <w:pPr>
        <w:ind w:left="1146" w:hanging="360"/>
      </w:pPr>
      <w:rPr>
        <w:rFonts w:ascii="Calibri" w:eastAsia="Times New Roman" w:hAnsi="Calibri" w:cs="Calibri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AEF2325"/>
    <w:multiLevelType w:val="hybridMultilevel"/>
    <w:tmpl w:val="7B6C6C32"/>
    <w:lvl w:ilvl="0" w:tplc="306C1890">
      <w:start w:val="1"/>
      <w:numFmt w:val="decimal"/>
      <w:pStyle w:val="ELENCONUMERATO"/>
      <w:lvlText w:val="%1-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C8240B"/>
    <w:multiLevelType w:val="hybridMultilevel"/>
    <w:tmpl w:val="01F2159E"/>
    <w:lvl w:ilvl="0" w:tplc="DD08066E">
      <w:numFmt w:val="bullet"/>
      <w:lvlText w:val="▫"/>
      <w:lvlJc w:val="left"/>
      <w:pPr>
        <w:ind w:left="720" w:hanging="360"/>
      </w:pPr>
      <w:rPr>
        <w:rFonts w:ascii="Calibri" w:hAnsi="Calibri" w:hint="default"/>
        <w:sz w:val="5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52264"/>
    <w:multiLevelType w:val="hybridMultilevel"/>
    <w:tmpl w:val="27764E9A"/>
    <w:lvl w:ilvl="0" w:tplc="9DB25588">
      <w:numFmt w:val="bullet"/>
      <w:lvlText w:val="▫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41196B"/>
    <w:multiLevelType w:val="hybridMultilevel"/>
    <w:tmpl w:val="8B56F0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0F1328"/>
    <w:multiLevelType w:val="hybridMultilevel"/>
    <w:tmpl w:val="2D0ED90A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5"/>
  </w:num>
  <w:num w:numId="2">
    <w:abstractNumId w:val="20"/>
  </w:num>
  <w:num w:numId="3">
    <w:abstractNumId w:val="20"/>
    <w:lvlOverride w:ilvl="0">
      <w:startOverride w:val="1"/>
    </w:lvlOverride>
  </w:num>
  <w:num w:numId="4">
    <w:abstractNumId w:val="9"/>
  </w:num>
  <w:num w:numId="5">
    <w:abstractNumId w:val="18"/>
  </w:num>
  <w:num w:numId="6">
    <w:abstractNumId w:val="1"/>
  </w:num>
  <w:num w:numId="7">
    <w:abstractNumId w:val="23"/>
  </w:num>
  <w:num w:numId="8">
    <w:abstractNumId w:val="24"/>
  </w:num>
  <w:num w:numId="9">
    <w:abstractNumId w:val="7"/>
  </w:num>
  <w:num w:numId="10">
    <w:abstractNumId w:val="0"/>
  </w:num>
  <w:num w:numId="11">
    <w:abstractNumId w:val="14"/>
  </w:num>
  <w:num w:numId="12">
    <w:abstractNumId w:val="17"/>
  </w:num>
  <w:num w:numId="13">
    <w:abstractNumId w:val="10"/>
  </w:num>
  <w:num w:numId="14">
    <w:abstractNumId w:val="6"/>
  </w:num>
  <w:num w:numId="15">
    <w:abstractNumId w:val="13"/>
  </w:num>
  <w:num w:numId="16">
    <w:abstractNumId w:val="12"/>
  </w:num>
  <w:num w:numId="17">
    <w:abstractNumId w:val="22"/>
  </w:num>
  <w:num w:numId="18">
    <w:abstractNumId w:val="3"/>
  </w:num>
  <w:num w:numId="19">
    <w:abstractNumId w:val="2"/>
  </w:num>
  <w:num w:numId="20">
    <w:abstractNumId w:val="21"/>
  </w:num>
  <w:num w:numId="21">
    <w:abstractNumId w:val="5"/>
  </w:num>
  <w:num w:numId="22">
    <w:abstractNumId w:val="8"/>
  </w:num>
  <w:num w:numId="23">
    <w:abstractNumId w:val="16"/>
  </w:num>
  <w:num w:numId="24">
    <w:abstractNumId w:val="4"/>
  </w:num>
  <w:num w:numId="25">
    <w:abstractNumId w:val="19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56C"/>
    <w:rsid w:val="00005BB3"/>
    <w:rsid w:val="00005C4C"/>
    <w:rsid w:val="000130A2"/>
    <w:rsid w:val="00021EDF"/>
    <w:rsid w:val="0002765B"/>
    <w:rsid w:val="00036B6A"/>
    <w:rsid w:val="00043352"/>
    <w:rsid w:val="00044631"/>
    <w:rsid w:val="00050DBC"/>
    <w:rsid w:val="0006476C"/>
    <w:rsid w:val="00092029"/>
    <w:rsid w:val="000B56B2"/>
    <w:rsid w:val="000D441A"/>
    <w:rsid w:val="000F5C03"/>
    <w:rsid w:val="00107635"/>
    <w:rsid w:val="00112914"/>
    <w:rsid w:val="00113E65"/>
    <w:rsid w:val="00117EFE"/>
    <w:rsid w:val="001203E4"/>
    <w:rsid w:val="001208D0"/>
    <w:rsid w:val="001233C7"/>
    <w:rsid w:val="001476BA"/>
    <w:rsid w:val="001C3D76"/>
    <w:rsid w:val="001D2E42"/>
    <w:rsid w:val="00220AE1"/>
    <w:rsid w:val="00226A5C"/>
    <w:rsid w:val="00250181"/>
    <w:rsid w:val="002610E5"/>
    <w:rsid w:val="00274A76"/>
    <w:rsid w:val="00285495"/>
    <w:rsid w:val="00286DCC"/>
    <w:rsid w:val="002A4AC7"/>
    <w:rsid w:val="002A6E66"/>
    <w:rsid w:val="002E0278"/>
    <w:rsid w:val="00335DB5"/>
    <w:rsid w:val="0038736C"/>
    <w:rsid w:val="003A44D8"/>
    <w:rsid w:val="003B4A78"/>
    <w:rsid w:val="003C727C"/>
    <w:rsid w:val="003C7E9B"/>
    <w:rsid w:val="00410AFB"/>
    <w:rsid w:val="0041256C"/>
    <w:rsid w:val="004A041F"/>
    <w:rsid w:val="004C117C"/>
    <w:rsid w:val="004C6B39"/>
    <w:rsid w:val="004D781A"/>
    <w:rsid w:val="004E710D"/>
    <w:rsid w:val="005512C8"/>
    <w:rsid w:val="00554354"/>
    <w:rsid w:val="00597817"/>
    <w:rsid w:val="005A41D2"/>
    <w:rsid w:val="005A6276"/>
    <w:rsid w:val="005C4CC2"/>
    <w:rsid w:val="005F73EB"/>
    <w:rsid w:val="0062364D"/>
    <w:rsid w:val="00623F9C"/>
    <w:rsid w:val="0066218F"/>
    <w:rsid w:val="00682C8F"/>
    <w:rsid w:val="006C6812"/>
    <w:rsid w:val="006D5876"/>
    <w:rsid w:val="006F0AB2"/>
    <w:rsid w:val="007071F7"/>
    <w:rsid w:val="0075155C"/>
    <w:rsid w:val="0075526D"/>
    <w:rsid w:val="007B113F"/>
    <w:rsid w:val="007B6F27"/>
    <w:rsid w:val="007C55A2"/>
    <w:rsid w:val="007D0F99"/>
    <w:rsid w:val="007F2223"/>
    <w:rsid w:val="007F56A2"/>
    <w:rsid w:val="00825D4E"/>
    <w:rsid w:val="008268A0"/>
    <w:rsid w:val="0085375B"/>
    <w:rsid w:val="008828AD"/>
    <w:rsid w:val="00892364"/>
    <w:rsid w:val="00897509"/>
    <w:rsid w:val="008A5E61"/>
    <w:rsid w:val="008A7000"/>
    <w:rsid w:val="008C43F3"/>
    <w:rsid w:val="008D4FDB"/>
    <w:rsid w:val="008E0102"/>
    <w:rsid w:val="008E40EE"/>
    <w:rsid w:val="00943D2A"/>
    <w:rsid w:val="00953D76"/>
    <w:rsid w:val="00967B94"/>
    <w:rsid w:val="00971D20"/>
    <w:rsid w:val="00974E17"/>
    <w:rsid w:val="0097599A"/>
    <w:rsid w:val="009865A3"/>
    <w:rsid w:val="00996309"/>
    <w:rsid w:val="009B1092"/>
    <w:rsid w:val="009C1BCA"/>
    <w:rsid w:val="009C703C"/>
    <w:rsid w:val="009D72C0"/>
    <w:rsid w:val="009E31EE"/>
    <w:rsid w:val="00A03513"/>
    <w:rsid w:val="00A04280"/>
    <w:rsid w:val="00A044DF"/>
    <w:rsid w:val="00A05491"/>
    <w:rsid w:val="00A32E4D"/>
    <w:rsid w:val="00A5170B"/>
    <w:rsid w:val="00A52073"/>
    <w:rsid w:val="00A80C47"/>
    <w:rsid w:val="00A86F43"/>
    <w:rsid w:val="00A92EE2"/>
    <w:rsid w:val="00A97464"/>
    <w:rsid w:val="00AB6E78"/>
    <w:rsid w:val="00AC2996"/>
    <w:rsid w:val="00AD4E1C"/>
    <w:rsid w:val="00AD56C9"/>
    <w:rsid w:val="00B10495"/>
    <w:rsid w:val="00B334E4"/>
    <w:rsid w:val="00B67B9D"/>
    <w:rsid w:val="00B83AD1"/>
    <w:rsid w:val="00B8416D"/>
    <w:rsid w:val="00B8698B"/>
    <w:rsid w:val="00B96B0E"/>
    <w:rsid w:val="00BC0583"/>
    <w:rsid w:val="00BC7F93"/>
    <w:rsid w:val="00BD4480"/>
    <w:rsid w:val="00BE560F"/>
    <w:rsid w:val="00BE7F6A"/>
    <w:rsid w:val="00C240AE"/>
    <w:rsid w:val="00C4087D"/>
    <w:rsid w:val="00C42A81"/>
    <w:rsid w:val="00C872EB"/>
    <w:rsid w:val="00CB1E8B"/>
    <w:rsid w:val="00CC751E"/>
    <w:rsid w:val="00CF44B3"/>
    <w:rsid w:val="00D1376D"/>
    <w:rsid w:val="00D21917"/>
    <w:rsid w:val="00D2726D"/>
    <w:rsid w:val="00D31ADA"/>
    <w:rsid w:val="00D62C32"/>
    <w:rsid w:val="00D67C86"/>
    <w:rsid w:val="00D921C6"/>
    <w:rsid w:val="00DA33B7"/>
    <w:rsid w:val="00DC6E57"/>
    <w:rsid w:val="00DD0367"/>
    <w:rsid w:val="00DE6A51"/>
    <w:rsid w:val="00DF66EB"/>
    <w:rsid w:val="00E24203"/>
    <w:rsid w:val="00E614DF"/>
    <w:rsid w:val="00E649C7"/>
    <w:rsid w:val="00E67E4F"/>
    <w:rsid w:val="00E96961"/>
    <w:rsid w:val="00EC1F20"/>
    <w:rsid w:val="00EE049C"/>
    <w:rsid w:val="00F018E1"/>
    <w:rsid w:val="00F16DAD"/>
    <w:rsid w:val="00F22888"/>
    <w:rsid w:val="00F343F3"/>
    <w:rsid w:val="00F76207"/>
    <w:rsid w:val="00F9115E"/>
    <w:rsid w:val="00F9241A"/>
    <w:rsid w:val="00F933C5"/>
    <w:rsid w:val="00F934CB"/>
    <w:rsid w:val="00FD1EBC"/>
    <w:rsid w:val="00FD4AC4"/>
    <w:rsid w:val="00FD6E03"/>
    <w:rsid w:val="00FE65DF"/>
    <w:rsid w:val="00FF40B7"/>
    <w:rsid w:val="00FF4B04"/>
    <w:rsid w:val="00FF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2FD63D5B"/>
  <w14:defaultImageDpi w14:val="300"/>
  <w15:docId w15:val="{81D470DB-B13F-4898-9CD4-A3A9EBF7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after="120"/>
      <w:outlineLvl w:val="0"/>
    </w:pPr>
    <w:rPr>
      <w:rFonts w:ascii="DecimaWE Rg" w:hAnsi="DecimaWE Rg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line="300" w:lineRule="exact"/>
    </w:pPr>
    <w:rPr>
      <w:rFonts w:ascii="DecimaWE Rg" w:hAnsi="DecimaWE Rg"/>
      <w:b/>
      <w:sz w:val="21"/>
    </w:rPr>
  </w:style>
  <w:style w:type="paragraph" w:styleId="Pidipagina">
    <w:name w:val="footer"/>
    <w:basedOn w:val="Normale"/>
    <w:pPr>
      <w:tabs>
        <w:tab w:val="left" w:pos="3969"/>
        <w:tab w:val="right" w:pos="7938"/>
      </w:tabs>
    </w:pPr>
    <w:rPr>
      <w:rFonts w:ascii="DecimaWE Rg" w:hAnsi="DecimaWE Rg"/>
      <w:i/>
      <w:sz w:val="16"/>
    </w:rPr>
  </w:style>
  <w:style w:type="paragraph" w:customStyle="1" w:styleId="PUNTOELENCO">
    <w:name w:val="PUNTO_ELENCO"/>
    <w:basedOn w:val="Normale"/>
    <w:pPr>
      <w:numPr>
        <w:numId w:val="1"/>
      </w:numPr>
      <w:tabs>
        <w:tab w:val="left" w:pos="1134"/>
        <w:tab w:val="left" w:pos="3799"/>
      </w:tabs>
      <w:spacing w:line="300" w:lineRule="exact"/>
    </w:pPr>
    <w:rPr>
      <w:rFonts w:ascii="DecimaWE Rg" w:hAnsi="DecimaWE Rg"/>
      <w:sz w:val="21"/>
    </w:rPr>
  </w:style>
  <w:style w:type="paragraph" w:customStyle="1" w:styleId="NormaleInterlineato">
    <w:name w:val="Normale_Interlineato"/>
    <w:basedOn w:val="Normale"/>
    <w:pPr>
      <w:suppressAutoHyphens/>
      <w:spacing w:line="300" w:lineRule="exact"/>
    </w:pPr>
    <w:rPr>
      <w:rFonts w:ascii="DecimaWE Rg" w:hAnsi="DecimaWE Rg"/>
      <w:sz w:val="21"/>
    </w:rPr>
  </w:style>
  <w:style w:type="paragraph" w:customStyle="1" w:styleId="ELENCONUMERATO">
    <w:name w:val="ELENCO_NUMERATO"/>
    <w:basedOn w:val="Normale"/>
    <w:pPr>
      <w:numPr>
        <w:numId w:val="2"/>
      </w:numPr>
      <w:tabs>
        <w:tab w:val="left" w:pos="1134"/>
        <w:tab w:val="left" w:pos="3799"/>
      </w:tabs>
      <w:spacing w:line="300" w:lineRule="exact"/>
    </w:pPr>
    <w:rPr>
      <w:rFonts w:ascii="DecimaWE Rg" w:hAnsi="DecimaWE Rg"/>
      <w:sz w:val="21"/>
    </w:rPr>
  </w:style>
  <w:style w:type="paragraph" w:customStyle="1" w:styleId="TITOLOtabella">
    <w:name w:val="TITOLO_tabella"/>
    <w:basedOn w:val="NormaleInterlineato"/>
    <w:rPr>
      <w:b/>
      <w:iCs/>
    </w:rPr>
  </w:style>
  <w:style w:type="paragraph" w:styleId="Firma">
    <w:name w:val="Signature"/>
    <w:basedOn w:val="Normale"/>
    <w:pPr>
      <w:tabs>
        <w:tab w:val="left" w:pos="3969"/>
      </w:tabs>
      <w:spacing w:line="300" w:lineRule="exact"/>
      <w:ind w:left="3969"/>
    </w:pPr>
    <w:rPr>
      <w:rFonts w:ascii="DecimaWE Rg" w:hAnsi="DecimaWE Rg"/>
      <w:sz w:val="21"/>
    </w:rPr>
  </w:style>
  <w:style w:type="paragraph" w:customStyle="1" w:styleId="indirizzo">
    <w:name w:val="indirizzo"/>
    <w:basedOn w:val="Normale"/>
    <w:pPr>
      <w:spacing w:line="240" w:lineRule="exact"/>
      <w:ind w:left="170"/>
    </w:pPr>
    <w:rPr>
      <w:rFonts w:ascii="DecimaWE Rg" w:hAnsi="DecimaWE Rg"/>
      <w:sz w:val="21"/>
    </w:rPr>
  </w:style>
  <w:style w:type="paragraph" w:customStyle="1" w:styleId="perConoscenza">
    <w:name w:val="perConoscenza"/>
    <w:basedOn w:val="Pidipagina"/>
    <w:pPr>
      <w:tabs>
        <w:tab w:val="clear" w:pos="3969"/>
      </w:tabs>
      <w:spacing w:line="240" w:lineRule="exact"/>
      <w:ind w:left="170"/>
    </w:pPr>
  </w:style>
  <w:style w:type="paragraph" w:customStyle="1" w:styleId="data">
    <w:name w:val="data"/>
    <w:basedOn w:val="Normale"/>
    <w:rsid w:val="00226A5C"/>
    <w:rPr>
      <w:rFonts w:ascii="DecimaWE Rg" w:hAnsi="DecimaWE Rg"/>
      <w:sz w:val="21"/>
      <w:szCs w:val="21"/>
    </w:rPr>
  </w:style>
  <w:style w:type="paragraph" w:customStyle="1" w:styleId="TESTOtabella">
    <w:name w:val="TESTO_tabella"/>
    <w:basedOn w:val="NormaleInterlineato"/>
    <w:pPr>
      <w:spacing w:line="240" w:lineRule="auto"/>
    </w:pPr>
    <w:rPr>
      <w:iCs/>
    </w:rPr>
  </w:style>
  <w:style w:type="paragraph" w:customStyle="1" w:styleId="NormaleInterlineatogiustificato">
    <w:name w:val="Normale_Interlineato_giustificato"/>
    <w:basedOn w:val="NormaleInterlineato"/>
    <w:pPr>
      <w:jc w:val="both"/>
    </w:pPr>
  </w:style>
  <w:style w:type="paragraph" w:customStyle="1" w:styleId="NormaleInterlineatorientrato">
    <w:name w:val="Normale_Interlineato_rientrato"/>
    <w:basedOn w:val="NormaleInterlineato"/>
    <w:pPr>
      <w:ind w:firstLine="284"/>
    </w:pPr>
  </w:style>
  <w:style w:type="paragraph" w:customStyle="1" w:styleId="NormaleInterlineatorientratogiustificato">
    <w:name w:val="Normale_Interlineato_rientrato_giustificato"/>
    <w:basedOn w:val="NormaleInterlineatorientrato"/>
    <w:pPr>
      <w:jc w:val="both"/>
    </w:pPr>
  </w:style>
  <w:style w:type="paragraph" w:customStyle="1" w:styleId="NormalenonInterlineato">
    <w:name w:val="Normale_non_Interlineato"/>
    <w:basedOn w:val="NormaleInterlineato"/>
    <w:pPr>
      <w:spacing w:line="240" w:lineRule="exact"/>
    </w:pPr>
  </w:style>
  <w:style w:type="paragraph" w:styleId="Testofumetto">
    <w:name w:val="Balloon Text"/>
    <w:basedOn w:val="Normale"/>
    <w:link w:val="TestofumettoCarattere"/>
    <w:rsid w:val="003B4A7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3B4A78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AD4E1C"/>
    <w:pPr>
      <w:ind w:left="720"/>
      <w:contextualSpacing/>
    </w:pPr>
  </w:style>
  <w:style w:type="paragraph" w:customStyle="1" w:styleId="prot-rif-data">
    <w:name w:val="prot-rif-data"/>
    <w:basedOn w:val="Normale"/>
    <w:rsid w:val="00CC751E"/>
    <w:rPr>
      <w:rFonts w:ascii="DecimaWE Rg" w:hAnsi="DecimaWE Rg"/>
      <w:sz w:val="21"/>
    </w:rPr>
  </w:style>
  <w:style w:type="character" w:styleId="Collegamentoipertestuale">
    <w:name w:val="Hyperlink"/>
    <w:basedOn w:val="Carpredefinitoparagrafo"/>
    <w:rsid w:val="00CC75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5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rpa@certregione.fvg.it" TargetMode="External"/><Relationship Id="rId18" Type="http://schemas.openxmlformats.org/officeDocument/2006/relationships/hyperlink" Target="mailto:protocollo.prefud@pec.interno.i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asfo.protgen@certsanita.fvg.it" TargetMode="External"/><Relationship Id="rId7" Type="http://schemas.openxmlformats.org/officeDocument/2006/relationships/styles" Target="styles.xml"/><Relationship Id="rId12" Type="http://schemas.openxmlformats.org/officeDocument/2006/relationships/hyperlink" Target="mailto:ambiente@certregione.fvg.it" TargetMode="External"/><Relationship Id="rId17" Type="http://schemas.openxmlformats.org/officeDocument/2006/relationships/hyperlink" Target="mailto:asugi@certsanita.fvg.it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protocollo.prefts@pec.interno.it" TargetMode="External"/><Relationship Id="rId20" Type="http://schemas.openxmlformats.org/officeDocument/2006/relationships/hyperlink" Target="mailto:protocollo.prefpn@pec.interno.it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mailto:protocollo.prefgo@pec.interno.it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mailto:asufc@certsanita.fvg.it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dir.prev.friuliveneziagiulia@cert.vigilfuoco.it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4394\Desktop\Lettera%20PEC%20-%20Servizio%20disciplina%20gestione%20rifiuti%20e%20siti%20inquinati%20%5b02082019%5d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BFBE212728B447A82061C2FD5BADC2" ma:contentTypeVersion="2" ma:contentTypeDescription="Create a new document." ma:contentTypeScope="" ma:versionID="3ae6bb165192902aae4efcb205c8b2c2">
  <xsd:schema xmlns:xsd="http://www.w3.org/2001/XMLSchema" xmlns:xs="http://www.w3.org/2001/XMLSchema" xmlns:p="http://schemas.microsoft.com/office/2006/metadata/properties" xmlns:ns2="880f4f19-dc84-45dc-9173-07d38f90094f" targetNamespace="http://schemas.microsoft.com/office/2006/metadata/properties" ma:root="true" ma:fieldsID="4192fa869a76467f0db92e1998b362db" ns2:_="">
    <xsd:import namespace="880f4f19-dc84-45dc-9173-07d38f90094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f4f19-dc84-45dc-9173-07d38f90094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64C64-88D2-4746-BFB5-8F214DC68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0f4f19-dc84-45dc-9173-07d38f9009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68808A-86B1-4D7C-A7F2-0563AE6E9E9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AC03962-ECF4-43B7-A009-1262A740399B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880f4f19-dc84-45dc-9173-07d38f90094f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8C354A3-7E0D-4DE5-A6D1-9DC8B3C536B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FDD59B2-0E73-46C1-9792-B9497D0BC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 PEC - Servizio disciplina gestione rifiuti e siti inquinati [02082019]</Template>
  <TotalTime>11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protocollo n</vt:lpstr>
    </vt:vector>
  </TitlesOfParts>
  <Company/>
  <LinksUpToDate>false</LinksUpToDate>
  <CharactersWithSpaces>3464</CharactersWithSpaces>
  <SharedDoc>false</SharedDoc>
  <HLinks>
    <vt:vector size="12" baseType="variant">
      <vt:variant>
        <vt:i4>983119</vt:i4>
      </vt:variant>
      <vt:variant>
        <vt:i4>7656</vt:i4>
      </vt:variant>
      <vt:variant>
        <vt:i4>1025</vt:i4>
      </vt:variant>
      <vt:variant>
        <vt:i4>1</vt:i4>
      </vt:variant>
      <vt:variant>
        <vt:lpwstr>SERVIZIORelazioniInternInfrastStategighe2UAF19002000</vt:lpwstr>
      </vt:variant>
      <vt:variant>
        <vt:lpwstr/>
      </vt:variant>
      <vt:variant>
        <vt:i4>983119</vt:i4>
      </vt:variant>
      <vt:variant>
        <vt:i4>-1</vt:i4>
      </vt:variant>
      <vt:variant>
        <vt:i4>2054</vt:i4>
      </vt:variant>
      <vt:variant>
        <vt:i4>1</vt:i4>
      </vt:variant>
      <vt:variant>
        <vt:lpwstr>SERVIZIORelazioniInternInfrastStategighe2UAF19002000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 n</dc:title>
  <dc:subject/>
  <dc:creator>Birtig Simone</dc:creator>
  <cp:keywords/>
  <dc:description/>
  <cp:lastModifiedBy>Birtig Simone</cp:lastModifiedBy>
  <cp:revision>7</cp:revision>
  <cp:lastPrinted>2020-03-31T16:31:00Z</cp:lastPrinted>
  <dcterms:created xsi:type="dcterms:W3CDTF">2020-04-02T15:46:00Z</dcterms:created>
  <dcterms:modified xsi:type="dcterms:W3CDTF">2020-04-02T16:17:00Z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0x0101009CBFBE212728B447A82061C2FD5BADC2</vt:lpwstr>
  </property>
</Properties>
</file>