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tbl>
      <w:tblPr>
        <w:tblW w:w="0" w:type="auto"/>
        <w:tblInd w:w="-214" w:type="dxa"/>
        <w:tblLook w:val="01E0" w:firstRow="1" w:lastRow="1" w:firstColumn="1" w:lastColumn="1" w:noHBand="0" w:noVBand="0"/>
      </w:tblPr>
      <w:tblGrid>
        <w:gridCol w:w="214"/>
        <w:gridCol w:w="5032"/>
        <w:gridCol w:w="17"/>
        <w:gridCol w:w="304"/>
        <w:gridCol w:w="4643"/>
      </w:tblGrid>
      <w:tr w:rsidR="00C77F54" w:rsidRPr="00BA2C46" w:rsidTr="00992C2D">
        <w:trPr>
          <w:gridBefore w:val="1"/>
          <w:wBefore w:w="214" w:type="dxa"/>
          <w:trHeight w:val="135"/>
        </w:trPr>
        <w:tc>
          <w:tcPr>
            <w:tcW w:w="5049" w:type="dxa"/>
            <w:gridSpan w:val="2"/>
            <w:vMerge w:val="restart"/>
            <w:shd w:val="clear" w:color="auto" w:fill="auto"/>
            <w:vAlign w:val="center"/>
          </w:tcPr>
          <w:p w:rsidR="00C77F54" w:rsidRPr="00BA2C46" w:rsidRDefault="00C77F54" w:rsidP="00BA2C46">
            <w:pPr>
              <w:rPr>
                <w:rFonts w:ascii="DecimaWE Rg" w:hAnsi="DecimaWE Rg"/>
                <w:sz w:val="20"/>
              </w:rPr>
            </w:pPr>
            <w:bookmarkStart w:id="0" w:name="_Toc30325706"/>
            <w:bookmarkStart w:id="1" w:name="_Toc30383749"/>
            <w:bookmarkStart w:id="2" w:name="_Toc160942164"/>
          </w:p>
        </w:tc>
        <w:tc>
          <w:tcPr>
            <w:tcW w:w="4947" w:type="dxa"/>
            <w:gridSpan w:val="2"/>
            <w:shd w:val="clear" w:color="auto" w:fill="auto"/>
            <w:vAlign w:val="center"/>
          </w:tcPr>
          <w:p w:rsidR="00C77F54" w:rsidRPr="00BA2C46" w:rsidRDefault="00C77F54" w:rsidP="00087921">
            <w:pPr>
              <w:rPr>
                <w:rFonts w:ascii="DecimaWE Rg" w:hAnsi="DecimaWE Rg"/>
                <w:sz w:val="28"/>
                <w:szCs w:val="28"/>
              </w:rPr>
            </w:pPr>
          </w:p>
        </w:tc>
      </w:tr>
      <w:tr w:rsidR="00C77F54" w:rsidRPr="00BA2C46" w:rsidTr="00992C2D">
        <w:trPr>
          <w:gridBefore w:val="1"/>
          <w:wBefore w:w="214" w:type="dxa"/>
        </w:trPr>
        <w:tc>
          <w:tcPr>
            <w:tcW w:w="5049" w:type="dxa"/>
            <w:gridSpan w:val="2"/>
            <w:vMerge/>
            <w:shd w:val="clear" w:color="auto" w:fill="auto"/>
            <w:vAlign w:val="center"/>
          </w:tcPr>
          <w:p w:rsidR="00C77F54" w:rsidRPr="00BA2C46" w:rsidRDefault="00C77F54" w:rsidP="002E69AD">
            <w:pPr>
              <w:jc w:val="center"/>
              <w:rPr>
                <w:rFonts w:ascii="DecimaWE Rg" w:hAnsi="DecimaWE Rg"/>
                <w:b/>
                <w:sz w:val="21"/>
              </w:rPr>
            </w:pPr>
          </w:p>
        </w:tc>
        <w:tc>
          <w:tcPr>
            <w:tcW w:w="4947" w:type="dxa"/>
            <w:gridSpan w:val="2"/>
            <w:shd w:val="clear" w:color="auto" w:fill="auto"/>
            <w:vAlign w:val="center"/>
          </w:tcPr>
          <w:p w:rsidR="00C77F54" w:rsidRPr="00BA2C46" w:rsidRDefault="00C77F54" w:rsidP="00475F9E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0A1A9E" w:rsidRPr="00BA2C46" w:rsidTr="00992C2D">
        <w:trPr>
          <w:gridBefore w:val="1"/>
          <w:wBefore w:w="214" w:type="dxa"/>
        </w:trPr>
        <w:tc>
          <w:tcPr>
            <w:tcW w:w="5049" w:type="dxa"/>
            <w:gridSpan w:val="2"/>
            <w:shd w:val="clear" w:color="auto" w:fill="auto"/>
            <w:vAlign w:val="center"/>
          </w:tcPr>
          <w:p w:rsidR="000A1A9E" w:rsidRPr="00BA2C46" w:rsidRDefault="000A1A9E" w:rsidP="002E69AD">
            <w:pPr>
              <w:jc w:val="center"/>
              <w:rPr>
                <w:rFonts w:ascii="DecimaWE Rg" w:hAnsi="DecimaWE Rg"/>
                <w:b/>
                <w:sz w:val="21"/>
              </w:rPr>
            </w:pPr>
          </w:p>
        </w:tc>
        <w:tc>
          <w:tcPr>
            <w:tcW w:w="4947" w:type="dxa"/>
            <w:gridSpan w:val="2"/>
            <w:shd w:val="clear" w:color="auto" w:fill="auto"/>
            <w:vAlign w:val="center"/>
          </w:tcPr>
          <w:p w:rsidR="00087921" w:rsidRPr="00BA2C46" w:rsidRDefault="00087921" w:rsidP="00A83EE0">
            <w:pPr>
              <w:rPr>
                <w:rFonts w:ascii="DecimaWE Rg" w:hAnsi="DecimaWE Rg"/>
                <w:b/>
                <w:color w:val="FF0000"/>
                <w:sz w:val="28"/>
                <w:szCs w:val="28"/>
              </w:rPr>
            </w:pPr>
          </w:p>
        </w:tc>
      </w:tr>
      <w:tr w:rsidR="00E34189" w:rsidRPr="00BA2C46" w:rsidTr="00992C2D">
        <w:trPr>
          <w:gridBefore w:val="1"/>
          <w:wBefore w:w="214" w:type="dxa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E34189" w:rsidRPr="00BA2C46" w:rsidRDefault="00E34189" w:rsidP="002E69AD">
            <w:pPr>
              <w:jc w:val="center"/>
              <w:rPr>
                <w:rFonts w:ascii="DecimaWE Rg" w:hAnsi="DecimaWE Rg"/>
                <w:b/>
                <w:sz w:val="21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E34189" w:rsidRPr="00BA2C46" w:rsidRDefault="00E34189" w:rsidP="00707EE7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EF0C6D" w:rsidRPr="00BA2C46" w:rsidTr="00992C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246" w:type="dxa"/>
            <w:gridSpan w:val="2"/>
          </w:tcPr>
          <w:p w:rsidR="00EF0C6D" w:rsidRPr="00BA2C46" w:rsidRDefault="00EF0C6D" w:rsidP="00707EE7">
            <w:pPr>
              <w:tabs>
                <w:tab w:val="center" w:pos="2552"/>
                <w:tab w:val="left" w:pos="7371"/>
              </w:tabs>
              <w:ind w:left="851" w:hanging="851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4961" w:type="dxa"/>
            <w:gridSpan w:val="3"/>
          </w:tcPr>
          <w:p w:rsidR="00E57349" w:rsidRPr="00BA2C46" w:rsidRDefault="00E57349" w:rsidP="007263F8">
            <w:pPr>
              <w:tabs>
                <w:tab w:val="center" w:pos="2552"/>
                <w:tab w:val="left" w:pos="7371"/>
              </w:tabs>
              <w:rPr>
                <w:rFonts w:ascii="DecimaWE Rg" w:hAnsi="DecimaWE Rg" w:cs="DecimaWE-Regular"/>
                <w:bCs/>
                <w:sz w:val="24"/>
                <w:szCs w:val="24"/>
              </w:rPr>
            </w:pPr>
          </w:p>
        </w:tc>
      </w:tr>
    </w:tbl>
    <w:p w:rsidR="00EF0C6D" w:rsidRPr="00BA2C46" w:rsidRDefault="00EF0C6D" w:rsidP="00EF0C6D">
      <w:pPr>
        <w:rPr>
          <w:rFonts w:ascii="DecimaWE Rg" w:hAnsi="DecimaWE Rg"/>
          <w:b/>
        </w:rPr>
      </w:pPr>
    </w:p>
    <w:p w:rsidR="00E57349" w:rsidRPr="00BA2C46" w:rsidRDefault="00E57349" w:rsidP="00E57349">
      <w:pPr>
        <w:tabs>
          <w:tab w:val="center" w:pos="2552"/>
          <w:tab w:val="left" w:pos="7371"/>
        </w:tabs>
        <w:ind w:left="5245"/>
        <w:rPr>
          <w:rFonts w:ascii="DecimaWE Rg" w:hAnsi="DecimaWE Rg" w:cs="Arial"/>
          <w:sz w:val="24"/>
          <w:szCs w:val="24"/>
        </w:rPr>
      </w:pPr>
      <w:r w:rsidRPr="00BA2C46">
        <w:rPr>
          <w:rFonts w:ascii="DecimaWE Rg" w:hAnsi="DecimaWE Rg" w:cs="Arial"/>
          <w:sz w:val="24"/>
          <w:szCs w:val="24"/>
        </w:rPr>
        <w:t xml:space="preserve">Alla </w:t>
      </w:r>
    </w:p>
    <w:p w:rsidR="00E57349" w:rsidRPr="00BA2C46" w:rsidRDefault="00E57349" w:rsidP="00E57349">
      <w:pPr>
        <w:tabs>
          <w:tab w:val="center" w:pos="2552"/>
          <w:tab w:val="left" w:pos="7371"/>
        </w:tabs>
        <w:ind w:left="5245"/>
        <w:rPr>
          <w:rFonts w:ascii="DecimaWE Rg" w:hAnsi="DecimaWE Rg" w:cs="Arial"/>
          <w:sz w:val="24"/>
          <w:szCs w:val="24"/>
        </w:rPr>
      </w:pPr>
      <w:r w:rsidRPr="00BA2C46">
        <w:rPr>
          <w:rFonts w:ascii="DecimaWE Rg" w:hAnsi="DecimaWE Rg" w:cs="Arial"/>
          <w:sz w:val="24"/>
          <w:szCs w:val="24"/>
        </w:rPr>
        <w:t>Regione Autonoma Friuli Venezia Giulia</w:t>
      </w:r>
    </w:p>
    <w:p w:rsidR="00E57349" w:rsidRPr="00BA2C46" w:rsidRDefault="00E57349" w:rsidP="00E5734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  <w:r w:rsidRPr="00BA2C46">
        <w:rPr>
          <w:rFonts w:ascii="DecimaWE Rg" w:hAnsi="DecimaWE Rg" w:cs="DecimaWE-Regular"/>
          <w:bCs/>
          <w:sz w:val="24"/>
          <w:szCs w:val="24"/>
        </w:rPr>
        <w:t>Direzione Centrale infrastrutture e territorio</w:t>
      </w:r>
    </w:p>
    <w:p w:rsidR="007E0C33" w:rsidRDefault="00875FED" w:rsidP="007E0C33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  <w:r>
        <w:rPr>
          <w:rFonts w:ascii="DecimaWE Rg" w:hAnsi="DecimaWE Rg" w:cs="DecimaWE-Regular"/>
          <w:bCs/>
          <w:sz w:val="24"/>
          <w:szCs w:val="24"/>
        </w:rPr>
        <w:t>Servizio pianificazione paesaggistica, territoriale e strategica</w:t>
      </w:r>
    </w:p>
    <w:p w:rsidR="00E57349" w:rsidRPr="007E0C33" w:rsidRDefault="00114900" w:rsidP="007E0C33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  <w:r w:rsidRPr="00114900">
        <w:rPr>
          <w:rFonts w:ascii="DecimaWE Rg" w:hAnsi="DecimaWE Rg" w:cs="DecimaWE-Regular"/>
          <w:bCs/>
          <w:sz w:val="24"/>
          <w:szCs w:val="24"/>
        </w:rPr>
        <w:t>PEC:</w:t>
      </w:r>
      <w:r>
        <w:rPr>
          <w:rFonts w:ascii="DecimaWE Rg" w:hAnsi="DecimaWE Rg" w:cs="DecimaWE-Regular"/>
          <w:b/>
          <w:bCs/>
          <w:sz w:val="24"/>
          <w:szCs w:val="24"/>
        </w:rPr>
        <w:t xml:space="preserve"> </w:t>
      </w:r>
      <w:hyperlink r:id="rId8" w:history="1">
        <w:r w:rsidR="00E57349" w:rsidRPr="00D02A82">
          <w:rPr>
            <w:rStyle w:val="Collegamentoipertestuale"/>
            <w:rFonts w:ascii="DecimaWE Rg" w:hAnsi="DecimaWE Rg" w:cs="DecimaWE-Regular"/>
            <w:bCs/>
            <w:sz w:val="24"/>
            <w:szCs w:val="24"/>
          </w:rPr>
          <w:t>territorio@certregione.fvg.it</w:t>
        </w:r>
      </w:hyperlink>
    </w:p>
    <w:p w:rsidR="00E57349" w:rsidRDefault="00E57349" w:rsidP="00E5734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</w:p>
    <w:p w:rsidR="00E57349" w:rsidRDefault="00E57349" w:rsidP="00E5734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</w:p>
    <w:p w:rsidR="00C11135" w:rsidRPr="00C11135" w:rsidRDefault="00EF0C6D" w:rsidP="00DD0B2C">
      <w:pPr>
        <w:pStyle w:val="NormaleWeb"/>
        <w:spacing w:after="240"/>
        <w:jc w:val="both"/>
        <w:rPr>
          <w:rFonts w:ascii="DecimaWE Rg" w:hAnsi="DecimaWE Rg" w:cs="DecimaWE-Regular"/>
          <w:bCs/>
          <w:strike/>
          <w:sz w:val="26"/>
          <w:szCs w:val="26"/>
        </w:rPr>
      </w:pPr>
      <w:r w:rsidRPr="00D02A82">
        <w:rPr>
          <w:rFonts w:ascii="DecimaWE Rg" w:hAnsi="DecimaWE Rg"/>
          <w:b/>
        </w:rPr>
        <w:t>Oggetto:</w:t>
      </w:r>
      <w:r w:rsidRPr="006D4114">
        <w:rPr>
          <w:rFonts w:ascii="DecimaWE Rg" w:hAnsi="DecimaWE Rg"/>
          <w:b/>
          <w:sz w:val="26"/>
          <w:szCs w:val="26"/>
        </w:rPr>
        <w:t xml:space="preserve"> </w:t>
      </w:r>
      <w:r w:rsidR="00D02A82" w:rsidRPr="00D02A82">
        <w:rPr>
          <w:rFonts w:ascii="DecimaWE Rg" w:hAnsi="DecimaWE Rg"/>
        </w:rPr>
        <w:t>Legge regionale 27 dicembre 2019, n. 24 (Legge di stabilità 2020)</w:t>
      </w:r>
      <w:r w:rsidR="00114900" w:rsidRPr="00D02A82">
        <w:rPr>
          <w:rFonts w:ascii="DecimaWE Rg" w:hAnsi="DecimaWE Rg"/>
        </w:rPr>
        <w:t xml:space="preserve">, articolo 5, comma </w:t>
      </w:r>
      <w:r w:rsidR="00153DFB" w:rsidRPr="00D02A82">
        <w:rPr>
          <w:rFonts w:ascii="DecimaWE Rg" w:hAnsi="DecimaWE Rg"/>
        </w:rPr>
        <w:t xml:space="preserve">1. </w:t>
      </w:r>
      <w:r w:rsidR="00992C2D" w:rsidRPr="00D02A82">
        <w:rPr>
          <w:rFonts w:ascii="DecimaWE Rg" w:hAnsi="DecimaWE Rg"/>
        </w:rPr>
        <w:t>Legge regionale 20 novembre 1989, n. 28, art. 4 ter.</w:t>
      </w:r>
      <w:r w:rsidR="00992C2D" w:rsidRPr="00D02A82">
        <w:rPr>
          <w:rFonts w:ascii="DecimaWE Rg" w:hAnsi="DecimaWE Rg" w:cs="DecimaWE-Regular"/>
          <w:bCs/>
        </w:rPr>
        <w:t xml:space="preserve"> </w:t>
      </w:r>
      <w:r w:rsidR="00153DFB" w:rsidRPr="00D02A82">
        <w:rPr>
          <w:rFonts w:ascii="DecimaWE Rg" w:hAnsi="DecimaWE Rg"/>
        </w:rPr>
        <w:t>C</w:t>
      </w:r>
      <w:r w:rsidR="00B159F0" w:rsidRPr="00D02A82">
        <w:rPr>
          <w:rFonts w:ascii="DecimaWE Rg" w:hAnsi="DecimaWE Rg"/>
        </w:rPr>
        <w:t xml:space="preserve">ontributi </w:t>
      </w:r>
      <w:r w:rsidR="00850F6E" w:rsidRPr="00D02A82">
        <w:rPr>
          <w:rFonts w:ascii="DecimaWE Rg" w:hAnsi="DecimaWE Rg"/>
        </w:rPr>
        <w:t xml:space="preserve">ai Comuni, in forma singola o associata, </w:t>
      </w:r>
      <w:r w:rsidR="002044CE" w:rsidRPr="00D02A82">
        <w:rPr>
          <w:rFonts w:ascii="DecimaWE Rg" w:hAnsi="DecimaWE Rg"/>
        </w:rPr>
        <w:t xml:space="preserve">per la </w:t>
      </w:r>
      <w:r w:rsidR="00175638" w:rsidRPr="00D02A82">
        <w:rPr>
          <w:rFonts w:ascii="DecimaWE Rg" w:hAnsi="DecimaWE Rg"/>
        </w:rPr>
        <w:t>conformazione al Piano Paesaggistico R</w:t>
      </w:r>
      <w:r w:rsidR="002044CE" w:rsidRPr="00D02A82">
        <w:rPr>
          <w:rFonts w:ascii="DecimaWE Rg" w:hAnsi="DecimaWE Rg"/>
        </w:rPr>
        <w:t>egionale degli strumenti urbanistici generali comunali di nuova formazione o vigenti e loro varianti generali</w:t>
      </w:r>
      <w:r w:rsidR="00850F6E" w:rsidRPr="00D02A82">
        <w:rPr>
          <w:rFonts w:ascii="DecimaWE Rg" w:hAnsi="DecimaWE Rg"/>
        </w:rPr>
        <w:t>.</w:t>
      </w:r>
      <w:r w:rsidR="00850F6E" w:rsidRPr="009D4259">
        <w:rPr>
          <w:rFonts w:ascii="DecimaWE Rg" w:hAnsi="DecimaWE Rg"/>
          <w:sz w:val="22"/>
          <w:szCs w:val="22"/>
        </w:rPr>
        <w:t xml:space="preserve"> </w:t>
      </w:r>
    </w:p>
    <w:p w:rsidR="002701CB" w:rsidRPr="006D4114" w:rsidRDefault="00EE168A" w:rsidP="00A37ABE">
      <w:pPr>
        <w:jc w:val="center"/>
        <w:rPr>
          <w:rFonts w:ascii="DecimaWE Rg" w:hAnsi="DecimaWE Rg"/>
          <w:sz w:val="26"/>
          <w:szCs w:val="26"/>
        </w:rPr>
      </w:pPr>
      <w:r w:rsidRPr="006D4114">
        <w:rPr>
          <w:rFonts w:ascii="DecimaWE Rg" w:hAnsi="DecimaWE Rg" w:cs="DecimaWE-Regular"/>
          <w:b/>
          <w:bCs/>
          <w:sz w:val="26"/>
          <w:szCs w:val="26"/>
        </w:rPr>
        <w:t>DOMANDA DI CONTRIBUTO</w:t>
      </w:r>
    </w:p>
    <w:p w:rsidR="0060360F" w:rsidRPr="00575050" w:rsidRDefault="0060360F" w:rsidP="00E01686">
      <w:pPr>
        <w:rPr>
          <w:rFonts w:ascii="DecimaWE Rg" w:hAnsi="DecimaWE Rg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05"/>
        <w:gridCol w:w="3351"/>
        <w:gridCol w:w="5044"/>
      </w:tblGrid>
      <w:tr w:rsidR="009D4259" w:rsidTr="00870831">
        <w:trPr>
          <w:trHeight w:val="716"/>
        </w:trPr>
        <w:tc>
          <w:tcPr>
            <w:tcW w:w="1805" w:type="dxa"/>
            <w:vMerge w:val="restart"/>
          </w:tcPr>
          <w:p w:rsidR="009D4259" w:rsidRDefault="009D4259" w:rsidP="009D4259">
            <w:pPr>
              <w:jc w:val="center"/>
              <w:rPr>
                <w:rFonts w:ascii="DecimaWE Rg" w:hAnsi="DecimaWE Rg" w:cs="DecimaWE-Regular"/>
                <w:bCs/>
                <w:sz w:val="26"/>
                <w:szCs w:val="26"/>
              </w:rPr>
            </w:pPr>
          </w:p>
          <w:p w:rsidR="009D4259" w:rsidRPr="000E0936" w:rsidRDefault="009D4259" w:rsidP="009D4259">
            <w:pPr>
              <w:jc w:val="center"/>
              <w:rPr>
                <w:rFonts w:ascii="DecimaWE Rg" w:hAnsi="DecimaWE Rg" w:cs="DecimaWE-Regular"/>
                <w:bCs/>
              </w:rPr>
            </w:pPr>
            <w:r w:rsidRPr="000E0936">
              <w:rPr>
                <w:rFonts w:ascii="DecimaWE Rg" w:hAnsi="DecimaWE Rg" w:cs="DecimaWE-Regular"/>
                <w:bCs/>
              </w:rPr>
              <w:t xml:space="preserve">Il </w:t>
            </w:r>
          </w:p>
          <w:p w:rsidR="009D4259" w:rsidRDefault="009D4259" w:rsidP="009D4259">
            <w:pPr>
              <w:spacing w:after="120"/>
              <w:jc w:val="center"/>
              <w:rPr>
                <w:rFonts w:ascii="DecimaWE Rg" w:hAnsi="DecimaWE Rg" w:cs="DecimaWE-Regular"/>
                <w:bCs/>
                <w:sz w:val="26"/>
                <w:szCs w:val="26"/>
              </w:rPr>
            </w:pPr>
            <w:r w:rsidRPr="000E0936">
              <w:rPr>
                <w:rFonts w:ascii="DecimaWE Rg" w:hAnsi="DecimaWE Rg" w:cs="DecimaWE-Regular"/>
                <w:bCs/>
              </w:rPr>
              <w:t>sottoscritto</w:t>
            </w:r>
          </w:p>
        </w:tc>
        <w:tc>
          <w:tcPr>
            <w:tcW w:w="3351" w:type="dxa"/>
          </w:tcPr>
          <w:p w:rsidR="009D4259" w:rsidRPr="009D4259" w:rsidRDefault="009D4259" w:rsidP="00C50433">
            <w:pPr>
              <w:spacing w:before="120" w:after="120"/>
              <w:ind w:right="-107"/>
              <w:rPr>
                <w:rFonts w:ascii="DecimaWE Rg" w:hAnsi="DecimaWE Rg" w:cs="DecimaWE-Regular"/>
                <w:bCs/>
                <w:sz w:val="18"/>
                <w:szCs w:val="18"/>
              </w:rPr>
            </w:pPr>
            <w:r w:rsidRPr="009D4259">
              <w:rPr>
                <w:rFonts w:ascii="DecimaWE Rg" w:hAnsi="DecimaWE Rg" w:cs="DecimaWE-Regular"/>
                <w:bCs/>
                <w:sz w:val="18"/>
                <w:szCs w:val="18"/>
              </w:rPr>
              <w:t>Cognome</w:t>
            </w:r>
          </w:p>
        </w:tc>
        <w:tc>
          <w:tcPr>
            <w:tcW w:w="5044" w:type="dxa"/>
          </w:tcPr>
          <w:p w:rsidR="009D4259" w:rsidRPr="009D4259" w:rsidRDefault="009D4259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 w:rsidRPr="009D4259">
              <w:rPr>
                <w:rFonts w:ascii="DecimaWE Rg" w:hAnsi="DecimaWE Rg" w:cs="DecimaWE-Regular"/>
                <w:bCs/>
                <w:sz w:val="18"/>
                <w:szCs w:val="18"/>
              </w:rPr>
              <w:t xml:space="preserve">Nome </w:t>
            </w:r>
          </w:p>
        </w:tc>
      </w:tr>
      <w:tr w:rsidR="009D4259" w:rsidTr="00870831">
        <w:trPr>
          <w:trHeight w:val="699"/>
        </w:trPr>
        <w:tc>
          <w:tcPr>
            <w:tcW w:w="1805" w:type="dxa"/>
            <w:vMerge/>
          </w:tcPr>
          <w:p w:rsidR="009D4259" w:rsidRDefault="009D4259" w:rsidP="00163D39">
            <w:pPr>
              <w:spacing w:before="120" w:after="120"/>
              <w:rPr>
                <w:rFonts w:ascii="DecimaWE Rg" w:hAnsi="DecimaWE Rg" w:cs="DecimaWE-Regular"/>
                <w:bCs/>
                <w:sz w:val="26"/>
                <w:szCs w:val="26"/>
              </w:rPr>
            </w:pPr>
          </w:p>
        </w:tc>
        <w:tc>
          <w:tcPr>
            <w:tcW w:w="3351" w:type="dxa"/>
          </w:tcPr>
          <w:p w:rsidR="009D4259" w:rsidRPr="009D4259" w:rsidRDefault="009D4259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 w:rsidRPr="009D4259">
              <w:rPr>
                <w:rFonts w:ascii="DecimaWE Rg" w:hAnsi="DecimaWE Rg" w:cs="DecimaWE-Regular"/>
                <w:bCs/>
                <w:sz w:val="18"/>
                <w:szCs w:val="18"/>
              </w:rPr>
              <w:t xml:space="preserve">Luogo di nascita </w:t>
            </w:r>
          </w:p>
        </w:tc>
        <w:tc>
          <w:tcPr>
            <w:tcW w:w="5044" w:type="dxa"/>
          </w:tcPr>
          <w:p w:rsidR="009D4259" w:rsidRPr="009D4259" w:rsidRDefault="009D4259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 w:rsidRPr="009D4259">
              <w:rPr>
                <w:rFonts w:ascii="DecimaWE Rg" w:hAnsi="DecimaWE Rg" w:cs="DecimaWE-Regular"/>
                <w:bCs/>
                <w:sz w:val="18"/>
                <w:szCs w:val="18"/>
              </w:rPr>
              <w:t>Data di nascita</w:t>
            </w:r>
          </w:p>
        </w:tc>
      </w:tr>
      <w:tr w:rsidR="00A37ABE" w:rsidTr="00870831">
        <w:trPr>
          <w:trHeight w:val="699"/>
        </w:trPr>
        <w:tc>
          <w:tcPr>
            <w:tcW w:w="1805" w:type="dxa"/>
          </w:tcPr>
          <w:p w:rsidR="00A37ABE" w:rsidRDefault="00A37ABE" w:rsidP="00163D39">
            <w:pPr>
              <w:spacing w:before="120" w:after="120"/>
              <w:rPr>
                <w:rFonts w:ascii="DecimaWE Rg" w:hAnsi="DecimaWE Rg" w:cs="DecimaWE-Regular"/>
                <w:bCs/>
                <w:sz w:val="26"/>
                <w:szCs w:val="26"/>
              </w:rPr>
            </w:pPr>
          </w:p>
        </w:tc>
        <w:tc>
          <w:tcPr>
            <w:tcW w:w="3351" w:type="dxa"/>
          </w:tcPr>
          <w:p w:rsidR="00A37ABE" w:rsidRPr="009D4259" w:rsidRDefault="00A37ABE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>
              <w:rPr>
                <w:rFonts w:ascii="DecimaWE Rg" w:hAnsi="DecimaWE Rg" w:cs="DecimaWE-Regular"/>
                <w:bCs/>
                <w:sz w:val="18"/>
                <w:szCs w:val="18"/>
              </w:rPr>
              <w:t>Codice fiscale</w:t>
            </w:r>
          </w:p>
        </w:tc>
        <w:tc>
          <w:tcPr>
            <w:tcW w:w="5044" w:type="dxa"/>
          </w:tcPr>
          <w:p w:rsidR="00A37ABE" w:rsidRPr="009D4259" w:rsidRDefault="00A37ABE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</w:p>
        </w:tc>
      </w:tr>
    </w:tbl>
    <w:p w:rsidR="009D4259" w:rsidRPr="009D4259" w:rsidRDefault="009D4259" w:rsidP="00D02A82">
      <w:pPr>
        <w:tabs>
          <w:tab w:val="left" w:pos="5103"/>
        </w:tabs>
        <w:spacing w:before="120" w:after="120"/>
        <w:jc w:val="center"/>
        <w:rPr>
          <w:rFonts w:ascii="DecimaWE Rg" w:hAnsi="DecimaWE Rg" w:cs="DecimaWE-Regular"/>
          <w:bCs/>
        </w:rPr>
      </w:pPr>
      <w:r w:rsidRPr="009D4259">
        <w:rPr>
          <w:rFonts w:ascii="DecimaWE Rg" w:hAnsi="DecimaWE Rg" w:cs="DecimaWE-Regular"/>
          <w:bCs/>
        </w:rPr>
        <w:t>in qualità di legale rappresentante del Comune: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104"/>
        <w:gridCol w:w="5096"/>
      </w:tblGrid>
      <w:tr w:rsidR="00C50433" w:rsidTr="00870831">
        <w:tc>
          <w:tcPr>
            <w:tcW w:w="10200" w:type="dxa"/>
            <w:gridSpan w:val="2"/>
          </w:tcPr>
          <w:p w:rsidR="00C50433" w:rsidRPr="00C50433" w:rsidRDefault="00C50433" w:rsidP="00C50433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 w:rsidRPr="00C50433">
              <w:rPr>
                <w:rFonts w:ascii="DecimaWE Rg" w:hAnsi="DecimaWE Rg" w:cs="DecimaWE-Regular"/>
                <w:bCs/>
                <w:sz w:val="18"/>
                <w:szCs w:val="18"/>
              </w:rPr>
              <w:t>Denominazione</w:t>
            </w:r>
            <w:r w:rsidR="00D02A82">
              <w:rPr>
                <w:rFonts w:ascii="DecimaWE Rg" w:hAnsi="DecimaWE Rg" w:cs="DecimaWE-Regular"/>
                <w:bCs/>
                <w:sz w:val="18"/>
                <w:szCs w:val="18"/>
              </w:rPr>
              <w:t>:</w:t>
            </w:r>
          </w:p>
        </w:tc>
      </w:tr>
      <w:tr w:rsidR="009D4259" w:rsidTr="00870831">
        <w:tc>
          <w:tcPr>
            <w:tcW w:w="5104" w:type="dxa"/>
          </w:tcPr>
          <w:p w:rsidR="009D4259" w:rsidRPr="00C50433" w:rsidRDefault="00C50433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 w:rsidRPr="00C50433">
              <w:rPr>
                <w:rFonts w:ascii="DecimaWE Rg" w:hAnsi="DecimaWE Rg" w:cs="DecimaWE-Regular"/>
                <w:bCs/>
                <w:sz w:val="18"/>
                <w:szCs w:val="18"/>
              </w:rPr>
              <w:t>Indirizzo, n. civico e CAP</w:t>
            </w:r>
            <w:r w:rsidR="00D02A82">
              <w:rPr>
                <w:rFonts w:ascii="DecimaWE Rg" w:hAnsi="DecimaWE Rg" w:cs="DecimaWE-Regular"/>
                <w:bCs/>
                <w:sz w:val="18"/>
                <w:szCs w:val="18"/>
              </w:rPr>
              <w:t>:</w:t>
            </w:r>
          </w:p>
        </w:tc>
        <w:tc>
          <w:tcPr>
            <w:tcW w:w="5096" w:type="dxa"/>
          </w:tcPr>
          <w:p w:rsidR="009D4259" w:rsidRPr="00C50433" w:rsidRDefault="00C50433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>
              <w:rPr>
                <w:rFonts w:ascii="DecimaWE Rg" w:hAnsi="DecimaWE Rg" w:cs="DecimaWE-Regular"/>
                <w:bCs/>
                <w:sz w:val="18"/>
                <w:szCs w:val="18"/>
              </w:rPr>
              <w:t>Codice fiscale</w:t>
            </w:r>
            <w:r w:rsidR="00D02A82">
              <w:rPr>
                <w:rFonts w:ascii="DecimaWE Rg" w:hAnsi="DecimaWE Rg" w:cs="DecimaWE-Regular"/>
                <w:bCs/>
                <w:sz w:val="18"/>
                <w:szCs w:val="18"/>
              </w:rPr>
              <w:t>:</w:t>
            </w:r>
          </w:p>
        </w:tc>
      </w:tr>
      <w:tr w:rsidR="00C50433" w:rsidTr="00870831">
        <w:tc>
          <w:tcPr>
            <w:tcW w:w="5104" w:type="dxa"/>
          </w:tcPr>
          <w:p w:rsidR="00C50433" w:rsidRDefault="00C50433" w:rsidP="00C50433">
            <w:pPr>
              <w:spacing w:before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>
              <w:rPr>
                <w:rFonts w:ascii="DecimaWE Rg" w:hAnsi="DecimaWE Rg" w:cs="DecimaWE-Regular"/>
                <w:bCs/>
                <w:sz w:val="18"/>
                <w:szCs w:val="18"/>
              </w:rPr>
              <w:t>E-mail</w:t>
            </w:r>
            <w:r w:rsidR="00D02A82">
              <w:rPr>
                <w:rFonts w:ascii="DecimaWE Rg" w:hAnsi="DecimaWE Rg" w:cs="DecimaWE-Regular"/>
                <w:bCs/>
                <w:sz w:val="18"/>
                <w:szCs w:val="18"/>
              </w:rPr>
              <w:t>:</w:t>
            </w:r>
          </w:p>
          <w:p w:rsidR="00C50433" w:rsidRPr="00C50433" w:rsidRDefault="00C50433" w:rsidP="00C50433">
            <w:pPr>
              <w:spacing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proofErr w:type="spellStart"/>
            <w:r>
              <w:rPr>
                <w:rFonts w:ascii="DecimaWE Rg" w:hAnsi="DecimaWE Rg" w:cs="DecimaWE-Regular"/>
                <w:bCs/>
                <w:sz w:val="18"/>
                <w:szCs w:val="18"/>
              </w:rPr>
              <w:t>Pec</w:t>
            </w:r>
            <w:proofErr w:type="spellEnd"/>
            <w:r w:rsidR="00D02A82">
              <w:rPr>
                <w:rFonts w:ascii="DecimaWE Rg" w:hAnsi="DecimaWE Rg" w:cs="DecimaWE-Regular"/>
                <w:bCs/>
                <w:sz w:val="18"/>
                <w:szCs w:val="18"/>
              </w:rPr>
              <w:t>:</w:t>
            </w:r>
          </w:p>
        </w:tc>
        <w:tc>
          <w:tcPr>
            <w:tcW w:w="5096" w:type="dxa"/>
          </w:tcPr>
          <w:p w:rsidR="00C50433" w:rsidRDefault="00C50433" w:rsidP="00163D39">
            <w:pPr>
              <w:spacing w:before="120" w:after="120"/>
              <w:rPr>
                <w:rFonts w:ascii="DecimaWE Rg" w:hAnsi="DecimaWE Rg" w:cs="DecimaWE-Regular"/>
                <w:bCs/>
                <w:sz w:val="18"/>
                <w:szCs w:val="18"/>
              </w:rPr>
            </w:pPr>
            <w:r>
              <w:rPr>
                <w:rFonts w:ascii="DecimaWE Rg" w:hAnsi="DecimaWE Rg" w:cs="DecimaWE-Regular"/>
                <w:bCs/>
                <w:sz w:val="18"/>
                <w:szCs w:val="18"/>
              </w:rPr>
              <w:t>Partita IVA</w:t>
            </w:r>
            <w:r w:rsidR="00D02A82">
              <w:rPr>
                <w:rFonts w:ascii="DecimaWE Rg" w:hAnsi="DecimaWE Rg" w:cs="DecimaWE-Regular"/>
                <w:bCs/>
                <w:sz w:val="18"/>
                <w:szCs w:val="18"/>
              </w:rPr>
              <w:t>:</w:t>
            </w:r>
          </w:p>
        </w:tc>
      </w:tr>
    </w:tbl>
    <w:p w:rsidR="002B098D" w:rsidRDefault="002B098D" w:rsidP="00B15D06">
      <w:pPr>
        <w:autoSpaceDE w:val="0"/>
        <w:autoSpaceDN w:val="0"/>
        <w:adjustRightInd w:val="0"/>
        <w:rPr>
          <w:rFonts w:ascii="DecimaWE Rg" w:hAnsi="DecimaWE Rg"/>
          <w:sz w:val="30"/>
          <w:szCs w:val="30"/>
        </w:rPr>
      </w:pPr>
    </w:p>
    <w:p w:rsidR="00C659B0" w:rsidRPr="00D02A82" w:rsidRDefault="00D02A82" w:rsidP="002701CB">
      <w:pPr>
        <w:autoSpaceDE w:val="0"/>
        <w:autoSpaceDN w:val="0"/>
        <w:adjustRightInd w:val="0"/>
        <w:jc w:val="center"/>
        <w:rPr>
          <w:rFonts w:ascii="DecimaWE Rg" w:hAnsi="DecimaWE Rg"/>
          <w:b/>
          <w:sz w:val="24"/>
          <w:szCs w:val="24"/>
        </w:rPr>
      </w:pPr>
      <w:r w:rsidRPr="00D02A82">
        <w:rPr>
          <w:rFonts w:ascii="DecimaWE Rg" w:hAnsi="DecimaWE Rg"/>
          <w:b/>
          <w:sz w:val="24"/>
          <w:szCs w:val="24"/>
        </w:rPr>
        <w:t>CHIEDE</w:t>
      </w:r>
    </w:p>
    <w:p w:rsidR="00C659B0" w:rsidRDefault="00C659B0" w:rsidP="002701CB">
      <w:pPr>
        <w:tabs>
          <w:tab w:val="left" w:pos="5670"/>
        </w:tabs>
        <w:autoSpaceDE w:val="0"/>
        <w:autoSpaceDN w:val="0"/>
        <w:adjustRightInd w:val="0"/>
        <w:jc w:val="both"/>
        <w:rPr>
          <w:rFonts w:ascii="DecimaWE Rg" w:hAnsi="DecimaWE Rg" w:cs="DecimaWE-Regular"/>
          <w:bCs/>
          <w:sz w:val="28"/>
          <w:szCs w:val="28"/>
        </w:rPr>
      </w:pPr>
    </w:p>
    <w:p w:rsidR="00E57349" w:rsidRPr="00D02A82" w:rsidRDefault="00BA2C46" w:rsidP="00E248E3">
      <w:pPr>
        <w:tabs>
          <w:tab w:val="left" w:pos="5670"/>
        </w:tabs>
        <w:autoSpaceDE w:val="0"/>
        <w:autoSpaceDN w:val="0"/>
        <w:adjustRightInd w:val="0"/>
        <w:jc w:val="both"/>
        <w:rPr>
          <w:rFonts w:ascii="DecimaWE Rg" w:hAnsi="DecimaWE Rg" w:cs="DecimaWE-Regular"/>
          <w:bCs/>
          <w:sz w:val="24"/>
          <w:szCs w:val="24"/>
        </w:rPr>
      </w:pPr>
      <w:r w:rsidRPr="00D02A82">
        <w:rPr>
          <w:rFonts w:ascii="DecimaWE Rg" w:hAnsi="DecimaWE Rg" w:cs="DecimaWE-Regular"/>
          <w:bCs/>
          <w:sz w:val="24"/>
          <w:szCs w:val="24"/>
        </w:rPr>
        <w:t xml:space="preserve">la concessione di </w:t>
      </w:r>
      <w:r w:rsidR="00E57349" w:rsidRPr="00D02A82">
        <w:rPr>
          <w:rFonts w:ascii="DecimaWE Rg" w:hAnsi="DecimaWE Rg" w:cs="DecimaWE-Regular"/>
          <w:bCs/>
          <w:sz w:val="24"/>
          <w:szCs w:val="24"/>
        </w:rPr>
        <w:t xml:space="preserve">un contributo pari </w:t>
      </w:r>
      <w:bookmarkStart w:id="3" w:name="_GoBack"/>
      <w:bookmarkEnd w:id="3"/>
      <w:r w:rsidR="00351502" w:rsidRPr="00A7435F">
        <w:rPr>
          <w:rFonts w:ascii="DecimaWE Rg" w:hAnsi="DecimaWE Rg" w:cs="DecimaWE-Regular"/>
          <w:bCs/>
          <w:sz w:val="24"/>
          <w:szCs w:val="24"/>
          <w:highlight w:val="yellow"/>
        </w:rPr>
        <w:t>a euro</w:t>
      </w:r>
      <w:r w:rsidR="00E57349" w:rsidRPr="00A7435F">
        <w:rPr>
          <w:rFonts w:ascii="DecimaWE Rg" w:hAnsi="DecimaWE Rg" w:cs="DecimaWE-Regular"/>
          <w:bCs/>
          <w:sz w:val="24"/>
          <w:szCs w:val="24"/>
          <w:highlight w:val="yellow"/>
        </w:rPr>
        <w:t xml:space="preserve"> __</w:t>
      </w:r>
      <w:r w:rsidR="009D5483" w:rsidRPr="00A7435F">
        <w:rPr>
          <w:rFonts w:ascii="DecimaWE Rg" w:hAnsi="DecimaWE Rg" w:cs="DecimaWE-Regular"/>
          <w:bCs/>
          <w:sz w:val="24"/>
          <w:szCs w:val="24"/>
          <w:highlight w:val="yellow"/>
        </w:rPr>
        <w:t>______</w:t>
      </w:r>
      <w:r w:rsidR="000064D0" w:rsidRPr="00A7435F">
        <w:rPr>
          <w:rFonts w:ascii="DecimaWE Rg" w:hAnsi="DecimaWE Rg" w:cs="DecimaWE-Regular"/>
          <w:bCs/>
          <w:sz w:val="24"/>
          <w:szCs w:val="24"/>
          <w:highlight w:val="yellow"/>
        </w:rPr>
        <w:t>______</w:t>
      </w:r>
      <w:r w:rsidR="009D5483" w:rsidRPr="00A7435F">
        <w:rPr>
          <w:rFonts w:ascii="DecimaWE Rg" w:hAnsi="DecimaWE Rg" w:cs="DecimaWE-Regular"/>
          <w:bCs/>
          <w:sz w:val="24"/>
          <w:szCs w:val="24"/>
          <w:highlight w:val="yellow"/>
        </w:rPr>
        <w:t>__</w:t>
      </w:r>
      <w:proofErr w:type="gramStart"/>
      <w:r w:rsidR="009D5483" w:rsidRPr="00A7435F">
        <w:rPr>
          <w:rFonts w:ascii="DecimaWE Rg" w:hAnsi="DecimaWE Rg" w:cs="DecimaWE-Regular"/>
          <w:bCs/>
          <w:sz w:val="24"/>
          <w:szCs w:val="24"/>
          <w:highlight w:val="yellow"/>
        </w:rPr>
        <w:t>_</w:t>
      </w:r>
      <w:r w:rsidR="00E57349" w:rsidRPr="00A7435F">
        <w:rPr>
          <w:rFonts w:ascii="DecimaWE Rg" w:hAnsi="DecimaWE Rg" w:cs="DecimaWE-Regular"/>
          <w:bCs/>
          <w:sz w:val="24"/>
          <w:szCs w:val="24"/>
          <w:highlight w:val="yellow"/>
        </w:rPr>
        <w:t xml:space="preserve"> </w:t>
      </w:r>
      <w:r w:rsidR="00A7435F" w:rsidRPr="00A7435F">
        <w:rPr>
          <w:rFonts w:ascii="DecimaWE Rg" w:hAnsi="DecimaWE Rg" w:cs="DecimaWE-Regular"/>
          <w:bCs/>
          <w:sz w:val="24"/>
          <w:szCs w:val="24"/>
          <w:highlight w:val="yellow"/>
        </w:rPr>
        <w:t xml:space="preserve"> (</w:t>
      </w:r>
      <w:proofErr w:type="gramEnd"/>
      <w:r w:rsidR="00A7435F" w:rsidRPr="00A7435F">
        <w:rPr>
          <w:rFonts w:ascii="DecimaWE Rg" w:hAnsi="DecimaWE Rg" w:cs="DecimaWE-Regular"/>
          <w:bCs/>
          <w:sz w:val="24"/>
          <w:szCs w:val="24"/>
          <w:highlight w:val="yellow"/>
        </w:rPr>
        <w:t xml:space="preserve">comprensivi di oneri previdenziali e  iva, ove dovuti) a fronte di una spesa prevista di euro_________________  (comprensivi di oneri previdenziali e  iva, ove dovuti)  </w:t>
      </w:r>
      <w:r w:rsidR="00E57349" w:rsidRPr="00A7435F">
        <w:rPr>
          <w:rFonts w:ascii="DecimaWE Rg" w:hAnsi="DecimaWE Rg" w:cs="DecimaWE-Regular"/>
          <w:bCs/>
          <w:sz w:val="24"/>
          <w:szCs w:val="24"/>
          <w:highlight w:val="yellow"/>
        </w:rPr>
        <w:t>a s</w:t>
      </w:r>
      <w:r w:rsidR="00E57349" w:rsidRPr="00D02A82">
        <w:rPr>
          <w:rFonts w:ascii="DecimaWE Rg" w:hAnsi="DecimaWE Rg" w:cs="DecimaWE-Regular"/>
          <w:bCs/>
          <w:sz w:val="24"/>
          <w:szCs w:val="24"/>
        </w:rPr>
        <w:t>ostegno d</w:t>
      </w:r>
      <w:r w:rsidR="00FE4F95" w:rsidRPr="00D02A82">
        <w:rPr>
          <w:rFonts w:ascii="DecimaWE Rg" w:hAnsi="DecimaWE Rg" w:cs="DecimaWE-Regular"/>
          <w:bCs/>
          <w:sz w:val="24"/>
          <w:szCs w:val="24"/>
        </w:rPr>
        <w:t>elle spese</w:t>
      </w:r>
      <w:r w:rsidR="0037314D" w:rsidRPr="00D02A82">
        <w:rPr>
          <w:rFonts w:ascii="DecimaWE Rg" w:hAnsi="DecimaWE Rg" w:cs="DecimaWE-Regular"/>
          <w:bCs/>
          <w:sz w:val="24"/>
          <w:szCs w:val="24"/>
        </w:rPr>
        <w:t xml:space="preserve"> per la conformazione al Piano Paesaggistico R</w:t>
      </w:r>
      <w:r w:rsidR="00FE4F95" w:rsidRPr="00D02A82">
        <w:rPr>
          <w:rFonts w:ascii="DecimaWE Rg" w:hAnsi="DecimaWE Rg" w:cs="DecimaWE-Regular"/>
          <w:bCs/>
          <w:sz w:val="24"/>
          <w:szCs w:val="24"/>
        </w:rPr>
        <w:t>egionale degli strumenti urbanistici generali comunali di nuova formazione o vige</w:t>
      </w:r>
      <w:r w:rsidR="00A7435F">
        <w:rPr>
          <w:rFonts w:ascii="DecimaWE Rg" w:hAnsi="DecimaWE Rg" w:cs="DecimaWE-Regular"/>
          <w:bCs/>
          <w:sz w:val="24"/>
          <w:szCs w:val="24"/>
        </w:rPr>
        <w:t xml:space="preserve">nti e le loro varianti generali </w:t>
      </w:r>
      <w:r w:rsidR="00FE4F95" w:rsidRPr="00D02A82">
        <w:rPr>
          <w:rFonts w:ascii="DecimaWE Rg" w:hAnsi="DecimaWE Rg" w:cs="DecimaWE-Regular"/>
          <w:bCs/>
          <w:sz w:val="24"/>
          <w:szCs w:val="24"/>
        </w:rPr>
        <w:t xml:space="preserve"> </w:t>
      </w:r>
    </w:p>
    <w:p w:rsidR="002B098D" w:rsidRPr="00D02A82" w:rsidRDefault="002B098D" w:rsidP="00E248E3">
      <w:pPr>
        <w:tabs>
          <w:tab w:val="left" w:pos="5670"/>
        </w:tabs>
        <w:autoSpaceDE w:val="0"/>
        <w:autoSpaceDN w:val="0"/>
        <w:adjustRightInd w:val="0"/>
        <w:jc w:val="both"/>
        <w:rPr>
          <w:rFonts w:ascii="DecimaWE Rg" w:hAnsi="DecimaWE Rg" w:cs="DecimaWE-Regular"/>
          <w:bCs/>
          <w:sz w:val="24"/>
          <w:szCs w:val="24"/>
        </w:rPr>
      </w:pPr>
    </w:p>
    <w:p w:rsidR="00FC4866" w:rsidRPr="00D02A82" w:rsidRDefault="00A37ABE" w:rsidP="00E248E3">
      <w:pPr>
        <w:tabs>
          <w:tab w:val="left" w:pos="5670"/>
        </w:tabs>
        <w:autoSpaceDE w:val="0"/>
        <w:autoSpaceDN w:val="0"/>
        <w:adjustRightInd w:val="0"/>
        <w:jc w:val="both"/>
        <w:rPr>
          <w:rFonts w:ascii="DecimaWE Rg" w:hAnsi="DecimaWE Rg" w:cs="DecimaWE-Regular"/>
          <w:bCs/>
          <w:sz w:val="24"/>
          <w:szCs w:val="24"/>
        </w:rPr>
      </w:pPr>
      <w:r>
        <w:rPr>
          <w:rFonts w:ascii="DecimaWE Rg" w:hAnsi="DecimaWE Rg" w:cs="DecimaWE-Regular"/>
          <w:bCs/>
          <w:sz w:val="24"/>
          <w:szCs w:val="24"/>
        </w:rPr>
        <w:t>PRENDE ATTO CHE:</w:t>
      </w:r>
      <w:r w:rsidRPr="00D02A82">
        <w:rPr>
          <w:rFonts w:ascii="DecimaWE Rg" w:hAnsi="DecimaWE Rg" w:cs="DecimaWE-Regular"/>
          <w:bCs/>
          <w:sz w:val="24"/>
          <w:szCs w:val="24"/>
        </w:rPr>
        <w:t xml:space="preserve"> </w:t>
      </w:r>
    </w:p>
    <w:p w:rsidR="00992C2D" w:rsidRPr="00D02A82" w:rsidRDefault="007616F2" w:rsidP="00992C2D">
      <w:pPr>
        <w:pStyle w:val="Caselladicontrollo"/>
        <w:tabs>
          <w:tab w:val="left" w:pos="651"/>
        </w:tabs>
        <w:jc w:val="both"/>
        <w:rPr>
          <w:rFonts w:ascii="DecimaWE Rg" w:hAnsi="DecimaWE Rg"/>
          <w:color w:val="auto"/>
          <w:szCs w:val="24"/>
        </w:rPr>
      </w:pPr>
      <w:r>
        <w:rPr>
          <w:rFonts w:ascii="DecimaWE Rg" w:hAnsi="DecimaWE Rg"/>
          <w:szCs w:val="24"/>
        </w:rPr>
        <w:t>-</w:t>
      </w:r>
      <w:r w:rsidR="00915C9C" w:rsidRPr="00D02A82">
        <w:rPr>
          <w:rFonts w:ascii="DecimaWE Rg" w:hAnsi="DecimaWE Rg"/>
          <w:szCs w:val="24"/>
        </w:rPr>
        <w:tab/>
      </w:r>
      <w:r w:rsidR="00915C9C" w:rsidRPr="00D02A82">
        <w:rPr>
          <w:rFonts w:ascii="DecimaWE Rg" w:hAnsi="DecimaWE Rg"/>
          <w:color w:val="auto"/>
          <w:szCs w:val="24"/>
        </w:rPr>
        <w:t xml:space="preserve">ai sensi dell’articolo 4 ter, comma 1, della </w:t>
      </w:r>
      <w:proofErr w:type="spellStart"/>
      <w:r w:rsidR="00915C9C" w:rsidRPr="00D02A82">
        <w:rPr>
          <w:rFonts w:ascii="DecimaWE Rg" w:hAnsi="DecimaWE Rg"/>
          <w:color w:val="auto"/>
          <w:szCs w:val="24"/>
        </w:rPr>
        <w:t>l.r</w:t>
      </w:r>
      <w:proofErr w:type="spellEnd"/>
      <w:r w:rsidR="00915C9C" w:rsidRPr="00D02A82">
        <w:rPr>
          <w:rFonts w:ascii="DecimaWE Rg" w:hAnsi="DecimaWE Rg"/>
          <w:color w:val="auto"/>
          <w:szCs w:val="24"/>
        </w:rPr>
        <w:t xml:space="preserve">. 28/1989, il contributo </w:t>
      </w:r>
      <w:r w:rsidR="001D48DA" w:rsidRPr="00D02A82">
        <w:rPr>
          <w:rFonts w:ascii="DecimaWE Rg" w:hAnsi="DecimaWE Rg"/>
          <w:color w:val="auto"/>
          <w:szCs w:val="24"/>
        </w:rPr>
        <w:t xml:space="preserve">è </w:t>
      </w:r>
      <w:r w:rsidR="001D48DA" w:rsidRPr="00A7435F">
        <w:rPr>
          <w:rFonts w:ascii="DecimaWE Rg" w:hAnsi="DecimaWE Rg"/>
          <w:color w:val="auto"/>
          <w:szCs w:val="24"/>
          <w:highlight w:val="yellow"/>
        </w:rPr>
        <w:t xml:space="preserve">concesso </w:t>
      </w:r>
      <w:r w:rsidR="001D48DA" w:rsidRPr="00A7435F">
        <w:rPr>
          <w:rFonts w:ascii="DecimaWE Rg" w:hAnsi="DecimaWE Rg"/>
          <w:color w:val="auto"/>
          <w:szCs w:val="24"/>
          <w:highlight w:val="yellow"/>
          <w:u w:val="single"/>
        </w:rPr>
        <w:t>nella misura massima</w:t>
      </w:r>
      <w:r w:rsidR="001D48DA" w:rsidRPr="00A7435F">
        <w:rPr>
          <w:rFonts w:ascii="DecimaWE Rg" w:hAnsi="DecimaWE Rg"/>
          <w:color w:val="auto"/>
          <w:szCs w:val="24"/>
          <w:u w:val="single"/>
        </w:rPr>
        <w:t xml:space="preserve"> </w:t>
      </w:r>
      <w:r w:rsidR="001D48DA" w:rsidRPr="00A7435F">
        <w:rPr>
          <w:rFonts w:ascii="DecimaWE Rg" w:hAnsi="DecimaWE Rg"/>
          <w:color w:val="auto"/>
          <w:szCs w:val="24"/>
          <w:highlight w:val="yellow"/>
          <w:u w:val="single"/>
        </w:rPr>
        <w:t xml:space="preserve">dell’80 </w:t>
      </w:r>
      <w:r w:rsidR="00A7435F" w:rsidRPr="00A7435F">
        <w:rPr>
          <w:rFonts w:ascii="DecimaWE Rg" w:hAnsi="DecimaWE Rg"/>
          <w:color w:val="auto"/>
          <w:szCs w:val="24"/>
          <w:highlight w:val="yellow"/>
          <w:u w:val="single"/>
        </w:rPr>
        <w:t>%</w:t>
      </w:r>
      <w:r w:rsidR="00A7435F">
        <w:rPr>
          <w:rFonts w:ascii="DecimaWE Rg" w:hAnsi="DecimaWE Rg"/>
          <w:color w:val="auto"/>
          <w:szCs w:val="24"/>
        </w:rPr>
        <w:t xml:space="preserve"> </w:t>
      </w:r>
      <w:r w:rsidR="001D48DA" w:rsidRPr="00D02A82">
        <w:rPr>
          <w:rFonts w:ascii="DecimaWE Rg" w:hAnsi="DecimaWE Rg"/>
          <w:color w:val="auto"/>
          <w:szCs w:val="24"/>
        </w:rPr>
        <w:t>della spesa ritenuta ammissibile per la redazione dello strumento urbanistico</w:t>
      </w:r>
      <w:r w:rsidR="00DB6A82" w:rsidRPr="00D02A82">
        <w:rPr>
          <w:rFonts w:ascii="DecimaWE Rg" w:hAnsi="DecimaWE Rg"/>
          <w:color w:val="auto"/>
          <w:szCs w:val="24"/>
        </w:rPr>
        <w:t xml:space="preserve"> e, comunque, </w:t>
      </w:r>
      <w:r w:rsidR="00915C9C" w:rsidRPr="00D02A82">
        <w:rPr>
          <w:rFonts w:ascii="DecimaWE Rg" w:hAnsi="DecimaWE Rg"/>
          <w:color w:val="auto"/>
          <w:szCs w:val="24"/>
        </w:rPr>
        <w:t xml:space="preserve">non può eccedere </w:t>
      </w:r>
      <w:r w:rsidR="00915C9C" w:rsidRPr="00A7435F">
        <w:rPr>
          <w:rFonts w:ascii="DecimaWE Rg" w:hAnsi="DecimaWE Rg"/>
          <w:color w:val="auto"/>
          <w:szCs w:val="24"/>
          <w:highlight w:val="yellow"/>
          <w:u w:val="single"/>
        </w:rPr>
        <w:t>l’importo massimo di euro 40.00</w:t>
      </w:r>
      <w:r w:rsidR="00A37ABE" w:rsidRPr="00A7435F">
        <w:rPr>
          <w:rFonts w:ascii="DecimaWE Rg" w:hAnsi="DecimaWE Rg"/>
          <w:color w:val="auto"/>
          <w:szCs w:val="24"/>
          <w:highlight w:val="yellow"/>
          <w:u w:val="single"/>
        </w:rPr>
        <w:t>0,00</w:t>
      </w:r>
      <w:r w:rsidR="00A37ABE" w:rsidRPr="00A7435F">
        <w:rPr>
          <w:rFonts w:ascii="DecimaWE Rg" w:hAnsi="DecimaWE Rg"/>
          <w:color w:val="auto"/>
          <w:szCs w:val="24"/>
          <w:highlight w:val="yellow"/>
        </w:rPr>
        <w:t xml:space="preserve"> a</w:t>
      </w:r>
      <w:r w:rsidR="00A37ABE">
        <w:rPr>
          <w:rFonts w:ascii="DecimaWE Rg" w:hAnsi="DecimaWE Rg"/>
          <w:color w:val="auto"/>
          <w:szCs w:val="24"/>
        </w:rPr>
        <w:t xml:space="preserve"> favore di ciascun Comune;</w:t>
      </w:r>
    </w:p>
    <w:p w:rsidR="00992C2D" w:rsidRDefault="00915C9C" w:rsidP="00992C2D">
      <w:pPr>
        <w:pStyle w:val="Caselladicontrollo"/>
        <w:tabs>
          <w:tab w:val="left" w:pos="651"/>
        </w:tabs>
        <w:jc w:val="both"/>
        <w:rPr>
          <w:rFonts w:ascii="DecimaWE Rg" w:hAnsi="DecimaWE Rg"/>
          <w:color w:val="auto"/>
          <w:szCs w:val="24"/>
        </w:rPr>
      </w:pPr>
      <w:r w:rsidRPr="00D02A82">
        <w:rPr>
          <w:rFonts w:ascii="DecimaWE Rg" w:hAnsi="DecimaWE Rg"/>
          <w:color w:val="auto"/>
          <w:szCs w:val="24"/>
        </w:rPr>
        <w:t xml:space="preserve"> </w:t>
      </w:r>
      <w:r w:rsidR="007616F2">
        <w:rPr>
          <w:rFonts w:ascii="DecimaWE Rg" w:hAnsi="DecimaWE Rg"/>
          <w:szCs w:val="24"/>
        </w:rPr>
        <w:t>-</w:t>
      </w:r>
      <w:r w:rsidR="00992C2D" w:rsidRPr="00D02A82">
        <w:rPr>
          <w:rFonts w:ascii="DecimaWE Rg" w:hAnsi="DecimaWE Rg"/>
          <w:szCs w:val="24"/>
        </w:rPr>
        <w:tab/>
      </w:r>
      <w:r w:rsidR="00A37ABE" w:rsidRPr="00D02A82">
        <w:rPr>
          <w:rFonts w:ascii="DecimaWE Rg" w:hAnsi="DecimaWE Rg"/>
          <w:color w:val="auto"/>
          <w:szCs w:val="24"/>
        </w:rPr>
        <w:t xml:space="preserve">ai sensi dell’articolo 4 ter, comma </w:t>
      </w:r>
      <w:r w:rsidR="00A37ABE">
        <w:rPr>
          <w:rFonts w:ascii="DecimaWE Rg" w:hAnsi="DecimaWE Rg"/>
          <w:color w:val="auto"/>
          <w:szCs w:val="24"/>
        </w:rPr>
        <w:t>3</w:t>
      </w:r>
      <w:r w:rsidR="00A37ABE" w:rsidRPr="00D02A82">
        <w:rPr>
          <w:rFonts w:ascii="DecimaWE Rg" w:hAnsi="DecimaWE Rg"/>
          <w:color w:val="auto"/>
          <w:szCs w:val="24"/>
        </w:rPr>
        <w:t xml:space="preserve">, della </w:t>
      </w:r>
      <w:proofErr w:type="spellStart"/>
      <w:r w:rsidR="00A37ABE" w:rsidRPr="00D02A82">
        <w:rPr>
          <w:rFonts w:ascii="DecimaWE Rg" w:hAnsi="DecimaWE Rg"/>
          <w:color w:val="auto"/>
          <w:szCs w:val="24"/>
        </w:rPr>
        <w:t>l.r</w:t>
      </w:r>
      <w:proofErr w:type="spellEnd"/>
      <w:r w:rsidR="00A37ABE" w:rsidRPr="00D02A82">
        <w:rPr>
          <w:rFonts w:ascii="DecimaWE Rg" w:hAnsi="DecimaWE Rg"/>
          <w:color w:val="auto"/>
          <w:szCs w:val="24"/>
        </w:rPr>
        <w:t xml:space="preserve">. 28/1989, </w:t>
      </w:r>
      <w:r w:rsidR="00A37ABE">
        <w:rPr>
          <w:rFonts w:ascii="DecimaWE Rg" w:hAnsi="DecimaWE Rg"/>
          <w:color w:val="auto"/>
          <w:szCs w:val="24"/>
        </w:rPr>
        <w:t xml:space="preserve">sono esclusi dalla contribuzione gli enti beneficiari di precedenti contributi </w:t>
      </w:r>
      <w:r w:rsidR="00992C2D" w:rsidRPr="00D02A82">
        <w:rPr>
          <w:rFonts w:ascii="DecimaWE Rg" w:hAnsi="DecimaWE Rg"/>
          <w:color w:val="auto"/>
          <w:szCs w:val="24"/>
        </w:rPr>
        <w:t xml:space="preserve">ai sensi dell’articolo 4 bis della </w:t>
      </w:r>
      <w:proofErr w:type="spellStart"/>
      <w:r w:rsidR="00992C2D" w:rsidRPr="00D02A82">
        <w:rPr>
          <w:rFonts w:ascii="DecimaWE Rg" w:hAnsi="DecimaWE Rg"/>
          <w:color w:val="auto"/>
          <w:szCs w:val="24"/>
        </w:rPr>
        <w:t>l.r</w:t>
      </w:r>
      <w:proofErr w:type="spellEnd"/>
      <w:r w:rsidR="00992C2D" w:rsidRPr="00D02A82">
        <w:rPr>
          <w:rFonts w:ascii="DecimaWE Rg" w:hAnsi="DecimaWE Rg"/>
          <w:color w:val="auto"/>
          <w:szCs w:val="24"/>
        </w:rPr>
        <w:t>. 28/1989</w:t>
      </w:r>
      <w:r w:rsidR="00A37ABE">
        <w:rPr>
          <w:rFonts w:ascii="DecimaWE Rg" w:hAnsi="DecimaWE Rg"/>
          <w:color w:val="auto"/>
          <w:szCs w:val="24"/>
        </w:rPr>
        <w:t>.</w:t>
      </w:r>
    </w:p>
    <w:p w:rsidR="00A37ABE" w:rsidRDefault="00A37ABE" w:rsidP="00992C2D">
      <w:pPr>
        <w:pStyle w:val="Caselladicontrollo"/>
        <w:tabs>
          <w:tab w:val="left" w:pos="651"/>
        </w:tabs>
        <w:jc w:val="both"/>
        <w:rPr>
          <w:rFonts w:ascii="DecimaWE Rg" w:hAnsi="DecimaWE Rg"/>
          <w:color w:val="auto"/>
          <w:szCs w:val="24"/>
        </w:rPr>
      </w:pPr>
    </w:p>
    <w:p w:rsidR="00A37ABE" w:rsidRPr="00D02A82" w:rsidRDefault="00A37ABE" w:rsidP="00992C2D">
      <w:pPr>
        <w:pStyle w:val="Caselladicontrollo"/>
        <w:tabs>
          <w:tab w:val="left" w:pos="651"/>
        </w:tabs>
        <w:jc w:val="both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>DICHIARA:</w:t>
      </w:r>
    </w:p>
    <w:bookmarkEnd w:id="0"/>
    <w:bookmarkEnd w:id="1"/>
    <w:bookmarkEnd w:id="2"/>
    <w:p w:rsidR="00C026CB" w:rsidRPr="00D02A82" w:rsidRDefault="00F42642" w:rsidP="00AF5469">
      <w:pPr>
        <w:spacing w:before="12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- </w:t>
      </w:r>
      <w:r w:rsidR="000C23B3" w:rsidRPr="00D02A82">
        <w:rPr>
          <w:rFonts w:ascii="DecimaWE Rg" w:hAnsi="DecimaWE Rg"/>
          <w:sz w:val="24"/>
          <w:szCs w:val="24"/>
        </w:rPr>
        <w:t xml:space="preserve">che l’iniziativa per la quale si richiede il contributo: </w:t>
      </w:r>
      <w:r w:rsidR="009C7505" w:rsidRPr="00D02A82">
        <w:rPr>
          <w:rFonts w:ascii="DecimaWE Rg" w:hAnsi="DecimaWE Rg"/>
          <w:sz w:val="24"/>
          <w:szCs w:val="24"/>
        </w:rPr>
        <w:t>(selezionare una delle due opzioni)</w:t>
      </w:r>
    </w:p>
    <w:p w:rsidR="00C026CB" w:rsidRPr="00D02A82" w:rsidRDefault="00F21811" w:rsidP="00AF5469">
      <w:pPr>
        <w:spacing w:before="120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139275996"/>
          <w:temporary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330D1" w:rsidRPr="00D02A82">
            <w:rPr>
              <w:rFonts w:ascii="Segoe UI Symbol" w:eastAsia="Segoe UI Symbol" w:hAnsi="Segoe UI Symbol" w:cs="Segoe UI Symbol"/>
              <w:sz w:val="24"/>
              <w:szCs w:val="24"/>
              <w:lang w:bidi="it-IT"/>
            </w:rPr>
            <w:t>☐</w:t>
          </w:r>
        </w:sdtContent>
      </w:sdt>
      <w:r w:rsidR="006330D1" w:rsidRPr="00D02A82">
        <w:rPr>
          <w:rFonts w:ascii="DecimaWE Rg" w:hAnsi="DecimaWE Rg"/>
          <w:sz w:val="24"/>
          <w:szCs w:val="24"/>
        </w:rPr>
        <w:tab/>
        <w:t xml:space="preserve">sarà attivata nel corso </w:t>
      </w:r>
      <w:r w:rsidR="00654A80" w:rsidRPr="00D02A82">
        <w:rPr>
          <w:rFonts w:ascii="DecimaWE Rg" w:hAnsi="DecimaWE Rg"/>
          <w:sz w:val="24"/>
          <w:szCs w:val="24"/>
        </w:rPr>
        <w:t xml:space="preserve">del </w:t>
      </w:r>
      <w:r w:rsidR="00367E5B" w:rsidRPr="00D02A82">
        <w:rPr>
          <w:rFonts w:ascii="DecimaWE Rg" w:hAnsi="DecimaWE Rg"/>
          <w:noProof/>
          <w:sz w:val="24"/>
          <w:szCs w:val="24"/>
        </w:rPr>
        <w:drawing>
          <wp:inline distT="0" distB="0" distL="0" distR="0" wp14:anchorId="4DE47EB9">
            <wp:extent cx="536575" cy="6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7E5B" w:rsidRPr="00D02A82">
        <w:rPr>
          <w:rFonts w:ascii="DecimaWE Rg" w:hAnsi="DecimaWE Rg"/>
          <w:sz w:val="24"/>
          <w:szCs w:val="24"/>
        </w:rPr>
        <w:t xml:space="preserve"> </w:t>
      </w:r>
      <w:r w:rsidR="00654A80" w:rsidRPr="00D02A82">
        <w:rPr>
          <w:rFonts w:ascii="DecimaWE Rg" w:hAnsi="DecimaWE Rg"/>
          <w:sz w:val="24"/>
          <w:szCs w:val="24"/>
        </w:rPr>
        <w:t xml:space="preserve">semestre dell’anno </w:t>
      </w:r>
      <w:r w:rsidR="00E347D5" w:rsidRPr="00D02A82">
        <w:rPr>
          <w:rFonts w:ascii="DecimaWE Rg" w:hAnsi="DecimaWE Rg"/>
          <w:noProof/>
          <w:sz w:val="24"/>
          <w:szCs w:val="24"/>
        </w:rPr>
        <w:drawing>
          <wp:inline distT="0" distB="0" distL="0" distR="0" wp14:anchorId="0B144F92">
            <wp:extent cx="536575" cy="6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0D1" w:rsidRPr="00D02A82" w:rsidRDefault="00F21811" w:rsidP="006330D1">
      <w:pPr>
        <w:spacing w:before="120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390581047"/>
          <w:temporary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330D1" w:rsidRPr="00D02A82">
            <w:rPr>
              <w:rFonts w:ascii="Segoe UI Symbol" w:eastAsia="Segoe UI Symbol" w:hAnsi="Segoe UI Symbol" w:cs="Segoe UI Symbol"/>
              <w:sz w:val="24"/>
              <w:szCs w:val="24"/>
              <w:lang w:bidi="it-IT"/>
            </w:rPr>
            <w:t>☐</w:t>
          </w:r>
        </w:sdtContent>
      </w:sdt>
      <w:r w:rsidR="006330D1" w:rsidRPr="00D02A82">
        <w:rPr>
          <w:rFonts w:ascii="DecimaWE Rg" w:hAnsi="DecimaWE Rg"/>
          <w:sz w:val="24"/>
          <w:szCs w:val="24"/>
        </w:rPr>
        <w:tab/>
      </w:r>
      <w:r w:rsidR="00654A80" w:rsidRPr="00D02A82">
        <w:rPr>
          <w:rFonts w:ascii="DecimaWE Rg" w:hAnsi="DecimaWE Rg"/>
          <w:sz w:val="24"/>
          <w:szCs w:val="24"/>
        </w:rPr>
        <w:t xml:space="preserve">è già stata attivata nell’anno 2019 e dovrebbe concludersi nell’anno </w:t>
      </w:r>
      <w:r w:rsidR="00E347D5" w:rsidRPr="00D02A82">
        <w:rPr>
          <w:rFonts w:ascii="DecimaWE Rg" w:hAnsi="DecimaWE Rg"/>
          <w:noProof/>
          <w:sz w:val="24"/>
          <w:szCs w:val="24"/>
        </w:rPr>
        <w:drawing>
          <wp:inline distT="0" distB="0" distL="0" distR="0" wp14:anchorId="793EF519">
            <wp:extent cx="536575" cy="6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5A6" w:rsidRPr="006330D1" w:rsidRDefault="009265A6" w:rsidP="006330D1">
      <w:pPr>
        <w:spacing w:before="120"/>
        <w:rPr>
          <w:rFonts w:ascii="DecimaWE Rg" w:hAnsi="DecimaWE Rg"/>
        </w:rPr>
      </w:pPr>
    </w:p>
    <w:tbl>
      <w:tblPr>
        <w:tblStyle w:val="Grigliatabella"/>
        <w:tblW w:w="10161" w:type="dxa"/>
        <w:tblLook w:val="04A0" w:firstRow="1" w:lastRow="0" w:firstColumn="1" w:lastColumn="0" w:noHBand="0" w:noVBand="1"/>
      </w:tblPr>
      <w:tblGrid>
        <w:gridCol w:w="2458"/>
        <w:gridCol w:w="7703"/>
      </w:tblGrid>
      <w:tr w:rsidR="009558D9" w:rsidTr="00CA2D04">
        <w:trPr>
          <w:trHeight w:val="3438"/>
        </w:trPr>
        <w:tc>
          <w:tcPr>
            <w:tcW w:w="2458" w:type="dxa"/>
          </w:tcPr>
          <w:p w:rsidR="009558D9" w:rsidRDefault="009558D9" w:rsidP="00435028">
            <w:pPr>
              <w:spacing w:before="120"/>
              <w:ind w:right="-110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Descrizione dell’attività:</w:t>
            </w:r>
          </w:p>
        </w:tc>
        <w:tc>
          <w:tcPr>
            <w:tcW w:w="7703" w:type="dxa"/>
          </w:tcPr>
          <w:p w:rsidR="009558D9" w:rsidRDefault="008536A6" w:rsidP="00CA2D04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noProof/>
              </w:rPr>
              <w:drawing>
                <wp:inline distT="0" distB="0" distL="0" distR="0" wp14:anchorId="5336CF0D">
                  <wp:extent cx="4749165" cy="6350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21D6475E">
                  <wp:extent cx="4749165" cy="63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2B39965C">
                  <wp:extent cx="4749165" cy="63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7832C58E">
                  <wp:extent cx="4749165" cy="63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1EF35E21">
                  <wp:extent cx="4749165" cy="635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22835A42">
                  <wp:extent cx="4749165" cy="635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1B3D9CF1">
                  <wp:extent cx="4749165" cy="63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0C0DD5B9">
                  <wp:extent cx="4749165" cy="635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7F6449B1">
                  <wp:extent cx="4749165" cy="635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410DD243">
                  <wp:extent cx="4749165" cy="63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3C23026D">
                  <wp:extent cx="4749165" cy="635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0BA0B901">
                  <wp:extent cx="4749165" cy="635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505" w:rsidRPr="009C7505" w:rsidRDefault="009C7505" w:rsidP="00D02A82">
      <w:pPr>
        <w:jc w:val="center"/>
        <w:rPr>
          <w:rFonts w:ascii="DecimaWE Rg" w:hAnsi="DecimaWE Rg"/>
          <w:sz w:val="20"/>
          <w:szCs w:val="20"/>
        </w:rPr>
      </w:pPr>
      <w:r w:rsidRPr="009C7505">
        <w:rPr>
          <w:rFonts w:ascii="DecimaWE Rg" w:hAnsi="DecimaWE Rg"/>
          <w:sz w:val="20"/>
          <w:szCs w:val="20"/>
        </w:rPr>
        <w:t>(nel caso lo spazio sia insufficiente è possibile ampliare la descrizione aggiungendo un allegato)</w:t>
      </w:r>
    </w:p>
    <w:p w:rsidR="009C7505" w:rsidRPr="00D02A82" w:rsidRDefault="00141400" w:rsidP="00D02A82">
      <w:pPr>
        <w:spacing w:before="120" w:after="240"/>
        <w:jc w:val="both"/>
        <w:rPr>
          <w:rFonts w:ascii="DecimaWE Rg" w:hAnsi="DecimaWE Rg"/>
          <w:sz w:val="24"/>
          <w:szCs w:val="24"/>
        </w:rPr>
      </w:pPr>
      <w:r w:rsidRPr="00D02A82">
        <w:rPr>
          <w:rFonts w:ascii="DecimaWE Rg" w:hAnsi="DecimaWE Rg"/>
          <w:sz w:val="24"/>
          <w:szCs w:val="24"/>
        </w:rPr>
        <w:t xml:space="preserve">Nel caso in cui le attività di conformazione </w:t>
      </w:r>
      <w:r w:rsidR="00A35618" w:rsidRPr="00D02A82">
        <w:rPr>
          <w:rFonts w:ascii="DecimaWE Rg" w:hAnsi="DecimaWE Rg"/>
          <w:sz w:val="24"/>
          <w:szCs w:val="24"/>
        </w:rPr>
        <w:t xml:space="preserve">di cui all’articolo 4 ter, comma 1, della </w:t>
      </w:r>
      <w:proofErr w:type="spellStart"/>
      <w:r w:rsidR="00A35618" w:rsidRPr="00D02A82">
        <w:rPr>
          <w:rFonts w:ascii="DecimaWE Rg" w:hAnsi="DecimaWE Rg"/>
          <w:sz w:val="24"/>
          <w:szCs w:val="24"/>
        </w:rPr>
        <w:t>l.r</w:t>
      </w:r>
      <w:proofErr w:type="spellEnd"/>
      <w:r w:rsidR="00A35618" w:rsidRPr="00D02A82">
        <w:rPr>
          <w:rFonts w:ascii="DecimaWE Rg" w:hAnsi="DecimaWE Rg"/>
          <w:sz w:val="24"/>
          <w:szCs w:val="24"/>
        </w:rPr>
        <w:t>. 28/1989, siano già state avviate nell’anno 2019, specificare lo stato delle medesime alla data di presentazione della presente domanda.</w:t>
      </w:r>
    </w:p>
    <w:tbl>
      <w:tblPr>
        <w:tblStyle w:val="Grigliatabella"/>
        <w:tblW w:w="10161" w:type="dxa"/>
        <w:tblLook w:val="04A0" w:firstRow="1" w:lastRow="0" w:firstColumn="1" w:lastColumn="0" w:noHBand="0" w:noVBand="1"/>
      </w:tblPr>
      <w:tblGrid>
        <w:gridCol w:w="2458"/>
        <w:gridCol w:w="7703"/>
      </w:tblGrid>
      <w:tr w:rsidR="009C7505" w:rsidTr="0074130D">
        <w:trPr>
          <w:trHeight w:val="3438"/>
        </w:trPr>
        <w:tc>
          <w:tcPr>
            <w:tcW w:w="2458" w:type="dxa"/>
          </w:tcPr>
          <w:p w:rsidR="009C7505" w:rsidRDefault="009C7505" w:rsidP="007E4493">
            <w:pPr>
              <w:spacing w:before="120"/>
              <w:ind w:right="-110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Stato di attuazione delle attività svolte nel 2019:</w:t>
            </w:r>
          </w:p>
        </w:tc>
        <w:tc>
          <w:tcPr>
            <w:tcW w:w="7703" w:type="dxa"/>
          </w:tcPr>
          <w:p w:rsidR="009C7505" w:rsidRDefault="009C7505" w:rsidP="0074130D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noProof/>
              </w:rPr>
              <w:drawing>
                <wp:inline distT="0" distB="0" distL="0" distR="0" wp14:anchorId="23E1915C" wp14:editId="1F922A93">
                  <wp:extent cx="4749165" cy="635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45780D10" wp14:editId="2999F97A">
                  <wp:extent cx="4749165" cy="635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13048EEC" wp14:editId="30EB9FCB">
                  <wp:extent cx="4749165" cy="635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5A5E0117" wp14:editId="635CC118">
                  <wp:extent cx="4749165" cy="635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7868AB94" wp14:editId="628B4240">
                  <wp:extent cx="4749165" cy="635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13798A43" wp14:editId="38B9ED3B">
                  <wp:extent cx="4749165" cy="6350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4FCEAF73" wp14:editId="472D9F66">
                  <wp:extent cx="4749165" cy="635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3C48F6FA" wp14:editId="5637B660">
                  <wp:extent cx="4749165" cy="6350"/>
                  <wp:effectExtent l="0" t="0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325C6DBF" wp14:editId="1EEB0F4E">
                  <wp:extent cx="4749165" cy="635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3AB6F1C9" wp14:editId="17668CAE">
                  <wp:extent cx="4749165" cy="6350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542FAED3" wp14:editId="4452B6A9">
                  <wp:extent cx="4749165" cy="635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cimaWE Rg" w:hAnsi="DecimaWE Rg"/>
                <w:noProof/>
              </w:rPr>
              <w:drawing>
                <wp:inline distT="0" distB="0" distL="0" distR="0" wp14:anchorId="34363B5A" wp14:editId="1F8FA9E3">
                  <wp:extent cx="4749165" cy="635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00" w:rsidRPr="009C7505" w:rsidRDefault="00141400" w:rsidP="00D02A82">
      <w:pPr>
        <w:jc w:val="center"/>
        <w:rPr>
          <w:rFonts w:ascii="DecimaWE Rg" w:hAnsi="DecimaWE Rg"/>
          <w:sz w:val="20"/>
          <w:szCs w:val="20"/>
        </w:rPr>
      </w:pPr>
      <w:r w:rsidRPr="009C7505">
        <w:rPr>
          <w:rFonts w:ascii="DecimaWE Rg" w:hAnsi="DecimaWE Rg"/>
          <w:sz w:val="20"/>
          <w:szCs w:val="20"/>
        </w:rPr>
        <w:t>(nel caso lo spazio sia insufficiente è possibile ampliare la descrizione aggiungendo un allegato)</w:t>
      </w:r>
    </w:p>
    <w:p w:rsidR="009C7505" w:rsidRPr="00C026CB" w:rsidRDefault="009C7505" w:rsidP="00141400">
      <w:pPr>
        <w:rPr>
          <w:rFonts w:ascii="DecimaWE Rg" w:hAnsi="DecimaWE Rg"/>
        </w:rPr>
      </w:pPr>
    </w:p>
    <w:p w:rsidR="00F42642" w:rsidRPr="00D02A82" w:rsidRDefault="00F42642" w:rsidP="00F42642">
      <w:pPr>
        <w:pStyle w:val="Caselladicontrollo"/>
        <w:tabs>
          <w:tab w:val="left" w:pos="651"/>
        </w:tabs>
        <w:jc w:val="both"/>
        <w:rPr>
          <w:rFonts w:ascii="DecimaWE Rg" w:hAnsi="DecimaWE Rg"/>
          <w:color w:val="auto"/>
          <w:szCs w:val="24"/>
        </w:rPr>
      </w:pPr>
      <w:r w:rsidRPr="00F42642">
        <w:rPr>
          <w:rFonts w:ascii="DecimaWE Rg" w:hAnsi="DecimaWE Rg"/>
          <w:szCs w:val="24"/>
        </w:rPr>
        <w:t xml:space="preserve"> </w:t>
      </w:r>
      <w:sdt>
        <w:sdtPr>
          <w:rPr>
            <w:rFonts w:ascii="DecimaWE Rg" w:hAnsi="DecimaWE Rg"/>
            <w:szCs w:val="24"/>
          </w:rPr>
          <w:id w:val="-916389771"/>
          <w:temporary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02A82">
            <w:rPr>
              <w:rFonts w:ascii="Segoe UI Symbol" w:eastAsia="Segoe UI Symbol" w:hAnsi="Segoe UI Symbol" w:cs="Segoe UI Symbol"/>
              <w:szCs w:val="24"/>
              <w:lang w:bidi="it-IT"/>
            </w:rPr>
            <w:t>☐</w:t>
          </w:r>
        </w:sdtContent>
      </w:sdt>
      <w:r w:rsidRPr="00D02A82">
        <w:rPr>
          <w:rFonts w:ascii="DecimaWE Rg" w:hAnsi="DecimaWE Rg"/>
          <w:szCs w:val="24"/>
        </w:rPr>
        <w:tab/>
      </w:r>
      <w:r w:rsidRPr="00D02A82">
        <w:rPr>
          <w:rFonts w:ascii="DecimaWE Rg" w:hAnsi="DecimaWE Rg"/>
          <w:color w:val="auto"/>
          <w:szCs w:val="24"/>
        </w:rPr>
        <w:t xml:space="preserve">di essere Comune capofila, al fine di svolgere in maniera congiunta le attività legate al presente contributo, all’interno di un ambito territoriale sovracomunale composto dall’aggregazione dei seguenti Comuni: </w:t>
      </w:r>
    </w:p>
    <w:p w:rsidR="00F42642" w:rsidRPr="00915C9C" w:rsidRDefault="00F42642" w:rsidP="00F42642">
      <w:pPr>
        <w:pStyle w:val="Caselladicontrollo"/>
        <w:tabs>
          <w:tab w:val="left" w:pos="651"/>
        </w:tabs>
        <w:jc w:val="both"/>
        <w:rPr>
          <w:rFonts w:ascii="DecimaWE Rg" w:hAnsi="DecimaWE Rg"/>
          <w:color w:val="auto"/>
        </w:rPr>
      </w:pPr>
      <w:r>
        <w:rPr>
          <w:rFonts w:ascii="DecimaWE Rg" w:hAnsi="DecimaWE Rg"/>
          <w:noProof/>
          <w:color w:val="auto"/>
          <w:lang w:eastAsia="it-IT"/>
        </w:rPr>
        <mc:AlternateContent>
          <mc:Choice Requires="wps">
            <w:drawing>
              <wp:inline distT="0" distB="0" distL="0" distR="0" wp14:anchorId="738A63A9" wp14:editId="1F1E4B20">
                <wp:extent cx="6500474" cy="0"/>
                <wp:effectExtent l="0" t="0" r="34290" b="19050"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04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A7EA54" id="Connettore diritto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" strokecolor="windowText" strokeweight=".5pt">
                <v:stroke joinstyle="miter"/>
                <w10:anchorlock/>
              </v:line>
            </w:pict>
          </mc:Fallback>
        </mc:AlternateContent>
      </w:r>
    </w:p>
    <w:p w:rsidR="00F42642" w:rsidRDefault="00F42642" w:rsidP="00F42642">
      <w:pPr>
        <w:spacing w:before="120"/>
        <w:rPr>
          <w:rFonts w:ascii="DecimaWE Rg" w:hAnsi="DecimaWE Rg"/>
          <w:sz w:val="30"/>
          <w:szCs w:val="30"/>
        </w:rPr>
      </w:pPr>
      <w:r>
        <w:rPr>
          <w:rFonts w:ascii="DecimaWE Rg" w:hAnsi="DecimaWE Rg"/>
          <w:noProof/>
          <w:sz w:val="30"/>
          <w:szCs w:val="30"/>
        </w:rPr>
        <w:drawing>
          <wp:inline distT="0" distB="0" distL="0" distR="0" wp14:anchorId="6834C07F" wp14:editId="4AC9B8FA">
            <wp:extent cx="6511290" cy="36830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6D0" w:rsidRDefault="00EA56D0" w:rsidP="0011351D">
      <w:pPr>
        <w:autoSpaceDE w:val="0"/>
        <w:autoSpaceDN w:val="0"/>
        <w:adjustRightInd w:val="0"/>
        <w:spacing w:before="120" w:after="120"/>
        <w:jc w:val="center"/>
        <w:rPr>
          <w:rFonts w:ascii="DecimaWE Rg" w:hAnsi="DecimaWE Rg" w:cs="DecimaWE-Regular"/>
          <w:b/>
          <w:bCs/>
          <w:sz w:val="26"/>
          <w:szCs w:val="26"/>
        </w:rPr>
      </w:pPr>
    </w:p>
    <w:p w:rsidR="003C1130" w:rsidRPr="00414A10" w:rsidRDefault="0011351D" w:rsidP="0011351D">
      <w:pPr>
        <w:autoSpaceDE w:val="0"/>
        <w:autoSpaceDN w:val="0"/>
        <w:adjustRightInd w:val="0"/>
        <w:spacing w:before="120" w:after="120"/>
        <w:jc w:val="center"/>
        <w:rPr>
          <w:rFonts w:ascii="DecimaWE Rg" w:hAnsi="DecimaWE Rg"/>
          <w:b/>
          <w:sz w:val="26"/>
          <w:szCs w:val="26"/>
        </w:rPr>
      </w:pPr>
      <w:r>
        <w:rPr>
          <w:rFonts w:ascii="DecimaWE Rg" w:hAnsi="DecimaWE Rg" w:cs="DecimaWE-Regular"/>
          <w:b/>
          <w:bCs/>
          <w:sz w:val="26"/>
          <w:szCs w:val="26"/>
        </w:rPr>
        <w:t>Allega la seguente documentazione</w:t>
      </w:r>
    </w:p>
    <w:p w:rsidR="00D6500C" w:rsidRPr="00D02A82" w:rsidRDefault="00D6500C" w:rsidP="00852FD3">
      <w:pPr>
        <w:autoSpaceDE w:val="0"/>
        <w:autoSpaceDN w:val="0"/>
        <w:adjustRightInd w:val="0"/>
        <w:spacing w:before="120"/>
        <w:ind w:left="1418" w:hanging="1418"/>
        <w:jc w:val="both"/>
        <w:rPr>
          <w:rFonts w:ascii="DecimaWE Rg" w:hAnsi="DecimaWE Rg" w:cs="Arial"/>
          <w:sz w:val="24"/>
          <w:szCs w:val="24"/>
        </w:rPr>
      </w:pPr>
      <w:r w:rsidRPr="00D02A82">
        <w:rPr>
          <w:rFonts w:ascii="DecimaWE Rg" w:hAnsi="DecimaWE Rg" w:cs="Arial"/>
          <w:sz w:val="24"/>
          <w:szCs w:val="24"/>
        </w:rPr>
        <w:t>1. preventivo di spesa per la conformazione degli</w:t>
      </w:r>
      <w:r w:rsidR="00E332C3" w:rsidRPr="00D02A82">
        <w:rPr>
          <w:rFonts w:ascii="DecimaWE Rg" w:hAnsi="DecimaWE Rg" w:cs="Arial"/>
          <w:sz w:val="24"/>
          <w:szCs w:val="24"/>
        </w:rPr>
        <w:t xml:space="preserve"> strumenti urbanistici generali;</w:t>
      </w:r>
    </w:p>
    <w:p w:rsidR="00D6500C" w:rsidRPr="00D02A82" w:rsidRDefault="00D6500C" w:rsidP="00852FD3">
      <w:pPr>
        <w:autoSpaceDE w:val="0"/>
        <w:autoSpaceDN w:val="0"/>
        <w:adjustRightInd w:val="0"/>
        <w:spacing w:before="120"/>
        <w:ind w:left="1418" w:hanging="1418"/>
        <w:jc w:val="both"/>
        <w:rPr>
          <w:rFonts w:ascii="DecimaWE Rg" w:hAnsi="DecimaWE Rg" w:cs="Arial"/>
          <w:sz w:val="24"/>
          <w:szCs w:val="24"/>
        </w:rPr>
      </w:pPr>
      <w:r w:rsidRPr="00D02A82">
        <w:rPr>
          <w:rFonts w:ascii="DecimaWE Rg" w:hAnsi="DecimaWE Rg" w:cs="Arial"/>
          <w:sz w:val="24"/>
          <w:szCs w:val="24"/>
        </w:rPr>
        <w:t xml:space="preserve">2. </w:t>
      </w:r>
      <w:r w:rsidR="009C7505" w:rsidRPr="00D02A82">
        <w:rPr>
          <w:rFonts w:ascii="DecimaWE Rg" w:hAnsi="DecimaWE Rg" w:cs="Arial"/>
          <w:sz w:val="24"/>
          <w:szCs w:val="24"/>
        </w:rPr>
        <w:t xml:space="preserve">cronoprogramma delle attività </w:t>
      </w:r>
      <w:r w:rsidR="00E332C3" w:rsidRPr="00D02A82">
        <w:rPr>
          <w:rFonts w:ascii="DecimaWE Rg" w:hAnsi="DecimaWE Rg" w:cs="Arial"/>
          <w:sz w:val="24"/>
          <w:szCs w:val="24"/>
        </w:rPr>
        <w:t>di conformazione;</w:t>
      </w:r>
    </w:p>
    <w:p w:rsidR="00C659B0" w:rsidRPr="00D02A82" w:rsidRDefault="00EA56D0" w:rsidP="002B06F7">
      <w:pPr>
        <w:autoSpaceDE w:val="0"/>
        <w:autoSpaceDN w:val="0"/>
        <w:adjustRightInd w:val="0"/>
        <w:spacing w:before="120"/>
        <w:ind w:left="1276" w:hanging="1276"/>
        <w:jc w:val="both"/>
        <w:rPr>
          <w:rFonts w:ascii="DecimaWE Rg" w:hAnsi="DecimaWE Rg" w:cs="Arial"/>
          <w:sz w:val="24"/>
          <w:szCs w:val="24"/>
        </w:rPr>
      </w:pPr>
      <w:r w:rsidRPr="00D02A82">
        <w:rPr>
          <w:rFonts w:ascii="DecimaWE Rg" w:hAnsi="DecimaWE Rg" w:cs="Arial"/>
          <w:sz w:val="24"/>
          <w:szCs w:val="24"/>
        </w:rPr>
        <w:t>3. (indicare di seguito, eventuale ulteriore documentazione allegata):</w:t>
      </w:r>
    </w:p>
    <w:p w:rsidR="00EA56D0" w:rsidRDefault="00EA56D0" w:rsidP="00EA56D0">
      <w:pPr>
        <w:autoSpaceDE w:val="0"/>
        <w:autoSpaceDN w:val="0"/>
        <w:adjustRightInd w:val="0"/>
        <w:spacing w:before="120" w:after="240"/>
        <w:ind w:left="1276" w:hanging="127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noProof/>
          <w:sz w:val="24"/>
          <w:szCs w:val="24"/>
        </w:rPr>
        <w:lastRenderedPageBreak/>
        <w:drawing>
          <wp:inline distT="0" distB="0" distL="0" distR="0" wp14:anchorId="76CAFC7D">
            <wp:extent cx="6504940" cy="635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6D0" w:rsidRDefault="00EA56D0" w:rsidP="00EA56D0">
      <w:pPr>
        <w:autoSpaceDE w:val="0"/>
        <w:autoSpaceDN w:val="0"/>
        <w:adjustRightInd w:val="0"/>
        <w:spacing w:before="120" w:after="240"/>
        <w:ind w:left="1276" w:hanging="127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noProof/>
          <w:sz w:val="24"/>
          <w:szCs w:val="24"/>
        </w:rPr>
        <w:drawing>
          <wp:inline distT="0" distB="0" distL="0" distR="0" wp14:anchorId="58CFAF33">
            <wp:extent cx="6504940" cy="6350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6D0" w:rsidRPr="007E0C92" w:rsidRDefault="00EA56D0" w:rsidP="00EA56D0">
      <w:pPr>
        <w:autoSpaceDE w:val="0"/>
        <w:autoSpaceDN w:val="0"/>
        <w:adjustRightInd w:val="0"/>
        <w:spacing w:before="120" w:after="240"/>
        <w:ind w:left="1276" w:hanging="1276"/>
        <w:jc w:val="both"/>
        <w:rPr>
          <w:rFonts w:ascii="DecimaWE Rg" w:hAnsi="DecimaWE Rg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707"/>
      </w:tblGrid>
      <w:tr w:rsidR="00C659B0" w:rsidRPr="007E0C92" w:rsidTr="00F63C02">
        <w:tc>
          <w:tcPr>
            <w:tcW w:w="2518" w:type="dxa"/>
            <w:vMerge w:val="restart"/>
            <w:shd w:val="clear" w:color="auto" w:fill="auto"/>
          </w:tcPr>
          <w:p w:rsidR="00C659B0" w:rsidRPr="007E0C92" w:rsidRDefault="00D6500C" w:rsidP="00F63C02">
            <w:pPr>
              <w:spacing w:after="60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 xml:space="preserve">referente </w:t>
            </w:r>
            <w:r w:rsidR="00C659B0" w:rsidRPr="007E0C92">
              <w:rPr>
                <w:rFonts w:ascii="DecimaWE Rg" w:hAnsi="DecimaWE Rg"/>
                <w:sz w:val="18"/>
                <w:szCs w:val="18"/>
              </w:rPr>
              <w:t xml:space="preserve">per </w:t>
            </w:r>
            <w:r w:rsidR="00C50C15" w:rsidRPr="007E0C92">
              <w:rPr>
                <w:rFonts w:ascii="DecimaWE Rg" w:hAnsi="DecimaWE Rg"/>
                <w:sz w:val="18"/>
                <w:szCs w:val="18"/>
              </w:rPr>
              <w:t>la pratica</w:t>
            </w:r>
          </w:p>
          <w:p w:rsidR="00C659B0" w:rsidRPr="007E0C92" w:rsidRDefault="00C659B0" w:rsidP="00F63C02">
            <w:pPr>
              <w:spacing w:before="60"/>
              <w:rPr>
                <w:rFonts w:ascii="DecimaWE Rg" w:hAnsi="DecimaWE Rg"/>
                <w:sz w:val="18"/>
                <w:szCs w:val="18"/>
              </w:rPr>
            </w:pPr>
            <w:r w:rsidRPr="007E0C92">
              <w:rPr>
                <w:rFonts w:ascii="DecimaWE Rg" w:hAnsi="DecimaWE Rg"/>
                <w:i/>
                <w:sz w:val="18"/>
                <w:szCs w:val="18"/>
              </w:rPr>
              <w:t>(soggetto interno all’ente)</w:t>
            </w:r>
          </w:p>
          <w:p w:rsidR="00C659B0" w:rsidRPr="007E0C92" w:rsidRDefault="00C659B0" w:rsidP="00F63C02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DecimaWE Rg" w:hAnsi="DecimaWE Rg"/>
                <w:sz w:val="28"/>
                <w:szCs w:val="28"/>
              </w:rPr>
            </w:pPr>
          </w:p>
        </w:tc>
        <w:tc>
          <w:tcPr>
            <w:tcW w:w="7827" w:type="dxa"/>
            <w:shd w:val="clear" w:color="auto" w:fill="auto"/>
          </w:tcPr>
          <w:p w:rsidR="00C659B0" w:rsidRPr="007E0C92" w:rsidRDefault="00C659B0" w:rsidP="00F63C02">
            <w:pPr>
              <w:tabs>
                <w:tab w:val="left" w:pos="1365"/>
              </w:tabs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7E0C92">
              <w:rPr>
                <w:rFonts w:ascii="DecimaWE Rg" w:hAnsi="DecimaWE Rg"/>
                <w:color w:val="000000"/>
                <w:sz w:val="18"/>
                <w:szCs w:val="18"/>
              </w:rPr>
              <w:t>cognome e nome</w:t>
            </w:r>
          </w:p>
          <w:p w:rsidR="00C659B0" w:rsidRPr="007E0C92" w:rsidRDefault="00C659B0" w:rsidP="00F63C02">
            <w:pPr>
              <w:tabs>
                <w:tab w:val="left" w:pos="1365"/>
              </w:tabs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</w:tr>
      <w:tr w:rsidR="00C659B0" w:rsidRPr="007E0C92" w:rsidTr="00F63C02">
        <w:tc>
          <w:tcPr>
            <w:tcW w:w="2518" w:type="dxa"/>
            <w:vMerge/>
            <w:shd w:val="clear" w:color="auto" w:fill="auto"/>
          </w:tcPr>
          <w:p w:rsidR="00C659B0" w:rsidRPr="007E0C92" w:rsidRDefault="00C659B0" w:rsidP="00F63C02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DecimaWE Rg" w:hAnsi="DecimaWE Rg"/>
                <w:sz w:val="28"/>
                <w:szCs w:val="28"/>
              </w:rPr>
            </w:pPr>
          </w:p>
        </w:tc>
        <w:tc>
          <w:tcPr>
            <w:tcW w:w="7827" w:type="dxa"/>
            <w:shd w:val="clear" w:color="auto" w:fill="auto"/>
          </w:tcPr>
          <w:p w:rsidR="00C659B0" w:rsidRPr="007E0C92" w:rsidRDefault="00C659B0" w:rsidP="00F63C02">
            <w:pPr>
              <w:tabs>
                <w:tab w:val="left" w:pos="1365"/>
              </w:tabs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7E0C92">
              <w:rPr>
                <w:rFonts w:ascii="DecimaWE Rg" w:hAnsi="DecimaWE Rg"/>
                <w:color w:val="000000"/>
                <w:sz w:val="18"/>
                <w:szCs w:val="18"/>
              </w:rPr>
              <w:t>settore/area di riferimento</w:t>
            </w:r>
          </w:p>
          <w:p w:rsidR="00C659B0" w:rsidRPr="007E0C92" w:rsidRDefault="00C659B0" w:rsidP="00F63C02">
            <w:pPr>
              <w:tabs>
                <w:tab w:val="left" w:pos="1365"/>
              </w:tabs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</w:tr>
      <w:tr w:rsidR="00C659B0" w:rsidRPr="007E0C92" w:rsidTr="00F63C02">
        <w:tc>
          <w:tcPr>
            <w:tcW w:w="2518" w:type="dxa"/>
            <w:vMerge/>
            <w:shd w:val="clear" w:color="auto" w:fill="auto"/>
          </w:tcPr>
          <w:p w:rsidR="00C659B0" w:rsidRPr="007E0C92" w:rsidRDefault="00C659B0" w:rsidP="00F63C02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DecimaWE Rg" w:hAnsi="DecimaWE Rg"/>
                <w:sz w:val="28"/>
                <w:szCs w:val="28"/>
              </w:rPr>
            </w:pPr>
          </w:p>
        </w:tc>
        <w:tc>
          <w:tcPr>
            <w:tcW w:w="7827" w:type="dxa"/>
            <w:shd w:val="clear" w:color="auto" w:fill="auto"/>
          </w:tcPr>
          <w:p w:rsidR="00C659B0" w:rsidRPr="007E0C92" w:rsidRDefault="008A5D3B" w:rsidP="00F63C02">
            <w:pPr>
              <w:tabs>
                <w:tab w:val="left" w:pos="1365"/>
              </w:tabs>
              <w:rPr>
                <w:rFonts w:ascii="DecimaWE Rg" w:hAnsi="DecimaWE Rg"/>
                <w:color w:val="000000"/>
                <w:sz w:val="18"/>
                <w:szCs w:val="18"/>
              </w:rPr>
            </w:pPr>
            <w:r>
              <w:rPr>
                <w:rFonts w:ascii="DecimaWE Rg" w:hAnsi="DecimaWE Rg"/>
                <w:color w:val="000000"/>
                <w:sz w:val="18"/>
                <w:szCs w:val="18"/>
              </w:rPr>
              <w:t>t</w:t>
            </w:r>
            <w:r w:rsidR="00C659B0" w:rsidRPr="007E0C92">
              <w:rPr>
                <w:rFonts w:ascii="DecimaWE Rg" w:hAnsi="DecimaWE Rg"/>
                <w:color w:val="000000"/>
                <w:sz w:val="18"/>
                <w:szCs w:val="18"/>
              </w:rPr>
              <w:t>elefono</w:t>
            </w:r>
          </w:p>
          <w:p w:rsidR="00C659B0" w:rsidRPr="007E0C92" w:rsidRDefault="00C659B0" w:rsidP="00F63C02">
            <w:pPr>
              <w:tabs>
                <w:tab w:val="left" w:pos="1365"/>
              </w:tabs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</w:tr>
      <w:tr w:rsidR="00C659B0" w:rsidRPr="007E0C92" w:rsidTr="00F63C02">
        <w:tc>
          <w:tcPr>
            <w:tcW w:w="2518" w:type="dxa"/>
            <w:vMerge/>
            <w:shd w:val="clear" w:color="auto" w:fill="auto"/>
          </w:tcPr>
          <w:p w:rsidR="00C659B0" w:rsidRPr="007E0C92" w:rsidRDefault="00C659B0" w:rsidP="00F63C02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DecimaWE Rg" w:hAnsi="DecimaWE Rg"/>
                <w:sz w:val="28"/>
                <w:szCs w:val="28"/>
              </w:rPr>
            </w:pPr>
          </w:p>
        </w:tc>
        <w:tc>
          <w:tcPr>
            <w:tcW w:w="7827" w:type="dxa"/>
            <w:shd w:val="clear" w:color="auto" w:fill="auto"/>
          </w:tcPr>
          <w:p w:rsidR="00C659B0" w:rsidRPr="007E0C92" w:rsidRDefault="00C659B0" w:rsidP="00F63C02">
            <w:pPr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7E0C92">
              <w:rPr>
                <w:rFonts w:ascii="DecimaWE Rg" w:hAnsi="DecimaWE Rg"/>
                <w:color w:val="000000"/>
                <w:sz w:val="18"/>
                <w:szCs w:val="18"/>
              </w:rPr>
              <w:t xml:space="preserve">e-mail </w:t>
            </w:r>
          </w:p>
          <w:p w:rsidR="00C659B0" w:rsidRPr="007E0C92" w:rsidRDefault="00C659B0" w:rsidP="00F63C02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:rsidR="00D06380" w:rsidRDefault="00D06380" w:rsidP="00D06380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  <w:sz w:val="26"/>
          <w:szCs w:val="26"/>
        </w:rPr>
      </w:pPr>
    </w:p>
    <w:p w:rsidR="00D06380" w:rsidRPr="00D02A82" w:rsidRDefault="00E615EB" w:rsidP="00D06380">
      <w:pPr>
        <w:autoSpaceDE w:val="0"/>
        <w:autoSpaceDN w:val="0"/>
        <w:adjustRightInd w:val="0"/>
        <w:jc w:val="both"/>
        <w:rPr>
          <w:rFonts w:ascii="DecimaWE Rg" w:hAnsi="DecimaWE Rg" w:cs="Arial"/>
          <w:sz w:val="24"/>
          <w:szCs w:val="24"/>
        </w:rPr>
      </w:pPr>
      <w:r w:rsidRPr="00D02A82">
        <w:rPr>
          <w:rFonts w:ascii="DecimaWE Rg" w:hAnsi="DecimaWE Rg" w:cs="Arial"/>
          <w:sz w:val="24"/>
          <w:szCs w:val="24"/>
        </w:rPr>
        <w:t>Distinti saluti.</w:t>
      </w:r>
      <w:r w:rsidR="00371EA8" w:rsidRPr="00D02A82">
        <w:rPr>
          <w:rFonts w:ascii="DecimaWE Rg" w:hAnsi="DecimaWE Rg" w:cs="Arial"/>
          <w:sz w:val="24"/>
          <w:szCs w:val="24"/>
        </w:rPr>
        <w:tab/>
      </w:r>
    </w:p>
    <w:p w:rsidR="008C622C" w:rsidRPr="00D06380" w:rsidRDefault="008C622C" w:rsidP="00D06380">
      <w:pPr>
        <w:autoSpaceDE w:val="0"/>
        <w:autoSpaceDN w:val="0"/>
        <w:adjustRightInd w:val="0"/>
        <w:ind w:left="5387"/>
        <w:jc w:val="center"/>
        <w:rPr>
          <w:rFonts w:ascii="DecimaWE Rg" w:hAnsi="DecimaWE Rg" w:cs="Arial"/>
          <w:b/>
          <w:i/>
          <w:sz w:val="26"/>
          <w:szCs w:val="26"/>
        </w:rPr>
      </w:pPr>
      <w:r w:rsidRPr="00D06380">
        <w:rPr>
          <w:rFonts w:ascii="DecimaWE Rg" w:hAnsi="DecimaWE Rg" w:cs="Arial"/>
          <w:b/>
          <w:i/>
          <w:sz w:val="26"/>
          <w:szCs w:val="26"/>
        </w:rPr>
        <w:t>Il legale rappresentante</w:t>
      </w:r>
    </w:p>
    <w:p w:rsidR="007A3B40" w:rsidRPr="00D06380" w:rsidRDefault="007A3B40" w:rsidP="00D06380">
      <w:pPr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  <w:sz w:val="26"/>
          <w:szCs w:val="26"/>
        </w:rPr>
      </w:pPr>
      <w:r w:rsidRPr="00D06380">
        <w:rPr>
          <w:rFonts w:ascii="DecimaWE Rg" w:hAnsi="DecimaWE Rg" w:cs="Arial"/>
          <w:b/>
          <w:i/>
          <w:sz w:val="26"/>
          <w:szCs w:val="26"/>
        </w:rPr>
        <w:t>__________________________________</w:t>
      </w:r>
    </w:p>
    <w:p w:rsidR="001012F4" w:rsidRDefault="008C622C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  <w:i/>
          <w:sz w:val="26"/>
          <w:szCs w:val="26"/>
        </w:rPr>
      </w:pPr>
      <w:r w:rsidRPr="00D06380">
        <w:rPr>
          <w:rFonts w:ascii="DecimaWE Rg" w:hAnsi="DecimaWE Rg" w:cs="Arial"/>
          <w:b/>
          <w:sz w:val="26"/>
          <w:szCs w:val="26"/>
        </w:rPr>
        <w:t>(</w:t>
      </w:r>
      <w:r w:rsidR="001012F4" w:rsidRPr="00D06380">
        <w:rPr>
          <w:rFonts w:ascii="DecimaWE Rg" w:hAnsi="DecimaWE Rg" w:cs="Arial"/>
          <w:b/>
          <w:sz w:val="26"/>
          <w:szCs w:val="26"/>
        </w:rPr>
        <w:t>s</w:t>
      </w:r>
      <w:r w:rsidR="001012F4" w:rsidRPr="00D06380">
        <w:rPr>
          <w:rFonts w:ascii="DecimaWE Rg" w:hAnsi="DecimaWE Rg" w:cs="Arial"/>
          <w:b/>
          <w:i/>
          <w:sz w:val="26"/>
          <w:szCs w:val="26"/>
        </w:rPr>
        <w:t>ottoscritto digitalmente</w:t>
      </w:r>
      <w:r w:rsidRPr="00D06380">
        <w:rPr>
          <w:rFonts w:ascii="DecimaWE Rg" w:hAnsi="DecimaWE Rg" w:cs="Arial"/>
          <w:b/>
          <w:i/>
          <w:sz w:val="26"/>
          <w:szCs w:val="26"/>
        </w:rPr>
        <w:t>)</w:t>
      </w: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A37ABE" w:rsidRDefault="00A37ABE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p w:rsidR="003153AD" w:rsidRDefault="003153AD" w:rsidP="003153AD">
      <w:pPr>
        <w:tabs>
          <w:tab w:val="left" w:pos="4962"/>
          <w:tab w:val="left" w:pos="5668"/>
        </w:tabs>
        <w:spacing w:line="360" w:lineRule="auto"/>
        <w:jc w:val="center"/>
        <w:rPr>
          <w:rFonts w:ascii="DecimaWE Rg" w:hAnsi="DecimaWE Rg"/>
          <w:b/>
          <w:szCs w:val="18"/>
        </w:rPr>
      </w:pPr>
    </w:p>
    <w:p w:rsidR="003153AD" w:rsidRPr="00FB1B2D" w:rsidRDefault="003153AD" w:rsidP="003153AD">
      <w:pPr>
        <w:tabs>
          <w:tab w:val="left" w:pos="4962"/>
          <w:tab w:val="left" w:pos="5668"/>
        </w:tabs>
        <w:spacing w:line="360" w:lineRule="auto"/>
        <w:jc w:val="center"/>
        <w:rPr>
          <w:rFonts w:ascii="DecimaWE Rg" w:hAnsi="DecimaWE Rg"/>
          <w:b/>
          <w:szCs w:val="18"/>
        </w:rPr>
      </w:pPr>
      <w:r w:rsidRPr="00FB1B2D">
        <w:rPr>
          <w:rFonts w:ascii="DecimaWE Rg" w:hAnsi="DecimaWE Rg"/>
          <w:b/>
          <w:szCs w:val="18"/>
        </w:rPr>
        <w:lastRenderedPageBreak/>
        <w:t>INFORMATIVA</w:t>
      </w:r>
      <w:r>
        <w:rPr>
          <w:rFonts w:ascii="DecimaWE Rg" w:hAnsi="DecimaWE Rg"/>
          <w:b/>
          <w:szCs w:val="18"/>
        </w:rPr>
        <w:t xml:space="preserve"> </w:t>
      </w:r>
      <w:r w:rsidRPr="00FB1B2D">
        <w:rPr>
          <w:rFonts w:ascii="DecimaWE Rg" w:hAnsi="DecimaWE Rg"/>
          <w:b/>
          <w:szCs w:val="18"/>
        </w:rPr>
        <w:t>IN MATERIA DI PROTEZIONE DEI DATI PERSONALI</w:t>
      </w:r>
    </w:p>
    <w:p w:rsidR="003153AD" w:rsidRDefault="003153AD" w:rsidP="003153AD">
      <w:pPr>
        <w:spacing w:after="120"/>
        <w:ind w:right="709"/>
        <w:jc w:val="both"/>
        <w:rPr>
          <w:rFonts w:ascii="DecimaWE Rg" w:hAnsi="DecimaWE Rg"/>
        </w:rPr>
      </w:pP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>
        <w:rPr>
          <w:rFonts w:ascii="DecimaWE Rg" w:hAnsi="DecimaWE Rg"/>
        </w:rPr>
        <w:t>Ai sensi del D.l</w:t>
      </w:r>
      <w:r w:rsidRPr="00FB1B2D">
        <w:rPr>
          <w:rFonts w:ascii="DecimaWE Rg" w:hAnsi="DecimaWE Rg"/>
        </w:rPr>
        <w:t>gs. n. 196/2003 e degli artt. 13 e 14 del Regol</w:t>
      </w:r>
      <w:r>
        <w:rPr>
          <w:rFonts w:ascii="DecimaWE Rg" w:hAnsi="DecimaWE Rg"/>
        </w:rPr>
        <w:t>amento (UE) 2016/679</w:t>
      </w:r>
      <w:r w:rsidRPr="00FB1B2D">
        <w:rPr>
          <w:rFonts w:ascii="DecimaWE Rg" w:hAnsi="DecimaWE Rg"/>
        </w:rPr>
        <w:t>: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</w:rPr>
        <w:t xml:space="preserve">- </w:t>
      </w:r>
      <w:r w:rsidRPr="00FB1B2D">
        <w:rPr>
          <w:rFonts w:ascii="DecimaWE Rg" w:hAnsi="DecimaWE Rg"/>
          <w:b/>
        </w:rPr>
        <w:t>il Titolare del trattamento dei dati</w:t>
      </w:r>
      <w:r w:rsidRPr="00FB1B2D">
        <w:rPr>
          <w:rFonts w:ascii="DecimaWE Rg" w:hAnsi="DecimaWE Rg"/>
        </w:rPr>
        <w:t xml:space="preserve"> </w:t>
      </w:r>
      <w:r w:rsidRPr="00FB1B2D">
        <w:rPr>
          <w:rFonts w:ascii="DecimaWE Rg" w:hAnsi="DecimaWE Rg"/>
          <w:b/>
        </w:rPr>
        <w:t>personali</w:t>
      </w:r>
      <w:r w:rsidRPr="00FB1B2D">
        <w:rPr>
          <w:rFonts w:ascii="DecimaWE Rg" w:hAnsi="DecimaWE Rg"/>
        </w:rPr>
        <w:t xml:space="preserve"> di cui alla presente informativa è la Regione Friuli Venezia Giulia, rappresentata dal Presidente, con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sede in Piazza dell’Unità d’Italia 1, 34121 Trieste e recapito: Tel. +39 040 3773710, e-mail: presidente@regione.fvg.it, PEC: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regione.friuliveneziagiulia@certregione.fvg.it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</w:rPr>
        <w:t xml:space="preserve">- </w:t>
      </w:r>
      <w:r w:rsidRPr="00FB1B2D">
        <w:rPr>
          <w:rFonts w:ascii="DecimaWE Rg" w:hAnsi="DecimaWE Rg"/>
          <w:b/>
        </w:rPr>
        <w:t>il Responsabile della protezione dei dati (RPD)</w:t>
      </w:r>
      <w:r w:rsidRPr="00FB1B2D">
        <w:rPr>
          <w:rFonts w:ascii="DecimaWE Rg" w:hAnsi="DecimaWE Rg"/>
        </w:rPr>
        <w:t xml:space="preserve"> è il Direttore centrale per particolari funzioni, dott. Mauro </w:t>
      </w:r>
      <w:proofErr w:type="spellStart"/>
      <w:r w:rsidRPr="00FB1B2D">
        <w:rPr>
          <w:rFonts w:ascii="DecimaWE Rg" w:hAnsi="DecimaWE Rg"/>
        </w:rPr>
        <w:t>Vigini</w:t>
      </w:r>
      <w:proofErr w:type="spellEnd"/>
      <w:r w:rsidRPr="00FB1B2D">
        <w:rPr>
          <w:rFonts w:ascii="DecimaWE Rg" w:hAnsi="DecimaWE Rg"/>
        </w:rPr>
        <w:t>, con recapito in Piazza dell’Unità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d’Italia 1, 34121 Trieste – Tel. +39 040 3773707 e-mail: mauro.vigini@regione.fvg.it; PEC: privacy@certregione.fvg.it;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</w:rPr>
        <w:t xml:space="preserve">- </w:t>
      </w:r>
      <w:r w:rsidRPr="00FB1B2D">
        <w:rPr>
          <w:rFonts w:ascii="DecimaWE Rg" w:hAnsi="DecimaWE Rg"/>
          <w:b/>
        </w:rPr>
        <w:t>il Responsabile del trattamento dei dati personali</w:t>
      </w:r>
      <w:r w:rsidRPr="00FB1B2D">
        <w:rPr>
          <w:rFonts w:ascii="DecimaWE Rg" w:hAnsi="DecimaWE Rg"/>
        </w:rPr>
        <w:t xml:space="preserve"> è la società Insiel S.p.a., avente sede in Via San Francesco d’Assisi 43, 34133 Trieste – Tel.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+39 040 373 7111.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  <w:b/>
        </w:rPr>
        <w:t>Finalità del trattamento</w:t>
      </w:r>
      <w:r w:rsidRPr="00FB1B2D">
        <w:rPr>
          <w:rFonts w:ascii="DecimaWE Rg" w:hAnsi="DecimaWE Rg"/>
        </w:rPr>
        <w:t>: i dati personali acquisiti saranno trattati per le finalità connesse al procedimento</w:t>
      </w:r>
      <w:r>
        <w:rPr>
          <w:rFonts w:ascii="DecimaWE Rg" w:hAnsi="DecimaWE Rg"/>
        </w:rPr>
        <w:t xml:space="preserve"> contributivo</w:t>
      </w:r>
      <w:r w:rsidRPr="00FB1B2D">
        <w:rPr>
          <w:rFonts w:ascii="DecimaWE Rg" w:hAnsi="DecimaWE Rg"/>
        </w:rPr>
        <w:t xml:space="preserve"> in oggetto, per finalità di controllo collegate al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procedimento medesimo nonché per finalità di pubblicità e trasparenza ai sensi delle</w:t>
      </w:r>
      <w:r>
        <w:rPr>
          <w:rFonts w:ascii="DecimaWE Rg" w:hAnsi="DecimaWE Rg"/>
        </w:rPr>
        <w:t xml:space="preserve"> disposizioni normative vigenti.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  <w:b/>
        </w:rPr>
        <w:t>Modalità del trattamento e conservazione</w:t>
      </w:r>
      <w:r w:rsidRPr="00FB1B2D">
        <w:rPr>
          <w:rFonts w:ascii="DecimaWE Rg" w:hAnsi="DecimaWE Rg"/>
        </w:rPr>
        <w:t>: il trattamento dei dati avviene sia su supporti cartacei sia con modalità informatiche e telematiche che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consentano la memorizzazione, la gestione e la trasmissione degli stessi, comunque nel rispetto della normativa vigente in materia di sicurezza e di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 xml:space="preserve">riservatezza; non è adottato alcun processo decisionale automatizzato, compresa la </w:t>
      </w:r>
      <w:proofErr w:type="spellStart"/>
      <w:r w:rsidRPr="00FB1B2D">
        <w:rPr>
          <w:rFonts w:ascii="DecimaWE Rg" w:hAnsi="DecimaWE Rg"/>
        </w:rPr>
        <w:t>profilazione</w:t>
      </w:r>
      <w:proofErr w:type="spellEnd"/>
      <w:r w:rsidRPr="00FB1B2D">
        <w:rPr>
          <w:rFonts w:ascii="DecimaWE Rg" w:hAnsi="DecimaWE Rg"/>
        </w:rPr>
        <w:t>; i dati saranno conservati per il periodo di tempo necessario al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conseguimento delle finalità per le quali sono raccolti e trattati e, comunque, in conformità alle norme sulla conservazione della documentazione</w:t>
      </w:r>
      <w:r>
        <w:rPr>
          <w:rFonts w:ascii="DecimaWE Rg" w:hAnsi="DecimaWE Rg"/>
        </w:rPr>
        <w:t xml:space="preserve"> amministrativa.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  <w:b/>
        </w:rPr>
        <w:t>Natura del conferimento e conseguenze in caso di rifiuto</w:t>
      </w:r>
      <w:r w:rsidRPr="00FB1B2D">
        <w:rPr>
          <w:rFonts w:ascii="DecimaWE Rg" w:hAnsi="DecimaWE Rg"/>
        </w:rPr>
        <w:t xml:space="preserve">: </w:t>
      </w:r>
      <w:r>
        <w:rPr>
          <w:rFonts w:ascii="DecimaWE Rg" w:hAnsi="DecimaWE Rg"/>
        </w:rPr>
        <w:t>i</w:t>
      </w:r>
      <w:r w:rsidRPr="00FB1B2D">
        <w:rPr>
          <w:rFonts w:ascii="DecimaWE Rg" w:hAnsi="DecimaWE Rg"/>
        </w:rPr>
        <w:t xml:space="preserve">l mancato conferimento dei dati è causa impeditiva </w:t>
      </w:r>
      <w:r>
        <w:rPr>
          <w:rFonts w:ascii="DecimaWE Rg" w:hAnsi="DecimaWE Rg"/>
        </w:rPr>
        <w:t>a</w:t>
      </w:r>
      <w:r w:rsidRPr="00FB1B2D">
        <w:rPr>
          <w:rFonts w:ascii="DecimaWE Rg" w:hAnsi="DecimaWE Rg"/>
        </w:rPr>
        <w:t xml:space="preserve">ll’avvio </w:t>
      </w:r>
      <w:r>
        <w:rPr>
          <w:rFonts w:ascii="DecimaWE Rg" w:hAnsi="DecimaWE Rg"/>
        </w:rPr>
        <w:t>e al prosieguo del procedimento.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  <w:b/>
        </w:rPr>
        <w:t>Destinatari dei dati personali</w:t>
      </w:r>
      <w:r w:rsidRPr="00FB1B2D">
        <w:rPr>
          <w:rFonts w:ascii="DecimaWE Rg" w:hAnsi="DecimaWE Rg"/>
        </w:rPr>
        <w:t>: i dati personali raccolti potranno essere comunicati ad altri enti pubblici e/o organi pubblici esclusivamente per le finalità di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cui sopra, in conformità alle norme di legge che disciplinano il procedimento; eventuali destinatari possono essere anche soggetti terzi nell’ambito e nei limiti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dell’accesso documentale nonché diffusi nei casi prev</w:t>
      </w:r>
      <w:r>
        <w:rPr>
          <w:rFonts w:ascii="DecimaWE Rg" w:hAnsi="DecimaWE Rg"/>
        </w:rPr>
        <w:t>isti dalla normativa di settore.</w:t>
      </w:r>
    </w:p>
    <w:p w:rsidR="003153A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 w:rsidRPr="00FB1B2D">
        <w:rPr>
          <w:rFonts w:ascii="DecimaWE Rg" w:hAnsi="DecimaWE Rg"/>
          <w:b/>
        </w:rPr>
        <w:t>Diritti dell’interessato</w:t>
      </w:r>
      <w:r w:rsidRPr="00FB1B2D">
        <w:rPr>
          <w:rFonts w:ascii="DecimaWE Rg" w:hAnsi="DecimaWE Rg"/>
        </w:rPr>
        <w:t>: in relazione al trattamento l’interessato ha diritto di chiedere al Titolare del trattamento l’accesso ai propri dati personali, la loro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rettifica o la cancellazione degli stessi, l’integrazione dei dati incompleti, la limitazione del trattamento, di opporsi in tutto in parte al loro trattamento, nonché</w:t>
      </w:r>
      <w:r>
        <w:rPr>
          <w:rFonts w:ascii="DecimaWE Rg" w:hAnsi="DecimaWE Rg"/>
        </w:rPr>
        <w:t xml:space="preserve"> </w:t>
      </w:r>
      <w:r w:rsidRPr="00FB1B2D">
        <w:rPr>
          <w:rFonts w:ascii="DecimaWE Rg" w:hAnsi="DecimaWE Rg"/>
        </w:rPr>
        <w:t>il diritto di proporre reclamo al Garante per l</w:t>
      </w:r>
      <w:r>
        <w:rPr>
          <w:rFonts w:ascii="DecimaWE Rg" w:hAnsi="DecimaWE Rg"/>
        </w:rPr>
        <w:t>a Protezione dei dati personali.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  <w:r>
        <w:rPr>
          <w:rFonts w:ascii="DecimaWE Rg" w:hAnsi="DecimaWE Rg"/>
        </w:rPr>
        <w:t>Preso atto dell’informativa, si acconsente al trattamento dei dati personali per gli adempimenti istruttori della domanda di contributo.</w:t>
      </w:r>
    </w:p>
    <w:p w:rsidR="003153AD" w:rsidRPr="00FB1B2D" w:rsidRDefault="003153AD" w:rsidP="003153AD">
      <w:pPr>
        <w:spacing w:after="120"/>
        <w:ind w:right="709"/>
        <w:jc w:val="both"/>
        <w:rPr>
          <w:rFonts w:ascii="DecimaWE Rg" w:hAnsi="DecimaWE Rg"/>
        </w:rPr>
      </w:pPr>
    </w:p>
    <w:p w:rsidR="003153AD" w:rsidRDefault="003153AD" w:rsidP="003153AD">
      <w:pPr>
        <w:spacing w:after="120"/>
        <w:ind w:right="142"/>
        <w:jc w:val="both"/>
        <w:rPr>
          <w:rFonts w:ascii="DecimaWE Rg" w:hAnsi="DecimaWE Rg"/>
        </w:rPr>
      </w:pPr>
    </w:p>
    <w:p w:rsidR="003153AD" w:rsidRDefault="003153AD" w:rsidP="003153AD">
      <w:pPr>
        <w:tabs>
          <w:tab w:val="left" w:pos="4962"/>
        </w:tabs>
        <w:spacing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</w:t>
      </w:r>
      <w:r>
        <w:rPr>
          <w:rFonts w:ascii="DecimaWE Rg" w:hAnsi="DecimaWE Rg"/>
        </w:rPr>
        <w:tab/>
        <w:t>_________________________________________________</w:t>
      </w:r>
    </w:p>
    <w:p w:rsidR="003153AD" w:rsidRDefault="003153AD" w:rsidP="003153AD">
      <w:pPr>
        <w:spacing w:line="360" w:lineRule="auto"/>
        <w:ind w:left="993"/>
        <w:rPr>
          <w:rFonts w:ascii="DecimaWE Rg" w:hAnsi="DecimaWE Rg"/>
          <w:sz w:val="18"/>
          <w:szCs w:val="18"/>
        </w:rPr>
      </w:pPr>
      <w:r w:rsidRPr="002166B7">
        <w:rPr>
          <w:rFonts w:ascii="DecimaWE Rg" w:hAnsi="DecimaWE Rg"/>
          <w:sz w:val="18"/>
          <w:szCs w:val="18"/>
        </w:rPr>
        <w:t>Luogo e data</w:t>
      </w:r>
      <w:r w:rsidRPr="002166B7"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  <w:t>F</w:t>
      </w:r>
      <w:r w:rsidRPr="002166B7">
        <w:rPr>
          <w:rFonts w:ascii="DecimaWE Rg" w:hAnsi="DecimaWE Rg"/>
          <w:sz w:val="18"/>
          <w:szCs w:val="18"/>
        </w:rPr>
        <w:t xml:space="preserve">irma del </w:t>
      </w:r>
      <w:r>
        <w:rPr>
          <w:rFonts w:ascii="DecimaWE Rg" w:hAnsi="DecimaWE Rg"/>
          <w:sz w:val="18"/>
          <w:szCs w:val="18"/>
        </w:rPr>
        <w:t xml:space="preserve">richiedente </w:t>
      </w:r>
    </w:p>
    <w:p w:rsidR="003153AD" w:rsidRDefault="003153AD" w:rsidP="003153AD">
      <w:pPr>
        <w:spacing w:line="360" w:lineRule="auto"/>
        <w:jc w:val="center"/>
        <w:rPr>
          <w:rFonts w:ascii="DecimaWE Rg" w:hAnsi="DecimaWE Rg"/>
          <w:sz w:val="18"/>
          <w:szCs w:val="18"/>
        </w:rPr>
      </w:pP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</w:r>
      <w:r>
        <w:rPr>
          <w:rFonts w:ascii="DecimaWE Rg" w:hAnsi="DecimaWE Rg"/>
          <w:sz w:val="18"/>
          <w:szCs w:val="18"/>
        </w:rPr>
        <w:tab/>
        <w:t xml:space="preserve">                  </w:t>
      </w:r>
    </w:p>
    <w:p w:rsidR="003153AD" w:rsidRDefault="003153AD" w:rsidP="003153AD">
      <w:pPr>
        <w:ind w:right="142"/>
        <w:jc w:val="both"/>
        <w:rPr>
          <w:rFonts w:ascii="DecimaWE Rg" w:hAnsi="DecimaWE Rg"/>
        </w:rPr>
      </w:pPr>
    </w:p>
    <w:p w:rsidR="003153AD" w:rsidRDefault="003153AD" w:rsidP="003153AD">
      <w:pPr>
        <w:tabs>
          <w:tab w:val="left" w:pos="4962"/>
          <w:tab w:val="left" w:pos="5668"/>
        </w:tabs>
        <w:spacing w:line="360" w:lineRule="auto"/>
        <w:jc w:val="center"/>
        <w:rPr>
          <w:rFonts w:ascii="DecimaWE Rg" w:hAnsi="DecimaWE Rg"/>
          <w:sz w:val="18"/>
          <w:szCs w:val="18"/>
        </w:rPr>
      </w:pPr>
    </w:p>
    <w:p w:rsidR="003153AD" w:rsidRDefault="003153AD" w:rsidP="00D06380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sz w:val="26"/>
          <w:szCs w:val="26"/>
        </w:rPr>
      </w:pPr>
    </w:p>
    <w:sectPr w:rsidR="003153AD" w:rsidSect="001947BF">
      <w:headerReference w:type="first" r:id="rId13"/>
      <w:pgSz w:w="11906" w:h="16838" w:code="9"/>
      <w:pgMar w:top="993" w:right="709" w:bottom="851" w:left="992" w:header="510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11" w:rsidRDefault="00F21811">
      <w:r>
        <w:separator/>
      </w:r>
    </w:p>
  </w:endnote>
  <w:endnote w:type="continuationSeparator" w:id="0">
    <w:p w:rsidR="00F21811" w:rsidRDefault="00F2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cimaWE-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11" w:rsidRPr="008D079F" w:rsidRDefault="00F21811" w:rsidP="008D079F">
      <w:pPr>
        <w:pStyle w:val="Pidipagina"/>
      </w:pPr>
    </w:p>
  </w:footnote>
  <w:footnote w:type="continuationSeparator" w:id="0">
    <w:p w:rsidR="00F21811" w:rsidRDefault="00F2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2D" w:rsidRDefault="00992C2D">
    <w:pPr>
      <w:pStyle w:val="Intestazione"/>
    </w:pPr>
    <w:r>
      <w:rPr>
        <w:rFonts w:ascii="DecimaWE Rg" w:hAnsi="DecimaWE Rg" w:cs="Arial"/>
      </w:rPr>
      <w:t>MODELLO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65_"/>
      </v:shape>
    </w:pict>
  </w:numPicBullet>
  <w:abstractNum w:abstractNumId="0" w15:restartNumberingAfterBreak="0">
    <w:nsid w:val="068B3662"/>
    <w:multiLevelType w:val="hybridMultilevel"/>
    <w:tmpl w:val="32740CC6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" w15:restartNumberingAfterBreak="0">
    <w:nsid w:val="09192AB5"/>
    <w:multiLevelType w:val="hybridMultilevel"/>
    <w:tmpl w:val="458C91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2996"/>
    <w:multiLevelType w:val="hybridMultilevel"/>
    <w:tmpl w:val="80443ECE"/>
    <w:lvl w:ilvl="0" w:tplc="BB4CF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33D87"/>
    <w:multiLevelType w:val="hybridMultilevel"/>
    <w:tmpl w:val="B224A9BA"/>
    <w:lvl w:ilvl="0" w:tplc="36468D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700"/>
    <w:multiLevelType w:val="hybridMultilevel"/>
    <w:tmpl w:val="6850600A"/>
    <w:lvl w:ilvl="0" w:tplc="A5FEA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0F48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ABE977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C3B4D"/>
    <w:multiLevelType w:val="hybridMultilevel"/>
    <w:tmpl w:val="6E88F3C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87A03"/>
    <w:multiLevelType w:val="hybridMultilevel"/>
    <w:tmpl w:val="82544E7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781182"/>
    <w:multiLevelType w:val="hybridMultilevel"/>
    <w:tmpl w:val="A1A8572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DC18F5"/>
    <w:multiLevelType w:val="hybridMultilevel"/>
    <w:tmpl w:val="23E45C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33BE6"/>
    <w:multiLevelType w:val="hybridMultilevel"/>
    <w:tmpl w:val="420C1448"/>
    <w:lvl w:ilvl="0" w:tplc="8A962832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38B36AB"/>
    <w:multiLevelType w:val="hybridMultilevel"/>
    <w:tmpl w:val="19BA4772"/>
    <w:lvl w:ilvl="0" w:tplc="6EAA03B8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B782E"/>
    <w:multiLevelType w:val="hybridMultilevel"/>
    <w:tmpl w:val="ADE222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F72E8"/>
    <w:multiLevelType w:val="hybridMultilevel"/>
    <w:tmpl w:val="11DC7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17061"/>
    <w:multiLevelType w:val="hybridMultilevel"/>
    <w:tmpl w:val="D868C61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4D6615"/>
    <w:multiLevelType w:val="hybridMultilevel"/>
    <w:tmpl w:val="98C896A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6" w15:restartNumberingAfterBreak="0">
    <w:nsid w:val="401E02A1"/>
    <w:multiLevelType w:val="hybridMultilevel"/>
    <w:tmpl w:val="FC2CC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62C9"/>
    <w:multiLevelType w:val="hybridMultilevel"/>
    <w:tmpl w:val="F8A465E4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8" w15:restartNumberingAfterBreak="0">
    <w:nsid w:val="466D1299"/>
    <w:multiLevelType w:val="hybridMultilevel"/>
    <w:tmpl w:val="FD0681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A43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494581"/>
    <w:multiLevelType w:val="hybridMultilevel"/>
    <w:tmpl w:val="3DD6A4A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B5786"/>
    <w:multiLevelType w:val="hybridMultilevel"/>
    <w:tmpl w:val="0B147E8C"/>
    <w:lvl w:ilvl="0" w:tplc="448AD3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74A28"/>
    <w:multiLevelType w:val="hybridMultilevel"/>
    <w:tmpl w:val="4CEEB166"/>
    <w:lvl w:ilvl="0" w:tplc="154AF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E3B0505"/>
    <w:multiLevelType w:val="hybridMultilevel"/>
    <w:tmpl w:val="E1EC9E76"/>
    <w:lvl w:ilvl="0" w:tplc="4056928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3" w15:restartNumberingAfterBreak="0">
    <w:nsid w:val="4EC06576"/>
    <w:multiLevelType w:val="hybridMultilevel"/>
    <w:tmpl w:val="73C826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375D7"/>
    <w:multiLevelType w:val="hybridMultilevel"/>
    <w:tmpl w:val="407643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17229C"/>
    <w:multiLevelType w:val="hybridMultilevel"/>
    <w:tmpl w:val="DA36DE56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6" w15:restartNumberingAfterBreak="0">
    <w:nsid w:val="5D1D68DC"/>
    <w:multiLevelType w:val="hybridMultilevel"/>
    <w:tmpl w:val="15DC14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F7275"/>
    <w:multiLevelType w:val="hybridMultilevel"/>
    <w:tmpl w:val="823E05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E52FA"/>
    <w:multiLevelType w:val="hybridMultilevel"/>
    <w:tmpl w:val="30D487E0"/>
    <w:lvl w:ilvl="0" w:tplc="8A962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71E87"/>
    <w:multiLevelType w:val="hybridMultilevel"/>
    <w:tmpl w:val="89C60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9252A"/>
    <w:multiLevelType w:val="hybridMultilevel"/>
    <w:tmpl w:val="57EA1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02C18"/>
    <w:multiLevelType w:val="hybridMultilevel"/>
    <w:tmpl w:val="D7CADD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C02927"/>
    <w:multiLevelType w:val="hybridMultilevel"/>
    <w:tmpl w:val="EABCCDEE"/>
    <w:lvl w:ilvl="0" w:tplc="8A96283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E8D6123"/>
    <w:multiLevelType w:val="hybridMultilevel"/>
    <w:tmpl w:val="F62A2EDA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76401"/>
    <w:multiLevelType w:val="hybridMultilevel"/>
    <w:tmpl w:val="6FE66E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F1236"/>
    <w:multiLevelType w:val="hybridMultilevel"/>
    <w:tmpl w:val="C93A5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964B3"/>
    <w:multiLevelType w:val="hybridMultilevel"/>
    <w:tmpl w:val="F2BA55AC"/>
    <w:lvl w:ilvl="0" w:tplc="0410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7" w15:restartNumberingAfterBreak="0">
    <w:nsid w:val="786F1500"/>
    <w:multiLevelType w:val="hybridMultilevel"/>
    <w:tmpl w:val="1D18A4CC"/>
    <w:lvl w:ilvl="0" w:tplc="6220F48E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15A3C8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8" w15:restartNumberingAfterBreak="0">
    <w:nsid w:val="79103613"/>
    <w:multiLevelType w:val="hybridMultilevel"/>
    <w:tmpl w:val="F4B216F2"/>
    <w:lvl w:ilvl="0" w:tplc="B5D2D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AC8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54094"/>
    <w:multiLevelType w:val="hybridMultilevel"/>
    <w:tmpl w:val="21DC4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B56DA"/>
    <w:multiLevelType w:val="hybridMultilevel"/>
    <w:tmpl w:val="5F72F23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6"/>
  </w:num>
  <w:num w:numId="4">
    <w:abstractNumId w:val="7"/>
  </w:num>
  <w:num w:numId="5">
    <w:abstractNumId w:val="4"/>
  </w:num>
  <w:num w:numId="6">
    <w:abstractNumId w:val="18"/>
  </w:num>
  <w:num w:numId="7">
    <w:abstractNumId w:val="37"/>
  </w:num>
  <w:num w:numId="8">
    <w:abstractNumId w:val="25"/>
  </w:num>
  <w:num w:numId="9">
    <w:abstractNumId w:val="8"/>
  </w:num>
  <w:num w:numId="10">
    <w:abstractNumId w:val="27"/>
  </w:num>
  <w:num w:numId="11">
    <w:abstractNumId w:val="34"/>
  </w:num>
  <w:num w:numId="12">
    <w:abstractNumId w:val="31"/>
  </w:num>
  <w:num w:numId="13">
    <w:abstractNumId w:val="24"/>
  </w:num>
  <w:num w:numId="14">
    <w:abstractNumId w:val="17"/>
  </w:num>
  <w:num w:numId="15">
    <w:abstractNumId w:val="40"/>
  </w:num>
  <w:num w:numId="16">
    <w:abstractNumId w:val="38"/>
  </w:num>
  <w:num w:numId="17">
    <w:abstractNumId w:val="15"/>
  </w:num>
  <w:num w:numId="18">
    <w:abstractNumId w:val="33"/>
  </w:num>
  <w:num w:numId="19">
    <w:abstractNumId w:val="21"/>
  </w:num>
  <w:num w:numId="20">
    <w:abstractNumId w:val="12"/>
  </w:num>
  <w:num w:numId="21">
    <w:abstractNumId w:val="28"/>
  </w:num>
  <w:num w:numId="22">
    <w:abstractNumId w:val="10"/>
  </w:num>
  <w:num w:numId="23">
    <w:abstractNumId w:val="2"/>
  </w:num>
  <w:num w:numId="24">
    <w:abstractNumId w:val="32"/>
  </w:num>
  <w:num w:numId="25">
    <w:abstractNumId w:val="26"/>
  </w:num>
  <w:num w:numId="26">
    <w:abstractNumId w:val="3"/>
  </w:num>
  <w:num w:numId="27">
    <w:abstractNumId w:val="35"/>
  </w:num>
  <w:num w:numId="28">
    <w:abstractNumId w:val="22"/>
  </w:num>
  <w:num w:numId="29">
    <w:abstractNumId w:val="30"/>
  </w:num>
  <w:num w:numId="30">
    <w:abstractNumId w:val="14"/>
  </w:num>
  <w:num w:numId="31">
    <w:abstractNumId w:val="23"/>
  </w:num>
  <w:num w:numId="32">
    <w:abstractNumId w:val="39"/>
  </w:num>
  <w:num w:numId="33">
    <w:abstractNumId w:val="5"/>
  </w:num>
  <w:num w:numId="34">
    <w:abstractNumId w:val="13"/>
  </w:num>
  <w:num w:numId="35">
    <w:abstractNumId w:val="19"/>
  </w:num>
  <w:num w:numId="36">
    <w:abstractNumId w:val="29"/>
  </w:num>
  <w:num w:numId="37">
    <w:abstractNumId w:val="20"/>
  </w:num>
  <w:num w:numId="38">
    <w:abstractNumId w:val="11"/>
  </w:num>
  <w:num w:numId="39">
    <w:abstractNumId w:val="16"/>
  </w:num>
  <w:num w:numId="40">
    <w:abstractNumId w:val="9"/>
  </w:num>
  <w:num w:numId="4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255"/>
    <w:rsid w:val="000003AF"/>
    <w:rsid w:val="00000B2F"/>
    <w:rsid w:val="0000111D"/>
    <w:rsid w:val="00001D96"/>
    <w:rsid w:val="000036B8"/>
    <w:rsid w:val="00004DA1"/>
    <w:rsid w:val="000064D0"/>
    <w:rsid w:val="00007B83"/>
    <w:rsid w:val="00011AB8"/>
    <w:rsid w:val="00011C97"/>
    <w:rsid w:val="00011D2E"/>
    <w:rsid w:val="00011DA6"/>
    <w:rsid w:val="00012266"/>
    <w:rsid w:val="00013F36"/>
    <w:rsid w:val="00014A5A"/>
    <w:rsid w:val="00017F53"/>
    <w:rsid w:val="00020B34"/>
    <w:rsid w:val="00021658"/>
    <w:rsid w:val="00021B04"/>
    <w:rsid w:val="0002535F"/>
    <w:rsid w:val="00030267"/>
    <w:rsid w:val="000310CE"/>
    <w:rsid w:val="000330AC"/>
    <w:rsid w:val="00034506"/>
    <w:rsid w:val="0003455F"/>
    <w:rsid w:val="00034A88"/>
    <w:rsid w:val="00036224"/>
    <w:rsid w:val="0003750C"/>
    <w:rsid w:val="00040CA0"/>
    <w:rsid w:val="00040D91"/>
    <w:rsid w:val="00042F00"/>
    <w:rsid w:val="000434D2"/>
    <w:rsid w:val="00044ABF"/>
    <w:rsid w:val="00045566"/>
    <w:rsid w:val="00045E25"/>
    <w:rsid w:val="00046876"/>
    <w:rsid w:val="00047551"/>
    <w:rsid w:val="000522C3"/>
    <w:rsid w:val="000530B4"/>
    <w:rsid w:val="00055EC8"/>
    <w:rsid w:val="00056B27"/>
    <w:rsid w:val="00057931"/>
    <w:rsid w:val="00057945"/>
    <w:rsid w:val="00057E17"/>
    <w:rsid w:val="00060882"/>
    <w:rsid w:val="000619B4"/>
    <w:rsid w:val="00061DC8"/>
    <w:rsid w:val="00062761"/>
    <w:rsid w:val="00063B2F"/>
    <w:rsid w:val="00064156"/>
    <w:rsid w:val="00065949"/>
    <w:rsid w:val="00065EEA"/>
    <w:rsid w:val="00066960"/>
    <w:rsid w:val="000672C9"/>
    <w:rsid w:val="0006737E"/>
    <w:rsid w:val="00070594"/>
    <w:rsid w:val="0007098A"/>
    <w:rsid w:val="000733FC"/>
    <w:rsid w:val="00074B89"/>
    <w:rsid w:val="00074F12"/>
    <w:rsid w:val="00077D4C"/>
    <w:rsid w:val="00081B66"/>
    <w:rsid w:val="00082425"/>
    <w:rsid w:val="00086C3E"/>
    <w:rsid w:val="00087921"/>
    <w:rsid w:val="00093A4A"/>
    <w:rsid w:val="00093B7D"/>
    <w:rsid w:val="00093C04"/>
    <w:rsid w:val="000958FB"/>
    <w:rsid w:val="00095D1B"/>
    <w:rsid w:val="000A03E3"/>
    <w:rsid w:val="000A0AB1"/>
    <w:rsid w:val="000A1A9E"/>
    <w:rsid w:val="000A25EC"/>
    <w:rsid w:val="000A290A"/>
    <w:rsid w:val="000A3079"/>
    <w:rsid w:val="000A5520"/>
    <w:rsid w:val="000A6BAA"/>
    <w:rsid w:val="000B0A66"/>
    <w:rsid w:val="000B0F69"/>
    <w:rsid w:val="000B1924"/>
    <w:rsid w:val="000B303B"/>
    <w:rsid w:val="000B41D8"/>
    <w:rsid w:val="000B569E"/>
    <w:rsid w:val="000B5D25"/>
    <w:rsid w:val="000B7263"/>
    <w:rsid w:val="000B7622"/>
    <w:rsid w:val="000C1225"/>
    <w:rsid w:val="000C23B3"/>
    <w:rsid w:val="000C44FE"/>
    <w:rsid w:val="000C4BE3"/>
    <w:rsid w:val="000C5516"/>
    <w:rsid w:val="000C56F3"/>
    <w:rsid w:val="000C69F8"/>
    <w:rsid w:val="000C7FA6"/>
    <w:rsid w:val="000D05A7"/>
    <w:rsid w:val="000D1638"/>
    <w:rsid w:val="000D1A86"/>
    <w:rsid w:val="000D3911"/>
    <w:rsid w:val="000D49DE"/>
    <w:rsid w:val="000D5E22"/>
    <w:rsid w:val="000E0936"/>
    <w:rsid w:val="000E0B70"/>
    <w:rsid w:val="000E0BA9"/>
    <w:rsid w:val="000E2A06"/>
    <w:rsid w:val="000E32B5"/>
    <w:rsid w:val="000E5858"/>
    <w:rsid w:val="000F04DF"/>
    <w:rsid w:val="000F1735"/>
    <w:rsid w:val="000F1741"/>
    <w:rsid w:val="000F240E"/>
    <w:rsid w:val="000F275B"/>
    <w:rsid w:val="000F671C"/>
    <w:rsid w:val="000F7D50"/>
    <w:rsid w:val="001012F4"/>
    <w:rsid w:val="00102853"/>
    <w:rsid w:val="0010439A"/>
    <w:rsid w:val="0010611B"/>
    <w:rsid w:val="00106B4B"/>
    <w:rsid w:val="00107535"/>
    <w:rsid w:val="00111710"/>
    <w:rsid w:val="00112D9B"/>
    <w:rsid w:val="001132C8"/>
    <w:rsid w:val="0011351D"/>
    <w:rsid w:val="00114900"/>
    <w:rsid w:val="00117B31"/>
    <w:rsid w:val="00120658"/>
    <w:rsid w:val="00120E51"/>
    <w:rsid w:val="0012276D"/>
    <w:rsid w:val="00122925"/>
    <w:rsid w:val="00123A2A"/>
    <w:rsid w:val="001258F8"/>
    <w:rsid w:val="00125A93"/>
    <w:rsid w:val="00125E1A"/>
    <w:rsid w:val="00132512"/>
    <w:rsid w:val="00133EB0"/>
    <w:rsid w:val="00134392"/>
    <w:rsid w:val="001353BD"/>
    <w:rsid w:val="00137EBC"/>
    <w:rsid w:val="00141400"/>
    <w:rsid w:val="00141B00"/>
    <w:rsid w:val="00144277"/>
    <w:rsid w:val="001444EB"/>
    <w:rsid w:val="00144BC4"/>
    <w:rsid w:val="001479AA"/>
    <w:rsid w:val="00153DFB"/>
    <w:rsid w:val="001579E0"/>
    <w:rsid w:val="00157C57"/>
    <w:rsid w:val="0016143D"/>
    <w:rsid w:val="0016210D"/>
    <w:rsid w:val="00162C36"/>
    <w:rsid w:val="00163D39"/>
    <w:rsid w:val="001642A3"/>
    <w:rsid w:val="001647B4"/>
    <w:rsid w:val="00165E52"/>
    <w:rsid w:val="00166DB3"/>
    <w:rsid w:val="0016741E"/>
    <w:rsid w:val="00174613"/>
    <w:rsid w:val="0017472D"/>
    <w:rsid w:val="00175638"/>
    <w:rsid w:val="00176CF6"/>
    <w:rsid w:val="00183F20"/>
    <w:rsid w:val="00185BA6"/>
    <w:rsid w:val="00186141"/>
    <w:rsid w:val="0018635F"/>
    <w:rsid w:val="00187602"/>
    <w:rsid w:val="00191DB4"/>
    <w:rsid w:val="00194102"/>
    <w:rsid w:val="001947BF"/>
    <w:rsid w:val="00194FF6"/>
    <w:rsid w:val="0019507D"/>
    <w:rsid w:val="00195667"/>
    <w:rsid w:val="00195F86"/>
    <w:rsid w:val="0019650E"/>
    <w:rsid w:val="001A0270"/>
    <w:rsid w:val="001A15BF"/>
    <w:rsid w:val="001A16B4"/>
    <w:rsid w:val="001A49ED"/>
    <w:rsid w:val="001B1984"/>
    <w:rsid w:val="001B489D"/>
    <w:rsid w:val="001B52B4"/>
    <w:rsid w:val="001B53EA"/>
    <w:rsid w:val="001B5C65"/>
    <w:rsid w:val="001C16D2"/>
    <w:rsid w:val="001C40B5"/>
    <w:rsid w:val="001C4EC1"/>
    <w:rsid w:val="001C66CE"/>
    <w:rsid w:val="001C68EB"/>
    <w:rsid w:val="001D0FCD"/>
    <w:rsid w:val="001D12B1"/>
    <w:rsid w:val="001D3110"/>
    <w:rsid w:val="001D3AFA"/>
    <w:rsid w:val="001D48DA"/>
    <w:rsid w:val="001D58FF"/>
    <w:rsid w:val="001D7028"/>
    <w:rsid w:val="001D7830"/>
    <w:rsid w:val="001E0C6F"/>
    <w:rsid w:val="001E4679"/>
    <w:rsid w:val="001E4705"/>
    <w:rsid w:val="001E4EA1"/>
    <w:rsid w:val="001E6D3D"/>
    <w:rsid w:val="001E7F22"/>
    <w:rsid w:val="001F0D79"/>
    <w:rsid w:val="001F121F"/>
    <w:rsid w:val="001F16FC"/>
    <w:rsid w:val="001F1AFA"/>
    <w:rsid w:val="001F2137"/>
    <w:rsid w:val="001F2731"/>
    <w:rsid w:val="001F2998"/>
    <w:rsid w:val="001F558C"/>
    <w:rsid w:val="001F5BEC"/>
    <w:rsid w:val="001F6641"/>
    <w:rsid w:val="001F72D5"/>
    <w:rsid w:val="00201DFA"/>
    <w:rsid w:val="0020272C"/>
    <w:rsid w:val="002030A4"/>
    <w:rsid w:val="00203410"/>
    <w:rsid w:val="002044CE"/>
    <w:rsid w:val="00206F6A"/>
    <w:rsid w:val="00207F26"/>
    <w:rsid w:val="002132B4"/>
    <w:rsid w:val="00216376"/>
    <w:rsid w:val="002174D9"/>
    <w:rsid w:val="00217D90"/>
    <w:rsid w:val="00220FB0"/>
    <w:rsid w:val="002216B7"/>
    <w:rsid w:val="002228AB"/>
    <w:rsid w:val="00222CA4"/>
    <w:rsid w:val="002246A9"/>
    <w:rsid w:val="00225D7C"/>
    <w:rsid w:val="00226503"/>
    <w:rsid w:val="0023037F"/>
    <w:rsid w:val="0023362F"/>
    <w:rsid w:val="00234785"/>
    <w:rsid w:val="00234F13"/>
    <w:rsid w:val="00240EB0"/>
    <w:rsid w:val="00240F82"/>
    <w:rsid w:val="00241BBF"/>
    <w:rsid w:val="0024289B"/>
    <w:rsid w:val="00244164"/>
    <w:rsid w:val="00244F90"/>
    <w:rsid w:val="00245BE8"/>
    <w:rsid w:val="00246298"/>
    <w:rsid w:val="00247DDD"/>
    <w:rsid w:val="00251D31"/>
    <w:rsid w:val="0025297F"/>
    <w:rsid w:val="00253BC8"/>
    <w:rsid w:val="00254BD8"/>
    <w:rsid w:val="0025768B"/>
    <w:rsid w:val="002618FC"/>
    <w:rsid w:val="00263698"/>
    <w:rsid w:val="002638ED"/>
    <w:rsid w:val="0026442B"/>
    <w:rsid w:val="0026500A"/>
    <w:rsid w:val="0026659D"/>
    <w:rsid w:val="002701CB"/>
    <w:rsid w:val="0027221F"/>
    <w:rsid w:val="00273647"/>
    <w:rsid w:val="00273F78"/>
    <w:rsid w:val="00275687"/>
    <w:rsid w:val="002767BF"/>
    <w:rsid w:val="00277190"/>
    <w:rsid w:val="002771E0"/>
    <w:rsid w:val="00281802"/>
    <w:rsid w:val="0028266E"/>
    <w:rsid w:val="00282B79"/>
    <w:rsid w:val="00284D51"/>
    <w:rsid w:val="00286BF4"/>
    <w:rsid w:val="002873D5"/>
    <w:rsid w:val="00287AC1"/>
    <w:rsid w:val="00292089"/>
    <w:rsid w:val="0029272D"/>
    <w:rsid w:val="002954FD"/>
    <w:rsid w:val="00295B2B"/>
    <w:rsid w:val="00297CFA"/>
    <w:rsid w:val="002A05F2"/>
    <w:rsid w:val="002A22AA"/>
    <w:rsid w:val="002A29B9"/>
    <w:rsid w:val="002A3D5E"/>
    <w:rsid w:val="002A5D36"/>
    <w:rsid w:val="002A6060"/>
    <w:rsid w:val="002B06F7"/>
    <w:rsid w:val="002B098D"/>
    <w:rsid w:val="002B247A"/>
    <w:rsid w:val="002B2997"/>
    <w:rsid w:val="002B783B"/>
    <w:rsid w:val="002C0C32"/>
    <w:rsid w:val="002C1832"/>
    <w:rsid w:val="002C1C3E"/>
    <w:rsid w:val="002C2336"/>
    <w:rsid w:val="002C260C"/>
    <w:rsid w:val="002C2F07"/>
    <w:rsid w:val="002C4159"/>
    <w:rsid w:val="002C4835"/>
    <w:rsid w:val="002C69C1"/>
    <w:rsid w:val="002C6A25"/>
    <w:rsid w:val="002D23C0"/>
    <w:rsid w:val="002D4C01"/>
    <w:rsid w:val="002E0673"/>
    <w:rsid w:val="002E105E"/>
    <w:rsid w:val="002E264B"/>
    <w:rsid w:val="002E56F5"/>
    <w:rsid w:val="002E5C52"/>
    <w:rsid w:val="002E69AD"/>
    <w:rsid w:val="002E7FC5"/>
    <w:rsid w:val="002F01BD"/>
    <w:rsid w:val="002F0B35"/>
    <w:rsid w:val="002F2255"/>
    <w:rsid w:val="002F32A2"/>
    <w:rsid w:val="002F4172"/>
    <w:rsid w:val="002F45B9"/>
    <w:rsid w:val="002F4647"/>
    <w:rsid w:val="003006F4"/>
    <w:rsid w:val="00302945"/>
    <w:rsid w:val="00302C7C"/>
    <w:rsid w:val="003069B4"/>
    <w:rsid w:val="003073D2"/>
    <w:rsid w:val="0031122C"/>
    <w:rsid w:val="00311412"/>
    <w:rsid w:val="00312400"/>
    <w:rsid w:val="003124A7"/>
    <w:rsid w:val="00312A7F"/>
    <w:rsid w:val="0031315C"/>
    <w:rsid w:val="003153AD"/>
    <w:rsid w:val="00321C3E"/>
    <w:rsid w:val="00322551"/>
    <w:rsid w:val="00323188"/>
    <w:rsid w:val="0032339D"/>
    <w:rsid w:val="003259F0"/>
    <w:rsid w:val="00325F79"/>
    <w:rsid w:val="00327740"/>
    <w:rsid w:val="00327DFD"/>
    <w:rsid w:val="003315F6"/>
    <w:rsid w:val="00333912"/>
    <w:rsid w:val="00336F38"/>
    <w:rsid w:val="00340CED"/>
    <w:rsid w:val="003460AF"/>
    <w:rsid w:val="003461A4"/>
    <w:rsid w:val="00347B10"/>
    <w:rsid w:val="0035089B"/>
    <w:rsid w:val="00351502"/>
    <w:rsid w:val="00351C36"/>
    <w:rsid w:val="00351EBD"/>
    <w:rsid w:val="00353BD2"/>
    <w:rsid w:val="00354E33"/>
    <w:rsid w:val="00357564"/>
    <w:rsid w:val="00357835"/>
    <w:rsid w:val="003600C2"/>
    <w:rsid w:val="00361999"/>
    <w:rsid w:val="0036286F"/>
    <w:rsid w:val="00363445"/>
    <w:rsid w:val="00363F40"/>
    <w:rsid w:val="00364143"/>
    <w:rsid w:val="00367E5B"/>
    <w:rsid w:val="00371141"/>
    <w:rsid w:val="00371654"/>
    <w:rsid w:val="00371EA8"/>
    <w:rsid w:val="0037314D"/>
    <w:rsid w:val="003740E8"/>
    <w:rsid w:val="003770CF"/>
    <w:rsid w:val="00380084"/>
    <w:rsid w:val="0038097D"/>
    <w:rsid w:val="0038590F"/>
    <w:rsid w:val="00385F47"/>
    <w:rsid w:val="00391C90"/>
    <w:rsid w:val="00391DC8"/>
    <w:rsid w:val="0039477D"/>
    <w:rsid w:val="003948F8"/>
    <w:rsid w:val="003950C5"/>
    <w:rsid w:val="00397D5A"/>
    <w:rsid w:val="003A062F"/>
    <w:rsid w:val="003A0EE9"/>
    <w:rsid w:val="003A240D"/>
    <w:rsid w:val="003A2E10"/>
    <w:rsid w:val="003A6FCF"/>
    <w:rsid w:val="003A702D"/>
    <w:rsid w:val="003A7E82"/>
    <w:rsid w:val="003B10AE"/>
    <w:rsid w:val="003B2301"/>
    <w:rsid w:val="003B34F2"/>
    <w:rsid w:val="003B46D3"/>
    <w:rsid w:val="003B4939"/>
    <w:rsid w:val="003B4D68"/>
    <w:rsid w:val="003B52F4"/>
    <w:rsid w:val="003B639E"/>
    <w:rsid w:val="003B6941"/>
    <w:rsid w:val="003B6E70"/>
    <w:rsid w:val="003C1063"/>
    <w:rsid w:val="003C1130"/>
    <w:rsid w:val="003C2286"/>
    <w:rsid w:val="003C2980"/>
    <w:rsid w:val="003C3941"/>
    <w:rsid w:val="003C41CF"/>
    <w:rsid w:val="003C4DD5"/>
    <w:rsid w:val="003C6A14"/>
    <w:rsid w:val="003D0D80"/>
    <w:rsid w:val="003D258E"/>
    <w:rsid w:val="003D2723"/>
    <w:rsid w:val="003D29C9"/>
    <w:rsid w:val="003D35A4"/>
    <w:rsid w:val="003D71DF"/>
    <w:rsid w:val="003D7ED3"/>
    <w:rsid w:val="003E1018"/>
    <w:rsid w:val="003E191B"/>
    <w:rsid w:val="003E1F64"/>
    <w:rsid w:val="003E29DF"/>
    <w:rsid w:val="003E31AB"/>
    <w:rsid w:val="003E576E"/>
    <w:rsid w:val="003E5B3F"/>
    <w:rsid w:val="003E67D7"/>
    <w:rsid w:val="003E7076"/>
    <w:rsid w:val="003F0572"/>
    <w:rsid w:val="003F4768"/>
    <w:rsid w:val="003F5BFF"/>
    <w:rsid w:val="003F601D"/>
    <w:rsid w:val="003F7A8D"/>
    <w:rsid w:val="004004EC"/>
    <w:rsid w:val="004005F1"/>
    <w:rsid w:val="00400942"/>
    <w:rsid w:val="00400FC9"/>
    <w:rsid w:val="00401B73"/>
    <w:rsid w:val="004028AD"/>
    <w:rsid w:val="004034C4"/>
    <w:rsid w:val="004054DE"/>
    <w:rsid w:val="0040586F"/>
    <w:rsid w:val="00407B4F"/>
    <w:rsid w:val="00411043"/>
    <w:rsid w:val="00412BC9"/>
    <w:rsid w:val="00413F22"/>
    <w:rsid w:val="00414342"/>
    <w:rsid w:val="00414A10"/>
    <w:rsid w:val="00416797"/>
    <w:rsid w:val="004168FE"/>
    <w:rsid w:val="00417866"/>
    <w:rsid w:val="00425935"/>
    <w:rsid w:val="004267D4"/>
    <w:rsid w:val="00426C3C"/>
    <w:rsid w:val="004276AC"/>
    <w:rsid w:val="00435028"/>
    <w:rsid w:val="00435505"/>
    <w:rsid w:val="00435CBD"/>
    <w:rsid w:val="004370BE"/>
    <w:rsid w:val="004408C6"/>
    <w:rsid w:val="00441B40"/>
    <w:rsid w:val="0044251C"/>
    <w:rsid w:val="00444497"/>
    <w:rsid w:val="00444992"/>
    <w:rsid w:val="00450AF2"/>
    <w:rsid w:val="00453F86"/>
    <w:rsid w:val="0045594E"/>
    <w:rsid w:val="004575F2"/>
    <w:rsid w:val="004609ED"/>
    <w:rsid w:val="00461B5C"/>
    <w:rsid w:val="004622ED"/>
    <w:rsid w:val="0046422F"/>
    <w:rsid w:val="0046543D"/>
    <w:rsid w:val="00465C06"/>
    <w:rsid w:val="004672DF"/>
    <w:rsid w:val="00470E9B"/>
    <w:rsid w:val="0047223D"/>
    <w:rsid w:val="00474674"/>
    <w:rsid w:val="004751D2"/>
    <w:rsid w:val="00475571"/>
    <w:rsid w:val="00475C75"/>
    <w:rsid w:val="00475F9E"/>
    <w:rsid w:val="00477001"/>
    <w:rsid w:val="0048025C"/>
    <w:rsid w:val="004810AD"/>
    <w:rsid w:val="0048436A"/>
    <w:rsid w:val="00484A50"/>
    <w:rsid w:val="004875DB"/>
    <w:rsid w:val="004920C4"/>
    <w:rsid w:val="004926F5"/>
    <w:rsid w:val="00493B64"/>
    <w:rsid w:val="00494E59"/>
    <w:rsid w:val="00494E5C"/>
    <w:rsid w:val="00494FF0"/>
    <w:rsid w:val="00496253"/>
    <w:rsid w:val="004965BF"/>
    <w:rsid w:val="004972D8"/>
    <w:rsid w:val="004A1CFF"/>
    <w:rsid w:val="004A25D5"/>
    <w:rsid w:val="004A273B"/>
    <w:rsid w:val="004A32E9"/>
    <w:rsid w:val="004A3D05"/>
    <w:rsid w:val="004A5F72"/>
    <w:rsid w:val="004A654E"/>
    <w:rsid w:val="004A7EB1"/>
    <w:rsid w:val="004B000E"/>
    <w:rsid w:val="004B19FD"/>
    <w:rsid w:val="004B2CEF"/>
    <w:rsid w:val="004B312F"/>
    <w:rsid w:val="004B326F"/>
    <w:rsid w:val="004B444A"/>
    <w:rsid w:val="004B52B1"/>
    <w:rsid w:val="004C0A00"/>
    <w:rsid w:val="004C0F23"/>
    <w:rsid w:val="004C14FC"/>
    <w:rsid w:val="004C435A"/>
    <w:rsid w:val="004C68FC"/>
    <w:rsid w:val="004D069B"/>
    <w:rsid w:val="004D168F"/>
    <w:rsid w:val="004D7FFC"/>
    <w:rsid w:val="004E0D96"/>
    <w:rsid w:val="004E0EA3"/>
    <w:rsid w:val="004E11F6"/>
    <w:rsid w:val="004E220E"/>
    <w:rsid w:val="004E3C4D"/>
    <w:rsid w:val="004E5997"/>
    <w:rsid w:val="004F3AEE"/>
    <w:rsid w:val="004F490D"/>
    <w:rsid w:val="004F55CA"/>
    <w:rsid w:val="004F5CF4"/>
    <w:rsid w:val="005001AC"/>
    <w:rsid w:val="005056FA"/>
    <w:rsid w:val="0050599A"/>
    <w:rsid w:val="00506B57"/>
    <w:rsid w:val="00506EFB"/>
    <w:rsid w:val="00506FB9"/>
    <w:rsid w:val="005126B6"/>
    <w:rsid w:val="00512F51"/>
    <w:rsid w:val="00513781"/>
    <w:rsid w:val="0051408A"/>
    <w:rsid w:val="005168D9"/>
    <w:rsid w:val="0051705A"/>
    <w:rsid w:val="005176EF"/>
    <w:rsid w:val="005234F7"/>
    <w:rsid w:val="005236A6"/>
    <w:rsid w:val="00523D09"/>
    <w:rsid w:val="00525A99"/>
    <w:rsid w:val="00526453"/>
    <w:rsid w:val="00532395"/>
    <w:rsid w:val="00532E59"/>
    <w:rsid w:val="00533F5C"/>
    <w:rsid w:val="0053482E"/>
    <w:rsid w:val="00534B27"/>
    <w:rsid w:val="00535370"/>
    <w:rsid w:val="00537C6B"/>
    <w:rsid w:val="0054100A"/>
    <w:rsid w:val="005432FC"/>
    <w:rsid w:val="00543DA4"/>
    <w:rsid w:val="0054645B"/>
    <w:rsid w:val="005470EF"/>
    <w:rsid w:val="00550897"/>
    <w:rsid w:val="00550FC2"/>
    <w:rsid w:val="005511F7"/>
    <w:rsid w:val="005527BC"/>
    <w:rsid w:val="00553AFF"/>
    <w:rsid w:val="005541DA"/>
    <w:rsid w:val="005543E9"/>
    <w:rsid w:val="00554983"/>
    <w:rsid w:val="005554AB"/>
    <w:rsid w:val="00556E7F"/>
    <w:rsid w:val="0056218B"/>
    <w:rsid w:val="0056321A"/>
    <w:rsid w:val="0056510D"/>
    <w:rsid w:val="00573CD7"/>
    <w:rsid w:val="00574A33"/>
    <w:rsid w:val="00575050"/>
    <w:rsid w:val="00575493"/>
    <w:rsid w:val="005767FC"/>
    <w:rsid w:val="00583949"/>
    <w:rsid w:val="00583A39"/>
    <w:rsid w:val="00583F39"/>
    <w:rsid w:val="00585627"/>
    <w:rsid w:val="00587490"/>
    <w:rsid w:val="0059317A"/>
    <w:rsid w:val="0059320E"/>
    <w:rsid w:val="0059389F"/>
    <w:rsid w:val="00595B82"/>
    <w:rsid w:val="005962C3"/>
    <w:rsid w:val="00596361"/>
    <w:rsid w:val="005A028B"/>
    <w:rsid w:val="005A09DD"/>
    <w:rsid w:val="005A377A"/>
    <w:rsid w:val="005A6BF2"/>
    <w:rsid w:val="005B0B63"/>
    <w:rsid w:val="005B2255"/>
    <w:rsid w:val="005B26E8"/>
    <w:rsid w:val="005B271E"/>
    <w:rsid w:val="005B2B7F"/>
    <w:rsid w:val="005B4CC5"/>
    <w:rsid w:val="005B5540"/>
    <w:rsid w:val="005B55F6"/>
    <w:rsid w:val="005B71D6"/>
    <w:rsid w:val="005B72F9"/>
    <w:rsid w:val="005C0B43"/>
    <w:rsid w:val="005C107B"/>
    <w:rsid w:val="005C18A9"/>
    <w:rsid w:val="005C3391"/>
    <w:rsid w:val="005C3415"/>
    <w:rsid w:val="005C3DCD"/>
    <w:rsid w:val="005C6C97"/>
    <w:rsid w:val="005C6D9F"/>
    <w:rsid w:val="005C793D"/>
    <w:rsid w:val="005D06A6"/>
    <w:rsid w:val="005D23AD"/>
    <w:rsid w:val="005D3F29"/>
    <w:rsid w:val="005D7ED0"/>
    <w:rsid w:val="005E0A5A"/>
    <w:rsid w:val="005E449C"/>
    <w:rsid w:val="005E46BC"/>
    <w:rsid w:val="005E493E"/>
    <w:rsid w:val="005F0247"/>
    <w:rsid w:val="005F072E"/>
    <w:rsid w:val="005F0F00"/>
    <w:rsid w:val="005F11B4"/>
    <w:rsid w:val="005F2628"/>
    <w:rsid w:val="005F5026"/>
    <w:rsid w:val="005F7555"/>
    <w:rsid w:val="005F7CF3"/>
    <w:rsid w:val="006003AC"/>
    <w:rsid w:val="00601167"/>
    <w:rsid w:val="006030FC"/>
    <w:rsid w:val="0060360F"/>
    <w:rsid w:val="00603E36"/>
    <w:rsid w:val="00604762"/>
    <w:rsid w:val="00605BC4"/>
    <w:rsid w:val="00611E90"/>
    <w:rsid w:val="00616452"/>
    <w:rsid w:val="00617950"/>
    <w:rsid w:val="00617985"/>
    <w:rsid w:val="00620E32"/>
    <w:rsid w:val="0062137B"/>
    <w:rsid w:val="0062154E"/>
    <w:rsid w:val="006247D9"/>
    <w:rsid w:val="00624B40"/>
    <w:rsid w:val="006257F1"/>
    <w:rsid w:val="00630FBF"/>
    <w:rsid w:val="006330D1"/>
    <w:rsid w:val="00633A86"/>
    <w:rsid w:val="00633EB6"/>
    <w:rsid w:val="006364D3"/>
    <w:rsid w:val="00640F3F"/>
    <w:rsid w:val="00641E36"/>
    <w:rsid w:val="00643C9B"/>
    <w:rsid w:val="00646755"/>
    <w:rsid w:val="00647A0D"/>
    <w:rsid w:val="00650B54"/>
    <w:rsid w:val="00653EF0"/>
    <w:rsid w:val="00654569"/>
    <w:rsid w:val="00654A80"/>
    <w:rsid w:val="006550BE"/>
    <w:rsid w:val="006604BD"/>
    <w:rsid w:val="00662C85"/>
    <w:rsid w:val="00662E6F"/>
    <w:rsid w:val="0066470A"/>
    <w:rsid w:val="0066502C"/>
    <w:rsid w:val="00665EE6"/>
    <w:rsid w:val="0067193A"/>
    <w:rsid w:val="00673C3B"/>
    <w:rsid w:val="006745F0"/>
    <w:rsid w:val="00675306"/>
    <w:rsid w:val="00675643"/>
    <w:rsid w:val="00675CE7"/>
    <w:rsid w:val="006803BD"/>
    <w:rsid w:val="00682127"/>
    <w:rsid w:val="006824D9"/>
    <w:rsid w:val="00682570"/>
    <w:rsid w:val="00682E6F"/>
    <w:rsid w:val="00684C7B"/>
    <w:rsid w:val="00686997"/>
    <w:rsid w:val="00686ED8"/>
    <w:rsid w:val="00690943"/>
    <w:rsid w:val="00692740"/>
    <w:rsid w:val="00692C8F"/>
    <w:rsid w:val="00693531"/>
    <w:rsid w:val="006941D7"/>
    <w:rsid w:val="006944A6"/>
    <w:rsid w:val="00696CF6"/>
    <w:rsid w:val="006A0CAF"/>
    <w:rsid w:val="006A456A"/>
    <w:rsid w:val="006A4A62"/>
    <w:rsid w:val="006A58DB"/>
    <w:rsid w:val="006A70BF"/>
    <w:rsid w:val="006B1DBB"/>
    <w:rsid w:val="006B33A5"/>
    <w:rsid w:val="006B5D43"/>
    <w:rsid w:val="006B7599"/>
    <w:rsid w:val="006C189F"/>
    <w:rsid w:val="006C325E"/>
    <w:rsid w:val="006C44A7"/>
    <w:rsid w:val="006C61E6"/>
    <w:rsid w:val="006D0B69"/>
    <w:rsid w:val="006D1C74"/>
    <w:rsid w:val="006D2A48"/>
    <w:rsid w:val="006D4114"/>
    <w:rsid w:val="006D4C81"/>
    <w:rsid w:val="006D61A3"/>
    <w:rsid w:val="006D67B5"/>
    <w:rsid w:val="006D67E2"/>
    <w:rsid w:val="006D69F8"/>
    <w:rsid w:val="006D72EC"/>
    <w:rsid w:val="006D7AA7"/>
    <w:rsid w:val="006D7F1F"/>
    <w:rsid w:val="006E1B5B"/>
    <w:rsid w:val="006E29CE"/>
    <w:rsid w:val="006E2B0B"/>
    <w:rsid w:val="006E2F72"/>
    <w:rsid w:val="006E484F"/>
    <w:rsid w:val="006E6694"/>
    <w:rsid w:val="006F02D3"/>
    <w:rsid w:val="006F036D"/>
    <w:rsid w:val="006F07B7"/>
    <w:rsid w:val="006F1050"/>
    <w:rsid w:val="006F3F1B"/>
    <w:rsid w:val="006F60DE"/>
    <w:rsid w:val="006F763E"/>
    <w:rsid w:val="00701938"/>
    <w:rsid w:val="00701D33"/>
    <w:rsid w:val="00702072"/>
    <w:rsid w:val="00702ABE"/>
    <w:rsid w:val="00704FA8"/>
    <w:rsid w:val="00704FA9"/>
    <w:rsid w:val="00707EE7"/>
    <w:rsid w:val="00707F95"/>
    <w:rsid w:val="00711B92"/>
    <w:rsid w:val="0071222F"/>
    <w:rsid w:val="00713444"/>
    <w:rsid w:val="00714C94"/>
    <w:rsid w:val="007246B2"/>
    <w:rsid w:val="00724A0B"/>
    <w:rsid w:val="0072510F"/>
    <w:rsid w:val="007263F8"/>
    <w:rsid w:val="00726C24"/>
    <w:rsid w:val="00727553"/>
    <w:rsid w:val="007305D8"/>
    <w:rsid w:val="00730C51"/>
    <w:rsid w:val="007335AA"/>
    <w:rsid w:val="00733DEA"/>
    <w:rsid w:val="00734672"/>
    <w:rsid w:val="0073773E"/>
    <w:rsid w:val="00740FA9"/>
    <w:rsid w:val="00742827"/>
    <w:rsid w:val="007446F9"/>
    <w:rsid w:val="00745D55"/>
    <w:rsid w:val="00745EF6"/>
    <w:rsid w:val="00746C2D"/>
    <w:rsid w:val="00747BEE"/>
    <w:rsid w:val="00750A5C"/>
    <w:rsid w:val="0075189A"/>
    <w:rsid w:val="00752DAB"/>
    <w:rsid w:val="00755894"/>
    <w:rsid w:val="0075670C"/>
    <w:rsid w:val="00760091"/>
    <w:rsid w:val="00761653"/>
    <w:rsid w:val="007616F2"/>
    <w:rsid w:val="007619D8"/>
    <w:rsid w:val="00765CE1"/>
    <w:rsid w:val="00766020"/>
    <w:rsid w:val="007662D3"/>
    <w:rsid w:val="00767F3F"/>
    <w:rsid w:val="007758C5"/>
    <w:rsid w:val="00775B0E"/>
    <w:rsid w:val="00775F7F"/>
    <w:rsid w:val="007818A0"/>
    <w:rsid w:val="00781F35"/>
    <w:rsid w:val="00782798"/>
    <w:rsid w:val="0078303C"/>
    <w:rsid w:val="00783B34"/>
    <w:rsid w:val="00784F3E"/>
    <w:rsid w:val="00785A56"/>
    <w:rsid w:val="007864AA"/>
    <w:rsid w:val="00786AD0"/>
    <w:rsid w:val="00790268"/>
    <w:rsid w:val="00790515"/>
    <w:rsid w:val="00790A4F"/>
    <w:rsid w:val="007917D3"/>
    <w:rsid w:val="00793A56"/>
    <w:rsid w:val="00794487"/>
    <w:rsid w:val="00795F0D"/>
    <w:rsid w:val="00795F4B"/>
    <w:rsid w:val="00796EC4"/>
    <w:rsid w:val="00797DC0"/>
    <w:rsid w:val="007A0D9D"/>
    <w:rsid w:val="007A0ED5"/>
    <w:rsid w:val="007A19A6"/>
    <w:rsid w:val="007A1CA5"/>
    <w:rsid w:val="007A2AC7"/>
    <w:rsid w:val="007A3763"/>
    <w:rsid w:val="007A3B40"/>
    <w:rsid w:val="007A7E75"/>
    <w:rsid w:val="007B15DE"/>
    <w:rsid w:val="007B25A9"/>
    <w:rsid w:val="007B2DB9"/>
    <w:rsid w:val="007B4169"/>
    <w:rsid w:val="007B56BB"/>
    <w:rsid w:val="007B594E"/>
    <w:rsid w:val="007C0373"/>
    <w:rsid w:val="007C114B"/>
    <w:rsid w:val="007C2366"/>
    <w:rsid w:val="007C533E"/>
    <w:rsid w:val="007C65F2"/>
    <w:rsid w:val="007C67A0"/>
    <w:rsid w:val="007C766A"/>
    <w:rsid w:val="007D01F8"/>
    <w:rsid w:val="007D0AC4"/>
    <w:rsid w:val="007D43A9"/>
    <w:rsid w:val="007D4551"/>
    <w:rsid w:val="007D4617"/>
    <w:rsid w:val="007E0326"/>
    <w:rsid w:val="007E0C33"/>
    <w:rsid w:val="007E0C92"/>
    <w:rsid w:val="007E304F"/>
    <w:rsid w:val="007E352A"/>
    <w:rsid w:val="007E4493"/>
    <w:rsid w:val="007E6FE2"/>
    <w:rsid w:val="007F3B18"/>
    <w:rsid w:val="007F3BD5"/>
    <w:rsid w:val="007F3CAC"/>
    <w:rsid w:val="007F3F28"/>
    <w:rsid w:val="007F4559"/>
    <w:rsid w:val="007F4792"/>
    <w:rsid w:val="007F5E02"/>
    <w:rsid w:val="007F74FA"/>
    <w:rsid w:val="00800D1D"/>
    <w:rsid w:val="008010CA"/>
    <w:rsid w:val="00803236"/>
    <w:rsid w:val="008055E3"/>
    <w:rsid w:val="00805601"/>
    <w:rsid w:val="00805845"/>
    <w:rsid w:val="00805BCC"/>
    <w:rsid w:val="00806AFE"/>
    <w:rsid w:val="008104B1"/>
    <w:rsid w:val="00811770"/>
    <w:rsid w:val="00812A18"/>
    <w:rsid w:val="00813112"/>
    <w:rsid w:val="0081338C"/>
    <w:rsid w:val="00814B73"/>
    <w:rsid w:val="00814C67"/>
    <w:rsid w:val="00815B66"/>
    <w:rsid w:val="00816EE6"/>
    <w:rsid w:val="00817012"/>
    <w:rsid w:val="00817362"/>
    <w:rsid w:val="00821213"/>
    <w:rsid w:val="008219C6"/>
    <w:rsid w:val="0082456D"/>
    <w:rsid w:val="008254C0"/>
    <w:rsid w:val="0083037D"/>
    <w:rsid w:val="0083062F"/>
    <w:rsid w:val="00830B3A"/>
    <w:rsid w:val="0083127A"/>
    <w:rsid w:val="00831B66"/>
    <w:rsid w:val="00831D56"/>
    <w:rsid w:val="00832031"/>
    <w:rsid w:val="00835321"/>
    <w:rsid w:val="008406A5"/>
    <w:rsid w:val="00843B81"/>
    <w:rsid w:val="008447F7"/>
    <w:rsid w:val="00844CF6"/>
    <w:rsid w:val="0084766D"/>
    <w:rsid w:val="00850F6E"/>
    <w:rsid w:val="00852FD3"/>
    <w:rsid w:val="008536A6"/>
    <w:rsid w:val="008617CB"/>
    <w:rsid w:val="00861FAD"/>
    <w:rsid w:val="00864820"/>
    <w:rsid w:val="00864E23"/>
    <w:rsid w:val="00867B55"/>
    <w:rsid w:val="00870014"/>
    <w:rsid w:val="00870831"/>
    <w:rsid w:val="008709C3"/>
    <w:rsid w:val="0087243B"/>
    <w:rsid w:val="0087274E"/>
    <w:rsid w:val="00873390"/>
    <w:rsid w:val="00873B7F"/>
    <w:rsid w:val="008746F9"/>
    <w:rsid w:val="00875FED"/>
    <w:rsid w:val="00877252"/>
    <w:rsid w:val="0087764B"/>
    <w:rsid w:val="0088151F"/>
    <w:rsid w:val="00882123"/>
    <w:rsid w:val="008849EB"/>
    <w:rsid w:val="00884E1A"/>
    <w:rsid w:val="00890EBD"/>
    <w:rsid w:val="00891557"/>
    <w:rsid w:val="00892BF7"/>
    <w:rsid w:val="0089367B"/>
    <w:rsid w:val="00894B26"/>
    <w:rsid w:val="00894CA9"/>
    <w:rsid w:val="00894FB3"/>
    <w:rsid w:val="008962A5"/>
    <w:rsid w:val="00896939"/>
    <w:rsid w:val="008A1BE6"/>
    <w:rsid w:val="008A32AB"/>
    <w:rsid w:val="008A37CA"/>
    <w:rsid w:val="008A39A7"/>
    <w:rsid w:val="008A3AAC"/>
    <w:rsid w:val="008A55A6"/>
    <w:rsid w:val="008A5D3B"/>
    <w:rsid w:val="008A625D"/>
    <w:rsid w:val="008A64BC"/>
    <w:rsid w:val="008A7D83"/>
    <w:rsid w:val="008B0968"/>
    <w:rsid w:val="008B11AB"/>
    <w:rsid w:val="008B2529"/>
    <w:rsid w:val="008B26EB"/>
    <w:rsid w:val="008B37F3"/>
    <w:rsid w:val="008B55C5"/>
    <w:rsid w:val="008B65E6"/>
    <w:rsid w:val="008B67E1"/>
    <w:rsid w:val="008B6BC3"/>
    <w:rsid w:val="008C622C"/>
    <w:rsid w:val="008C786C"/>
    <w:rsid w:val="008D02F3"/>
    <w:rsid w:val="008D079F"/>
    <w:rsid w:val="008D2985"/>
    <w:rsid w:val="008D32AC"/>
    <w:rsid w:val="008D4810"/>
    <w:rsid w:val="008D49BD"/>
    <w:rsid w:val="008D6C40"/>
    <w:rsid w:val="008E2F4E"/>
    <w:rsid w:val="008F2D44"/>
    <w:rsid w:val="008F3908"/>
    <w:rsid w:val="008F4401"/>
    <w:rsid w:val="008F4E76"/>
    <w:rsid w:val="008F5B1C"/>
    <w:rsid w:val="00900BD9"/>
    <w:rsid w:val="00901B5F"/>
    <w:rsid w:val="00904532"/>
    <w:rsid w:val="0090518C"/>
    <w:rsid w:val="00906F21"/>
    <w:rsid w:val="00911EE0"/>
    <w:rsid w:val="00912035"/>
    <w:rsid w:val="00914AD8"/>
    <w:rsid w:val="00915595"/>
    <w:rsid w:val="00915C9C"/>
    <w:rsid w:val="0091719A"/>
    <w:rsid w:val="00920948"/>
    <w:rsid w:val="00920B1C"/>
    <w:rsid w:val="00922095"/>
    <w:rsid w:val="00923670"/>
    <w:rsid w:val="0092591B"/>
    <w:rsid w:val="00925AEE"/>
    <w:rsid w:val="009265A6"/>
    <w:rsid w:val="00932D0A"/>
    <w:rsid w:val="00933544"/>
    <w:rsid w:val="00935115"/>
    <w:rsid w:val="00935373"/>
    <w:rsid w:val="009362BE"/>
    <w:rsid w:val="00940C62"/>
    <w:rsid w:val="00940EF4"/>
    <w:rsid w:val="00943233"/>
    <w:rsid w:val="00945D79"/>
    <w:rsid w:val="00947FE3"/>
    <w:rsid w:val="00953CD3"/>
    <w:rsid w:val="00953E5A"/>
    <w:rsid w:val="0095405C"/>
    <w:rsid w:val="00954C57"/>
    <w:rsid w:val="0095545B"/>
    <w:rsid w:val="009557BA"/>
    <w:rsid w:val="009558D9"/>
    <w:rsid w:val="00955A36"/>
    <w:rsid w:val="00956FC9"/>
    <w:rsid w:val="009610CA"/>
    <w:rsid w:val="00962AB5"/>
    <w:rsid w:val="00963ACF"/>
    <w:rsid w:val="00963E13"/>
    <w:rsid w:val="00964D5C"/>
    <w:rsid w:val="00966727"/>
    <w:rsid w:val="0096692C"/>
    <w:rsid w:val="009717BC"/>
    <w:rsid w:val="009733FE"/>
    <w:rsid w:val="009740BB"/>
    <w:rsid w:val="0097494E"/>
    <w:rsid w:val="00975A06"/>
    <w:rsid w:val="00975AA5"/>
    <w:rsid w:val="0098040C"/>
    <w:rsid w:val="009812F7"/>
    <w:rsid w:val="00981F0E"/>
    <w:rsid w:val="00982157"/>
    <w:rsid w:val="00982636"/>
    <w:rsid w:val="00983B09"/>
    <w:rsid w:val="0098514F"/>
    <w:rsid w:val="009852E3"/>
    <w:rsid w:val="009870BC"/>
    <w:rsid w:val="00987EC9"/>
    <w:rsid w:val="00987EEB"/>
    <w:rsid w:val="00990BBE"/>
    <w:rsid w:val="00992C2D"/>
    <w:rsid w:val="00994216"/>
    <w:rsid w:val="00996CA5"/>
    <w:rsid w:val="009A0EB2"/>
    <w:rsid w:val="009A2493"/>
    <w:rsid w:val="009A4D94"/>
    <w:rsid w:val="009B0BFA"/>
    <w:rsid w:val="009B1228"/>
    <w:rsid w:val="009B1CF4"/>
    <w:rsid w:val="009B2EDB"/>
    <w:rsid w:val="009B3710"/>
    <w:rsid w:val="009B3804"/>
    <w:rsid w:val="009B59AA"/>
    <w:rsid w:val="009B7110"/>
    <w:rsid w:val="009C20F7"/>
    <w:rsid w:val="009C23BE"/>
    <w:rsid w:val="009C2D5C"/>
    <w:rsid w:val="009C32F1"/>
    <w:rsid w:val="009C57C3"/>
    <w:rsid w:val="009C656D"/>
    <w:rsid w:val="009C7505"/>
    <w:rsid w:val="009D4259"/>
    <w:rsid w:val="009D469A"/>
    <w:rsid w:val="009D5483"/>
    <w:rsid w:val="009D639C"/>
    <w:rsid w:val="009D79C7"/>
    <w:rsid w:val="009E1414"/>
    <w:rsid w:val="009E23DF"/>
    <w:rsid w:val="009E618E"/>
    <w:rsid w:val="009E6958"/>
    <w:rsid w:val="009E7A33"/>
    <w:rsid w:val="009F1924"/>
    <w:rsid w:val="009F39CC"/>
    <w:rsid w:val="009F40E8"/>
    <w:rsid w:val="009F4635"/>
    <w:rsid w:val="009F464A"/>
    <w:rsid w:val="009F4B67"/>
    <w:rsid w:val="009F4CFB"/>
    <w:rsid w:val="009F5331"/>
    <w:rsid w:val="009F575F"/>
    <w:rsid w:val="009F67E0"/>
    <w:rsid w:val="00A00949"/>
    <w:rsid w:val="00A01808"/>
    <w:rsid w:val="00A01C25"/>
    <w:rsid w:val="00A01D78"/>
    <w:rsid w:val="00A028FB"/>
    <w:rsid w:val="00A05CFD"/>
    <w:rsid w:val="00A104A2"/>
    <w:rsid w:val="00A11C0B"/>
    <w:rsid w:val="00A131C1"/>
    <w:rsid w:val="00A14E22"/>
    <w:rsid w:val="00A14F2F"/>
    <w:rsid w:val="00A156C1"/>
    <w:rsid w:val="00A15B77"/>
    <w:rsid w:val="00A16113"/>
    <w:rsid w:val="00A16C47"/>
    <w:rsid w:val="00A17F1C"/>
    <w:rsid w:val="00A204CD"/>
    <w:rsid w:val="00A22219"/>
    <w:rsid w:val="00A25E64"/>
    <w:rsid w:val="00A26282"/>
    <w:rsid w:val="00A32CB1"/>
    <w:rsid w:val="00A349C2"/>
    <w:rsid w:val="00A34AD5"/>
    <w:rsid w:val="00A35618"/>
    <w:rsid w:val="00A36CF4"/>
    <w:rsid w:val="00A37ABE"/>
    <w:rsid w:val="00A40C8E"/>
    <w:rsid w:val="00A41ACD"/>
    <w:rsid w:val="00A47707"/>
    <w:rsid w:val="00A47BA4"/>
    <w:rsid w:val="00A502C0"/>
    <w:rsid w:val="00A5065C"/>
    <w:rsid w:val="00A51150"/>
    <w:rsid w:val="00A51A78"/>
    <w:rsid w:val="00A51BBD"/>
    <w:rsid w:val="00A52ABC"/>
    <w:rsid w:val="00A56695"/>
    <w:rsid w:val="00A61AEB"/>
    <w:rsid w:val="00A66A99"/>
    <w:rsid w:val="00A70A05"/>
    <w:rsid w:val="00A711EF"/>
    <w:rsid w:val="00A71835"/>
    <w:rsid w:val="00A7435F"/>
    <w:rsid w:val="00A748A1"/>
    <w:rsid w:val="00A75432"/>
    <w:rsid w:val="00A771B8"/>
    <w:rsid w:val="00A779D9"/>
    <w:rsid w:val="00A77B6E"/>
    <w:rsid w:val="00A8068A"/>
    <w:rsid w:val="00A808F8"/>
    <w:rsid w:val="00A83EE0"/>
    <w:rsid w:val="00A87CED"/>
    <w:rsid w:val="00A87F7A"/>
    <w:rsid w:val="00A90333"/>
    <w:rsid w:val="00A907E8"/>
    <w:rsid w:val="00A91541"/>
    <w:rsid w:val="00A91D88"/>
    <w:rsid w:val="00A94E92"/>
    <w:rsid w:val="00A971D0"/>
    <w:rsid w:val="00AA1BF8"/>
    <w:rsid w:val="00AA209F"/>
    <w:rsid w:val="00AA5B8D"/>
    <w:rsid w:val="00AA65B7"/>
    <w:rsid w:val="00AA6C94"/>
    <w:rsid w:val="00AB1722"/>
    <w:rsid w:val="00AB2467"/>
    <w:rsid w:val="00AB5742"/>
    <w:rsid w:val="00AB700A"/>
    <w:rsid w:val="00AC1DB6"/>
    <w:rsid w:val="00AC276B"/>
    <w:rsid w:val="00AC539C"/>
    <w:rsid w:val="00AC5861"/>
    <w:rsid w:val="00AC6AE6"/>
    <w:rsid w:val="00AC725D"/>
    <w:rsid w:val="00AD0D89"/>
    <w:rsid w:val="00AD14A3"/>
    <w:rsid w:val="00AD2B38"/>
    <w:rsid w:val="00AD3677"/>
    <w:rsid w:val="00AD42C7"/>
    <w:rsid w:val="00AD465B"/>
    <w:rsid w:val="00AD5AE7"/>
    <w:rsid w:val="00AD6307"/>
    <w:rsid w:val="00AD6B9E"/>
    <w:rsid w:val="00AD6CE7"/>
    <w:rsid w:val="00AD7873"/>
    <w:rsid w:val="00AE4506"/>
    <w:rsid w:val="00AE495F"/>
    <w:rsid w:val="00AE65B0"/>
    <w:rsid w:val="00AE65FE"/>
    <w:rsid w:val="00AE7326"/>
    <w:rsid w:val="00AF0A5D"/>
    <w:rsid w:val="00AF0C15"/>
    <w:rsid w:val="00AF1D2A"/>
    <w:rsid w:val="00AF280F"/>
    <w:rsid w:val="00AF2CD1"/>
    <w:rsid w:val="00AF412A"/>
    <w:rsid w:val="00AF4D3E"/>
    <w:rsid w:val="00AF5469"/>
    <w:rsid w:val="00AF5A94"/>
    <w:rsid w:val="00AF70FA"/>
    <w:rsid w:val="00AF7216"/>
    <w:rsid w:val="00B01009"/>
    <w:rsid w:val="00B05DC8"/>
    <w:rsid w:val="00B061C9"/>
    <w:rsid w:val="00B06A72"/>
    <w:rsid w:val="00B12BD8"/>
    <w:rsid w:val="00B13973"/>
    <w:rsid w:val="00B14EB6"/>
    <w:rsid w:val="00B159F0"/>
    <w:rsid w:val="00B15D06"/>
    <w:rsid w:val="00B16147"/>
    <w:rsid w:val="00B163B3"/>
    <w:rsid w:val="00B167A2"/>
    <w:rsid w:val="00B23D10"/>
    <w:rsid w:val="00B24C29"/>
    <w:rsid w:val="00B24D67"/>
    <w:rsid w:val="00B269A9"/>
    <w:rsid w:val="00B27F96"/>
    <w:rsid w:val="00B331D0"/>
    <w:rsid w:val="00B33C6B"/>
    <w:rsid w:val="00B352F4"/>
    <w:rsid w:val="00B35F3A"/>
    <w:rsid w:val="00B3605E"/>
    <w:rsid w:val="00B36322"/>
    <w:rsid w:val="00B40EC2"/>
    <w:rsid w:val="00B4386D"/>
    <w:rsid w:val="00B45907"/>
    <w:rsid w:val="00B46356"/>
    <w:rsid w:val="00B505ED"/>
    <w:rsid w:val="00B50BAF"/>
    <w:rsid w:val="00B54101"/>
    <w:rsid w:val="00B57B70"/>
    <w:rsid w:val="00B60DE4"/>
    <w:rsid w:val="00B70BDE"/>
    <w:rsid w:val="00B72BA4"/>
    <w:rsid w:val="00B73563"/>
    <w:rsid w:val="00B7449B"/>
    <w:rsid w:val="00B75186"/>
    <w:rsid w:val="00B754CD"/>
    <w:rsid w:val="00B7663D"/>
    <w:rsid w:val="00B7721B"/>
    <w:rsid w:val="00B80311"/>
    <w:rsid w:val="00B81249"/>
    <w:rsid w:val="00B832BD"/>
    <w:rsid w:val="00B85D63"/>
    <w:rsid w:val="00B85F0A"/>
    <w:rsid w:val="00B86913"/>
    <w:rsid w:val="00B8766A"/>
    <w:rsid w:val="00B93FEA"/>
    <w:rsid w:val="00B94DA4"/>
    <w:rsid w:val="00B94F9D"/>
    <w:rsid w:val="00B95A48"/>
    <w:rsid w:val="00B97E18"/>
    <w:rsid w:val="00BA0A4F"/>
    <w:rsid w:val="00BA0AF5"/>
    <w:rsid w:val="00BA113E"/>
    <w:rsid w:val="00BA1158"/>
    <w:rsid w:val="00BA2C46"/>
    <w:rsid w:val="00BA526B"/>
    <w:rsid w:val="00BA5BD6"/>
    <w:rsid w:val="00BA6518"/>
    <w:rsid w:val="00BA7347"/>
    <w:rsid w:val="00BA739A"/>
    <w:rsid w:val="00BA7B00"/>
    <w:rsid w:val="00BB3306"/>
    <w:rsid w:val="00BB3CF3"/>
    <w:rsid w:val="00BB432D"/>
    <w:rsid w:val="00BB4BFC"/>
    <w:rsid w:val="00BB61CD"/>
    <w:rsid w:val="00BC1211"/>
    <w:rsid w:val="00BC12F6"/>
    <w:rsid w:val="00BC1DAD"/>
    <w:rsid w:val="00BC4AAA"/>
    <w:rsid w:val="00BC723E"/>
    <w:rsid w:val="00BD029A"/>
    <w:rsid w:val="00BD06F1"/>
    <w:rsid w:val="00BD1EF6"/>
    <w:rsid w:val="00BD380A"/>
    <w:rsid w:val="00BD3F3D"/>
    <w:rsid w:val="00BD655A"/>
    <w:rsid w:val="00BD6C75"/>
    <w:rsid w:val="00BD788B"/>
    <w:rsid w:val="00BE044A"/>
    <w:rsid w:val="00BE3583"/>
    <w:rsid w:val="00BE3CC0"/>
    <w:rsid w:val="00BE771A"/>
    <w:rsid w:val="00BF161E"/>
    <w:rsid w:val="00BF1C7C"/>
    <w:rsid w:val="00BF49C0"/>
    <w:rsid w:val="00BF59AB"/>
    <w:rsid w:val="00C0015F"/>
    <w:rsid w:val="00C00238"/>
    <w:rsid w:val="00C01550"/>
    <w:rsid w:val="00C026CB"/>
    <w:rsid w:val="00C033B8"/>
    <w:rsid w:val="00C0577B"/>
    <w:rsid w:val="00C06B86"/>
    <w:rsid w:val="00C07106"/>
    <w:rsid w:val="00C07DEE"/>
    <w:rsid w:val="00C11135"/>
    <w:rsid w:val="00C11AED"/>
    <w:rsid w:val="00C14812"/>
    <w:rsid w:val="00C1714F"/>
    <w:rsid w:val="00C175B2"/>
    <w:rsid w:val="00C20901"/>
    <w:rsid w:val="00C20BBF"/>
    <w:rsid w:val="00C221BC"/>
    <w:rsid w:val="00C23F09"/>
    <w:rsid w:val="00C267AE"/>
    <w:rsid w:val="00C27E7D"/>
    <w:rsid w:val="00C33264"/>
    <w:rsid w:val="00C359C0"/>
    <w:rsid w:val="00C364C2"/>
    <w:rsid w:val="00C36ECE"/>
    <w:rsid w:val="00C410EE"/>
    <w:rsid w:val="00C414C9"/>
    <w:rsid w:val="00C414EC"/>
    <w:rsid w:val="00C426CC"/>
    <w:rsid w:val="00C42FF2"/>
    <w:rsid w:val="00C43CC7"/>
    <w:rsid w:val="00C44142"/>
    <w:rsid w:val="00C50433"/>
    <w:rsid w:val="00C50C15"/>
    <w:rsid w:val="00C52504"/>
    <w:rsid w:val="00C54F89"/>
    <w:rsid w:val="00C57377"/>
    <w:rsid w:val="00C60058"/>
    <w:rsid w:val="00C61B98"/>
    <w:rsid w:val="00C6468A"/>
    <w:rsid w:val="00C64895"/>
    <w:rsid w:val="00C652AC"/>
    <w:rsid w:val="00C659B0"/>
    <w:rsid w:val="00C6760C"/>
    <w:rsid w:val="00C67E6C"/>
    <w:rsid w:val="00C70137"/>
    <w:rsid w:val="00C70E9D"/>
    <w:rsid w:val="00C74F24"/>
    <w:rsid w:val="00C7785A"/>
    <w:rsid w:val="00C77F54"/>
    <w:rsid w:val="00C80227"/>
    <w:rsid w:val="00C80B14"/>
    <w:rsid w:val="00C810D8"/>
    <w:rsid w:val="00C8186A"/>
    <w:rsid w:val="00C84212"/>
    <w:rsid w:val="00C904F3"/>
    <w:rsid w:val="00C904FB"/>
    <w:rsid w:val="00C905C1"/>
    <w:rsid w:val="00C90F0E"/>
    <w:rsid w:val="00C914BB"/>
    <w:rsid w:val="00C91E0C"/>
    <w:rsid w:val="00C93845"/>
    <w:rsid w:val="00C94174"/>
    <w:rsid w:val="00C9541A"/>
    <w:rsid w:val="00C95E70"/>
    <w:rsid w:val="00C973B5"/>
    <w:rsid w:val="00CA0EED"/>
    <w:rsid w:val="00CA2C8D"/>
    <w:rsid w:val="00CA2D04"/>
    <w:rsid w:val="00CA503F"/>
    <w:rsid w:val="00CA5CB8"/>
    <w:rsid w:val="00CB1654"/>
    <w:rsid w:val="00CB20B4"/>
    <w:rsid w:val="00CB27D4"/>
    <w:rsid w:val="00CB4516"/>
    <w:rsid w:val="00CB6054"/>
    <w:rsid w:val="00CB68D8"/>
    <w:rsid w:val="00CB723C"/>
    <w:rsid w:val="00CC03B3"/>
    <w:rsid w:val="00CC05B4"/>
    <w:rsid w:val="00CC09DC"/>
    <w:rsid w:val="00CC1772"/>
    <w:rsid w:val="00CC1EF8"/>
    <w:rsid w:val="00CC35A0"/>
    <w:rsid w:val="00CC5BD6"/>
    <w:rsid w:val="00CC6853"/>
    <w:rsid w:val="00CC7A3F"/>
    <w:rsid w:val="00CD0B91"/>
    <w:rsid w:val="00CD1AE6"/>
    <w:rsid w:val="00CD1FA9"/>
    <w:rsid w:val="00CD2595"/>
    <w:rsid w:val="00CD28B0"/>
    <w:rsid w:val="00CD30D1"/>
    <w:rsid w:val="00CD41E1"/>
    <w:rsid w:val="00CD4978"/>
    <w:rsid w:val="00CD7A1D"/>
    <w:rsid w:val="00CE100B"/>
    <w:rsid w:val="00CE152D"/>
    <w:rsid w:val="00CE1B72"/>
    <w:rsid w:val="00CE2B20"/>
    <w:rsid w:val="00CE560A"/>
    <w:rsid w:val="00CE65CC"/>
    <w:rsid w:val="00CE6E36"/>
    <w:rsid w:val="00CE7446"/>
    <w:rsid w:val="00CF0344"/>
    <w:rsid w:val="00CF1D64"/>
    <w:rsid w:val="00CF1FF3"/>
    <w:rsid w:val="00CF20CB"/>
    <w:rsid w:val="00CF25E9"/>
    <w:rsid w:val="00CF4EAB"/>
    <w:rsid w:val="00CF536B"/>
    <w:rsid w:val="00CF571E"/>
    <w:rsid w:val="00CF6B80"/>
    <w:rsid w:val="00CF7721"/>
    <w:rsid w:val="00CF7913"/>
    <w:rsid w:val="00D00A19"/>
    <w:rsid w:val="00D00ABB"/>
    <w:rsid w:val="00D01E25"/>
    <w:rsid w:val="00D02A82"/>
    <w:rsid w:val="00D04DE3"/>
    <w:rsid w:val="00D06380"/>
    <w:rsid w:val="00D10038"/>
    <w:rsid w:val="00D1195E"/>
    <w:rsid w:val="00D119C9"/>
    <w:rsid w:val="00D1220E"/>
    <w:rsid w:val="00D124A4"/>
    <w:rsid w:val="00D15CC7"/>
    <w:rsid w:val="00D174C6"/>
    <w:rsid w:val="00D176B9"/>
    <w:rsid w:val="00D20ADF"/>
    <w:rsid w:val="00D21502"/>
    <w:rsid w:val="00D21CCD"/>
    <w:rsid w:val="00D24DF0"/>
    <w:rsid w:val="00D26127"/>
    <w:rsid w:val="00D27204"/>
    <w:rsid w:val="00D276B6"/>
    <w:rsid w:val="00D3029E"/>
    <w:rsid w:val="00D30A21"/>
    <w:rsid w:val="00D30B37"/>
    <w:rsid w:val="00D329E3"/>
    <w:rsid w:val="00D34EEA"/>
    <w:rsid w:val="00D36141"/>
    <w:rsid w:val="00D36F40"/>
    <w:rsid w:val="00D45D5C"/>
    <w:rsid w:val="00D46054"/>
    <w:rsid w:val="00D46B75"/>
    <w:rsid w:val="00D47009"/>
    <w:rsid w:val="00D47D7B"/>
    <w:rsid w:val="00D50258"/>
    <w:rsid w:val="00D50BA8"/>
    <w:rsid w:val="00D510F4"/>
    <w:rsid w:val="00D52EB0"/>
    <w:rsid w:val="00D53EDE"/>
    <w:rsid w:val="00D56820"/>
    <w:rsid w:val="00D56D90"/>
    <w:rsid w:val="00D57CE5"/>
    <w:rsid w:val="00D60369"/>
    <w:rsid w:val="00D64921"/>
    <w:rsid w:val="00D6500C"/>
    <w:rsid w:val="00D65257"/>
    <w:rsid w:val="00D65480"/>
    <w:rsid w:val="00D66528"/>
    <w:rsid w:val="00D673AB"/>
    <w:rsid w:val="00D67BD2"/>
    <w:rsid w:val="00D71665"/>
    <w:rsid w:val="00D72E6A"/>
    <w:rsid w:val="00D75508"/>
    <w:rsid w:val="00D75DB8"/>
    <w:rsid w:val="00D7746E"/>
    <w:rsid w:val="00D7749F"/>
    <w:rsid w:val="00D808ED"/>
    <w:rsid w:val="00D81D1A"/>
    <w:rsid w:val="00D876DF"/>
    <w:rsid w:val="00D91C49"/>
    <w:rsid w:val="00D92715"/>
    <w:rsid w:val="00D94044"/>
    <w:rsid w:val="00D94C0E"/>
    <w:rsid w:val="00D955B0"/>
    <w:rsid w:val="00D973CC"/>
    <w:rsid w:val="00D974D0"/>
    <w:rsid w:val="00DA136F"/>
    <w:rsid w:val="00DA1399"/>
    <w:rsid w:val="00DA3BBF"/>
    <w:rsid w:val="00DA4179"/>
    <w:rsid w:val="00DA41F9"/>
    <w:rsid w:val="00DA4215"/>
    <w:rsid w:val="00DA58DC"/>
    <w:rsid w:val="00DB025C"/>
    <w:rsid w:val="00DB0AF2"/>
    <w:rsid w:val="00DB38E0"/>
    <w:rsid w:val="00DB4F9C"/>
    <w:rsid w:val="00DB6A82"/>
    <w:rsid w:val="00DB6C9D"/>
    <w:rsid w:val="00DB6DC2"/>
    <w:rsid w:val="00DC1E12"/>
    <w:rsid w:val="00DC57D0"/>
    <w:rsid w:val="00DC6FBF"/>
    <w:rsid w:val="00DC7173"/>
    <w:rsid w:val="00DC7761"/>
    <w:rsid w:val="00DC7BE5"/>
    <w:rsid w:val="00DD0B2C"/>
    <w:rsid w:val="00DD21B1"/>
    <w:rsid w:val="00DD604F"/>
    <w:rsid w:val="00DD7206"/>
    <w:rsid w:val="00DD7526"/>
    <w:rsid w:val="00DD7BED"/>
    <w:rsid w:val="00DD7F46"/>
    <w:rsid w:val="00DE0A01"/>
    <w:rsid w:val="00DE0A90"/>
    <w:rsid w:val="00DE0CE0"/>
    <w:rsid w:val="00DE166F"/>
    <w:rsid w:val="00DE5D22"/>
    <w:rsid w:val="00DF0D3A"/>
    <w:rsid w:val="00DF35E7"/>
    <w:rsid w:val="00DF381D"/>
    <w:rsid w:val="00DF3F03"/>
    <w:rsid w:val="00DF4810"/>
    <w:rsid w:val="00DF51A3"/>
    <w:rsid w:val="00DF6BEE"/>
    <w:rsid w:val="00DF735B"/>
    <w:rsid w:val="00E01686"/>
    <w:rsid w:val="00E042FF"/>
    <w:rsid w:val="00E043EA"/>
    <w:rsid w:val="00E06EE8"/>
    <w:rsid w:val="00E0730C"/>
    <w:rsid w:val="00E0787A"/>
    <w:rsid w:val="00E1458C"/>
    <w:rsid w:val="00E15217"/>
    <w:rsid w:val="00E20F2D"/>
    <w:rsid w:val="00E23324"/>
    <w:rsid w:val="00E248E3"/>
    <w:rsid w:val="00E25219"/>
    <w:rsid w:val="00E2528E"/>
    <w:rsid w:val="00E25B6A"/>
    <w:rsid w:val="00E26545"/>
    <w:rsid w:val="00E26711"/>
    <w:rsid w:val="00E2772E"/>
    <w:rsid w:val="00E3020C"/>
    <w:rsid w:val="00E3078B"/>
    <w:rsid w:val="00E30B4A"/>
    <w:rsid w:val="00E332C3"/>
    <w:rsid w:val="00E34189"/>
    <w:rsid w:val="00E347D5"/>
    <w:rsid w:val="00E348CB"/>
    <w:rsid w:val="00E34F70"/>
    <w:rsid w:val="00E36A2F"/>
    <w:rsid w:val="00E3716E"/>
    <w:rsid w:val="00E40F2E"/>
    <w:rsid w:val="00E42E79"/>
    <w:rsid w:val="00E469DA"/>
    <w:rsid w:val="00E46D8E"/>
    <w:rsid w:val="00E47442"/>
    <w:rsid w:val="00E47D43"/>
    <w:rsid w:val="00E47F66"/>
    <w:rsid w:val="00E528D3"/>
    <w:rsid w:val="00E53006"/>
    <w:rsid w:val="00E5471D"/>
    <w:rsid w:val="00E54EC3"/>
    <w:rsid w:val="00E566E4"/>
    <w:rsid w:val="00E56946"/>
    <w:rsid w:val="00E57349"/>
    <w:rsid w:val="00E6055C"/>
    <w:rsid w:val="00E60639"/>
    <w:rsid w:val="00E60D27"/>
    <w:rsid w:val="00E61377"/>
    <w:rsid w:val="00E615EB"/>
    <w:rsid w:val="00E620E3"/>
    <w:rsid w:val="00E62C39"/>
    <w:rsid w:val="00E633A2"/>
    <w:rsid w:val="00E636FC"/>
    <w:rsid w:val="00E66DA7"/>
    <w:rsid w:val="00E66EFC"/>
    <w:rsid w:val="00E67AA2"/>
    <w:rsid w:val="00E70629"/>
    <w:rsid w:val="00E7065D"/>
    <w:rsid w:val="00E72411"/>
    <w:rsid w:val="00E733A3"/>
    <w:rsid w:val="00E7410B"/>
    <w:rsid w:val="00E7520C"/>
    <w:rsid w:val="00E75D70"/>
    <w:rsid w:val="00E75F07"/>
    <w:rsid w:val="00E76049"/>
    <w:rsid w:val="00E762E9"/>
    <w:rsid w:val="00E770EF"/>
    <w:rsid w:val="00E80714"/>
    <w:rsid w:val="00E810E8"/>
    <w:rsid w:val="00E82CF8"/>
    <w:rsid w:val="00E84C8C"/>
    <w:rsid w:val="00E85444"/>
    <w:rsid w:val="00E86FE8"/>
    <w:rsid w:val="00E875C8"/>
    <w:rsid w:val="00E920F2"/>
    <w:rsid w:val="00E92C61"/>
    <w:rsid w:val="00E93904"/>
    <w:rsid w:val="00EA08E3"/>
    <w:rsid w:val="00EA101C"/>
    <w:rsid w:val="00EA2B9E"/>
    <w:rsid w:val="00EA4C0A"/>
    <w:rsid w:val="00EA4F13"/>
    <w:rsid w:val="00EA56D0"/>
    <w:rsid w:val="00EA5C0D"/>
    <w:rsid w:val="00EB006B"/>
    <w:rsid w:val="00EB00C7"/>
    <w:rsid w:val="00EB031B"/>
    <w:rsid w:val="00EB20FF"/>
    <w:rsid w:val="00EB2F05"/>
    <w:rsid w:val="00EB3F90"/>
    <w:rsid w:val="00EB4CF5"/>
    <w:rsid w:val="00EB4E4F"/>
    <w:rsid w:val="00EC0EDC"/>
    <w:rsid w:val="00EC1798"/>
    <w:rsid w:val="00EC2300"/>
    <w:rsid w:val="00EC2D36"/>
    <w:rsid w:val="00EC4991"/>
    <w:rsid w:val="00EC5505"/>
    <w:rsid w:val="00EC5AFA"/>
    <w:rsid w:val="00ED3B4C"/>
    <w:rsid w:val="00ED3C0A"/>
    <w:rsid w:val="00ED498E"/>
    <w:rsid w:val="00ED5EFC"/>
    <w:rsid w:val="00ED7663"/>
    <w:rsid w:val="00EE03EB"/>
    <w:rsid w:val="00EE0FF1"/>
    <w:rsid w:val="00EE168A"/>
    <w:rsid w:val="00EE5347"/>
    <w:rsid w:val="00EE675C"/>
    <w:rsid w:val="00EE6A31"/>
    <w:rsid w:val="00EE7DDA"/>
    <w:rsid w:val="00EF04BB"/>
    <w:rsid w:val="00EF0C6D"/>
    <w:rsid w:val="00EF1CD3"/>
    <w:rsid w:val="00EF1DD9"/>
    <w:rsid w:val="00EF1F0A"/>
    <w:rsid w:val="00EF48DA"/>
    <w:rsid w:val="00F00899"/>
    <w:rsid w:val="00F01192"/>
    <w:rsid w:val="00F0274C"/>
    <w:rsid w:val="00F02DA5"/>
    <w:rsid w:val="00F0384D"/>
    <w:rsid w:val="00F06531"/>
    <w:rsid w:val="00F07657"/>
    <w:rsid w:val="00F1005B"/>
    <w:rsid w:val="00F11670"/>
    <w:rsid w:val="00F123DC"/>
    <w:rsid w:val="00F12A9E"/>
    <w:rsid w:val="00F12E78"/>
    <w:rsid w:val="00F134C7"/>
    <w:rsid w:val="00F14C28"/>
    <w:rsid w:val="00F159E5"/>
    <w:rsid w:val="00F16EDA"/>
    <w:rsid w:val="00F210ED"/>
    <w:rsid w:val="00F21811"/>
    <w:rsid w:val="00F228C0"/>
    <w:rsid w:val="00F230DD"/>
    <w:rsid w:val="00F2499E"/>
    <w:rsid w:val="00F264AA"/>
    <w:rsid w:val="00F26891"/>
    <w:rsid w:val="00F2762F"/>
    <w:rsid w:val="00F30710"/>
    <w:rsid w:val="00F317B1"/>
    <w:rsid w:val="00F324C1"/>
    <w:rsid w:val="00F32B7F"/>
    <w:rsid w:val="00F3478D"/>
    <w:rsid w:val="00F42642"/>
    <w:rsid w:val="00F42C9E"/>
    <w:rsid w:val="00F465B3"/>
    <w:rsid w:val="00F46B90"/>
    <w:rsid w:val="00F50978"/>
    <w:rsid w:val="00F52927"/>
    <w:rsid w:val="00F55BD1"/>
    <w:rsid w:val="00F567C5"/>
    <w:rsid w:val="00F605D3"/>
    <w:rsid w:val="00F61C6E"/>
    <w:rsid w:val="00F621F1"/>
    <w:rsid w:val="00F63311"/>
    <w:rsid w:val="00F63C02"/>
    <w:rsid w:val="00F63D6E"/>
    <w:rsid w:val="00F64B21"/>
    <w:rsid w:val="00F65C82"/>
    <w:rsid w:val="00F666EF"/>
    <w:rsid w:val="00F67FBC"/>
    <w:rsid w:val="00F70F6E"/>
    <w:rsid w:val="00F7187F"/>
    <w:rsid w:val="00F730C3"/>
    <w:rsid w:val="00F748E1"/>
    <w:rsid w:val="00F75A15"/>
    <w:rsid w:val="00F7684C"/>
    <w:rsid w:val="00F7795B"/>
    <w:rsid w:val="00F80848"/>
    <w:rsid w:val="00F814CE"/>
    <w:rsid w:val="00F836E1"/>
    <w:rsid w:val="00F85288"/>
    <w:rsid w:val="00F862C7"/>
    <w:rsid w:val="00F86B76"/>
    <w:rsid w:val="00F91B2C"/>
    <w:rsid w:val="00F93687"/>
    <w:rsid w:val="00F9371E"/>
    <w:rsid w:val="00F93A0B"/>
    <w:rsid w:val="00F96283"/>
    <w:rsid w:val="00F964C3"/>
    <w:rsid w:val="00F966F2"/>
    <w:rsid w:val="00F969F1"/>
    <w:rsid w:val="00FA41BE"/>
    <w:rsid w:val="00FA5C62"/>
    <w:rsid w:val="00FA64C5"/>
    <w:rsid w:val="00FB0E03"/>
    <w:rsid w:val="00FB123E"/>
    <w:rsid w:val="00FB1602"/>
    <w:rsid w:val="00FB234C"/>
    <w:rsid w:val="00FB3002"/>
    <w:rsid w:val="00FB4786"/>
    <w:rsid w:val="00FB5C19"/>
    <w:rsid w:val="00FB5C6E"/>
    <w:rsid w:val="00FB77C2"/>
    <w:rsid w:val="00FB7F8C"/>
    <w:rsid w:val="00FC07A7"/>
    <w:rsid w:val="00FC1A0D"/>
    <w:rsid w:val="00FC4866"/>
    <w:rsid w:val="00FC4CE7"/>
    <w:rsid w:val="00FC7504"/>
    <w:rsid w:val="00FC75D6"/>
    <w:rsid w:val="00FD243A"/>
    <w:rsid w:val="00FD4695"/>
    <w:rsid w:val="00FD4876"/>
    <w:rsid w:val="00FD4F62"/>
    <w:rsid w:val="00FD5666"/>
    <w:rsid w:val="00FD5AE7"/>
    <w:rsid w:val="00FD71B2"/>
    <w:rsid w:val="00FD7CEC"/>
    <w:rsid w:val="00FE00D4"/>
    <w:rsid w:val="00FE0E37"/>
    <w:rsid w:val="00FE18D2"/>
    <w:rsid w:val="00FE29C0"/>
    <w:rsid w:val="00FE4189"/>
    <w:rsid w:val="00FE479C"/>
    <w:rsid w:val="00FE4F95"/>
    <w:rsid w:val="00FE565B"/>
    <w:rsid w:val="00FE6C03"/>
    <w:rsid w:val="00FF3ED7"/>
    <w:rsid w:val="00FF40B6"/>
    <w:rsid w:val="00FF4414"/>
    <w:rsid w:val="00FF4970"/>
    <w:rsid w:val="00FF4D4A"/>
    <w:rsid w:val="00FF572B"/>
    <w:rsid w:val="00FF60E0"/>
    <w:rsid w:val="00FF6B11"/>
    <w:rsid w:val="00FF6C76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9EF05A-B332-404A-A7EF-16DA717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505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1CarattereCarattereCarattere">
    <w:name w:val="Carattere1 Carattere Carattere Carattere"/>
    <w:basedOn w:val="Normale"/>
    <w:rsid w:val="00EF0C6D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customStyle="1" w:styleId="nero1">
    <w:name w:val="nero1"/>
    <w:rsid w:val="001B1984"/>
    <w:rPr>
      <w:color w:val="000000"/>
      <w:shd w:val="clear" w:color="auto" w:fill="FFFFFF"/>
    </w:rPr>
  </w:style>
  <w:style w:type="paragraph" w:styleId="Revisione">
    <w:name w:val="Revision"/>
    <w:hidden/>
    <w:uiPriority w:val="99"/>
    <w:semiHidden/>
    <w:rsid w:val="00007B83"/>
    <w:rPr>
      <w:sz w:val="22"/>
      <w:szCs w:val="22"/>
    </w:rPr>
  </w:style>
  <w:style w:type="paragraph" w:customStyle="1" w:styleId="03testo">
    <w:name w:val="03_testo"/>
    <w:basedOn w:val="Normale"/>
    <w:link w:val="03testoCarattere"/>
    <w:rsid w:val="00915595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0"/>
      <w:szCs w:val="20"/>
    </w:rPr>
  </w:style>
  <w:style w:type="character" w:customStyle="1" w:styleId="03testoCarattere">
    <w:name w:val="03_testo Carattere"/>
    <w:link w:val="03testo"/>
    <w:locked/>
    <w:rsid w:val="00327DFD"/>
    <w:rPr>
      <w:rFonts w:ascii="DecimaWE Rg" w:hAnsi="DecimaWE Rg" w:cs="DecimaWE Rg"/>
      <w:color w:val="000000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B0B63"/>
    <w:rPr>
      <w:b/>
      <w:sz w:val="28"/>
      <w:szCs w:val="22"/>
    </w:rPr>
  </w:style>
  <w:style w:type="paragraph" w:styleId="NormaleWeb">
    <w:name w:val="Normal (Web)"/>
    <w:basedOn w:val="Normale"/>
    <w:uiPriority w:val="99"/>
    <w:unhideWhenUsed/>
    <w:rsid w:val="00C11135"/>
    <w:rPr>
      <w:rFonts w:eastAsia="Calibri"/>
      <w:sz w:val="24"/>
      <w:szCs w:val="24"/>
    </w:rPr>
  </w:style>
  <w:style w:type="paragraph" w:customStyle="1" w:styleId="Caselladicontrollo">
    <w:name w:val="Casella di controllo"/>
    <w:basedOn w:val="Normale"/>
    <w:qFormat/>
    <w:rsid w:val="00FC4866"/>
    <w:pPr>
      <w:spacing w:line="288" w:lineRule="auto"/>
    </w:pPr>
    <w:rPr>
      <w:rFonts w:asciiTheme="minorHAnsi" w:eastAsia="MS Mincho" w:hAnsiTheme="minorHAnsi" w:cstheme="minorBidi"/>
      <w:color w:val="595959" w:themeColor="text1" w:themeTint="A6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rio@certregione.fvg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5A5E-F33E-49FC-AEBC-4009ED51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6352</CharactersWithSpaces>
  <SharedDoc>false</SharedDoc>
  <HLinks>
    <vt:vector size="6" baseType="variant"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mailto:territorio@certregione.fvg.it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Lanfritt Michela</cp:lastModifiedBy>
  <cp:revision>4</cp:revision>
  <cp:lastPrinted>2019-12-23T16:39:00Z</cp:lastPrinted>
  <dcterms:created xsi:type="dcterms:W3CDTF">2022-01-26T09:01:00Z</dcterms:created>
  <dcterms:modified xsi:type="dcterms:W3CDTF">2022-01-26T11:06:00Z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