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E30" w14:textId="77777777" w:rsidR="00B76A7B" w:rsidRPr="00F61C9A" w:rsidRDefault="00B76A7B" w:rsidP="00B76A7B">
      <w:pPr>
        <w:spacing w:before="600" w:after="0"/>
        <w:ind w:left="3969"/>
        <w:rPr>
          <w:rFonts w:cstheme="minorHAnsi"/>
          <w:bCs/>
          <w:color w:val="000000" w:themeColor="text1"/>
          <w:sz w:val="20"/>
          <w:szCs w:val="20"/>
        </w:rPr>
      </w:pPr>
      <w:r w:rsidRPr="00F61C9A">
        <w:rPr>
          <w:rFonts w:cstheme="minorHAnsi"/>
          <w:bCs/>
          <w:color w:val="000000" w:themeColor="text1"/>
          <w:sz w:val="20"/>
          <w:szCs w:val="20"/>
        </w:rPr>
        <w:t>Alla Direzione centrale difesa dell’ambiente, energia e sviluppo sostenibile</w:t>
      </w:r>
    </w:p>
    <w:p w14:paraId="43840E5B" w14:textId="77777777" w:rsidR="00B76A7B" w:rsidRPr="00F61C9A" w:rsidRDefault="00B76A7B" w:rsidP="00B76A7B">
      <w:pPr>
        <w:ind w:left="3969"/>
        <w:contextualSpacing/>
        <w:rPr>
          <w:rFonts w:cstheme="minorHAnsi"/>
          <w:bCs/>
          <w:color w:val="000000" w:themeColor="text1"/>
          <w:sz w:val="20"/>
          <w:szCs w:val="20"/>
        </w:rPr>
      </w:pPr>
      <w:r w:rsidRPr="00F61C9A">
        <w:rPr>
          <w:rFonts w:cstheme="minorHAnsi"/>
          <w:bCs/>
          <w:color w:val="000000" w:themeColor="text1"/>
          <w:sz w:val="20"/>
          <w:szCs w:val="20"/>
        </w:rPr>
        <w:t>Servizio transizione energetica</w:t>
      </w:r>
    </w:p>
    <w:p w14:paraId="3C278782" w14:textId="77777777" w:rsidR="00B76A7B" w:rsidRPr="00F61C9A" w:rsidRDefault="00B76A7B" w:rsidP="00B76A7B">
      <w:pPr>
        <w:pBdr>
          <w:bottom w:val="single" w:sz="12" w:space="1" w:color="auto"/>
        </w:pBdr>
        <w:ind w:left="3969"/>
        <w:contextualSpacing/>
        <w:rPr>
          <w:rFonts w:cstheme="minorHAnsi"/>
          <w:color w:val="000000" w:themeColor="text1"/>
          <w:sz w:val="20"/>
          <w:szCs w:val="20"/>
        </w:rPr>
      </w:pPr>
      <w:r w:rsidRPr="00F61C9A">
        <w:rPr>
          <w:rFonts w:cstheme="minorHAnsi"/>
          <w:color w:val="000000" w:themeColor="text1"/>
          <w:sz w:val="20"/>
          <w:szCs w:val="20"/>
        </w:rPr>
        <w:t xml:space="preserve">PEC </w:t>
      </w:r>
      <w:hyperlink r:id="rId10">
        <w:r w:rsidRPr="00F61C9A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ambiente@certregione.fvg.it</w:t>
        </w:r>
      </w:hyperlink>
      <w:r w:rsidRPr="00F61C9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18B40FD" w14:textId="18869C01" w:rsidR="00C57545" w:rsidRPr="00F61C9A" w:rsidRDefault="00A70EEA" w:rsidP="00C57545">
      <w:pPr>
        <w:spacing w:before="240" w:after="0"/>
        <w:rPr>
          <w:rFonts w:cstheme="minorHAnsi"/>
          <w:color w:val="000000" w:themeColor="text1"/>
        </w:rPr>
      </w:pPr>
      <w:r w:rsidRPr="00F61C9A">
        <w:rPr>
          <w:rFonts w:cstheme="minorHAnsi"/>
          <w:b/>
          <w:bCs/>
          <w:color w:val="000000" w:themeColor="text1"/>
        </w:rPr>
        <w:t xml:space="preserve">1* </w:t>
      </w:r>
      <w:r w:rsidR="000114FD" w:rsidRPr="00F61C9A">
        <w:rPr>
          <w:rFonts w:cstheme="minorHAnsi"/>
          <w:b/>
          <w:color w:val="000000" w:themeColor="text1"/>
        </w:rPr>
        <w:t>Il sottoscritto</w:t>
      </w:r>
      <w:r w:rsidR="000114FD" w:rsidRPr="00F61C9A">
        <w:rPr>
          <w:rFonts w:cstheme="minorHAnsi"/>
          <w:color w:val="000000" w:themeColor="text1"/>
        </w:rPr>
        <w:t xml:space="preserve">: </w:t>
      </w:r>
    </w:p>
    <w:p w14:paraId="36490300" w14:textId="77777777" w:rsidR="00C57545" w:rsidRPr="00F61C9A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Cognome: ___</w:t>
      </w:r>
    </w:p>
    <w:p w14:paraId="2A04EFB7" w14:textId="77777777" w:rsidR="00C57545" w:rsidRPr="00F61C9A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Nome: _______</w:t>
      </w:r>
    </w:p>
    <w:p w14:paraId="1A6D1BB8" w14:textId="77777777" w:rsidR="00C57545" w:rsidRPr="00F61C9A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Codice fiscale: __________</w:t>
      </w:r>
    </w:p>
    <w:p w14:paraId="66CD2C52" w14:textId="77777777" w:rsidR="00C57545" w:rsidRPr="00F61C9A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Data di nascita: ___</w:t>
      </w:r>
    </w:p>
    <w:p w14:paraId="682A34C1" w14:textId="77777777" w:rsidR="00C57545" w:rsidRPr="00F61C9A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Sesso: M/F</w:t>
      </w:r>
    </w:p>
    <w:p w14:paraId="3636D0B1" w14:textId="77777777" w:rsidR="00C57545" w:rsidRPr="008750AD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8750AD">
        <w:t>Comune o Stato estero di nascita: _____</w:t>
      </w:r>
    </w:p>
    <w:p w14:paraId="5DFF5DCF" w14:textId="74278BAC" w:rsidR="5FB36A93" w:rsidRPr="008750AD" w:rsidRDefault="5FB36A93" w:rsidP="3A612DB2">
      <w:pPr>
        <w:pStyle w:val="Paragrafoelenco"/>
        <w:numPr>
          <w:ilvl w:val="0"/>
          <w:numId w:val="13"/>
        </w:numPr>
        <w:spacing w:before="60" w:after="60"/>
        <w:ind w:left="567"/>
      </w:pPr>
      <w:r w:rsidRPr="008750AD">
        <w:t>Incarico: _______</w:t>
      </w:r>
    </w:p>
    <w:p w14:paraId="0C0E222C" w14:textId="0E332EBD" w:rsidR="00C57545" w:rsidRPr="008750AD" w:rsidRDefault="000114FD" w:rsidP="00C57545">
      <w:pPr>
        <w:pStyle w:val="Paragrafoelenco"/>
        <w:spacing w:before="240" w:after="120"/>
        <w:ind w:left="142"/>
        <w:contextualSpacing w:val="0"/>
        <w:rPr>
          <w:rFonts w:cstheme="minorHAnsi"/>
        </w:rPr>
      </w:pPr>
      <w:r w:rsidRPr="008750AD">
        <w:rPr>
          <w:rFonts w:cstheme="minorHAnsi"/>
          <w:b/>
        </w:rPr>
        <w:t>2* in qualità di</w:t>
      </w:r>
      <w:r w:rsidRPr="008750AD">
        <w:rPr>
          <w:rFonts w:cstheme="minorHAnsi"/>
        </w:rPr>
        <w:t xml:space="preserve"> </w:t>
      </w:r>
      <w:r w:rsidR="00C57545" w:rsidRPr="008750AD">
        <w:rPr>
          <w:rFonts w:cstheme="minorHAnsi"/>
        </w:rPr>
        <w:t>(barrare la casella che interessa):</w:t>
      </w:r>
    </w:p>
    <w:p w14:paraId="1541A2EA" w14:textId="181A1D7C" w:rsidR="00C57545" w:rsidRPr="008750AD" w:rsidRDefault="00000000" w:rsidP="00C57545">
      <w:pPr>
        <w:pStyle w:val="Paragrafoelenco"/>
        <w:spacing w:after="0"/>
        <w:ind w:left="142"/>
        <w:rPr>
          <w:rFonts w:cstheme="minorHAnsi"/>
        </w:rPr>
      </w:pPr>
      <w:sdt>
        <w:sdtPr>
          <w:rPr>
            <w:rFonts w:cstheme="minorHAnsi"/>
            <w:b/>
            <w:bCs/>
            <w:sz w:val="20"/>
            <w:szCs w:val="20"/>
          </w:rPr>
          <w:id w:val="11495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039" w:rsidRPr="008750A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C57545" w:rsidRPr="008750AD">
        <w:rPr>
          <w:rFonts w:cstheme="minorHAnsi"/>
          <w:b/>
        </w:rPr>
        <w:t xml:space="preserve"> </w:t>
      </w:r>
      <w:r w:rsidR="00C57545" w:rsidRPr="008750AD">
        <w:rPr>
          <w:rFonts w:cstheme="minorHAnsi"/>
        </w:rPr>
        <w:t>Legale rappresentante di:</w:t>
      </w:r>
    </w:p>
    <w:p w14:paraId="1213B5F0" w14:textId="77777777" w:rsidR="00C57545" w:rsidRPr="008750AD" w:rsidRDefault="00C57545" w:rsidP="00C57545">
      <w:pPr>
        <w:pStyle w:val="Paragrafoelenco"/>
        <w:spacing w:before="60" w:after="60"/>
        <w:ind w:left="142"/>
        <w:contextualSpacing w:val="0"/>
        <w:rPr>
          <w:rFonts w:cstheme="minorHAnsi"/>
        </w:rPr>
      </w:pPr>
      <w:r w:rsidRPr="008750AD">
        <w:rPr>
          <w:rFonts w:cstheme="minorHAnsi"/>
        </w:rPr>
        <w:t>oppure</w:t>
      </w:r>
    </w:p>
    <w:p w14:paraId="1937843E" w14:textId="230624AE" w:rsidR="00C57545" w:rsidRPr="008750AD" w:rsidRDefault="00000000" w:rsidP="3A612DB2">
      <w:pPr>
        <w:pStyle w:val="Paragrafoelenco"/>
        <w:spacing w:after="240"/>
        <w:ind w:left="142"/>
        <w:rPr>
          <w:shd w:val="clear" w:color="auto" w:fill="FFFFFF"/>
        </w:rPr>
      </w:pPr>
      <w:sdt>
        <w:sdtPr>
          <w:rPr>
            <w:rFonts w:cstheme="minorHAnsi"/>
            <w:b/>
            <w:bCs/>
            <w:sz w:val="20"/>
            <w:szCs w:val="20"/>
          </w:rPr>
          <w:id w:val="137858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039" w:rsidRPr="008750A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C57545" w:rsidRPr="008750AD">
        <w:rPr>
          <w:b/>
          <w:bCs/>
        </w:rPr>
        <w:t xml:space="preserve"> </w:t>
      </w:r>
      <w:r w:rsidR="10D6B5C9" w:rsidRPr="008750AD">
        <w:t>Soggetto delegato</w:t>
      </w:r>
      <w:r w:rsidR="10D6B5C9" w:rsidRPr="008750AD">
        <w:rPr>
          <w:b/>
          <w:bCs/>
        </w:rPr>
        <w:t xml:space="preserve"> </w:t>
      </w:r>
      <w:r w:rsidR="00C57545" w:rsidRPr="008750AD">
        <w:t>di:</w:t>
      </w:r>
    </w:p>
    <w:p w14:paraId="01D90004" w14:textId="5D789E9A" w:rsidR="00C57545" w:rsidRPr="00F61C9A" w:rsidRDefault="00C57545" w:rsidP="00C57545">
      <w:pPr>
        <w:spacing w:before="120" w:after="24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 xml:space="preserve">_______________________________ (indicare la denominazione del soggetto </w:t>
      </w:r>
      <w:r w:rsidR="00A70EEA" w:rsidRPr="00F61C9A">
        <w:rPr>
          <w:rFonts w:cstheme="minorHAnsi"/>
          <w:color w:val="000000" w:themeColor="text1"/>
        </w:rPr>
        <w:t>beneficiario</w:t>
      </w:r>
      <w:r w:rsidRPr="00F61C9A">
        <w:rPr>
          <w:rFonts w:cstheme="minorHAnsi"/>
          <w:color w:val="000000" w:themeColor="text1"/>
        </w:rPr>
        <w:t>)</w:t>
      </w:r>
    </w:p>
    <w:p w14:paraId="7CE2437C" w14:textId="77777777" w:rsidR="00C57545" w:rsidRPr="00F61C9A" w:rsidRDefault="00C57545" w:rsidP="00C57545">
      <w:pPr>
        <w:spacing w:before="120" w:after="12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Codice fiscale o partita IVA: ____________________________</w:t>
      </w:r>
    </w:p>
    <w:p w14:paraId="0F43E86F" w14:textId="77777777" w:rsidR="00C57545" w:rsidRPr="00F61C9A" w:rsidRDefault="00C57545" w:rsidP="00C57545">
      <w:pPr>
        <w:spacing w:before="120" w:after="12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Sede legale:</w:t>
      </w:r>
    </w:p>
    <w:p w14:paraId="3B38A299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Indirizzo della sede legale: __________________</w:t>
      </w:r>
    </w:p>
    <w:p w14:paraId="06C28ADF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Numero civico: __________</w:t>
      </w:r>
    </w:p>
    <w:p w14:paraId="705644D5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3A612DB2">
        <w:rPr>
          <w:color w:val="000000" w:themeColor="text1"/>
        </w:rPr>
        <w:t>CAP: ___________</w:t>
      </w:r>
    </w:p>
    <w:p w14:paraId="6619C52E" w14:textId="01986115" w:rsidR="1B4998EC" w:rsidRDefault="1B4998EC" w:rsidP="3A612DB2">
      <w:pPr>
        <w:pStyle w:val="Paragrafoelenco"/>
        <w:numPr>
          <w:ilvl w:val="0"/>
          <w:numId w:val="19"/>
        </w:numPr>
        <w:spacing w:before="60" w:after="60"/>
        <w:ind w:left="709" w:hanging="357"/>
        <w:rPr>
          <w:color w:val="000000" w:themeColor="text1"/>
        </w:rPr>
      </w:pPr>
      <w:r w:rsidRPr="3A612DB2">
        <w:rPr>
          <w:color w:val="000000" w:themeColor="text1"/>
        </w:rPr>
        <w:t>Località: ____</w:t>
      </w:r>
    </w:p>
    <w:p w14:paraId="389B8595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Comune: ________</w:t>
      </w:r>
    </w:p>
    <w:p w14:paraId="416075AD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Provincia: _________</w:t>
      </w:r>
    </w:p>
    <w:p w14:paraId="2C8F51CE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Telefono: ______________</w:t>
      </w:r>
    </w:p>
    <w:p w14:paraId="11420B27" w14:textId="77777777" w:rsidR="00C57545" w:rsidRPr="00F61C9A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E-mail: ______________</w:t>
      </w:r>
    </w:p>
    <w:p w14:paraId="3D92E433" w14:textId="121A0691" w:rsidR="00C303CB" w:rsidRPr="00F61C9A" w:rsidRDefault="00C57545" w:rsidP="3A612DB2">
      <w:pPr>
        <w:pStyle w:val="Paragrafoelenco"/>
        <w:numPr>
          <w:ilvl w:val="0"/>
          <w:numId w:val="19"/>
        </w:numPr>
        <w:spacing w:before="60" w:after="60"/>
        <w:ind w:left="709" w:hanging="357"/>
        <w:rPr>
          <w:color w:val="000000" w:themeColor="text1"/>
        </w:rPr>
      </w:pPr>
      <w:r w:rsidRPr="3A612DB2">
        <w:rPr>
          <w:color w:val="000000" w:themeColor="text1"/>
        </w:rPr>
        <w:t>PEC: _____________</w:t>
      </w:r>
    </w:p>
    <w:p w14:paraId="5FB8084E" w14:textId="77777777" w:rsidR="00E41411" w:rsidRPr="00F61C9A" w:rsidRDefault="00E41411" w:rsidP="00636996">
      <w:pPr>
        <w:pStyle w:val="Paragrafoelenco"/>
        <w:spacing w:before="120" w:after="120"/>
        <w:ind w:left="0"/>
        <w:contextualSpacing w:val="0"/>
        <w:rPr>
          <w:rFonts w:eastAsia="Courier New" w:cstheme="minorHAnsi"/>
          <w:b/>
          <w:color w:val="000000" w:themeColor="text1"/>
          <w:kern w:val="3"/>
          <w:position w:val="-1"/>
          <w:lang w:eastAsia="it-IT"/>
        </w:rPr>
      </w:pPr>
    </w:p>
    <w:p w14:paraId="2A76299B" w14:textId="7843E513" w:rsidR="00636996" w:rsidRPr="00F61C9A" w:rsidRDefault="00636996" w:rsidP="00636996">
      <w:pPr>
        <w:pStyle w:val="Paragrafoelenco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3A612DB2">
        <w:rPr>
          <w:b/>
          <w:bCs/>
          <w:color w:val="000000" w:themeColor="text1"/>
        </w:rPr>
        <w:t xml:space="preserve">3.* </w:t>
      </w:r>
      <w:r w:rsidRPr="3A612DB2">
        <w:rPr>
          <w:color w:val="000000" w:themeColor="text1"/>
        </w:rPr>
        <w:t>Intervento finanziato con il decreto di concessione del contributo n.___________ del_____________</w:t>
      </w:r>
    </w:p>
    <w:p w14:paraId="5958B463" w14:textId="711D705A" w:rsidR="3A612DB2" w:rsidRDefault="3A612DB2" w:rsidP="3A612DB2">
      <w:pPr>
        <w:pStyle w:val="Paragrafoelenco"/>
        <w:spacing w:before="120" w:after="240" w:line="240" w:lineRule="auto"/>
        <w:ind w:hanging="720"/>
        <w:rPr>
          <w:rFonts w:eastAsia="Courier New"/>
          <w:b/>
          <w:bCs/>
          <w:color w:val="000000" w:themeColor="text1"/>
          <w:lang w:eastAsia="it-IT"/>
        </w:rPr>
      </w:pPr>
    </w:p>
    <w:p w14:paraId="759C8DC4" w14:textId="77EB5FF4" w:rsidR="0008441E" w:rsidRPr="00F61C9A" w:rsidRDefault="2C6975F3" w:rsidP="3A612DB2">
      <w:pPr>
        <w:pStyle w:val="Paragrafoelenco"/>
        <w:spacing w:before="120" w:after="240" w:line="240" w:lineRule="auto"/>
        <w:ind w:hanging="720"/>
        <w:rPr>
          <w:noProof/>
          <w:color w:val="000000" w:themeColor="text1"/>
          <w:spacing w:val="20"/>
          <w:lang w:eastAsia="it-IT"/>
        </w:rPr>
      </w:pPr>
      <w:r w:rsidRPr="3A612DB2">
        <w:rPr>
          <w:rFonts w:eastAsia="Courier New"/>
          <w:b/>
          <w:bCs/>
          <w:color w:val="000000" w:themeColor="text1"/>
          <w:kern w:val="3"/>
          <w:position w:val="-1"/>
          <w:lang w:eastAsia="it-IT"/>
        </w:rPr>
        <w:t>4</w:t>
      </w:r>
      <w:r w:rsidR="005D5389" w:rsidRPr="3A612DB2">
        <w:rPr>
          <w:rFonts w:eastAsia="Courier New"/>
          <w:b/>
          <w:bCs/>
          <w:color w:val="000000" w:themeColor="text1"/>
          <w:kern w:val="3"/>
          <w:position w:val="-1"/>
          <w:lang w:eastAsia="it-IT"/>
        </w:rPr>
        <w:t>.*</w:t>
      </w:r>
      <w:r w:rsidR="000114FD" w:rsidRPr="3A612DB2">
        <w:rPr>
          <w:rFonts w:eastAsia="Courier New"/>
          <w:b/>
          <w:bCs/>
          <w:color w:val="000000" w:themeColor="text1"/>
          <w:kern w:val="3"/>
          <w:position w:val="-1"/>
          <w:lang w:eastAsia="it-IT"/>
        </w:rPr>
        <w:t xml:space="preserve"> </w:t>
      </w:r>
      <w:r w:rsidR="00CF4A91">
        <w:rPr>
          <w:rFonts w:eastAsia="Courier New"/>
          <w:color w:val="000000" w:themeColor="text1"/>
          <w:kern w:val="3"/>
          <w:position w:val="-1"/>
          <w:lang w:eastAsia="it-IT"/>
        </w:rPr>
        <w:t>B</w:t>
      </w:r>
      <w:r w:rsidR="005D5389" w:rsidRPr="3A612DB2">
        <w:rPr>
          <w:rFonts w:eastAsia="Courier New"/>
          <w:color w:val="000000" w:themeColor="text1"/>
          <w:kern w:val="3"/>
          <w:position w:val="-1"/>
          <w:lang w:eastAsia="it-IT"/>
        </w:rPr>
        <w:t>arrare la casella che interessa</w:t>
      </w:r>
      <w:r w:rsidR="000114FD" w:rsidRPr="3A612DB2">
        <w:rPr>
          <w:rFonts w:eastAsia="Courier New"/>
          <w:color w:val="000000" w:themeColor="text1"/>
          <w:kern w:val="3"/>
          <w:position w:val="-1"/>
          <w:lang w:eastAsia="it-IT"/>
        </w:rPr>
        <w:t xml:space="preserve"> in base alla natura giuridica del soggetto beneficiario:</w:t>
      </w:r>
    </w:p>
    <w:p w14:paraId="1239A6C8" w14:textId="79FE88C8" w:rsidR="008C4C5F" w:rsidRPr="00F61C9A" w:rsidRDefault="00000000" w:rsidP="00E375C1">
      <w:pPr>
        <w:ind w:left="142"/>
        <w:contextualSpacing/>
        <w:rPr>
          <w:rFonts w:cstheme="minorHAnsi"/>
          <w:color w:val="000000" w:themeColor="text1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118733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C5F" w:rsidRPr="00F61C9A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B8449D" w:rsidRPr="00F61C9A">
        <w:rPr>
          <w:rFonts w:cstheme="minorHAnsi"/>
          <w:color w:val="000000" w:themeColor="text1"/>
          <w:sz w:val="20"/>
          <w:szCs w:val="20"/>
        </w:rPr>
        <w:t xml:space="preserve"> </w:t>
      </w:r>
      <w:r w:rsidR="00B8449D" w:rsidRPr="00F61C9A">
        <w:rPr>
          <w:rFonts w:cstheme="minorHAnsi"/>
          <w:color w:val="000000" w:themeColor="text1"/>
          <w:sz w:val="20"/>
          <w:szCs w:val="20"/>
        </w:rPr>
        <w:tab/>
      </w:r>
      <w:r w:rsidR="00E375C1" w:rsidRPr="00F61C9A">
        <w:rPr>
          <w:rFonts w:cstheme="minorHAnsi"/>
          <w:color w:val="000000" w:themeColor="text1"/>
        </w:rPr>
        <w:t>IM</w:t>
      </w:r>
      <w:r w:rsidR="00234DE4" w:rsidRPr="00F61C9A">
        <w:rPr>
          <w:rFonts w:cstheme="minorHAnsi"/>
          <w:color w:val="000000" w:themeColor="text1"/>
        </w:rPr>
        <w:t>PRESA</w:t>
      </w:r>
      <w:r w:rsidR="00E375C1" w:rsidRPr="00F61C9A">
        <w:rPr>
          <w:rFonts w:cstheme="minorHAnsi"/>
          <w:color w:val="000000" w:themeColor="text1"/>
        </w:rPr>
        <w:t xml:space="preserve">: </w:t>
      </w:r>
    </w:p>
    <w:p w14:paraId="5D562FBB" w14:textId="213BE7D5" w:rsidR="00E375C1" w:rsidRPr="00F61C9A" w:rsidRDefault="00E375C1" w:rsidP="008C4C5F">
      <w:pPr>
        <w:pStyle w:val="Paragrafoelenco"/>
        <w:numPr>
          <w:ilvl w:val="0"/>
          <w:numId w:val="24"/>
        </w:numPr>
        <w:rPr>
          <w:rFonts w:cstheme="minorHAnsi"/>
          <w:bCs/>
          <w:color w:val="000000" w:themeColor="text1"/>
        </w:rPr>
      </w:pPr>
      <w:r w:rsidRPr="00F61C9A">
        <w:rPr>
          <w:rFonts w:cstheme="minorHAnsi"/>
          <w:color w:val="000000" w:themeColor="text1"/>
        </w:rPr>
        <w:t xml:space="preserve">documentazione </w:t>
      </w:r>
      <w:r w:rsidR="00B8449D" w:rsidRPr="00F61C9A">
        <w:rPr>
          <w:rFonts w:cstheme="minorHAnsi"/>
          <w:bCs/>
          <w:color w:val="000000" w:themeColor="text1"/>
        </w:rPr>
        <w:t xml:space="preserve">ai sensi dell’articolo 41 della legge regionale 7/2000 </w:t>
      </w:r>
      <w:r w:rsidRPr="00F61C9A">
        <w:rPr>
          <w:rFonts w:cstheme="minorHAnsi"/>
          <w:bCs/>
          <w:color w:val="000000" w:themeColor="text1"/>
        </w:rPr>
        <w:t>costituita:</w:t>
      </w:r>
    </w:p>
    <w:p w14:paraId="4E71F2EC" w14:textId="4FC025D1" w:rsidR="00E375C1" w:rsidRPr="00F61C9A" w:rsidRDefault="00E375C1" w:rsidP="008C4C5F">
      <w:pPr>
        <w:pStyle w:val="Paragrafoelenco"/>
        <w:numPr>
          <w:ilvl w:val="0"/>
          <w:numId w:val="25"/>
        </w:numPr>
        <w:ind w:left="1134"/>
        <w:jc w:val="both"/>
        <w:rPr>
          <w:rFonts w:cstheme="minorHAnsi"/>
          <w:bCs/>
          <w:color w:val="000000" w:themeColor="text1"/>
        </w:rPr>
      </w:pPr>
      <w:r w:rsidRPr="00F61C9A">
        <w:rPr>
          <w:rFonts w:cstheme="minorHAnsi"/>
          <w:bCs/>
          <w:color w:val="000000" w:themeColor="text1"/>
        </w:rPr>
        <w:lastRenderedPageBreak/>
        <w:t>dalle fatture o, in caso di impossibilità di acquisire le stesse, dei documenti di spesa aventi forza probatoria equivalente, recanti la dicitura: "</w:t>
      </w:r>
      <w:r w:rsidRPr="00F61C9A">
        <w:rPr>
          <w:rFonts w:cstheme="minorHAnsi"/>
          <w:bCs/>
          <w:i/>
          <w:iCs/>
          <w:color w:val="000000" w:themeColor="text1"/>
        </w:rPr>
        <w:t xml:space="preserve">Spesa sostenuta a valere sul Regolamento emanato con decreto del Presidente della Regione n. </w:t>
      </w:r>
      <w:r w:rsidR="00CF4A91">
        <w:rPr>
          <w:rFonts w:cstheme="minorHAnsi"/>
          <w:bCs/>
          <w:i/>
          <w:iCs/>
          <w:color w:val="000000" w:themeColor="text1"/>
        </w:rPr>
        <w:t>158</w:t>
      </w:r>
      <w:r w:rsidRPr="00F61C9A">
        <w:rPr>
          <w:rFonts w:cstheme="minorHAnsi"/>
          <w:bCs/>
          <w:i/>
          <w:iCs/>
          <w:color w:val="000000" w:themeColor="text1"/>
        </w:rPr>
        <w:t xml:space="preserve"> del </w:t>
      </w:r>
      <w:r w:rsidR="00CF4A91">
        <w:rPr>
          <w:rFonts w:cstheme="minorHAnsi"/>
          <w:bCs/>
          <w:i/>
          <w:iCs/>
          <w:color w:val="000000" w:themeColor="text1"/>
        </w:rPr>
        <w:t>4 dicembre 2024”;</w:t>
      </w:r>
    </w:p>
    <w:p w14:paraId="04812759" w14:textId="745B5847" w:rsidR="00E375C1" w:rsidRPr="00F61C9A" w:rsidRDefault="00E375C1" w:rsidP="008C4C5F">
      <w:pPr>
        <w:pStyle w:val="Paragrafoelenco"/>
        <w:numPr>
          <w:ilvl w:val="0"/>
          <w:numId w:val="25"/>
        </w:numPr>
        <w:ind w:left="1134"/>
        <w:jc w:val="both"/>
        <w:rPr>
          <w:rFonts w:cstheme="minorHAnsi"/>
          <w:bCs/>
          <w:color w:val="000000" w:themeColor="text1"/>
        </w:rPr>
      </w:pPr>
      <w:r w:rsidRPr="00F61C9A">
        <w:rPr>
          <w:rFonts w:cstheme="minorHAnsi"/>
          <w:bCs/>
          <w:color w:val="000000" w:themeColor="text1"/>
        </w:rPr>
        <w:t xml:space="preserve">dalla documentazione comprovante i pagamenti di cui </w:t>
      </w:r>
      <w:r w:rsidR="006124C8" w:rsidRPr="00F61C9A">
        <w:rPr>
          <w:rFonts w:cstheme="minorHAnsi"/>
          <w:bCs/>
          <w:color w:val="000000" w:themeColor="text1"/>
        </w:rPr>
        <w:t>di cui alla lettera a</w:t>
      </w:r>
      <w:r w:rsidRPr="00F61C9A">
        <w:rPr>
          <w:rFonts w:cstheme="minorHAnsi"/>
          <w:bCs/>
          <w:color w:val="000000" w:themeColor="text1"/>
        </w:rPr>
        <w:t>), effettuati tramite bonifico bancario o postale, o con altri strumenti di pagamento idonei a consentire la tracciabilità delle operazioni;</w:t>
      </w:r>
    </w:p>
    <w:p w14:paraId="38E2B22A" w14:textId="4E6662D9" w:rsidR="008C4C5F" w:rsidRPr="00CF4A91" w:rsidRDefault="008C4C5F" w:rsidP="3A612DB2">
      <w:pPr>
        <w:pStyle w:val="Paragrafoelenco"/>
        <w:numPr>
          <w:ilvl w:val="0"/>
          <w:numId w:val="24"/>
        </w:numPr>
        <w:spacing w:before="60" w:after="60"/>
        <w:jc w:val="both"/>
        <w:rPr>
          <w:rFonts w:eastAsiaTheme="minorEastAsia"/>
        </w:rPr>
      </w:pPr>
      <w:r w:rsidRPr="3A612DB2">
        <w:rPr>
          <w:rFonts w:eastAsiaTheme="minorEastAsia"/>
          <w:color w:val="000000" w:themeColor="text1"/>
        </w:rPr>
        <w:t xml:space="preserve">il certificato di collaudo o del certificato di regolare esecuzione dell’intervento di cui all’articolo 1, </w:t>
      </w:r>
      <w:r w:rsidRPr="00CF4A91">
        <w:rPr>
          <w:rFonts w:eastAsiaTheme="minorEastAsia"/>
        </w:rPr>
        <w:t>comma 1, lettera a) del regolamento</w:t>
      </w:r>
      <w:r w:rsidR="59230811" w:rsidRPr="00CF4A91">
        <w:rPr>
          <w:rFonts w:eastAsiaTheme="minorEastAsia"/>
        </w:rPr>
        <w:t xml:space="preserve"> (laddove pertinente)</w:t>
      </w:r>
      <w:r w:rsidRPr="00CF4A91">
        <w:rPr>
          <w:rFonts w:eastAsiaTheme="minorEastAsia"/>
        </w:rPr>
        <w:t>;</w:t>
      </w:r>
    </w:p>
    <w:p w14:paraId="6BD9CE7F" w14:textId="5AD94A6C" w:rsidR="008C4C5F" w:rsidRPr="00CF4A91" w:rsidRDefault="008C4C5F" w:rsidP="3A612DB2">
      <w:pPr>
        <w:pStyle w:val="Paragrafoelenco"/>
        <w:numPr>
          <w:ilvl w:val="0"/>
          <w:numId w:val="24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lo statuto della CER e di eventuali regolamenti interni</w:t>
      </w:r>
      <w:r w:rsidR="598B5595" w:rsidRPr="00CF4A91">
        <w:rPr>
          <w:rFonts w:eastAsiaTheme="minorEastAsia"/>
        </w:rPr>
        <w:t xml:space="preserve"> (laddove pertinente);</w:t>
      </w:r>
    </w:p>
    <w:p w14:paraId="1DD3C4CA" w14:textId="780DAB53" w:rsidR="008C4C5F" w:rsidRPr="00F61C9A" w:rsidRDefault="008C4C5F" w:rsidP="008C4C5F">
      <w:pPr>
        <w:pStyle w:val="Paragrafoelenco"/>
        <w:numPr>
          <w:ilvl w:val="0"/>
          <w:numId w:val="24"/>
        </w:numPr>
        <w:spacing w:before="60" w:after="60"/>
        <w:contextualSpacing w:val="0"/>
        <w:jc w:val="both"/>
        <w:rPr>
          <w:rFonts w:eastAsiaTheme="minorEastAsia" w:cstheme="minorHAnsi"/>
          <w:color w:val="000000" w:themeColor="text1"/>
        </w:rPr>
      </w:pPr>
      <w:r w:rsidRPr="00F61C9A">
        <w:rPr>
          <w:rFonts w:eastAsiaTheme="minorEastAsia" w:cstheme="minorHAnsi"/>
          <w:color w:val="000000" w:themeColor="text1"/>
        </w:rPr>
        <w:t xml:space="preserve">la lettera di esito con cui il GSE ha comunicato l’accettazione dell’istanza presentata sul portale SPC e il codice di contratto, o un </w:t>
      </w:r>
      <w:r w:rsidR="00C119F4" w:rsidRPr="00F61C9A">
        <w:rPr>
          <w:rFonts w:eastAsiaTheme="minorEastAsia" w:cstheme="minorHAnsi"/>
          <w:color w:val="000000" w:themeColor="text1"/>
        </w:rPr>
        <w:t>documento equipollente.</w:t>
      </w:r>
    </w:p>
    <w:p w14:paraId="0F84F6D5" w14:textId="19B570F2" w:rsidR="006124C8" w:rsidRPr="00F61C9A" w:rsidRDefault="00000000" w:rsidP="008C4C5F">
      <w:pPr>
        <w:spacing w:before="360"/>
        <w:ind w:left="142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/>
            <w:bCs/>
            <w:color w:val="000000" w:themeColor="text1"/>
          </w:rPr>
          <w:id w:val="119349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C5F" w:rsidRPr="00F61C9A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E375C1" w:rsidRPr="00F61C9A">
        <w:rPr>
          <w:rFonts w:cstheme="minorHAnsi"/>
          <w:color w:val="000000" w:themeColor="text1"/>
        </w:rPr>
        <w:t xml:space="preserve"> </w:t>
      </w:r>
      <w:r w:rsidR="00E375C1" w:rsidRPr="00F61C9A">
        <w:rPr>
          <w:rFonts w:cstheme="minorHAnsi"/>
          <w:color w:val="000000" w:themeColor="text1"/>
        </w:rPr>
        <w:tab/>
        <w:t>ENT</w:t>
      </w:r>
      <w:r w:rsidR="00234DE4" w:rsidRPr="00F61C9A">
        <w:rPr>
          <w:rFonts w:cstheme="minorHAnsi"/>
          <w:color w:val="000000" w:themeColor="text1"/>
        </w:rPr>
        <w:t>E PUBBLICO</w:t>
      </w:r>
      <w:r w:rsidR="00E375C1" w:rsidRPr="00F61C9A">
        <w:rPr>
          <w:rFonts w:cstheme="minorHAnsi"/>
          <w:color w:val="000000" w:themeColor="text1"/>
        </w:rPr>
        <w:t xml:space="preserve">: </w:t>
      </w:r>
    </w:p>
    <w:p w14:paraId="1964760A" w14:textId="2D5F9041" w:rsidR="00E375C1" w:rsidRPr="00F61C9A" w:rsidRDefault="00E375C1" w:rsidP="006124C8">
      <w:pPr>
        <w:pStyle w:val="Paragrafoelenco"/>
        <w:numPr>
          <w:ilvl w:val="0"/>
          <w:numId w:val="28"/>
        </w:numPr>
        <w:spacing w:before="120"/>
        <w:jc w:val="both"/>
        <w:rPr>
          <w:rFonts w:cstheme="minorHAnsi"/>
          <w:bCs/>
          <w:color w:val="000000" w:themeColor="text1"/>
        </w:rPr>
      </w:pPr>
      <w:r w:rsidRPr="00F61C9A">
        <w:rPr>
          <w:rFonts w:cstheme="minorHAnsi"/>
          <w:color w:val="000000" w:themeColor="text1"/>
        </w:rPr>
        <w:t xml:space="preserve">documentazione </w:t>
      </w:r>
      <w:r w:rsidRPr="00F61C9A">
        <w:rPr>
          <w:rFonts w:cstheme="minorHAnsi"/>
          <w:bCs/>
          <w:color w:val="000000" w:themeColor="text1"/>
        </w:rPr>
        <w:t>ai sensi dell’articolo 42 della legge regionale 7/2000 costituita dalla dichiar</w:t>
      </w:r>
      <w:r w:rsidR="008C4C5F" w:rsidRPr="00F61C9A">
        <w:rPr>
          <w:rFonts w:cstheme="minorHAnsi"/>
          <w:bCs/>
          <w:color w:val="000000" w:themeColor="text1"/>
        </w:rPr>
        <w:t>a</w:t>
      </w:r>
      <w:r w:rsidRPr="00F61C9A">
        <w:rPr>
          <w:rFonts w:cstheme="minorHAnsi"/>
          <w:bCs/>
          <w:color w:val="000000" w:themeColor="text1"/>
        </w:rPr>
        <w:t xml:space="preserve">zione </w:t>
      </w:r>
      <w:r w:rsidR="008C4C5F" w:rsidRPr="00F61C9A">
        <w:rPr>
          <w:rFonts w:cstheme="minorHAnsi"/>
          <w:bCs/>
          <w:color w:val="000000" w:themeColor="text1"/>
        </w:rPr>
        <w:t>che attesti che l’attività per la quale è stato concesso il contributo è stata realizzata nel rispetto delle disposizioni normative che disciplinano la materia e delle condizioni eventualmente poste nel decreto di concessione del contributo</w:t>
      </w:r>
      <w:r w:rsidR="006124C8" w:rsidRPr="00F61C9A">
        <w:rPr>
          <w:rFonts w:cstheme="minorHAnsi"/>
          <w:bCs/>
          <w:color w:val="000000" w:themeColor="text1"/>
        </w:rPr>
        <w:t>;</w:t>
      </w:r>
    </w:p>
    <w:p w14:paraId="64E54A18" w14:textId="3CEA8046" w:rsidR="006124C8" w:rsidRPr="00CF4A91" w:rsidRDefault="006124C8" w:rsidP="3A612DB2">
      <w:pPr>
        <w:pStyle w:val="Paragrafoelenco"/>
        <w:numPr>
          <w:ilvl w:val="0"/>
          <w:numId w:val="28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il certificato di collaudo o del certificato di regolare esecuzione dell’intervento di cui all’articolo 1, comma 1, lettera a) del regolamento</w:t>
      </w:r>
      <w:r w:rsidR="54FB11FD" w:rsidRPr="00CF4A91">
        <w:rPr>
          <w:rFonts w:eastAsiaTheme="minorEastAsia"/>
        </w:rPr>
        <w:t xml:space="preserve"> (laddove pertinente);</w:t>
      </w:r>
    </w:p>
    <w:p w14:paraId="4B58584E" w14:textId="22F49B15" w:rsidR="006124C8" w:rsidRPr="00CF4A91" w:rsidRDefault="006124C8" w:rsidP="3A612DB2">
      <w:pPr>
        <w:pStyle w:val="Paragrafoelenco"/>
        <w:numPr>
          <w:ilvl w:val="0"/>
          <w:numId w:val="28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lo statuto della CER e di eventuali regolamenti interni</w:t>
      </w:r>
      <w:r w:rsidR="70FC73C4" w:rsidRPr="00CF4A91">
        <w:rPr>
          <w:rFonts w:eastAsiaTheme="minorEastAsia"/>
        </w:rPr>
        <w:t xml:space="preserve"> (laddove pertinente)</w:t>
      </w:r>
      <w:r w:rsidRPr="00CF4A91">
        <w:rPr>
          <w:rFonts w:eastAsiaTheme="minorEastAsia"/>
        </w:rPr>
        <w:t xml:space="preserve">; </w:t>
      </w:r>
    </w:p>
    <w:p w14:paraId="17407D28" w14:textId="1226EDD1" w:rsidR="006124C8" w:rsidRPr="00F61C9A" w:rsidRDefault="006124C8" w:rsidP="006124C8">
      <w:pPr>
        <w:pStyle w:val="Paragrafoelenco"/>
        <w:numPr>
          <w:ilvl w:val="0"/>
          <w:numId w:val="28"/>
        </w:numPr>
        <w:spacing w:before="60" w:after="60"/>
        <w:contextualSpacing w:val="0"/>
        <w:jc w:val="both"/>
        <w:rPr>
          <w:rFonts w:eastAsiaTheme="minorEastAsia" w:cstheme="minorHAnsi"/>
          <w:color w:val="000000" w:themeColor="text1"/>
        </w:rPr>
      </w:pPr>
      <w:r w:rsidRPr="00F61C9A">
        <w:rPr>
          <w:rFonts w:eastAsiaTheme="minorEastAsia" w:cstheme="minorHAnsi"/>
          <w:color w:val="000000" w:themeColor="text1"/>
        </w:rPr>
        <w:t xml:space="preserve">la lettera di esito con cui il GSE ha comunicato l’accettazione dell’istanza presentata sul portale SPC e il codice di contratto, o un </w:t>
      </w:r>
      <w:r w:rsidR="00C119F4" w:rsidRPr="00F61C9A">
        <w:rPr>
          <w:rFonts w:eastAsiaTheme="minorEastAsia" w:cstheme="minorHAnsi"/>
          <w:color w:val="000000" w:themeColor="text1"/>
        </w:rPr>
        <w:t>documento equipollente.</w:t>
      </w:r>
    </w:p>
    <w:p w14:paraId="7F5D36BB" w14:textId="2D629BE4" w:rsidR="006124C8" w:rsidRPr="00CF4A91" w:rsidRDefault="00000000" w:rsidP="3A612DB2">
      <w:pPr>
        <w:spacing w:before="240" w:after="120"/>
        <w:ind w:left="142"/>
        <w:jc w:val="both"/>
      </w:pPr>
      <w:sdt>
        <w:sdtPr>
          <w:rPr>
            <w:b/>
            <w:bCs/>
          </w:rPr>
          <w:id w:val="20252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C5F" w:rsidRPr="00CF4A9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C4C5F" w:rsidRPr="00CF4A91">
        <w:t xml:space="preserve"> </w:t>
      </w:r>
      <w:r w:rsidR="00340522" w:rsidRPr="00CF4A91">
        <w:tab/>
      </w:r>
      <w:r w:rsidR="008C4C5F" w:rsidRPr="00CF4A91">
        <w:t>ENT</w:t>
      </w:r>
      <w:r w:rsidR="00234DE4" w:rsidRPr="00CF4A91">
        <w:t>E</w:t>
      </w:r>
      <w:r w:rsidR="008C4C5F" w:rsidRPr="00CF4A91">
        <w:t xml:space="preserve"> DEL TERZO SETTORE </w:t>
      </w:r>
      <w:r w:rsidR="00234DE4" w:rsidRPr="00CF4A91">
        <w:t>O ASSOCIAZIONE</w:t>
      </w:r>
      <w:r w:rsidR="0492DF94" w:rsidRPr="00CF4A91">
        <w:t>, per interventi di cui all’articolo 1 comma 1 lettere b) o c) del regolamento</w:t>
      </w:r>
      <w:r w:rsidR="008C4C5F" w:rsidRPr="00CF4A91">
        <w:t xml:space="preserve">: </w:t>
      </w:r>
    </w:p>
    <w:p w14:paraId="712ADCD0" w14:textId="2FA0879E" w:rsidR="00E375C1" w:rsidRPr="00F61C9A" w:rsidRDefault="008C4C5F" w:rsidP="006124C8">
      <w:pPr>
        <w:pStyle w:val="Paragrafoelenco"/>
        <w:numPr>
          <w:ilvl w:val="0"/>
          <w:numId w:val="30"/>
        </w:numPr>
        <w:spacing w:before="240" w:after="120"/>
        <w:jc w:val="both"/>
        <w:rPr>
          <w:rFonts w:cstheme="minorHAnsi"/>
          <w:bCs/>
          <w:color w:val="000000" w:themeColor="text1"/>
        </w:rPr>
      </w:pPr>
      <w:r w:rsidRPr="00F61C9A">
        <w:rPr>
          <w:rFonts w:cstheme="minorHAnsi"/>
          <w:color w:val="000000" w:themeColor="text1"/>
        </w:rPr>
        <w:t xml:space="preserve">documentazione </w:t>
      </w:r>
      <w:r w:rsidRPr="00F61C9A">
        <w:rPr>
          <w:rFonts w:cstheme="minorHAnsi"/>
          <w:bCs/>
          <w:color w:val="000000" w:themeColor="text1"/>
        </w:rPr>
        <w:t>ai sensi dell’articolo 43 della legge regionale 7/2000 costituita dall’elenco analitico della documentazione giustificativa</w:t>
      </w:r>
      <w:r w:rsidR="006124C8" w:rsidRPr="00F61C9A">
        <w:rPr>
          <w:rFonts w:cstheme="minorHAnsi"/>
          <w:bCs/>
          <w:color w:val="000000" w:themeColor="text1"/>
        </w:rPr>
        <w:t>;</w:t>
      </w:r>
    </w:p>
    <w:p w14:paraId="7052E9A9" w14:textId="15CD6296" w:rsidR="006124C8" w:rsidRPr="00CF4A91" w:rsidRDefault="006124C8" w:rsidP="3A612DB2">
      <w:pPr>
        <w:pStyle w:val="Paragrafoelenco"/>
        <w:numPr>
          <w:ilvl w:val="0"/>
          <w:numId w:val="30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lo statuto della CER e di eventuali regolamenti interni</w:t>
      </w:r>
      <w:r w:rsidR="3FE280BB" w:rsidRPr="00CF4A91">
        <w:rPr>
          <w:rFonts w:eastAsiaTheme="minorEastAsia"/>
        </w:rPr>
        <w:t xml:space="preserve"> (laddove pertinente)</w:t>
      </w:r>
      <w:r w:rsidRPr="00CF4A91">
        <w:rPr>
          <w:rFonts w:eastAsiaTheme="minorEastAsia"/>
        </w:rPr>
        <w:t xml:space="preserve">; </w:t>
      </w:r>
    </w:p>
    <w:p w14:paraId="3B5B3DAF" w14:textId="32D6B3EC" w:rsidR="0071396E" w:rsidRPr="00F61C9A" w:rsidRDefault="006124C8" w:rsidP="00E41411">
      <w:pPr>
        <w:pStyle w:val="Paragrafoelenco"/>
        <w:numPr>
          <w:ilvl w:val="0"/>
          <w:numId w:val="30"/>
        </w:numPr>
        <w:spacing w:before="60" w:after="60"/>
        <w:contextualSpacing w:val="0"/>
        <w:jc w:val="both"/>
        <w:rPr>
          <w:rFonts w:eastAsiaTheme="minorEastAsia" w:cstheme="minorHAnsi"/>
          <w:color w:val="000000" w:themeColor="text1"/>
        </w:rPr>
      </w:pPr>
      <w:r w:rsidRPr="3A612DB2">
        <w:rPr>
          <w:rFonts w:eastAsiaTheme="minorEastAsia"/>
          <w:color w:val="000000" w:themeColor="text1"/>
        </w:rPr>
        <w:t xml:space="preserve">la lettera di esito con cui il GSE ha comunicato l’accettazione dell’istanza presentata sul portale SPC e il codice di contratto, o un </w:t>
      </w:r>
      <w:r w:rsidR="00C119F4" w:rsidRPr="3A612DB2">
        <w:rPr>
          <w:rFonts w:eastAsiaTheme="minorEastAsia"/>
          <w:color w:val="000000" w:themeColor="text1"/>
        </w:rPr>
        <w:t>documento equipollente.</w:t>
      </w:r>
    </w:p>
    <w:p w14:paraId="14DFF0D3" w14:textId="388998CF" w:rsidR="7F5AA327" w:rsidRPr="00CF4A91" w:rsidRDefault="00000000" w:rsidP="3A612DB2">
      <w:pPr>
        <w:spacing w:before="240" w:after="120"/>
        <w:ind w:left="142"/>
        <w:jc w:val="both"/>
      </w:pPr>
      <w:sdt>
        <w:sdtPr>
          <w:rPr>
            <w:b/>
            <w:bCs/>
          </w:rPr>
          <w:id w:val="42267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FA9" w:rsidRPr="00CF4A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7F5AA327" w:rsidRPr="00CF4A91">
        <w:t xml:space="preserve"> </w:t>
      </w:r>
      <w:r w:rsidR="7F5AA327" w:rsidRPr="00CF4A91">
        <w:tab/>
        <w:t>ENTE DEL TERZO SETTORE O ASSOCIAZIONE, per interventi di cui all’articolo 1 comma 1 lettera a)</w:t>
      </w:r>
      <w:r w:rsidR="00E64600" w:rsidRPr="00CF4A91">
        <w:t xml:space="preserve"> </w:t>
      </w:r>
      <w:r w:rsidR="7F5AA327" w:rsidRPr="00CF4A91">
        <w:t>del regolamento:</w:t>
      </w:r>
    </w:p>
    <w:p w14:paraId="69E46C2E" w14:textId="213BE7D5" w:rsidR="7F5AA327" w:rsidRPr="00CF4A91" w:rsidRDefault="7F5AA327" w:rsidP="005F7ACC">
      <w:pPr>
        <w:pStyle w:val="Paragrafoelenco"/>
        <w:numPr>
          <w:ilvl w:val="0"/>
          <w:numId w:val="31"/>
        </w:numPr>
      </w:pPr>
      <w:r w:rsidRPr="00CF4A91">
        <w:t>documentazione ai sensi dell’articolo 41 della legge regionale 7/2000 costituita:</w:t>
      </w:r>
    </w:p>
    <w:p w14:paraId="1D5B119F" w14:textId="33011C90" w:rsidR="7F5AA327" w:rsidRPr="00CF4A91" w:rsidRDefault="7F5AA327" w:rsidP="005F7ACC">
      <w:pPr>
        <w:pStyle w:val="Paragrafoelenco"/>
        <w:numPr>
          <w:ilvl w:val="0"/>
          <w:numId w:val="32"/>
        </w:numPr>
        <w:jc w:val="both"/>
      </w:pPr>
      <w:r w:rsidRPr="00CF4A91">
        <w:t>dalle fatture o, in caso di impossibilità di acquisire le stesse, dei documenti di spesa aventi forza probatoria equivalente, recanti la dicitura: "</w:t>
      </w:r>
      <w:r w:rsidRPr="00CF4A91">
        <w:rPr>
          <w:i/>
          <w:iCs/>
        </w:rPr>
        <w:t xml:space="preserve">Spesa sostenuta a valere sul Regolamento emanato con decreto del Presidente della Regione n. </w:t>
      </w:r>
      <w:r w:rsidR="00CF4A91" w:rsidRPr="00CF4A91">
        <w:rPr>
          <w:i/>
          <w:iCs/>
        </w:rPr>
        <w:t>158</w:t>
      </w:r>
      <w:r w:rsidRPr="00CF4A91">
        <w:rPr>
          <w:i/>
          <w:iCs/>
        </w:rPr>
        <w:t xml:space="preserve"> del </w:t>
      </w:r>
      <w:r w:rsidR="00CF4A91" w:rsidRPr="00CF4A91">
        <w:rPr>
          <w:i/>
          <w:iCs/>
        </w:rPr>
        <w:t>4 dicembre 2024</w:t>
      </w:r>
      <w:r w:rsidR="00CF4A91" w:rsidRPr="00CF4A91">
        <w:t>”;</w:t>
      </w:r>
    </w:p>
    <w:p w14:paraId="27FCA638" w14:textId="745B5847" w:rsidR="7F5AA327" w:rsidRPr="00CF4A91" w:rsidRDefault="7F5AA327" w:rsidP="005F7ACC">
      <w:pPr>
        <w:pStyle w:val="Paragrafoelenco"/>
        <w:numPr>
          <w:ilvl w:val="0"/>
          <w:numId w:val="32"/>
        </w:numPr>
        <w:jc w:val="both"/>
      </w:pPr>
      <w:r w:rsidRPr="00CF4A91">
        <w:t>dalla documentazione comprovante i pagamenti di cui di cui alla lettera a), effettuati tramite bonifico bancario o postale, o con altri strumenti di pagamento idonei a consentire la tracciabilità delle operazioni;</w:t>
      </w:r>
    </w:p>
    <w:p w14:paraId="2AEA943E" w14:textId="4E6662D9" w:rsidR="7F5AA327" w:rsidRPr="00CF4A91" w:rsidRDefault="7F5AA327" w:rsidP="005F7ACC">
      <w:pPr>
        <w:pStyle w:val="Paragrafoelenco"/>
        <w:numPr>
          <w:ilvl w:val="0"/>
          <w:numId w:val="31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il certificato di collaudo o del certificato di regolare esecuzione dell’intervento di cui all’articolo 1, comma 1, lettera a) del regolamento (laddove pertinente);</w:t>
      </w:r>
    </w:p>
    <w:p w14:paraId="25F3D74C" w14:textId="5AD94A6C" w:rsidR="7F5AA327" w:rsidRPr="00CF4A91" w:rsidRDefault="7F5AA327" w:rsidP="005F7ACC">
      <w:pPr>
        <w:pStyle w:val="Paragrafoelenco"/>
        <w:numPr>
          <w:ilvl w:val="0"/>
          <w:numId w:val="31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lo statuto della CER e di eventuali regolamenti interni (laddove pertinente);</w:t>
      </w:r>
    </w:p>
    <w:p w14:paraId="3344A05C" w14:textId="0CC1812A" w:rsidR="3A612DB2" w:rsidRPr="00CF4A91" w:rsidRDefault="7F5AA327" w:rsidP="3A612DB2">
      <w:pPr>
        <w:pStyle w:val="Paragrafoelenco"/>
        <w:numPr>
          <w:ilvl w:val="0"/>
          <w:numId w:val="31"/>
        </w:numPr>
        <w:spacing w:before="60" w:after="60"/>
        <w:jc w:val="both"/>
        <w:rPr>
          <w:rFonts w:eastAsiaTheme="minorEastAsia"/>
        </w:rPr>
      </w:pPr>
      <w:r w:rsidRPr="00CF4A91">
        <w:rPr>
          <w:rFonts w:eastAsiaTheme="minorEastAsia"/>
        </w:rPr>
        <w:t>la lettera di esito con cui il GSE ha comunicato l’accettazione dell’istanza presentata sul portale SPC e il codice di contratto, o un documento equipollente.</w:t>
      </w:r>
    </w:p>
    <w:p w14:paraId="477BAB45" w14:textId="44DDE254" w:rsidR="00234DE4" w:rsidRPr="00CF4A91" w:rsidRDefault="00636996" w:rsidP="3A612DB2">
      <w:pPr>
        <w:spacing w:before="240" w:after="0"/>
        <w:jc w:val="both"/>
        <w:rPr>
          <w:rFonts w:eastAsiaTheme="minorEastAsia"/>
        </w:rPr>
      </w:pPr>
      <w:r w:rsidRPr="00CF4A91">
        <w:rPr>
          <w:rFonts w:eastAsiaTheme="minorEastAsia"/>
          <w:b/>
          <w:bCs/>
        </w:rPr>
        <w:lastRenderedPageBreak/>
        <w:t>5</w:t>
      </w:r>
      <w:r w:rsidR="0071396E" w:rsidRPr="00CF4A91">
        <w:rPr>
          <w:rFonts w:eastAsiaTheme="minorEastAsia"/>
          <w:b/>
          <w:bCs/>
        </w:rPr>
        <w:t>.*</w:t>
      </w:r>
      <w:r w:rsidR="0071396E" w:rsidRPr="00CF4A91">
        <w:rPr>
          <w:rFonts w:eastAsiaTheme="minorEastAsia"/>
        </w:rPr>
        <w:t xml:space="preserve"> Il sottoscritto legale rappresentante/</w:t>
      </w:r>
      <w:r w:rsidR="51AFBFEF" w:rsidRPr="00CF4A91">
        <w:rPr>
          <w:rFonts w:eastAsiaTheme="minorEastAsia"/>
        </w:rPr>
        <w:t xml:space="preserve">delegato </w:t>
      </w:r>
      <w:r w:rsidR="0071396E" w:rsidRPr="00CF4A91">
        <w:rPr>
          <w:rFonts w:eastAsiaTheme="minorEastAsia"/>
        </w:rPr>
        <w:t>d</w:t>
      </w:r>
      <w:r w:rsidR="18C303C2" w:rsidRPr="00CF4A91">
        <w:rPr>
          <w:rFonts w:eastAsiaTheme="minorEastAsia"/>
        </w:rPr>
        <w:t>a</w:t>
      </w:r>
      <w:r w:rsidR="0071396E" w:rsidRPr="00CF4A91">
        <w:rPr>
          <w:rFonts w:eastAsiaTheme="minorEastAsia"/>
        </w:rPr>
        <w:t>l soggetto beneficiario, a</w:t>
      </w:r>
      <w:r w:rsidR="00C119F4" w:rsidRPr="00CF4A91">
        <w:rPr>
          <w:rFonts w:eastAsiaTheme="minorEastAsia"/>
        </w:rPr>
        <w:t xml:space="preserve">i sensi </w:t>
      </w:r>
      <w:r w:rsidR="00234DE4" w:rsidRPr="00CF4A91">
        <w:rPr>
          <w:rFonts w:eastAsiaTheme="minorEastAsia"/>
        </w:rPr>
        <w:t xml:space="preserve">degli articoli 46 e 47 del DPR 445/2000 e consapevole delle sanzioni penali previste dall’articolo 76 del medesimo DPR 445/2000 in caso di falsità di atti e di dichiarazioni mendaci nonché delle conseguenze di cui all'articolo 75, comma 1 del medesimo DPR 445/2000, </w:t>
      </w:r>
    </w:p>
    <w:p w14:paraId="2596857A" w14:textId="1C545F4E" w:rsidR="00036E9B" w:rsidRPr="00F61C9A" w:rsidRDefault="00036E9B" w:rsidP="00234DE4">
      <w:pPr>
        <w:spacing w:before="240" w:after="240"/>
        <w:jc w:val="center"/>
        <w:rPr>
          <w:rFonts w:cstheme="minorHAnsi"/>
          <w:b/>
          <w:color w:val="000000" w:themeColor="text1"/>
        </w:rPr>
      </w:pPr>
      <w:r w:rsidRPr="00F61C9A">
        <w:rPr>
          <w:rFonts w:cstheme="minorHAnsi"/>
          <w:b/>
          <w:color w:val="000000" w:themeColor="text1"/>
        </w:rPr>
        <w:t>D I C H I A R A</w:t>
      </w:r>
    </w:p>
    <w:p w14:paraId="1A8B5F88" w14:textId="1528FB8C" w:rsidR="00036E9B" w:rsidRPr="00F61C9A" w:rsidRDefault="00036E9B" w:rsidP="00C80B17">
      <w:pPr>
        <w:spacing w:after="0"/>
        <w:jc w:val="both"/>
        <w:rPr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 xml:space="preserve">che </w:t>
      </w:r>
      <w:r w:rsidR="00F44148" w:rsidRPr="00F61C9A">
        <w:rPr>
          <w:rFonts w:cstheme="minorHAnsi"/>
          <w:color w:val="000000" w:themeColor="text1"/>
          <w:sz w:val="20"/>
          <w:szCs w:val="20"/>
        </w:rPr>
        <w:t>______________________</w:t>
      </w:r>
      <w:r w:rsidRPr="00F61C9A">
        <w:rPr>
          <w:rFonts w:cstheme="minorHAnsi"/>
          <w:color w:val="000000" w:themeColor="text1"/>
        </w:rPr>
        <w:t xml:space="preserve"> (indicare la denominazione del soggetto </w:t>
      </w:r>
      <w:r w:rsidR="004B5E03" w:rsidRPr="00F61C9A">
        <w:rPr>
          <w:rFonts w:cstheme="minorHAnsi"/>
          <w:color w:val="000000" w:themeColor="text1"/>
        </w:rPr>
        <w:t>beneficiario</w:t>
      </w:r>
      <w:r w:rsidRPr="00F61C9A">
        <w:rPr>
          <w:rFonts w:cstheme="minorHAnsi"/>
          <w:color w:val="000000" w:themeColor="text1"/>
        </w:rPr>
        <w:t>)</w:t>
      </w:r>
      <w:r w:rsidR="00F44148" w:rsidRPr="00F61C9A">
        <w:rPr>
          <w:rFonts w:cstheme="minorHAnsi"/>
          <w:color w:val="000000" w:themeColor="text1"/>
        </w:rPr>
        <w:t xml:space="preserve"> beneficiario/a del contributo concesso con decreto n. </w:t>
      </w:r>
      <w:r w:rsidR="00F44148" w:rsidRPr="00F61C9A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F44148" w:rsidRPr="00F61C9A">
        <w:rPr>
          <w:rFonts w:cstheme="minorHAnsi"/>
          <w:caps/>
          <w:color w:val="000000" w:themeColor="text1"/>
        </w:rPr>
        <w:instrText xml:space="preserve"> FORMTEXT </w:instrText>
      </w:r>
      <w:r w:rsidR="00F44148" w:rsidRPr="00F61C9A">
        <w:rPr>
          <w:rFonts w:cstheme="minorHAnsi"/>
          <w:caps/>
          <w:color w:val="000000" w:themeColor="text1"/>
        </w:rPr>
      </w:r>
      <w:r w:rsidR="00F44148" w:rsidRPr="00F61C9A">
        <w:rPr>
          <w:rFonts w:cstheme="minorHAnsi"/>
          <w:caps/>
          <w:color w:val="000000" w:themeColor="text1"/>
        </w:rPr>
        <w:fldChar w:fldCharType="separate"/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fldChar w:fldCharType="end"/>
      </w:r>
      <w:r w:rsidR="00F44148" w:rsidRPr="00F61C9A">
        <w:rPr>
          <w:rFonts w:cstheme="minorHAnsi"/>
          <w:color w:val="000000" w:themeColor="text1"/>
        </w:rPr>
        <w:t xml:space="preserve"> di data </w:t>
      </w:r>
      <w:r w:rsidR="00F44148" w:rsidRPr="00F61C9A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F44148" w:rsidRPr="00F61C9A">
        <w:rPr>
          <w:rFonts w:cstheme="minorHAnsi"/>
          <w:caps/>
          <w:color w:val="000000" w:themeColor="text1"/>
        </w:rPr>
        <w:instrText xml:space="preserve"> FORMTEXT </w:instrText>
      </w:r>
      <w:r w:rsidR="00F44148" w:rsidRPr="00F61C9A">
        <w:rPr>
          <w:rFonts w:cstheme="minorHAnsi"/>
          <w:caps/>
          <w:color w:val="000000" w:themeColor="text1"/>
        </w:rPr>
      </w:r>
      <w:r w:rsidR="00F44148" w:rsidRPr="00F61C9A">
        <w:rPr>
          <w:rFonts w:cstheme="minorHAnsi"/>
          <w:caps/>
          <w:color w:val="000000" w:themeColor="text1"/>
        </w:rPr>
        <w:fldChar w:fldCharType="separate"/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t> </w:t>
      </w:r>
      <w:r w:rsidR="00F44148" w:rsidRPr="00F61C9A">
        <w:rPr>
          <w:rFonts w:cstheme="minorHAnsi"/>
          <w:caps/>
          <w:color w:val="000000" w:themeColor="text1"/>
        </w:rPr>
        <w:fldChar w:fldCharType="end"/>
      </w:r>
      <w:r w:rsidRPr="00F61C9A">
        <w:rPr>
          <w:rFonts w:cstheme="minorHAnsi"/>
          <w:color w:val="000000" w:themeColor="text1"/>
        </w:rPr>
        <w:t>:</w:t>
      </w:r>
    </w:p>
    <w:p w14:paraId="6FDC9F72" w14:textId="6A51CFBB" w:rsidR="00036E9B" w:rsidRPr="00F61C9A" w:rsidRDefault="00036E9B" w:rsidP="00C80B17">
      <w:pPr>
        <w:pStyle w:val="Paragrafoelenco"/>
        <w:numPr>
          <w:ilvl w:val="2"/>
          <w:numId w:val="18"/>
        </w:numPr>
        <w:spacing w:before="120" w:after="60"/>
        <w:ind w:left="284" w:hanging="284"/>
        <w:contextualSpacing w:val="0"/>
        <w:jc w:val="both"/>
        <w:rPr>
          <w:rStyle w:val="normaltextrun"/>
          <w:color w:val="000000" w:themeColor="text1"/>
          <w:shd w:val="clear" w:color="auto" w:fill="FFFFFF"/>
        </w:rPr>
      </w:pPr>
      <w:r w:rsidRPr="00F61C9A">
        <w:rPr>
          <w:rStyle w:val="normaltextrun"/>
          <w:rFonts w:cstheme="minorHAnsi"/>
          <w:color w:val="000000" w:themeColor="text1"/>
          <w:shd w:val="clear" w:color="auto" w:fill="FFFFFF"/>
        </w:rPr>
        <w:t>ha la sede legale o unità locale o sede secondaria, sul territorio regionale;</w:t>
      </w:r>
    </w:p>
    <w:p w14:paraId="7DDDDDB5" w14:textId="77777777" w:rsidR="00036E9B" w:rsidRPr="00F61C9A" w:rsidRDefault="00036E9B" w:rsidP="00036E9B">
      <w:pPr>
        <w:pStyle w:val="Paragrafoelenco"/>
        <w:numPr>
          <w:ilvl w:val="2"/>
          <w:numId w:val="18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F61C9A">
        <w:rPr>
          <w:rStyle w:val="normaltextrun"/>
          <w:rFonts w:cstheme="minorHAnsi"/>
          <w:color w:val="000000" w:themeColor="text1"/>
          <w:shd w:val="clear" w:color="auto" w:fill="FFFFFF"/>
        </w:rPr>
        <w:t>non è assoggettato/a alle cause di divieto, decadenza o sospensione di cui all’articolo 67 del decreto legislativo 6 settembre 2011, n. 159 (Codice delle leggi antimafia e delle misure di prevenzione, nonché nuove disposizioni in materia di documentazione antimafia, a norma degli articoli 1 e 2 della legge 13 agosto 2010, n. 136), fatti salvi i casi di cui all’articolo 83, comma 3, lettera e) del decreto legislativo 159/2011</w:t>
      </w:r>
      <w:r w:rsidRPr="00F61C9A">
        <w:rPr>
          <w:rFonts w:cstheme="minorHAnsi"/>
          <w:color w:val="000000" w:themeColor="text1"/>
        </w:rPr>
        <w:t>;</w:t>
      </w:r>
    </w:p>
    <w:p w14:paraId="438F6E5A" w14:textId="77777777" w:rsidR="00036E9B" w:rsidRPr="00F61C9A" w:rsidRDefault="00036E9B" w:rsidP="00036E9B">
      <w:pPr>
        <w:pStyle w:val="Paragrafoelenco"/>
        <w:numPr>
          <w:ilvl w:val="2"/>
          <w:numId w:val="18"/>
        </w:numPr>
        <w:spacing w:before="120" w:after="0"/>
        <w:ind w:left="284" w:hanging="284"/>
        <w:contextualSpacing w:val="0"/>
        <w:jc w:val="both"/>
        <w:rPr>
          <w:rStyle w:val="normaltextrun"/>
          <w:rFonts w:cstheme="minorHAnsi"/>
          <w:color w:val="000000" w:themeColor="text1"/>
        </w:rPr>
      </w:pPr>
      <w:r w:rsidRPr="00F61C9A">
        <w:rPr>
          <w:rFonts w:cstheme="minorHAnsi"/>
          <w:color w:val="000000" w:themeColor="text1"/>
        </w:rPr>
        <w:t>p</w:t>
      </w:r>
      <w:r w:rsidRPr="00F61C9A">
        <w:rPr>
          <w:rStyle w:val="normaltextrun"/>
          <w:rFonts w:cstheme="minorHAnsi"/>
          <w:color w:val="000000" w:themeColor="text1"/>
          <w:shd w:val="clear" w:color="auto" w:fill="FFFFFF"/>
        </w:rPr>
        <w:t>er l’intervento di cui all’articolo 1, comma 1, lettera a)</w:t>
      </w:r>
      <w:r w:rsidRPr="00F61C9A">
        <w:rPr>
          <w:rFonts w:cstheme="minorHAnsi"/>
          <w:color w:val="000000" w:themeColor="text1"/>
          <w:shd w:val="clear" w:color="auto" w:fill="FFFFFF"/>
        </w:rPr>
        <w:t xml:space="preserve"> del regolamento (barrare la casella che interessa)</w:t>
      </w:r>
      <w:r w:rsidRPr="00F61C9A">
        <w:rPr>
          <w:rStyle w:val="normaltextrun"/>
          <w:rFonts w:cstheme="minorHAnsi"/>
          <w:color w:val="000000" w:themeColor="text1"/>
          <w:shd w:val="clear" w:color="auto" w:fill="FFFFFF"/>
        </w:rPr>
        <w:t>:</w:t>
      </w:r>
    </w:p>
    <w:p w14:paraId="70894770" w14:textId="160503DF" w:rsidR="00036E9B" w:rsidRPr="00F61C9A" w:rsidRDefault="00000000" w:rsidP="00036E9B">
      <w:pPr>
        <w:spacing w:before="60" w:after="120"/>
        <w:ind w:left="284"/>
        <w:jc w:val="both"/>
        <w:rPr>
          <w:rFonts w:cstheme="minorHAnsi"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150123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20B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036E9B" w:rsidRPr="00F61C9A">
        <w:rPr>
          <w:rFonts w:ascii="Segoe UI Symbol" w:hAnsi="Segoe UI Symbol" w:cs="Segoe UI Symbol"/>
          <w:b/>
          <w:color w:val="000000" w:themeColor="text1"/>
          <w:szCs w:val="24"/>
        </w:rPr>
        <w:t xml:space="preserve">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proprietario/a dell’immobile situato nel territorio regionale sul quale </w:t>
      </w:r>
      <w:r w:rsidR="004B5E03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ubicato l’impianto di produzione di energia da fonti rinnovabili, oggetto del contributo; </w:t>
      </w:r>
    </w:p>
    <w:p w14:paraId="5D867E3C" w14:textId="4C304967" w:rsidR="00036E9B" w:rsidRPr="00F61C9A" w:rsidRDefault="00000000" w:rsidP="00036E9B">
      <w:pPr>
        <w:pStyle w:val="Paragrafoelenco"/>
        <w:spacing w:before="120" w:after="120"/>
        <w:ind w:left="284"/>
        <w:contextualSpacing w:val="0"/>
        <w:jc w:val="both"/>
        <w:rPr>
          <w:rFonts w:cstheme="minorHAnsi"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21464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B7A" w:rsidRPr="3A612DB2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036E9B" w:rsidRPr="00F61C9A">
        <w:rPr>
          <w:rFonts w:ascii="Segoe UI Symbol" w:hAnsi="Segoe UI Symbol" w:cs="Segoe UI Symbol"/>
          <w:b/>
          <w:color w:val="000000" w:themeColor="text1"/>
          <w:szCs w:val="24"/>
        </w:rPr>
        <w:t xml:space="preserve">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ha la disponibilità dell’immobile situato nel territorio regionale sul quale </w:t>
      </w:r>
      <w:r w:rsidR="004B5E03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>ubicato l’impianto di produzione di energia da fonti rinnovabili, oggetto del contributo; ai fini della dimostrazione della disponibilità dell’immobile non sono considerati i contratti di comodato o i contratti atipici</w:t>
      </w:r>
      <w:r w:rsidR="00036E9B" w:rsidRPr="00F61C9A">
        <w:rPr>
          <w:rFonts w:cstheme="minorHAnsi"/>
          <w:color w:val="000000" w:themeColor="text1"/>
          <w:shd w:val="clear" w:color="auto" w:fill="FFFFFF"/>
        </w:rPr>
        <w:t>;</w:t>
      </w:r>
    </w:p>
    <w:p w14:paraId="0BA5A907" w14:textId="48DD3C37" w:rsidR="00036E9B" w:rsidRPr="00F61C9A" w:rsidRDefault="00000000" w:rsidP="00036E9B">
      <w:pPr>
        <w:pStyle w:val="Paragrafoelenco"/>
        <w:numPr>
          <w:ilvl w:val="2"/>
          <w:numId w:val="18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41994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B7A" w:rsidRPr="3A612DB2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04B7A" w:rsidRPr="3A612DB2">
        <w:rPr>
          <w:color w:val="000000" w:themeColor="text1"/>
        </w:rPr>
        <w:t xml:space="preserve"> </w:t>
      </w:r>
      <w:r w:rsidR="00604B7A">
        <w:rPr>
          <w:color w:val="000000" w:themeColor="text1"/>
        </w:rPr>
        <w:t xml:space="preserve">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>per l’intervento di cui all’articolo 1, comma 1, lettera b)</w:t>
      </w:r>
      <w:r w:rsidR="00340522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340522" w:rsidRPr="00472D76">
        <w:rPr>
          <w:rStyle w:val="normaltextrun"/>
          <w:rFonts w:cstheme="minorHAnsi"/>
          <w:shd w:val="clear" w:color="auto" w:fill="FFFFFF"/>
        </w:rPr>
        <w:t>e c)</w:t>
      </w:r>
      <w:r w:rsidR="00036E9B" w:rsidRPr="00472D76">
        <w:rPr>
          <w:rStyle w:val="normaltextrun"/>
          <w:rFonts w:cstheme="minorHAnsi"/>
          <w:shd w:val="clear" w:color="auto" w:fill="FFFFFF"/>
        </w:rPr>
        <w:t xml:space="preserve">: non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rientra nelle cause di esclusione di cui all’articolo 1 del regolamento (UE) 2023/2831 della Commissione del 13 dicembre 2023 relativo all’applicazione degli articoli 107 e 108 del trattato sul funzionamento dell’Unione europea agli aiuti «de </w:t>
      </w:r>
      <w:proofErr w:type="spellStart"/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>minimis</w:t>
      </w:r>
      <w:proofErr w:type="spellEnd"/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>»;</w:t>
      </w:r>
    </w:p>
    <w:p w14:paraId="1848D656" w14:textId="77777777" w:rsidR="00EA0B95" w:rsidRDefault="00000000" w:rsidP="00EA0B95">
      <w:pPr>
        <w:pStyle w:val="Paragrafoelenco"/>
        <w:numPr>
          <w:ilvl w:val="2"/>
          <w:numId w:val="18"/>
        </w:numPr>
        <w:spacing w:before="60" w:after="0"/>
        <w:ind w:left="284" w:hanging="284"/>
        <w:contextualSpacing w:val="0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b/>
            <w:bCs/>
            <w:color w:val="000000" w:themeColor="text1"/>
          </w:rPr>
          <w:id w:val="-72615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691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604B7A" w:rsidRPr="3A612DB2">
        <w:rPr>
          <w:color w:val="000000" w:themeColor="text1"/>
        </w:rPr>
        <w:t xml:space="preserve"> </w:t>
      </w:r>
      <w:r w:rsidR="00036E9B" w:rsidRPr="00F61C9A">
        <w:rPr>
          <w:rStyle w:val="normaltextrun"/>
          <w:rFonts w:cstheme="minorHAnsi"/>
          <w:color w:val="000000" w:themeColor="text1"/>
          <w:shd w:val="clear" w:color="auto" w:fill="FFFFFF"/>
        </w:rPr>
        <w:t>per l’intervento di cui all’articolo 1, comma 1, lettera a): non è un’impresa in difficoltà secondo la definizione di cui all’articolo 2 del regolamento (UE) n. 651/2014 della Commissione del 17 giugno 2014 che dichiara alcune categorie di aiuti compatibili con il mercato interno in applicazione degli articoli 107 e 108 del trattato;</w:t>
      </w:r>
    </w:p>
    <w:p w14:paraId="245D639A" w14:textId="77777777" w:rsidR="0063220B" w:rsidRPr="00472D76" w:rsidRDefault="00000000" w:rsidP="0063220B">
      <w:pPr>
        <w:pStyle w:val="Paragrafoelenco"/>
        <w:numPr>
          <w:ilvl w:val="2"/>
          <w:numId w:val="18"/>
        </w:numPr>
        <w:spacing w:before="60" w:after="0"/>
        <w:ind w:left="284" w:hanging="284"/>
        <w:contextualSpacing w:val="0"/>
        <w:jc w:val="both"/>
        <w:rPr>
          <w:rFonts w:cstheme="minorHAnsi"/>
          <w:shd w:val="clear" w:color="auto" w:fill="FFFFFF"/>
        </w:rPr>
      </w:pPr>
      <w:sdt>
        <w:sdtPr>
          <w:rPr>
            <w:rFonts w:ascii="Segoe UI Symbol" w:hAnsi="Segoe UI Symbol" w:cs="Segoe UI Symbol"/>
            <w:color w:val="000000" w:themeColor="text1"/>
          </w:rPr>
          <w:id w:val="-127887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9C" w:rsidRPr="00EA0B95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B9029C" w:rsidRPr="00EA0B95">
        <w:rPr>
          <w:rFonts w:cstheme="minorHAnsi"/>
          <w:color w:val="000000" w:themeColor="text1"/>
        </w:rPr>
        <w:t xml:space="preserve"> </w:t>
      </w:r>
      <w:r w:rsidR="00036E9B" w:rsidRPr="00EA0B95">
        <w:rPr>
          <w:rFonts w:cstheme="minorHAnsi"/>
        </w:rPr>
        <w:t>che l'impresa è classificabile come PMI, ai sensi dell'Allegato 1 al regolamento (UE) n. 651/2014</w:t>
      </w:r>
      <w:r w:rsidR="003D5A32" w:rsidRPr="00EA0B95">
        <w:rPr>
          <w:rFonts w:cstheme="minorHAnsi"/>
        </w:rPr>
        <w:t xml:space="preserve"> </w:t>
      </w:r>
      <w:r w:rsidR="003D5A32" w:rsidRPr="00472D76">
        <w:rPr>
          <w:rFonts w:cstheme="minorHAnsi"/>
        </w:rPr>
        <w:t>(qualora il beneficiario sia un cliente finale ai sensi dell’articolo 31 del decreto legislativo 199/2021)</w:t>
      </w:r>
      <w:r w:rsidR="00DE62C2" w:rsidRPr="00472D76">
        <w:rPr>
          <w:rFonts w:cstheme="minorHAnsi"/>
        </w:rPr>
        <w:t>;</w:t>
      </w:r>
    </w:p>
    <w:p w14:paraId="07EAFC56" w14:textId="77777777" w:rsidR="0063220B" w:rsidRPr="0063220B" w:rsidRDefault="00000000" w:rsidP="0063220B">
      <w:pPr>
        <w:pStyle w:val="Paragrafoelenco"/>
        <w:numPr>
          <w:ilvl w:val="2"/>
          <w:numId w:val="18"/>
        </w:numPr>
        <w:spacing w:before="60" w:after="0"/>
        <w:ind w:left="284" w:hanging="284"/>
        <w:contextualSpacing w:val="0"/>
        <w:jc w:val="both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ascii="Segoe UI Symbol" w:eastAsia="MS Gothic" w:hAnsi="Segoe UI Symbol" w:cs="Segoe UI Symbol"/>
            <w:b/>
            <w:bCs/>
            <w:color w:val="000000" w:themeColor="text1"/>
          </w:rPr>
          <w:id w:val="-210763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20B">
            <w:rPr>
              <w:rFonts w:ascii="MS Gothic" w:eastAsia="MS Gothic" w:hAnsi="MS Gothic" w:cs="Segoe UI Symbol" w:hint="eastAsia"/>
              <w:b/>
              <w:bCs/>
              <w:color w:val="000000" w:themeColor="text1"/>
            </w:rPr>
            <w:t>☐</w:t>
          </w:r>
        </w:sdtContent>
      </w:sdt>
      <w:r w:rsidR="003D5A32" w:rsidRPr="0063220B">
        <w:rPr>
          <w:rFonts w:cstheme="minorHAnsi"/>
          <w:color w:val="000000" w:themeColor="text1"/>
        </w:rPr>
        <w:t xml:space="preserve"> </w:t>
      </w:r>
      <w:r w:rsidR="00036E9B" w:rsidRPr="0063220B">
        <w:rPr>
          <w:rFonts w:cstheme="minorHAnsi"/>
        </w:rPr>
        <w:t>che l’impresa rispetta le norme vigenti in tema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 </w:t>
      </w:r>
    </w:p>
    <w:p w14:paraId="025955BC" w14:textId="2783BEF2" w:rsidR="00036E9B" w:rsidRPr="0063220B" w:rsidRDefault="00000000" w:rsidP="0063220B">
      <w:pPr>
        <w:pStyle w:val="Paragrafoelenco"/>
        <w:numPr>
          <w:ilvl w:val="2"/>
          <w:numId w:val="18"/>
        </w:numPr>
        <w:spacing w:before="60" w:after="0"/>
        <w:ind w:left="284" w:hanging="284"/>
        <w:contextualSpacing w:val="0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rFonts w:ascii="Segoe UI Symbol" w:eastAsia="MS Gothic" w:hAnsi="Segoe UI Symbol" w:cs="Segoe UI Symbol"/>
            <w:b/>
            <w:bCs/>
          </w:rPr>
          <w:id w:val="-207434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20B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63220B" w:rsidRPr="00472D76">
        <w:rPr>
          <w:rFonts w:cstheme="minorHAnsi"/>
        </w:rPr>
        <w:t xml:space="preserve"> </w:t>
      </w:r>
      <w:r w:rsidR="004C31D7" w:rsidRPr="00472D76">
        <w:rPr>
          <w:rStyle w:val="normaltextrun"/>
          <w:rFonts w:cstheme="minorHAnsi"/>
          <w:shd w:val="clear" w:color="auto" w:fill="FFFFFF"/>
        </w:rPr>
        <w:t>di non essere</w:t>
      </w:r>
      <w:r w:rsidR="00036E9B" w:rsidRPr="00472D76">
        <w:rPr>
          <w:rStyle w:val="normaltextrun"/>
          <w:rFonts w:cstheme="minorHAnsi"/>
          <w:shd w:val="clear" w:color="auto" w:fill="FFFFFF"/>
        </w:rPr>
        <w:t xml:space="preserve"> destinatari</w:t>
      </w:r>
      <w:r w:rsidR="004C31D7" w:rsidRPr="00472D76">
        <w:rPr>
          <w:rStyle w:val="normaltextrun"/>
          <w:rFonts w:cstheme="minorHAnsi"/>
          <w:shd w:val="clear" w:color="auto" w:fill="FFFFFF"/>
        </w:rPr>
        <w:t>o</w:t>
      </w:r>
      <w:r w:rsidR="00036E9B" w:rsidRPr="00472D76">
        <w:rPr>
          <w:rStyle w:val="normaltextrun"/>
          <w:rFonts w:cstheme="minorHAnsi"/>
          <w:shd w:val="clear" w:color="auto" w:fill="FFFFFF"/>
        </w:rPr>
        <w:t xml:space="preserve"> di sanzioni interdittive, concernenti l’esclusione da agevolazione, </w:t>
      </w:r>
      <w:r w:rsidR="00036E9B" w:rsidRPr="0063220B">
        <w:rPr>
          <w:rStyle w:val="normaltextrun"/>
          <w:rFonts w:cstheme="minorHAnsi"/>
          <w:color w:val="000000" w:themeColor="text1"/>
          <w:shd w:val="clear" w:color="auto" w:fill="FFFFFF"/>
        </w:rPr>
        <w:t>finanziamenti, contributi o sussidi, ai sensi dell’articolo 9, comma 2, lettera d) del decreto legislativo 8 giugno 2001, n. 231 (Disciplina della responsabilità amministrativa delle persone giuridiche, delle società e delle associazioni anche prive di personalità giuridica, a norma dell'articolo 11 della legge 29 settembre 2000, n. 300)</w:t>
      </w:r>
      <w:r w:rsidR="00DE62C2" w:rsidRPr="0063220B">
        <w:rPr>
          <w:rStyle w:val="normaltextrun"/>
          <w:rFonts w:cstheme="minorHAnsi"/>
          <w:color w:val="000000" w:themeColor="text1"/>
          <w:shd w:val="clear" w:color="auto" w:fill="FFFFFF"/>
        </w:rPr>
        <w:t>;</w:t>
      </w:r>
    </w:p>
    <w:p w14:paraId="54F5FA11" w14:textId="081C66CD" w:rsidR="00DE62C2" w:rsidRPr="00F61C9A" w:rsidRDefault="00DE62C2" w:rsidP="00DE62C2">
      <w:pPr>
        <w:spacing w:before="240"/>
        <w:jc w:val="center"/>
        <w:rPr>
          <w:rFonts w:cstheme="minorHAnsi"/>
          <w:b/>
          <w:color w:val="000000" w:themeColor="text1"/>
          <w:spacing w:val="20"/>
          <w:shd w:val="clear" w:color="auto" w:fill="FFFFFF"/>
        </w:rPr>
      </w:pPr>
      <w:r w:rsidRPr="00F61C9A">
        <w:rPr>
          <w:rStyle w:val="normaltextrun"/>
          <w:rFonts w:cstheme="minorHAnsi"/>
          <w:b/>
          <w:color w:val="000000" w:themeColor="text1"/>
          <w:spacing w:val="20"/>
          <w:shd w:val="clear" w:color="auto" w:fill="FFFFFF"/>
        </w:rPr>
        <w:t>DICHIARA ALTRESÌ</w:t>
      </w:r>
    </w:p>
    <w:p w14:paraId="64C3BA09" w14:textId="30F5417A" w:rsidR="00036E9B" w:rsidRPr="00F61C9A" w:rsidRDefault="00036E9B" w:rsidP="37686963">
      <w:pPr>
        <w:pStyle w:val="Paragrafoelenco"/>
        <w:tabs>
          <w:tab w:val="left" w:pos="9638"/>
        </w:tabs>
        <w:spacing w:before="240" w:after="120"/>
        <w:ind w:left="0"/>
        <w:jc w:val="both"/>
        <w:rPr>
          <w:noProof/>
          <w:color w:val="000000" w:themeColor="text1"/>
          <w:lang w:eastAsia="it-IT"/>
        </w:rPr>
      </w:pPr>
      <w:r w:rsidRPr="1C6A4AEC">
        <w:rPr>
          <w:noProof/>
          <w:color w:val="000000" w:themeColor="text1"/>
          <w:lang w:eastAsia="it-IT"/>
        </w:rPr>
        <w:lastRenderedPageBreak/>
        <w:t>che l'intervento</w:t>
      </w:r>
      <w:r w:rsidR="52936A66" w:rsidRPr="1C6A4AEC">
        <w:rPr>
          <w:noProof/>
          <w:color w:val="000000" w:themeColor="text1"/>
          <w:lang w:eastAsia="it-IT"/>
        </w:rPr>
        <w:t xml:space="preserve"> non</w:t>
      </w:r>
      <w:r w:rsidRPr="1C6A4AEC">
        <w:rPr>
          <w:noProof/>
          <w:color w:val="000000" w:themeColor="text1"/>
          <w:lang w:eastAsia="it-IT"/>
        </w:rPr>
        <w:t xml:space="preserve"> </w:t>
      </w:r>
      <w:r w:rsidR="000F71D3" w:rsidRPr="1C6A4AEC">
        <w:rPr>
          <w:noProof/>
          <w:color w:val="000000" w:themeColor="text1"/>
          <w:lang w:eastAsia="it-IT"/>
        </w:rPr>
        <w:t xml:space="preserve">è stato </w:t>
      </w:r>
      <w:r w:rsidRPr="1C6A4AEC">
        <w:rPr>
          <w:noProof/>
          <w:color w:val="000000" w:themeColor="text1"/>
          <w:lang w:eastAsia="it-IT"/>
        </w:rPr>
        <w:t>realizzato attraverso rapporti giuridici instaurati tra società, persone giuridiche, amministratori, soci, oppure tra coniugi, parenti o affini fino al secondo grado</w:t>
      </w:r>
      <w:r w:rsidR="057A954D" w:rsidRPr="1C6A4AEC">
        <w:rPr>
          <w:noProof/>
          <w:color w:val="000000" w:themeColor="text1"/>
          <w:lang w:eastAsia="it-IT"/>
        </w:rPr>
        <w:t>.</w:t>
      </w:r>
    </w:p>
    <w:p w14:paraId="3E6A067C" w14:textId="77777777" w:rsidR="00873621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4879D0A" w14:textId="00DEBDFA" w:rsidR="00873621" w:rsidRPr="00472D76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2D76">
        <w:rPr>
          <w:rStyle w:val="normaltextrun"/>
          <w:rFonts w:ascii="Calibri" w:hAnsi="Calibri" w:cs="Calibri"/>
          <w:sz w:val="20"/>
          <w:szCs w:val="20"/>
        </w:rPr>
        <w:t xml:space="preserve">Luogo e </w:t>
      </w:r>
      <w:proofErr w:type="gramStart"/>
      <w:r w:rsidRPr="00472D76">
        <w:rPr>
          <w:rStyle w:val="normaltextrun"/>
          <w:rFonts w:ascii="Calibri" w:hAnsi="Calibri" w:cs="Calibri"/>
          <w:sz w:val="20"/>
          <w:szCs w:val="20"/>
        </w:rPr>
        <w:t>data</w:t>
      </w:r>
      <w:proofErr w:type="gramEnd"/>
      <w:r w:rsidRPr="00472D76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472D76">
        <w:rPr>
          <w:rStyle w:val="tabchar"/>
          <w:rFonts w:ascii="Calibri" w:hAnsi="Calibri" w:cs="Calibri"/>
          <w:sz w:val="20"/>
          <w:szCs w:val="20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normaltextrun"/>
          <w:rFonts w:ascii="Calibri" w:hAnsi="Calibri" w:cs="Calibri"/>
          <w:sz w:val="20"/>
          <w:szCs w:val="20"/>
        </w:rPr>
        <w:t>La domanda è firmata digitalmente</w:t>
      </w:r>
      <w:r w:rsidRPr="00472D76">
        <w:rPr>
          <w:rStyle w:val="eop"/>
          <w:rFonts w:ascii="Calibri" w:hAnsi="Calibri" w:cs="Calibri"/>
          <w:sz w:val="20"/>
          <w:szCs w:val="20"/>
        </w:rPr>
        <w:t> </w:t>
      </w:r>
    </w:p>
    <w:p w14:paraId="61A041E0" w14:textId="77777777" w:rsidR="00873621" w:rsidRPr="00472D76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2D76">
        <w:rPr>
          <w:rStyle w:val="eop"/>
          <w:rFonts w:ascii="Calibri" w:hAnsi="Calibri" w:cs="Calibri"/>
          <w:sz w:val="20"/>
          <w:szCs w:val="20"/>
        </w:rPr>
        <w:t> </w:t>
      </w:r>
    </w:p>
    <w:p w14:paraId="5C0C25E2" w14:textId="77777777" w:rsidR="00873621" w:rsidRPr="00472D76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</w:rPr>
        <w:t> </w:t>
      </w:r>
      <w:r w:rsidRPr="00472D76">
        <w:rPr>
          <w:rStyle w:val="tabchar"/>
          <w:rFonts w:ascii="Calibri" w:hAnsi="Calibri" w:cs="Calibri"/>
          <w:sz w:val="20"/>
          <w:szCs w:val="20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tabchar"/>
          <w:rFonts w:ascii="Calibri" w:hAnsi="Calibri" w:cs="Calibri"/>
          <w:sz w:val="22"/>
          <w:szCs w:val="22"/>
        </w:rPr>
        <w:tab/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472D76">
        <w:rPr>
          <w:rStyle w:val="normaltextrun"/>
          <w:rFonts w:ascii="Calibri" w:hAnsi="Calibri" w:cs="Calibri"/>
          <w:sz w:val="20"/>
          <w:szCs w:val="20"/>
        </w:rPr>
        <w:t> </w:t>
      </w:r>
      <w:r w:rsidRPr="00472D76">
        <w:rPr>
          <w:rStyle w:val="eop"/>
          <w:rFonts w:ascii="Calibri" w:hAnsi="Calibri" w:cs="Calibri"/>
          <w:sz w:val="20"/>
          <w:szCs w:val="20"/>
        </w:rPr>
        <w:t> </w:t>
      </w:r>
    </w:p>
    <w:p w14:paraId="59164470" w14:textId="77777777" w:rsidR="00873621" w:rsidRPr="00472D76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2D76">
        <w:rPr>
          <w:rStyle w:val="eop"/>
          <w:rFonts w:ascii="Calibri" w:hAnsi="Calibri" w:cs="Calibri"/>
          <w:sz w:val="20"/>
          <w:szCs w:val="20"/>
        </w:rPr>
        <w:t> </w:t>
      </w:r>
    </w:p>
    <w:p w14:paraId="464C67C3" w14:textId="77777777" w:rsidR="00873621" w:rsidRPr="00472D76" w:rsidRDefault="00873621" w:rsidP="00873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2D76">
        <w:rPr>
          <w:rStyle w:val="eop"/>
          <w:rFonts w:ascii="Calibri" w:hAnsi="Calibri" w:cs="Calibri"/>
          <w:sz w:val="20"/>
          <w:szCs w:val="20"/>
        </w:rPr>
        <w:t> </w:t>
      </w:r>
    </w:p>
    <w:p w14:paraId="3263256F" w14:textId="5394E03B" w:rsidR="00B6017C" w:rsidRPr="00472D76" w:rsidRDefault="00CB56BA" w:rsidP="00F61C9A">
      <w:pPr>
        <w:pStyle w:val="Paragrafoelenco"/>
        <w:tabs>
          <w:tab w:val="left" w:pos="9638"/>
        </w:tabs>
        <w:spacing w:before="60" w:after="60"/>
        <w:ind w:left="567" w:hanging="567"/>
        <w:contextualSpacing w:val="0"/>
        <w:rPr>
          <w:rFonts w:cstheme="minorHAnsi"/>
          <w:noProof/>
          <w:lang w:eastAsia="it-IT"/>
        </w:rPr>
      </w:pPr>
      <w:r w:rsidRPr="00472D76">
        <w:rPr>
          <w:rFonts w:cstheme="minorHAnsi"/>
          <w:noProof/>
          <w:lang w:eastAsia="it-IT"/>
        </w:rPr>
        <w:t>Allegati</w:t>
      </w:r>
      <w:r w:rsidR="00FE0910" w:rsidRPr="00472D76">
        <w:rPr>
          <w:rFonts w:cstheme="minorHAnsi"/>
          <w:noProof/>
          <w:lang w:eastAsia="it-IT"/>
        </w:rPr>
        <w:t xml:space="preserve"> (compilare campi pertinenti)</w:t>
      </w:r>
      <w:r w:rsidRPr="00472D76">
        <w:rPr>
          <w:rFonts w:cstheme="minorHAnsi"/>
          <w:noProof/>
          <w:lang w:eastAsia="it-IT"/>
        </w:rPr>
        <w:t>:</w:t>
      </w:r>
    </w:p>
    <w:p w14:paraId="4EA5F048" w14:textId="3B9FAF83" w:rsidR="00CB56BA" w:rsidRPr="00472D76" w:rsidRDefault="00000000" w:rsidP="009344C9">
      <w:pPr>
        <w:pStyle w:val="Paragrafoelenco"/>
        <w:tabs>
          <w:tab w:val="left" w:pos="9638"/>
        </w:tabs>
        <w:spacing w:before="60" w:after="60"/>
        <w:ind w:left="567" w:hanging="567"/>
        <w:contextualSpacing w:val="0"/>
        <w:rPr>
          <w:rFonts w:cstheme="minorHAnsi"/>
          <w:bCs/>
        </w:rPr>
      </w:pPr>
      <w:sdt>
        <w:sdtPr>
          <w:rPr>
            <w:rFonts w:ascii="Segoe UI Symbol" w:eastAsia="MS Gothic" w:hAnsi="Segoe UI Symbol" w:cs="Segoe UI Symbol"/>
            <w:b/>
            <w:bCs/>
          </w:rPr>
          <w:id w:val="-177184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4C9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9344C9" w:rsidRPr="00472D76">
        <w:rPr>
          <w:rFonts w:cstheme="minorHAnsi"/>
        </w:rPr>
        <w:t xml:space="preserve"> </w:t>
      </w:r>
      <w:r w:rsidR="009344C9" w:rsidRPr="00472D76">
        <w:rPr>
          <w:rFonts w:cstheme="minorHAnsi"/>
          <w:bCs/>
        </w:rPr>
        <w:t>fatture o documenti di spesa</w:t>
      </w:r>
      <w:r w:rsidR="00FE0910" w:rsidRPr="00472D76">
        <w:rPr>
          <w:rFonts w:cstheme="minorHAnsi"/>
          <w:bCs/>
        </w:rPr>
        <w:t>;</w:t>
      </w:r>
    </w:p>
    <w:p w14:paraId="0B38A0BC" w14:textId="3A029137" w:rsidR="00FE0910" w:rsidRPr="00472D76" w:rsidRDefault="00000000" w:rsidP="009344C9">
      <w:pPr>
        <w:pStyle w:val="Paragrafoelenco"/>
        <w:tabs>
          <w:tab w:val="left" w:pos="9638"/>
        </w:tabs>
        <w:spacing w:before="60" w:after="60"/>
        <w:ind w:left="567" w:hanging="567"/>
        <w:contextualSpacing w:val="0"/>
        <w:rPr>
          <w:rFonts w:cstheme="minorHAnsi"/>
          <w:bCs/>
        </w:rPr>
      </w:pPr>
      <w:sdt>
        <w:sdtPr>
          <w:rPr>
            <w:rFonts w:ascii="Segoe UI Symbol" w:eastAsia="MS Gothic" w:hAnsi="Segoe UI Symbol" w:cs="Segoe UI Symbol"/>
            <w:b/>
            <w:bCs/>
          </w:rPr>
          <w:id w:val="75425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10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FE0910" w:rsidRPr="00472D76">
        <w:rPr>
          <w:rFonts w:ascii="Segoe UI Symbol" w:eastAsia="MS Gothic" w:hAnsi="Segoe UI Symbol" w:cs="Segoe UI Symbol"/>
          <w:b/>
          <w:bCs/>
        </w:rPr>
        <w:t xml:space="preserve"> </w:t>
      </w:r>
      <w:r w:rsidR="00FE0910" w:rsidRPr="00472D76">
        <w:rPr>
          <w:rFonts w:cstheme="minorHAnsi"/>
          <w:bCs/>
        </w:rPr>
        <w:t>documentazione comprovante i pagamenti</w:t>
      </w:r>
    </w:p>
    <w:p w14:paraId="6BC0821D" w14:textId="10035B38" w:rsidR="00FE0910" w:rsidRPr="00472D76" w:rsidRDefault="00000000" w:rsidP="00FE0910">
      <w:pPr>
        <w:spacing w:before="60" w:after="60"/>
        <w:ind w:left="284" w:hanging="284"/>
        <w:jc w:val="both"/>
        <w:rPr>
          <w:rFonts w:eastAsiaTheme="minorEastAsia"/>
        </w:rPr>
      </w:pPr>
      <w:sdt>
        <w:sdtPr>
          <w:rPr>
            <w:rFonts w:ascii="MS Gothic" w:eastAsia="MS Gothic" w:hAnsi="MS Gothic" w:cs="Segoe UI Symbol"/>
            <w:b/>
            <w:bCs/>
          </w:rPr>
          <w:id w:val="43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10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FE0910" w:rsidRPr="00472D76">
        <w:rPr>
          <w:rFonts w:eastAsiaTheme="minorEastAsia"/>
        </w:rPr>
        <w:t xml:space="preserve"> certificato di collaudo o del certificato di regolare esecuzione </w:t>
      </w:r>
    </w:p>
    <w:p w14:paraId="534C8087" w14:textId="7CECDE54" w:rsidR="00FE0910" w:rsidRPr="00472D76" w:rsidRDefault="00000000" w:rsidP="00FE0910">
      <w:pPr>
        <w:spacing w:before="60" w:after="60"/>
        <w:ind w:left="284" w:hanging="284"/>
        <w:jc w:val="both"/>
        <w:rPr>
          <w:rFonts w:eastAsiaTheme="minorEastAsia"/>
        </w:rPr>
      </w:pPr>
      <w:sdt>
        <w:sdtPr>
          <w:rPr>
            <w:rFonts w:ascii="MS Gothic" w:eastAsia="MS Gothic" w:hAnsi="MS Gothic" w:cs="Segoe UI Symbol"/>
            <w:b/>
            <w:bCs/>
          </w:rPr>
          <w:id w:val="27584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10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FE0910" w:rsidRPr="00472D76">
        <w:rPr>
          <w:rFonts w:eastAsiaTheme="minorEastAsia"/>
        </w:rPr>
        <w:t xml:space="preserve"> lo statuto della CER e di eventuali regolamenti interni </w:t>
      </w:r>
    </w:p>
    <w:p w14:paraId="38EBADC2" w14:textId="6E55BE7C" w:rsidR="00FE0910" w:rsidRPr="00472D76" w:rsidRDefault="00000000" w:rsidP="00FE0910">
      <w:pPr>
        <w:spacing w:before="60" w:after="60"/>
        <w:ind w:left="284" w:hanging="284"/>
        <w:jc w:val="both"/>
        <w:rPr>
          <w:rFonts w:eastAsiaTheme="minorEastAsia" w:cstheme="minorHAnsi"/>
        </w:rPr>
      </w:pPr>
      <w:sdt>
        <w:sdtPr>
          <w:rPr>
            <w:rFonts w:ascii="MS Gothic" w:eastAsia="MS Gothic" w:hAnsi="MS Gothic" w:cs="Segoe UI Symbol"/>
            <w:b/>
            <w:bCs/>
          </w:rPr>
          <w:id w:val="127852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10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FE0910" w:rsidRPr="00472D76">
        <w:rPr>
          <w:rFonts w:eastAsiaTheme="minorEastAsia" w:cstheme="minorHAnsi"/>
        </w:rPr>
        <w:t xml:space="preserve"> la lettera di esito portale SPC e il codice di contratto (o un documento equipollente)</w:t>
      </w:r>
    </w:p>
    <w:p w14:paraId="6D504FE5" w14:textId="487F1CD0" w:rsidR="00A26406" w:rsidRPr="00472D76" w:rsidRDefault="00000000" w:rsidP="00FE0910">
      <w:pPr>
        <w:spacing w:before="60" w:after="60"/>
        <w:ind w:left="284" w:hanging="284"/>
        <w:jc w:val="both"/>
        <w:rPr>
          <w:rFonts w:cstheme="minorHAnsi"/>
          <w:bCs/>
        </w:rPr>
      </w:pPr>
      <w:sdt>
        <w:sdtPr>
          <w:rPr>
            <w:rFonts w:ascii="MS Gothic" w:eastAsia="MS Gothic" w:hAnsi="MS Gothic" w:cs="Segoe UI Symbol"/>
            <w:b/>
            <w:bCs/>
          </w:rPr>
          <w:id w:val="174375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406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A26406" w:rsidRPr="00472D76">
        <w:rPr>
          <w:rFonts w:eastAsiaTheme="minorEastAsia" w:cstheme="minorHAnsi"/>
        </w:rPr>
        <w:t xml:space="preserve"> </w:t>
      </w:r>
      <w:r w:rsidR="00A26406" w:rsidRPr="00472D76">
        <w:rPr>
          <w:rFonts w:cstheme="minorHAnsi"/>
          <w:bCs/>
        </w:rPr>
        <w:t>dichiarazione che attesti che l’attività per la quale è stato concesso il contributo è stata realizzata nel rispetto delle disposizioni normative che disciplinano la materia e delle condizioni eventualmente poste nel decreto di concessione del contributo (per i soli soggetti di cui all’articolo 42 della legge regionale 7/2000)</w:t>
      </w:r>
    </w:p>
    <w:p w14:paraId="11E0F571" w14:textId="63A6AB09" w:rsidR="00A26406" w:rsidRPr="00472D76" w:rsidRDefault="00000000" w:rsidP="00A26406">
      <w:pPr>
        <w:spacing w:before="60" w:after="60"/>
        <w:ind w:left="284" w:hanging="284"/>
        <w:jc w:val="both"/>
        <w:rPr>
          <w:rFonts w:cstheme="minorHAnsi"/>
          <w:bCs/>
        </w:rPr>
      </w:pPr>
      <w:sdt>
        <w:sdtPr>
          <w:rPr>
            <w:rFonts w:ascii="MS Gothic" w:eastAsia="MS Gothic" w:hAnsi="MS Gothic" w:cs="Segoe UI Symbol"/>
            <w:b/>
            <w:bCs/>
          </w:rPr>
          <w:id w:val="21426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406" w:rsidRPr="00472D76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A26406" w:rsidRPr="00472D76">
        <w:rPr>
          <w:rFonts w:cstheme="minorHAnsi"/>
          <w:bCs/>
        </w:rPr>
        <w:t xml:space="preserve"> elenco analitico della documentazione giustificativa (per i soli soggetti di cui all’articolo 43 della legge regionale 7/2000</w:t>
      </w:r>
      <w:r w:rsidR="00B24F5A" w:rsidRPr="00472D76">
        <w:rPr>
          <w:rFonts w:cstheme="minorHAnsi"/>
          <w:bCs/>
        </w:rPr>
        <w:t xml:space="preserve"> e nei soli casi di contributo concesso ai sensi dell’articolo 1, comma 1, lettere b) o c)</w:t>
      </w:r>
      <w:r w:rsidR="00A26406" w:rsidRPr="00472D76">
        <w:rPr>
          <w:rFonts w:cstheme="minorHAnsi"/>
          <w:bCs/>
        </w:rPr>
        <w:t>)</w:t>
      </w:r>
    </w:p>
    <w:p w14:paraId="28FAFD7B" w14:textId="7E34B3DB" w:rsidR="00A26406" w:rsidRPr="00472D76" w:rsidRDefault="00A26406" w:rsidP="00FE0910">
      <w:pPr>
        <w:spacing w:before="60" w:after="60"/>
        <w:ind w:left="284" w:hanging="284"/>
        <w:jc w:val="both"/>
        <w:rPr>
          <w:rFonts w:eastAsiaTheme="minorEastAsia" w:cstheme="minorHAnsi"/>
        </w:rPr>
      </w:pPr>
    </w:p>
    <w:p w14:paraId="30F4D91F" w14:textId="4475C8D6" w:rsidR="00FE0910" w:rsidRPr="00476FDA" w:rsidRDefault="00FE0910" w:rsidP="00FE0910">
      <w:pPr>
        <w:pStyle w:val="Paragrafoelenco"/>
        <w:tabs>
          <w:tab w:val="left" w:pos="9638"/>
        </w:tabs>
        <w:spacing w:before="60" w:after="60"/>
        <w:ind w:left="0"/>
        <w:contextualSpacing w:val="0"/>
        <w:rPr>
          <w:rFonts w:cstheme="minorHAnsi"/>
          <w:noProof/>
          <w:color w:val="00B050"/>
          <w:lang w:eastAsia="it-IT"/>
        </w:rPr>
      </w:pPr>
    </w:p>
    <w:sectPr w:rsidR="00FE0910" w:rsidRPr="00476FDA" w:rsidSect="00AE3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F459" w14:textId="77777777" w:rsidR="00214E9C" w:rsidRDefault="00214E9C">
      <w:pPr>
        <w:spacing w:after="0" w:line="240" w:lineRule="auto"/>
      </w:pPr>
      <w:r>
        <w:separator/>
      </w:r>
    </w:p>
  </w:endnote>
  <w:endnote w:type="continuationSeparator" w:id="0">
    <w:p w14:paraId="1D538268" w14:textId="77777777" w:rsidR="00214E9C" w:rsidRDefault="00214E9C">
      <w:pPr>
        <w:spacing w:after="0" w:line="240" w:lineRule="auto"/>
      </w:pPr>
      <w:r>
        <w:continuationSeparator/>
      </w:r>
    </w:p>
  </w:endnote>
  <w:endnote w:type="continuationNotice" w:id="1">
    <w:p w14:paraId="56700219" w14:textId="77777777" w:rsidR="00214E9C" w:rsidRDefault="00214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E986" w14:textId="77777777" w:rsidR="008750AD" w:rsidRDefault="008750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984725"/>
      <w:docPartObj>
        <w:docPartGallery w:val="Page Numbers (Bottom of Page)"/>
        <w:docPartUnique/>
      </w:docPartObj>
    </w:sdtPr>
    <w:sdtContent>
      <w:p w14:paraId="04BDBF9A" w14:textId="70C4E272" w:rsidR="00331D34" w:rsidRDefault="00331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9A">
          <w:rPr>
            <w:noProof/>
          </w:rPr>
          <w:t>3</w:t>
        </w:r>
        <w:r>
          <w:fldChar w:fldCharType="end"/>
        </w:r>
      </w:p>
    </w:sdtContent>
  </w:sdt>
  <w:p w14:paraId="052C3F2F" w14:textId="45D7D948" w:rsidR="6482C60C" w:rsidRDefault="6482C60C" w:rsidP="6482C6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0C83" w14:textId="77777777" w:rsidR="008750AD" w:rsidRDefault="00875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0F6B" w14:textId="77777777" w:rsidR="00214E9C" w:rsidRDefault="00214E9C">
      <w:pPr>
        <w:spacing w:after="0" w:line="240" w:lineRule="auto"/>
      </w:pPr>
      <w:r>
        <w:separator/>
      </w:r>
    </w:p>
  </w:footnote>
  <w:footnote w:type="continuationSeparator" w:id="0">
    <w:p w14:paraId="0687FDE9" w14:textId="77777777" w:rsidR="00214E9C" w:rsidRDefault="00214E9C">
      <w:pPr>
        <w:spacing w:after="0" w:line="240" w:lineRule="auto"/>
      </w:pPr>
      <w:r>
        <w:continuationSeparator/>
      </w:r>
    </w:p>
  </w:footnote>
  <w:footnote w:type="continuationNotice" w:id="1">
    <w:p w14:paraId="55552DF6" w14:textId="77777777" w:rsidR="00214E9C" w:rsidRDefault="00214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052A" w14:textId="77777777" w:rsidR="008750AD" w:rsidRDefault="008750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5865"/>
    </w:tblGrid>
    <w:tr w:rsidR="6482C60C" w14:paraId="3924CE3B" w14:textId="77777777" w:rsidTr="6482C60C">
      <w:trPr>
        <w:trHeight w:val="300"/>
      </w:trPr>
      <w:tc>
        <w:tcPr>
          <w:tcW w:w="3210" w:type="dxa"/>
        </w:tcPr>
        <w:p w14:paraId="4E8FD956" w14:textId="44C97D71" w:rsidR="6482C60C" w:rsidRDefault="6482C60C" w:rsidP="6482C60C">
          <w:pPr>
            <w:pStyle w:val="Intestazione"/>
            <w:jc w:val="center"/>
            <w:rPr>
              <w:b/>
              <w:bCs/>
            </w:rPr>
          </w:pPr>
        </w:p>
      </w:tc>
      <w:tc>
        <w:tcPr>
          <w:tcW w:w="5865" w:type="dxa"/>
        </w:tcPr>
        <w:p w14:paraId="74E50422" w14:textId="44DF1EF8" w:rsidR="00523DF3" w:rsidRDefault="6482C60C" w:rsidP="6482C60C">
          <w:pPr>
            <w:pStyle w:val="Intestazione"/>
            <w:ind w:right="-115"/>
            <w:jc w:val="right"/>
          </w:pPr>
          <w:r>
            <w:t xml:space="preserve">ALLEGATO </w:t>
          </w:r>
          <w:r w:rsidR="008750AD">
            <w:t>D</w:t>
          </w:r>
        </w:p>
        <w:p w14:paraId="2F645C7E" w14:textId="5E6B219A" w:rsidR="6482C60C" w:rsidRDefault="005309EF" w:rsidP="005309EF">
          <w:pPr>
            <w:pStyle w:val="Intestazione"/>
            <w:ind w:right="-115"/>
            <w:jc w:val="right"/>
          </w:pPr>
          <w:r>
            <w:t>PRESENTAZIONE DELLA DOCUMENTAZIONE RELATIVA ALLA RENDICONTAZIONE DELLA SPESA</w:t>
          </w:r>
        </w:p>
      </w:tc>
    </w:tr>
  </w:tbl>
  <w:p w14:paraId="08C317E0" w14:textId="45397A97" w:rsidR="6482C60C" w:rsidRDefault="00523DF3" w:rsidP="00523DF3">
    <w:pPr>
      <w:pStyle w:val="Intestazione"/>
      <w:tabs>
        <w:tab w:val="clear" w:pos="4680"/>
        <w:tab w:val="center" w:pos="4962"/>
      </w:tabs>
    </w:pPr>
    <w:r>
      <w:tab/>
      <w:t xml:space="preserve">                                                                                 </w:t>
    </w:r>
    <w:r w:rsidR="005309EF">
      <w:t xml:space="preserve">             </w:t>
    </w:r>
    <w:r>
      <w:t xml:space="preserve"> (articolo </w:t>
    </w:r>
    <w:r w:rsidR="005309EF">
      <w:t>13</w:t>
    </w:r>
    <w:r>
      <w:t>, comma 1 del regolamento)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B81D" w14:textId="77777777" w:rsidR="008750AD" w:rsidRDefault="008750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68"/>
    <w:multiLevelType w:val="hybridMultilevel"/>
    <w:tmpl w:val="B38C761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360AA5BE">
      <w:start w:val="1"/>
      <w:numFmt w:val="lowerLetter"/>
      <w:lvlText w:val="%2)"/>
      <w:lvlJc w:val="left"/>
      <w:pPr>
        <w:ind w:left="2148" w:hanging="360"/>
      </w:pPr>
      <w:rPr>
        <w:color w:val="0070C0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210186"/>
    <w:multiLevelType w:val="hybridMultilevel"/>
    <w:tmpl w:val="7A245C38"/>
    <w:lvl w:ilvl="0" w:tplc="3E78EA06">
      <w:start w:val="1"/>
      <w:numFmt w:val="lowerLetter"/>
      <w:lvlText w:val="%1)"/>
      <w:lvlJc w:val="left"/>
      <w:pPr>
        <w:ind w:left="1423" w:hanging="360"/>
      </w:pPr>
      <w:rPr>
        <w:color w:val="000000" w:themeColor="text1"/>
      </w:r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3395639"/>
    <w:multiLevelType w:val="hybridMultilevel"/>
    <w:tmpl w:val="13E82E8E"/>
    <w:lvl w:ilvl="0" w:tplc="560A3758">
      <w:start w:val="1"/>
      <w:numFmt w:val="decimal"/>
      <w:lvlText w:val="%1.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F3C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8D650F"/>
    <w:multiLevelType w:val="hybridMultilevel"/>
    <w:tmpl w:val="0B6455DA"/>
    <w:lvl w:ilvl="0" w:tplc="2A2C20A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A84"/>
    <w:multiLevelType w:val="hybridMultilevel"/>
    <w:tmpl w:val="F1804A5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D53456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8A2A16"/>
    <w:multiLevelType w:val="hybridMultilevel"/>
    <w:tmpl w:val="6E82F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0C1"/>
    <w:multiLevelType w:val="hybridMultilevel"/>
    <w:tmpl w:val="85AE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5BA6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1AC5"/>
    <w:multiLevelType w:val="hybridMultilevel"/>
    <w:tmpl w:val="8A66F17A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0EB1F06"/>
    <w:multiLevelType w:val="hybridMultilevel"/>
    <w:tmpl w:val="66B6BB62"/>
    <w:lvl w:ilvl="0" w:tplc="41329B9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8538C3"/>
    <w:multiLevelType w:val="hybridMultilevel"/>
    <w:tmpl w:val="9C6E9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1253C"/>
    <w:multiLevelType w:val="hybridMultilevel"/>
    <w:tmpl w:val="3634EB9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FD5889"/>
    <w:multiLevelType w:val="hybridMultilevel"/>
    <w:tmpl w:val="ADAAC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1ACA"/>
    <w:multiLevelType w:val="hybridMultilevel"/>
    <w:tmpl w:val="811C9E7A"/>
    <w:lvl w:ilvl="0" w:tplc="0410000F">
      <w:start w:val="1"/>
      <w:numFmt w:val="decimal"/>
      <w:lvlText w:val="%1."/>
      <w:lvlJc w:val="left"/>
      <w:pPr>
        <w:ind w:left="1423" w:hanging="360"/>
      </w:p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4B5F439A"/>
    <w:multiLevelType w:val="hybridMultilevel"/>
    <w:tmpl w:val="1C7651AE"/>
    <w:lvl w:ilvl="0" w:tplc="FFFFFFFF">
      <w:start w:val="1"/>
      <w:numFmt w:val="lowerLetter"/>
      <w:lvlText w:val="%1)"/>
      <w:lvlJc w:val="lef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4BEC69A1"/>
    <w:multiLevelType w:val="hybridMultilevel"/>
    <w:tmpl w:val="6618107A"/>
    <w:lvl w:ilvl="0" w:tplc="75F22690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434"/>
    <w:multiLevelType w:val="hybridMultilevel"/>
    <w:tmpl w:val="A8B0EA1A"/>
    <w:lvl w:ilvl="0" w:tplc="0E96E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E8DD74">
      <w:start w:val="1"/>
      <w:numFmt w:val="lowerLetter"/>
      <w:lvlText w:val="%2)"/>
      <w:lvlJc w:val="left"/>
      <w:pPr>
        <w:ind w:left="1068" w:hanging="360"/>
      </w:pPr>
      <w:rPr>
        <w:b w:val="0"/>
        <w:strike w:val="0"/>
      </w:rPr>
    </w:lvl>
    <w:lvl w:ilvl="2" w:tplc="E9224AF6">
      <w:start w:val="1"/>
      <w:numFmt w:val="lowerRoman"/>
      <w:lvlText w:val="%3."/>
      <w:lvlJc w:val="right"/>
      <w:pPr>
        <w:ind w:left="2160" w:hanging="180"/>
      </w:pPr>
    </w:lvl>
    <w:lvl w:ilvl="3" w:tplc="14986AB2">
      <w:start w:val="1"/>
      <w:numFmt w:val="decimal"/>
      <w:lvlText w:val="%4."/>
      <w:lvlJc w:val="left"/>
      <w:pPr>
        <w:ind w:left="2880" w:hanging="360"/>
      </w:pPr>
    </w:lvl>
    <w:lvl w:ilvl="4" w:tplc="C9C63AFC">
      <w:start w:val="1"/>
      <w:numFmt w:val="lowerLetter"/>
      <w:lvlText w:val="%5."/>
      <w:lvlJc w:val="left"/>
      <w:pPr>
        <w:ind w:left="3600" w:hanging="360"/>
      </w:pPr>
    </w:lvl>
    <w:lvl w:ilvl="5" w:tplc="5E901CAE">
      <w:start w:val="1"/>
      <w:numFmt w:val="lowerRoman"/>
      <w:lvlText w:val="%6."/>
      <w:lvlJc w:val="right"/>
      <w:pPr>
        <w:ind w:left="4320" w:hanging="180"/>
      </w:pPr>
    </w:lvl>
    <w:lvl w:ilvl="6" w:tplc="7F30D942">
      <w:start w:val="1"/>
      <w:numFmt w:val="decimal"/>
      <w:lvlText w:val="%7."/>
      <w:lvlJc w:val="left"/>
      <w:pPr>
        <w:ind w:left="5040" w:hanging="360"/>
      </w:pPr>
    </w:lvl>
    <w:lvl w:ilvl="7" w:tplc="5D144238">
      <w:start w:val="1"/>
      <w:numFmt w:val="lowerLetter"/>
      <w:lvlText w:val="%8."/>
      <w:lvlJc w:val="left"/>
      <w:pPr>
        <w:ind w:left="5760" w:hanging="360"/>
      </w:pPr>
    </w:lvl>
    <w:lvl w:ilvl="8" w:tplc="E6BC3C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A40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EC73B02"/>
    <w:multiLevelType w:val="hybridMultilevel"/>
    <w:tmpl w:val="E5D01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0D2A"/>
    <w:multiLevelType w:val="hybridMultilevel"/>
    <w:tmpl w:val="59405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320B1"/>
    <w:multiLevelType w:val="hybridMultilevel"/>
    <w:tmpl w:val="C0CCFA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4EC6FAC"/>
    <w:multiLevelType w:val="hybridMultilevel"/>
    <w:tmpl w:val="DB36242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FC76F594">
      <w:start w:val="1"/>
      <w:numFmt w:val="lowerLetter"/>
      <w:lvlText w:val="%2."/>
      <w:lvlJc w:val="left"/>
      <w:pPr>
        <w:ind w:left="1788" w:hanging="360"/>
      </w:pPr>
    </w:lvl>
    <w:lvl w:ilvl="2" w:tplc="D388B7A6">
      <w:start w:val="1"/>
      <w:numFmt w:val="lowerRoman"/>
      <w:lvlText w:val="%3."/>
      <w:lvlJc w:val="right"/>
      <w:pPr>
        <w:ind w:left="2508" w:hanging="180"/>
      </w:pPr>
    </w:lvl>
    <w:lvl w:ilvl="3" w:tplc="EAB85696">
      <w:start w:val="1"/>
      <w:numFmt w:val="decimal"/>
      <w:lvlText w:val="%4."/>
      <w:lvlJc w:val="left"/>
      <w:pPr>
        <w:ind w:left="3228" w:hanging="360"/>
      </w:pPr>
    </w:lvl>
    <w:lvl w:ilvl="4" w:tplc="3CB2E1D8">
      <w:start w:val="1"/>
      <w:numFmt w:val="lowerLetter"/>
      <w:lvlText w:val="%5."/>
      <w:lvlJc w:val="left"/>
      <w:pPr>
        <w:ind w:left="3948" w:hanging="360"/>
      </w:pPr>
    </w:lvl>
    <w:lvl w:ilvl="5" w:tplc="BFEE8C46">
      <w:start w:val="1"/>
      <w:numFmt w:val="lowerRoman"/>
      <w:lvlText w:val="%6."/>
      <w:lvlJc w:val="right"/>
      <w:pPr>
        <w:ind w:left="4668" w:hanging="180"/>
      </w:pPr>
    </w:lvl>
    <w:lvl w:ilvl="6" w:tplc="E16EB690">
      <w:start w:val="1"/>
      <w:numFmt w:val="decimal"/>
      <w:lvlText w:val="%7."/>
      <w:lvlJc w:val="left"/>
      <w:pPr>
        <w:ind w:left="5388" w:hanging="360"/>
      </w:pPr>
    </w:lvl>
    <w:lvl w:ilvl="7" w:tplc="36B4E3F4">
      <w:start w:val="1"/>
      <w:numFmt w:val="lowerLetter"/>
      <w:lvlText w:val="%8."/>
      <w:lvlJc w:val="left"/>
      <w:pPr>
        <w:ind w:left="6108" w:hanging="360"/>
      </w:pPr>
    </w:lvl>
    <w:lvl w:ilvl="8" w:tplc="969C74D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0A6548"/>
    <w:multiLevelType w:val="hybridMultilevel"/>
    <w:tmpl w:val="79A06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322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75E17"/>
    <w:multiLevelType w:val="hybridMultilevel"/>
    <w:tmpl w:val="8A66F17A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A7D0CA3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10C"/>
    <w:multiLevelType w:val="hybridMultilevel"/>
    <w:tmpl w:val="3C9C832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C97275F"/>
    <w:multiLevelType w:val="hybridMultilevel"/>
    <w:tmpl w:val="4C408BF0"/>
    <w:lvl w:ilvl="0" w:tplc="F9EEDC9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636E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13F5D8F"/>
    <w:multiLevelType w:val="hybridMultilevel"/>
    <w:tmpl w:val="1C7651A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9AE6462"/>
    <w:multiLevelType w:val="hybridMultilevel"/>
    <w:tmpl w:val="99AAB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14DCE"/>
    <w:multiLevelType w:val="hybridMultilevel"/>
    <w:tmpl w:val="436CD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7397">
    <w:abstractNumId w:val="2"/>
  </w:num>
  <w:num w:numId="2" w16cid:durableId="757334210">
    <w:abstractNumId w:val="11"/>
  </w:num>
  <w:num w:numId="3" w16cid:durableId="1745833475">
    <w:abstractNumId w:val="20"/>
  </w:num>
  <w:num w:numId="4" w16cid:durableId="1566523724">
    <w:abstractNumId w:val="15"/>
  </w:num>
  <w:num w:numId="5" w16cid:durableId="1394500384">
    <w:abstractNumId w:val="31"/>
  </w:num>
  <w:num w:numId="6" w16cid:durableId="983847935">
    <w:abstractNumId w:val="26"/>
  </w:num>
  <w:num w:numId="7" w16cid:durableId="1677223952">
    <w:abstractNumId w:val="21"/>
  </w:num>
  <w:num w:numId="8" w16cid:durableId="1420179959">
    <w:abstractNumId w:val="5"/>
  </w:num>
  <w:num w:numId="9" w16cid:durableId="183446706">
    <w:abstractNumId w:val="8"/>
  </w:num>
  <w:num w:numId="10" w16cid:durableId="1997295070">
    <w:abstractNumId w:val="4"/>
  </w:num>
  <w:num w:numId="11" w16cid:durableId="44453500">
    <w:abstractNumId w:val="12"/>
  </w:num>
  <w:num w:numId="12" w16cid:durableId="565920631">
    <w:abstractNumId w:val="9"/>
  </w:num>
  <w:num w:numId="13" w16cid:durableId="1610233567">
    <w:abstractNumId w:val="28"/>
  </w:num>
  <w:num w:numId="14" w16cid:durableId="1249735623">
    <w:abstractNumId w:val="17"/>
  </w:num>
  <w:num w:numId="15" w16cid:durableId="1414429025">
    <w:abstractNumId w:val="13"/>
  </w:num>
  <w:num w:numId="16" w16cid:durableId="853031952">
    <w:abstractNumId w:val="0"/>
  </w:num>
  <w:num w:numId="17" w16cid:durableId="573711198">
    <w:abstractNumId w:val="7"/>
  </w:num>
  <w:num w:numId="18" w16cid:durableId="1666736895">
    <w:abstractNumId w:val="24"/>
  </w:num>
  <w:num w:numId="19" w16cid:durableId="1857573497">
    <w:abstractNumId w:val="1"/>
  </w:num>
  <w:num w:numId="20" w16cid:durableId="1215586126">
    <w:abstractNumId w:val="18"/>
  </w:num>
  <w:num w:numId="21" w16cid:durableId="19359823">
    <w:abstractNumId w:val="32"/>
  </w:num>
  <w:num w:numId="22" w16cid:durableId="212086434">
    <w:abstractNumId w:val="14"/>
  </w:num>
  <w:num w:numId="23" w16cid:durableId="1355689911">
    <w:abstractNumId w:val="23"/>
  </w:num>
  <w:num w:numId="24" w16cid:durableId="1325086883">
    <w:abstractNumId w:val="29"/>
  </w:num>
  <w:num w:numId="25" w16cid:durableId="437526498">
    <w:abstractNumId w:val="30"/>
  </w:num>
  <w:num w:numId="26" w16cid:durableId="1861045653">
    <w:abstractNumId w:val="19"/>
  </w:num>
  <w:num w:numId="27" w16cid:durableId="534929930">
    <w:abstractNumId w:val="27"/>
  </w:num>
  <w:num w:numId="28" w16cid:durableId="1967082716">
    <w:abstractNumId w:val="6"/>
  </w:num>
  <w:num w:numId="29" w16cid:durableId="748112485">
    <w:abstractNumId w:val="3"/>
  </w:num>
  <w:num w:numId="30" w16cid:durableId="1359432352">
    <w:abstractNumId w:val="22"/>
  </w:num>
  <w:num w:numId="31" w16cid:durableId="1580628095">
    <w:abstractNumId w:val="25"/>
  </w:num>
  <w:num w:numId="32" w16cid:durableId="847794667">
    <w:abstractNumId w:val="16"/>
  </w:num>
  <w:num w:numId="33" w16cid:durableId="913125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2"/>
    <w:rsid w:val="000114FD"/>
    <w:rsid w:val="00013479"/>
    <w:rsid w:val="00036E9B"/>
    <w:rsid w:val="00065229"/>
    <w:rsid w:val="0008441E"/>
    <w:rsid w:val="000849B5"/>
    <w:rsid w:val="00096C08"/>
    <w:rsid w:val="000B546F"/>
    <w:rsid w:val="000C6647"/>
    <w:rsid w:val="000E457A"/>
    <w:rsid w:val="000F09E8"/>
    <w:rsid w:val="000F71D3"/>
    <w:rsid w:val="0011386B"/>
    <w:rsid w:val="001147CB"/>
    <w:rsid w:val="00122ABE"/>
    <w:rsid w:val="001271C4"/>
    <w:rsid w:val="0013710B"/>
    <w:rsid w:val="001400A5"/>
    <w:rsid w:val="00155A14"/>
    <w:rsid w:val="00172816"/>
    <w:rsid w:val="00173FA9"/>
    <w:rsid w:val="001B34C7"/>
    <w:rsid w:val="001C2F03"/>
    <w:rsid w:val="00214E9C"/>
    <w:rsid w:val="00234DE4"/>
    <w:rsid w:val="00251654"/>
    <w:rsid w:val="00271F45"/>
    <w:rsid w:val="00275424"/>
    <w:rsid w:val="00287B26"/>
    <w:rsid w:val="002E1291"/>
    <w:rsid w:val="002E6907"/>
    <w:rsid w:val="002F5CC7"/>
    <w:rsid w:val="00306BA4"/>
    <w:rsid w:val="00331D34"/>
    <w:rsid w:val="00340522"/>
    <w:rsid w:val="00341D7B"/>
    <w:rsid w:val="00362326"/>
    <w:rsid w:val="003840D1"/>
    <w:rsid w:val="003C231E"/>
    <w:rsid w:val="003D2574"/>
    <w:rsid w:val="003D44E5"/>
    <w:rsid w:val="003D5A32"/>
    <w:rsid w:val="003E67E7"/>
    <w:rsid w:val="004045FF"/>
    <w:rsid w:val="00420CB1"/>
    <w:rsid w:val="00424DE6"/>
    <w:rsid w:val="004255E3"/>
    <w:rsid w:val="0044590A"/>
    <w:rsid w:val="00472D76"/>
    <w:rsid w:val="00474835"/>
    <w:rsid w:val="00476FDA"/>
    <w:rsid w:val="00477147"/>
    <w:rsid w:val="00480ADE"/>
    <w:rsid w:val="004B5E03"/>
    <w:rsid w:val="004C31D7"/>
    <w:rsid w:val="004E29A7"/>
    <w:rsid w:val="005003C0"/>
    <w:rsid w:val="00523DF3"/>
    <w:rsid w:val="005309EF"/>
    <w:rsid w:val="00543E0A"/>
    <w:rsid w:val="005465A9"/>
    <w:rsid w:val="005B1C79"/>
    <w:rsid w:val="005B66F3"/>
    <w:rsid w:val="005B6CB0"/>
    <w:rsid w:val="005C061C"/>
    <w:rsid w:val="005D1083"/>
    <w:rsid w:val="005D5389"/>
    <w:rsid w:val="005F7ACC"/>
    <w:rsid w:val="00604B7A"/>
    <w:rsid w:val="006124C8"/>
    <w:rsid w:val="00625B83"/>
    <w:rsid w:val="0063220B"/>
    <w:rsid w:val="00636996"/>
    <w:rsid w:val="00657CC5"/>
    <w:rsid w:val="00687CC2"/>
    <w:rsid w:val="006909CE"/>
    <w:rsid w:val="00692B76"/>
    <w:rsid w:val="006A3081"/>
    <w:rsid w:val="006B0222"/>
    <w:rsid w:val="0070517A"/>
    <w:rsid w:val="0071396E"/>
    <w:rsid w:val="00753A41"/>
    <w:rsid w:val="007569D3"/>
    <w:rsid w:val="007B267B"/>
    <w:rsid w:val="007E0039"/>
    <w:rsid w:val="007E1CC4"/>
    <w:rsid w:val="007F530B"/>
    <w:rsid w:val="00820FDD"/>
    <w:rsid w:val="008333F0"/>
    <w:rsid w:val="00851F60"/>
    <w:rsid w:val="00873621"/>
    <w:rsid w:val="008750AD"/>
    <w:rsid w:val="008963BB"/>
    <w:rsid w:val="008C4C5F"/>
    <w:rsid w:val="008E5691"/>
    <w:rsid w:val="00916397"/>
    <w:rsid w:val="009264BF"/>
    <w:rsid w:val="009344C9"/>
    <w:rsid w:val="009418F1"/>
    <w:rsid w:val="0096674B"/>
    <w:rsid w:val="00985317"/>
    <w:rsid w:val="009939A1"/>
    <w:rsid w:val="009B6CBF"/>
    <w:rsid w:val="009D43EE"/>
    <w:rsid w:val="009F7989"/>
    <w:rsid w:val="00A21813"/>
    <w:rsid w:val="00A26406"/>
    <w:rsid w:val="00A2732F"/>
    <w:rsid w:val="00A70EEA"/>
    <w:rsid w:val="00A74D9B"/>
    <w:rsid w:val="00A90EF2"/>
    <w:rsid w:val="00A9368B"/>
    <w:rsid w:val="00A9451D"/>
    <w:rsid w:val="00AE3D3E"/>
    <w:rsid w:val="00AF2F31"/>
    <w:rsid w:val="00B24F5A"/>
    <w:rsid w:val="00B254E9"/>
    <w:rsid w:val="00B3416E"/>
    <w:rsid w:val="00B6017C"/>
    <w:rsid w:val="00B657FD"/>
    <w:rsid w:val="00B70B74"/>
    <w:rsid w:val="00B75C3C"/>
    <w:rsid w:val="00B76A7B"/>
    <w:rsid w:val="00B8449D"/>
    <w:rsid w:val="00B9029C"/>
    <w:rsid w:val="00BA312E"/>
    <w:rsid w:val="00BC5BB6"/>
    <w:rsid w:val="00BF7308"/>
    <w:rsid w:val="00C02507"/>
    <w:rsid w:val="00C0697E"/>
    <w:rsid w:val="00C119F4"/>
    <w:rsid w:val="00C24A2D"/>
    <w:rsid w:val="00C303CB"/>
    <w:rsid w:val="00C53018"/>
    <w:rsid w:val="00C57545"/>
    <w:rsid w:val="00C80B17"/>
    <w:rsid w:val="00C97909"/>
    <w:rsid w:val="00CB56BA"/>
    <w:rsid w:val="00CD385B"/>
    <w:rsid w:val="00CF4A91"/>
    <w:rsid w:val="00D02217"/>
    <w:rsid w:val="00D02748"/>
    <w:rsid w:val="00D27CE0"/>
    <w:rsid w:val="00D34160"/>
    <w:rsid w:val="00D35109"/>
    <w:rsid w:val="00D35704"/>
    <w:rsid w:val="00D35844"/>
    <w:rsid w:val="00D843A2"/>
    <w:rsid w:val="00DA278A"/>
    <w:rsid w:val="00DE62C2"/>
    <w:rsid w:val="00E375C1"/>
    <w:rsid w:val="00E41411"/>
    <w:rsid w:val="00E53DCD"/>
    <w:rsid w:val="00E64600"/>
    <w:rsid w:val="00E85572"/>
    <w:rsid w:val="00E92B07"/>
    <w:rsid w:val="00E96DCA"/>
    <w:rsid w:val="00EA0B95"/>
    <w:rsid w:val="00EC21D0"/>
    <w:rsid w:val="00ED3457"/>
    <w:rsid w:val="00ED619E"/>
    <w:rsid w:val="00EF1C34"/>
    <w:rsid w:val="00F23F7C"/>
    <w:rsid w:val="00F44148"/>
    <w:rsid w:val="00F56094"/>
    <w:rsid w:val="00F61C9A"/>
    <w:rsid w:val="00F67E02"/>
    <w:rsid w:val="00F84640"/>
    <w:rsid w:val="00FE0910"/>
    <w:rsid w:val="00FE52B0"/>
    <w:rsid w:val="00FE74F0"/>
    <w:rsid w:val="00FF4CAB"/>
    <w:rsid w:val="018D596C"/>
    <w:rsid w:val="0492DF94"/>
    <w:rsid w:val="057A954D"/>
    <w:rsid w:val="07CF6563"/>
    <w:rsid w:val="08A7804A"/>
    <w:rsid w:val="10C7C2BE"/>
    <w:rsid w:val="10D6B5C9"/>
    <w:rsid w:val="18C303C2"/>
    <w:rsid w:val="1B4998EC"/>
    <w:rsid w:val="1C6A4AEC"/>
    <w:rsid w:val="1CCFE407"/>
    <w:rsid w:val="1F684A88"/>
    <w:rsid w:val="2C6975F3"/>
    <w:rsid w:val="2D2CAD49"/>
    <w:rsid w:val="33BE6B42"/>
    <w:rsid w:val="37686963"/>
    <w:rsid w:val="3A612DB2"/>
    <w:rsid w:val="3AAD54A2"/>
    <w:rsid w:val="3EE7765C"/>
    <w:rsid w:val="3FE280BB"/>
    <w:rsid w:val="445DAD6E"/>
    <w:rsid w:val="49E5485D"/>
    <w:rsid w:val="4E7C350C"/>
    <w:rsid w:val="51AFBFEF"/>
    <w:rsid w:val="51BCE20A"/>
    <w:rsid w:val="52936A66"/>
    <w:rsid w:val="54FB11FD"/>
    <w:rsid w:val="59230811"/>
    <w:rsid w:val="598B5595"/>
    <w:rsid w:val="5FB36A93"/>
    <w:rsid w:val="6482C60C"/>
    <w:rsid w:val="6C7F0085"/>
    <w:rsid w:val="70B353B5"/>
    <w:rsid w:val="70FC73C4"/>
    <w:rsid w:val="7F5AA327"/>
    <w:rsid w:val="7FA0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6F3AA"/>
  <w15:chartTrackingRefBased/>
  <w15:docId w15:val="{443514CE-5458-46C8-B2D0-1D11BC85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A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Carpredefinitoparagrafo"/>
    <w:rsid w:val="00C0697E"/>
  </w:style>
  <w:style w:type="character" w:customStyle="1" w:styleId="eop">
    <w:name w:val="eop"/>
    <w:basedOn w:val="Carpredefinitoparagrafo"/>
    <w:rsid w:val="00C0697E"/>
  </w:style>
  <w:style w:type="paragraph" w:styleId="Rientrocorpodeltesto">
    <w:name w:val="Body Text Indent"/>
    <w:basedOn w:val="Normale"/>
    <w:link w:val="RientrocorpodeltestoCarattere"/>
    <w:rsid w:val="00ED619E"/>
    <w:pPr>
      <w:spacing w:after="0" w:line="240" w:lineRule="auto"/>
      <w:ind w:left="4253" w:hanging="992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619E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paragraph">
    <w:name w:val="paragraph"/>
    <w:basedOn w:val="Normale"/>
    <w:rsid w:val="00ED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rsid w:val="005D10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D1083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1083"/>
    <w:rPr>
      <w:rFonts w:ascii="Times New Roman" w:eastAsia="Times New Roman" w:hAnsi="Times New Roman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5D10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C66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229"/>
    <w:rPr>
      <w:rFonts w:ascii="Segoe UI" w:hAnsi="Segoe UI" w:cs="Segoe UI"/>
      <w:sz w:val="18"/>
      <w:szCs w:val="18"/>
    </w:rPr>
  </w:style>
  <w:style w:type="character" w:customStyle="1" w:styleId="wacimagecontainer">
    <w:name w:val="wacimagecontainer"/>
    <w:basedOn w:val="Carpredefinitoparagrafo"/>
    <w:rsid w:val="00873621"/>
  </w:style>
  <w:style w:type="character" w:customStyle="1" w:styleId="tabchar">
    <w:name w:val="tabchar"/>
    <w:basedOn w:val="Carpredefinitoparagrafo"/>
    <w:rsid w:val="0087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mbiente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1640C-49EC-4DBF-96D8-A3E168FAF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DF4CE-497C-4442-83A8-E91440224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481F9-DB18-4B0E-BCD9-15B872B5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 Adriana</dc:creator>
  <cp:keywords/>
  <dc:description/>
  <cp:lastModifiedBy>Calabrese Adriana</cp:lastModifiedBy>
  <cp:revision>39</cp:revision>
  <cp:lastPrinted>2024-07-24T22:06:00Z</cp:lastPrinted>
  <dcterms:created xsi:type="dcterms:W3CDTF">2024-08-23T08:40:00Z</dcterms:created>
  <dcterms:modified xsi:type="dcterms:W3CDTF">2024-12-19T09:23:00Z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0x01010082A39EE2FE862348896A248AF24D03C1</vt:lpwstr>
  </property>
</Properties>
</file>