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B5B8A" w14:textId="77777777" w:rsidR="002D29EF" w:rsidRPr="0028696C" w:rsidRDefault="002D29EF" w:rsidP="002D29EF">
      <w:pPr>
        <w:pStyle w:val="Titolo"/>
        <w:spacing w:after="0"/>
        <w:ind w:right="1701"/>
        <w:rPr>
          <w:rFonts w:asciiTheme="minorHAnsi" w:hAnsiTheme="minorHAnsi" w:cs="Calibri"/>
          <w:b w:val="0"/>
          <w:caps/>
          <w:color w:val="17365D"/>
          <w:spacing w:val="5"/>
          <w:kern w:val="28"/>
          <w:sz w:val="28"/>
          <w:szCs w:val="28"/>
        </w:rPr>
      </w:pPr>
      <w:bookmarkStart w:id="0" w:name="_GoBack"/>
      <w:bookmarkEnd w:id="0"/>
      <w:r w:rsidRPr="0028696C">
        <w:rPr>
          <w:rFonts w:asciiTheme="minorHAnsi" w:hAnsiTheme="minorHAnsi" w:cs="Calibri"/>
          <w:b w:val="0"/>
          <w:color w:val="17365D"/>
          <w:spacing w:val="5"/>
          <w:kern w:val="28"/>
          <w:sz w:val="28"/>
          <w:szCs w:val="28"/>
        </w:rPr>
        <w:t>MISURA 16 - COOPERAZIONE</w:t>
      </w:r>
    </w:p>
    <w:p w14:paraId="5CC3AC06" w14:textId="77777777" w:rsidR="002D29EF" w:rsidRPr="0028696C" w:rsidRDefault="002D29EF" w:rsidP="002D29EF">
      <w:pPr>
        <w:pBdr>
          <w:bottom w:val="single" w:sz="8" w:space="4" w:color="4F81BD"/>
        </w:pBdr>
        <w:spacing w:after="300"/>
        <w:ind w:right="1700"/>
        <w:contextualSpacing/>
        <w:rPr>
          <w:rFonts w:cs="Calibri"/>
          <w:caps/>
          <w:color w:val="17365D"/>
          <w:spacing w:val="5"/>
          <w:kern w:val="28"/>
          <w:sz w:val="28"/>
          <w:szCs w:val="28"/>
        </w:rPr>
      </w:pPr>
      <w:r w:rsidRPr="0028696C">
        <w:rPr>
          <w:rFonts w:cs="Calibri"/>
          <w:color w:val="17365D"/>
          <w:spacing w:val="5"/>
          <w:kern w:val="28"/>
          <w:sz w:val="28"/>
          <w:szCs w:val="28"/>
        </w:rPr>
        <w:t>TIPO DI INTERVENTO 16.5.1 - APPROCCI COLLETTIVI AGRO-CLIMATICO-AMBIENTALI</w:t>
      </w:r>
    </w:p>
    <w:p w14:paraId="59AB5BC9" w14:textId="77777777" w:rsidR="002D29EF" w:rsidRPr="0028696C" w:rsidRDefault="002D29EF" w:rsidP="002D29EF">
      <w:pPr>
        <w:rPr>
          <w:rFonts w:cs="Calibri"/>
          <w:b/>
          <w:sz w:val="32"/>
          <w:szCs w:val="32"/>
        </w:rPr>
      </w:pPr>
    </w:p>
    <w:p w14:paraId="1DED26A8" w14:textId="77777777" w:rsidR="002D29EF" w:rsidRPr="0028696C" w:rsidRDefault="002D29EF" w:rsidP="002D29EF">
      <w:pPr>
        <w:rPr>
          <w:rFonts w:cs="Calibri"/>
          <w:b/>
          <w:sz w:val="32"/>
          <w:szCs w:val="32"/>
        </w:rPr>
      </w:pPr>
      <w:r w:rsidRPr="0028696C">
        <w:rPr>
          <w:rFonts w:cs="Calibri"/>
          <w:b/>
          <w:sz w:val="32"/>
          <w:szCs w:val="32"/>
        </w:rPr>
        <w:t xml:space="preserve">ALLEGATO </w:t>
      </w:r>
      <w:r>
        <w:rPr>
          <w:rFonts w:cs="Calibri"/>
          <w:b/>
          <w:sz w:val="32"/>
          <w:szCs w:val="32"/>
        </w:rPr>
        <w:t>E</w:t>
      </w:r>
      <w:r w:rsidRPr="0028696C">
        <w:rPr>
          <w:rFonts w:cs="Calibri"/>
          <w:b/>
          <w:sz w:val="32"/>
          <w:szCs w:val="32"/>
        </w:rPr>
        <w:t xml:space="preserve"> </w:t>
      </w:r>
      <w:r>
        <w:rPr>
          <w:rFonts w:cs="Calibri"/>
          <w:b/>
          <w:sz w:val="32"/>
          <w:szCs w:val="32"/>
        </w:rPr>
        <w:t>–</w:t>
      </w:r>
      <w:r w:rsidRPr="0028696C">
        <w:rPr>
          <w:rFonts w:cs="Calibri"/>
          <w:b/>
          <w:sz w:val="32"/>
          <w:szCs w:val="32"/>
        </w:rPr>
        <w:t xml:space="preserve"> </w:t>
      </w:r>
      <w:r>
        <w:rPr>
          <w:rFonts w:cs="Calibri"/>
          <w:b/>
          <w:sz w:val="32"/>
          <w:szCs w:val="32"/>
        </w:rPr>
        <w:t xml:space="preserve">MODELLO DI CALCOLO DEL COSTO ORARIO PER IL PERSONALE INTERNO DEDICATO AL PROGETTO </w:t>
      </w:r>
    </w:p>
    <w:p w14:paraId="2DF0BF71" w14:textId="77777777" w:rsidR="002D29EF" w:rsidRPr="0028696C" w:rsidRDefault="002D29EF" w:rsidP="002D29EF">
      <w:pPr>
        <w:rPr>
          <w:b/>
        </w:rPr>
      </w:pPr>
      <w:r w:rsidRPr="0028696C">
        <w:rPr>
          <w:b/>
        </w:rPr>
        <w:t>(riferito all’articolo 1</w:t>
      </w:r>
      <w:r>
        <w:rPr>
          <w:b/>
        </w:rPr>
        <w:t>4</w:t>
      </w:r>
      <w:r w:rsidRPr="0028696C">
        <w:rPr>
          <w:rFonts w:cs="Calibri"/>
          <w:b/>
        </w:rPr>
        <w:t xml:space="preserve"> del bando</w:t>
      </w:r>
      <w:r w:rsidRPr="0028696C">
        <w:rPr>
          <w:b/>
        </w:rPr>
        <w:t>)</w:t>
      </w:r>
    </w:p>
    <w:p w14:paraId="07ED25AD" w14:textId="77777777" w:rsidR="002D29EF" w:rsidRDefault="002D29EF" w:rsidP="007A7FC7"/>
    <w:p w14:paraId="2FCB063C" w14:textId="77777777" w:rsidR="007A7FC7" w:rsidRPr="0028696C" w:rsidRDefault="007A7FC7" w:rsidP="007A7FC7">
      <w:r>
        <w:t>Cognome e nome del dipendente: ___________________________________________</w:t>
      </w:r>
    </w:p>
    <w:p w14:paraId="1ABB01F8" w14:textId="77777777" w:rsidR="002D29EF" w:rsidRDefault="00771FC7" w:rsidP="007A7FC7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cs="Calibri"/>
        </w:rPr>
      </w:pPr>
      <w:r>
        <w:rPr>
          <w:rFonts w:cs="Calibri"/>
          <w:b/>
        </w:rPr>
        <w:t>C</w:t>
      </w:r>
      <w:r w:rsidR="002D29EF" w:rsidRPr="007A7FC7">
        <w:rPr>
          <w:rFonts w:cs="Calibri"/>
          <w:b/>
        </w:rPr>
        <w:t>osto annuo lordo</w:t>
      </w:r>
    </w:p>
    <w:p w14:paraId="1347363A" w14:textId="77777777" w:rsidR="00771FC7" w:rsidRDefault="00771FC7" w:rsidP="00771FC7">
      <w:pPr>
        <w:autoSpaceDE w:val="0"/>
        <w:autoSpaceDN w:val="0"/>
        <w:adjustRightInd w:val="0"/>
        <w:ind w:left="426"/>
        <w:jc w:val="both"/>
        <w:rPr>
          <w:rFonts w:cs="Calibri"/>
        </w:rPr>
      </w:pPr>
      <w:r>
        <w:rPr>
          <w:rFonts w:cs="Calibri"/>
        </w:rPr>
        <w:t>Il costo annuo lordo può essere ottenuto alternativamente:</w:t>
      </w:r>
    </w:p>
    <w:p w14:paraId="2DF80C37" w14:textId="77777777" w:rsidR="002D29EF" w:rsidRDefault="002D29EF" w:rsidP="00771FC7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426" w:hanging="12"/>
        <w:jc w:val="both"/>
        <w:rPr>
          <w:rFonts w:cs="Calibri"/>
        </w:rPr>
      </w:pPr>
      <w:r w:rsidRPr="00771FC7">
        <w:rPr>
          <w:rFonts w:cs="Calibri"/>
        </w:rPr>
        <w:t>dal contratto n. __ del _______ / contratto collettivo nazionale</w:t>
      </w:r>
      <w:r w:rsidR="0032796B">
        <w:rPr>
          <w:rStyle w:val="Rimandonotaapidipagina"/>
        </w:rPr>
        <w:footnoteReference w:id="1"/>
      </w:r>
      <w:r w:rsidRPr="00771FC7">
        <w:rPr>
          <w:rFonts w:cs="Calibri"/>
        </w:rPr>
        <w:t xml:space="preserve">: </w:t>
      </w:r>
      <w:r w:rsidR="007A7FC7" w:rsidRPr="00771FC7">
        <w:rPr>
          <w:rFonts w:cs="Calibri"/>
        </w:rPr>
        <w:t>euro</w:t>
      </w:r>
      <w:r w:rsidRPr="00771FC7">
        <w:rPr>
          <w:rFonts w:cs="Calibri"/>
        </w:rPr>
        <w:t xml:space="preserve"> __________</w:t>
      </w:r>
      <w:r w:rsidR="007A7FC7" w:rsidRPr="00771FC7">
        <w:rPr>
          <w:rFonts w:cs="Calibri"/>
        </w:rPr>
        <w:t>__</w:t>
      </w:r>
      <w:r w:rsidRPr="00771FC7">
        <w:rPr>
          <w:rFonts w:cs="Calibri"/>
        </w:rPr>
        <w:t>___</w:t>
      </w:r>
    </w:p>
    <w:p w14:paraId="1FF955DA" w14:textId="77777777" w:rsidR="002D29EF" w:rsidRPr="00771FC7" w:rsidRDefault="00771FC7" w:rsidP="00771FC7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426" w:hanging="12"/>
        <w:jc w:val="both"/>
        <w:rPr>
          <w:rFonts w:cs="Calibri"/>
        </w:rPr>
      </w:pPr>
      <w:r w:rsidRPr="00771FC7">
        <w:rPr>
          <w:rFonts w:cs="Calibri"/>
        </w:rPr>
        <w:t>come</w:t>
      </w:r>
      <w:r>
        <w:rPr>
          <w:rFonts w:cs="Calibri"/>
        </w:rPr>
        <w:t xml:space="preserve"> s</w:t>
      </w:r>
      <w:r w:rsidR="002D29EF" w:rsidRPr="00771FC7">
        <w:rPr>
          <w:rFonts w:cs="Calibri"/>
        </w:rPr>
        <w:t xml:space="preserve">omma di: </w:t>
      </w:r>
    </w:p>
    <w:p w14:paraId="3B5F44B1" w14:textId="77777777" w:rsidR="002D29EF" w:rsidRDefault="002D29EF" w:rsidP="007A7FC7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426" w:firstLine="0"/>
        <w:jc w:val="both"/>
        <w:rPr>
          <w:rFonts w:cs="Calibri"/>
        </w:rPr>
      </w:pPr>
      <w:r w:rsidRPr="002D29EF">
        <w:rPr>
          <w:rFonts w:cs="Calibri"/>
        </w:rPr>
        <w:t>retribuzione diretta (Retribuzione lorda mensile x 12 mensilità</w:t>
      </w:r>
      <w:r w:rsidR="0032796B">
        <w:rPr>
          <w:rFonts w:cs="Calibri"/>
        </w:rPr>
        <w:t xml:space="preserve">, </w:t>
      </w:r>
      <w:r w:rsidRPr="002D29EF">
        <w:rPr>
          <w:rFonts w:cs="Calibri"/>
        </w:rPr>
        <w:t>ovvero x 13 e/o 14 mensilità)</w:t>
      </w:r>
    </w:p>
    <w:p w14:paraId="50DB127E" w14:textId="77777777" w:rsidR="002D29EF" w:rsidRDefault="002D29EF" w:rsidP="007A7FC7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426" w:firstLine="0"/>
        <w:jc w:val="both"/>
        <w:rPr>
          <w:rFonts w:cs="Calibri"/>
        </w:rPr>
      </w:pPr>
      <w:r w:rsidRPr="002D29EF">
        <w:rPr>
          <w:rFonts w:cs="Calibri"/>
        </w:rPr>
        <w:t xml:space="preserve">retribuzione </w:t>
      </w:r>
      <w:r>
        <w:rPr>
          <w:rFonts w:cs="Calibri"/>
        </w:rPr>
        <w:t>in</w:t>
      </w:r>
      <w:r w:rsidRPr="002D29EF">
        <w:rPr>
          <w:rFonts w:cs="Calibri"/>
        </w:rPr>
        <w:t>diretta</w:t>
      </w:r>
      <w:r>
        <w:rPr>
          <w:rFonts w:cs="Calibri"/>
        </w:rPr>
        <w:t xml:space="preserve"> (</w:t>
      </w:r>
      <w:r w:rsidRPr="002D29EF">
        <w:rPr>
          <w:rFonts w:cs="Calibri"/>
        </w:rPr>
        <w:t>Rateo TFR, 13esima, 14esima</w:t>
      </w:r>
      <w:r>
        <w:rPr>
          <w:rFonts w:cs="Calibri"/>
        </w:rPr>
        <w:t>)</w:t>
      </w:r>
    </w:p>
    <w:p w14:paraId="7F613D97" w14:textId="77777777" w:rsidR="002D29EF" w:rsidRPr="002D29EF" w:rsidRDefault="002D29EF" w:rsidP="007A7FC7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426" w:firstLine="0"/>
        <w:jc w:val="both"/>
        <w:rPr>
          <w:rFonts w:cs="Calibri"/>
        </w:rPr>
      </w:pPr>
      <w:r w:rsidRPr="002D29EF">
        <w:rPr>
          <w:rFonts w:cs="Calibri"/>
        </w:rPr>
        <w:t xml:space="preserve">Oneri previdenziali e assistenziali a carico del </w:t>
      </w:r>
      <w:r>
        <w:rPr>
          <w:rFonts w:cs="Calibri"/>
        </w:rPr>
        <w:t>richiedente</w:t>
      </w:r>
      <w:r w:rsidRPr="002D29EF">
        <w:rPr>
          <w:rFonts w:cs="Calibri"/>
        </w:rPr>
        <w:t xml:space="preserve"> non compresi in busta paga</w:t>
      </w:r>
      <w:r>
        <w:rPr>
          <w:rFonts w:cs="Calibri"/>
        </w:rPr>
        <w:t xml:space="preserve"> </w:t>
      </w:r>
      <w:r w:rsidRPr="002D29EF">
        <w:rPr>
          <w:rFonts w:cs="Calibri"/>
        </w:rPr>
        <w:t>(ovvero non a carico del dipendente</w:t>
      </w:r>
      <w:r>
        <w:rPr>
          <w:rFonts w:cs="Calibri"/>
        </w:rPr>
        <w:t xml:space="preserve"> - </w:t>
      </w:r>
      <w:r>
        <w:t>contributi INPS e INAIL</w:t>
      </w:r>
      <w:r w:rsidRPr="002D29EF">
        <w:rPr>
          <w:rFonts w:cs="Calibri"/>
        </w:rPr>
        <w:t>)</w:t>
      </w:r>
    </w:p>
    <w:p w14:paraId="5084D78B" w14:textId="77777777" w:rsidR="002D29EF" w:rsidRDefault="007A7FC7" w:rsidP="007A7FC7">
      <w:pPr>
        <w:pStyle w:val="Paragrafoelenco"/>
        <w:autoSpaceDE w:val="0"/>
        <w:autoSpaceDN w:val="0"/>
        <w:adjustRightInd w:val="0"/>
        <w:ind w:left="426"/>
        <w:jc w:val="both"/>
        <w:rPr>
          <w:rFonts w:cs="Calibri"/>
        </w:rPr>
      </w:pPr>
      <w:r>
        <w:rPr>
          <w:rFonts w:cs="Calibri"/>
        </w:rPr>
        <w:t>= euro ___________________</w:t>
      </w:r>
    </w:p>
    <w:p w14:paraId="134DDBEC" w14:textId="77777777" w:rsidR="007A7FC7" w:rsidRPr="007A7FC7" w:rsidRDefault="007A7FC7" w:rsidP="007A7FC7">
      <w:pPr>
        <w:pStyle w:val="Paragrafoelenco"/>
        <w:autoSpaceDE w:val="0"/>
        <w:autoSpaceDN w:val="0"/>
        <w:adjustRightInd w:val="0"/>
        <w:ind w:left="426"/>
        <w:jc w:val="both"/>
        <w:rPr>
          <w:rFonts w:cs="Calibri"/>
        </w:rPr>
      </w:pPr>
    </w:p>
    <w:p w14:paraId="2CFA99D8" w14:textId="77777777" w:rsidR="00771FC7" w:rsidRDefault="00771FC7" w:rsidP="007A7FC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b/>
        </w:rPr>
      </w:pPr>
      <w:r w:rsidRPr="007A7FC7">
        <w:rPr>
          <w:rFonts w:cs="Calibri"/>
          <w:b/>
        </w:rPr>
        <w:t>Costo orario</w:t>
      </w:r>
    </w:p>
    <w:p w14:paraId="24ECB449" w14:textId="77777777" w:rsidR="00711E1D" w:rsidRDefault="00771FC7" w:rsidP="00771FC7">
      <w:pPr>
        <w:autoSpaceDE w:val="0"/>
        <w:autoSpaceDN w:val="0"/>
        <w:adjustRightInd w:val="0"/>
        <w:spacing w:after="0" w:line="240" w:lineRule="auto"/>
        <w:ind w:left="66" w:firstLine="360"/>
        <w:jc w:val="both"/>
        <w:rPr>
          <w:rFonts w:cs="Calibri"/>
        </w:rPr>
      </w:pPr>
      <w:r w:rsidRPr="00771FC7">
        <w:rPr>
          <w:rFonts w:cs="Calibri"/>
        </w:rPr>
        <w:t xml:space="preserve">Il costo </w:t>
      </w:r>
      <w:r>
        <w:rPr>
          <w:rFonts w:cs="Calibri"/>
        </w:rPr>
        <w:t>orario viene ottenuto con la seguente formula:</w:t>
      </w:r>
    </w:p>
    <w:p w14:paraId="27CD0C91" w14:textId="77777777" w:rsidR="00711E1D" w:rsidRDefault="00711E1D" w:rsidP="00771FC7">
      <w:pPr>
        <w:autoSpaceDE w:val="0"/>
        <w:autoSpaceDN w:val="0"/>
        <w:adjustRightInd w:val="0"/>
        <w:spacing w:after="0" w:line="240" w:lineRule="auto"/>
        <w:ind w:left="66" w:firstLine="360"/>
        <w:jc w:val="both"/>
        <w:rPr>
          <w:rFonts w:cs="Calibri"/>
        </w:rPr>
      </w:pPr>
    </w:p>
    <w:p w14:paraId="0067EB6D" w14:textId="77777777" w:rsidR="00771FC7" w:rsidRPr="00711E1D" w:rsidRDefault="00711E1D" w:rsidP="00711E1D">
      <w:pPr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cs="Calibri"/>
        </w:rPr>
      </w:pPr>
      <m:oMathPara>
        <m:oMathParaPr>
          <m:jc m:val="left"/>
        </m:oMathParaPr>
        <m:oMath>
          <m:r>
            <w:rPr>
              <w:rFonts w:ascii="Cambria Math" w:hAnsi="Cambria Math" w:cs="Calibri"/>
            </w:rPr>
            <m:t xml:space="preserve">Costo orario 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costo annuo lordo</m:t>
              </m:r>
            </m:num>
            <m:den>
              <m:r>
                <w:rPr>
                  <w:rFonts w:ascii="Cambria Math" w:hAnsi="Cambria Math" w:cs="Calibri"/>
                </w:rPr>
                <m:t>1720</m:t>
              </m:r>
            </m:den>
          </m:f>
        </m:oMath>
      </m:oMathPara>
    </w:p>
    <w:p w14:paraId="2DBF526C" w14:textId="77777777" w:rsidR="007A7FC7" w:rsidRPr="00771FC7" w:rsidRDefault="007A7FC7" w:rsidP="007A7FC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Calibri"/>
        </w:rPr>
      </w:pPr>
      <w:r w:rsidRPr="00771FC7">
        <w:rPr>
          <w:rFonts w:cs="Calibri"/>
        </w:rPr>
        <w:t xml:space="preserve"> </w:t>
      </w:r>
    </w:p>
    <w:p w14:paraId="1FC9B7F4" w14:textId="77777777" w:rsidR="00711E1D" w:rsidRDefault="00711E1D" w:rsidP="007A7FC7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cs="Calibri"/>
          <w:b/>
        </w:rPr>
      </w:pPr>
      <w:r w:rsidRPr="007A7FC7">
        <w:rPr>
          <w:rFonts w:cs="Calibri"/>
          <w:b/>
        </w:rPr>
        <w:t>Costo da ricomprendere nel Progetto collettivo</w:t>
      </w:r>
    </w:p>
    <w:p w14:paraId="18A2CEC7" w14:textId="77777777" w:rsidR="00711E1D" w:rsidRDefault="00711E1D" w:rsidP="00711E1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</w:rPr>
      </w:pPr>
      <w:r w:rsidRPr="00711E1D">
        <w:rPr>
          <w:rFonts w:cs="Calibri"/>
        </w:rPr>
        <w:t xml:space="preserve">Il costo orario </w:t>
      </w:r>
      <w:r>
        <w:rPr>
          <w:rFonts w:cs="Calibri"/>
        </w:rPr>
        <w:t xml:space="preserve">da ricomprendere nel Progetto collettivo </w:t>
      </w:r>
      <w:r w:rsidRPr="00711E1D">
        <w:rPr>
          <w:rFonts w:cs="Calibri"/>
        </w:rPr>
        <w:t>viene ottenuto con la seguente formula:</w:t>
      </w:r>
    </w:p>
    <w:p w14:paraId="38E3788B" w14:textId="77777777" w:rsidR="00711E1D" w:rsidRDefault="00711E1D" w:rsidP="00711E1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</w:rPr>
      </w:pPr>
    </w:p>
    <w:p w14:paraId="09943495" w14:textId="77777777" w:rsidR="00711E1D" w:rsidRPr="00711E1D" w:rsidRDefault="00711E1D" w:rsidP="00711E1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</w:rPr>
      </w:pPr>
      <m:oMathPara>
        <m:oMathParaPr>
          <m:jc m:val="left"/>
        </m:oMathParaPr>
        <m:oMath>
          <m:r>
            <w:rPr>
              <w:rFonts w:ascii="Cambria Math" w:hAnsi="Cambria Math" w:cs="Calibri"/>
            </w:rPr>
            <m:t>Costo da ricomprendere nel Progetto collettivo=costo orario ×</m:t>
          </m:r>
          <m:r>
            <m:rPr>
              <m:sty m:val="p"/>
            </m:rPr>
            <w:rPr>
              <w:rFonts w:ascii="Cambria Math" w:hAnsi="Cambria Math" w:cs="Calibri"/>
            </w:rPr>
            <m:t>i</m:t>
          </m:r>
          <m:r>
            <w:rPr>
              <w:rFonts w:ascii="Cambria Math" w:hAnsi="Cambria Math" w:cs="Calibri"/>
            </w:rPr>
            <m:t>mpegno orario previsto</m:t>
          </m:r>
        </m:oMath>
      </m:oMathPara>
    </w:p>
    <w:p w14:paraId="15B1E191" w14:textId="77777777" w:rsidR="00711E1D" w:rsidRDefault="00711E1D" w:rsidP="00711E1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</w:rPr>
      </w:pPr>
    </w:p>
    <w:p w14:paraId="64273C4F" w14:textId="77777777" w:rsidR="007A7FC7" w:rsidRDefault="007A7FC7" w:rsidP="002D29EF">
      <w:pPr>
        <w:autoSpaceDE w:val="0"/>
        <w:autoSpaceDN w:val="0"/>
        <w:adjustRightInd w:val="0"/>
        <w:jc w:val="both"/>
        <w:rPr>
          <w:rFonts w:cs="Calibri"/>
        </w:rPr>
      </w:pPr>
    </w:p>
    <w:p w14:paraId="50418B39" w14:textId="77777777" w:rsidR="007A7FC7" w:rsidRDefault="007A7FC7" w:rsidP="002D29EF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N.B. Eventualmente replicare per tutti i dipendenti impiegati nel progetto.</w:t>
      </w:r>
    </w:p>
    <w:p w14:paraId="7D86F274" w14:textId="77777777" w:rsidR="002D29EF" w:rsidRPr="0028696C" w:rsidRDefault="002D29EF" w:rsidP="002D29EF">
      <w:pPr>
        <w:autoSpaceDE w:val="0"/>
        <w:autoSpaceDN w:val="0"/>
        <w:adjustRightInd w:val="0"/>
        <w:jc w:val="both"/>
        <w:rPr>
          <w:rFonts w:cs="Calibri"/>
        </w:rPr>
      </w:pPr>
      <w:r w:rsidRPr="0028696C">
        <w:rPr>
          <w:rFonts w:cs="Calibri"/>
        </w:rPr>
        <w:t>Luogo e data</w:t>
      </w:r>
    </w:p>
    <w:p w14:paraId="3D1049CC" w14:textId="77777777" w:rsidR="002D29EF" w:rsidRPr="0028696C" w:rsidRDefault="002D29EF" w:rsidP="002D29EF">
      <w:pPr>
        <w:autoSpaceDE w:val="0"/>
        <w:autoSpaceDN w:val="0"/>
        <w:adjustRightInd w:val="0"/>
        <w:rPr>
          <w:rFonts w:cs="Calibri"/>
        </w:rPr>
      </w:pPr>
      <w:r w:rsidRPr="0028696C">
        <w:rPr>
          <w:rFonts w:cs="Calibri"/>
        </w:rPr>
        <w:t>______________, __________________</w:t>
      </w:r>
    </w:p>
    <w:p w14:paraId="34EBE21D" w14:textId="77777777" w:rsidR="002D29EF" w:rsidRPr="0028696C" w:rsidRDefault="002D29EF" w:rsidP="002D29EF">
      <w:pPr>
        <w:autoSpaceDE w:val="0"/>
        <w:autoSpaceDN w:val="0"/>
        <w:adjustRightInd w:val="0"/>
        <w:rPr>
          <w:rFonts w:cs="Calibri"/>
        </w:rPr>
      </w:pPr>
    </w:p>
    <w:p w14:paraId="584E458E" w14:textId="77777777" w:rsidR="002D29EF" w:rsidRPr="0028696C" w:rsidRDefault="002D29EF" w:rsidP="002D29EF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FIRMA</w:t>
      </w:r>
      <w:r w:rsidRPr="0028696C">
        <w:rPr>
          <w:rFonts w:cs="Calibri"/>
        </w:rPr>
        <w:t xml:space="preserve"> </w:t>
      </w:r>
      <w:r w:rsidR="007A7FC7">
        <w:rPr>
          <w:rFonts w:cs="Calibri"/>
        </w:rPr>
        <w:t>DEL RAPPRESENTANTE LEGALE …………</w:t>
      </w:r>
      <w:r>
        <w:rPr>
          <w:rFonts w:cs="Calibri"/>
        </w:rPr>
        <w:t>…….</w:t>
      </w:r>
      <w:r w:rsidRPr="0028696C">
        <w:rPr>
          <w:rFonts w:cs="Calibri"/>
        </w:rPr>
        <w:t>………………………………………</w:t>
      </w:r>
    </w:p>
    <w:p w14:paraId="4DCF3C51" w14:textId="77777777" w:rsidR="002D29EF" w:rsidRDefault="002D29EF" w:rsidP="002D29EF">
      <w:pPr>
        <w:autoSpaceDE w:val="0"/>
        <w:autoSpaceDN w:val="0"/>
        <w:adjustRightInd w:val="0"/>
        <w:jc w:val="both"/>
        <w:rPr>
          <w:rFonts w:cs="Calibri"/>
          <w:sz w:val="18"/>
          <w:szCs w:val="18"/>
        </w:rPr>
      </w:pPr>
    </w:p>
    <w:p w14:paraId="2249C033" w14:textId="77777777" w:rsidR="004F19AE" w:rsidRDefault="004F19AE"/>
    <w:sectPr w:rsidR="004F19AE" w:rsidSect="00771FC7">
      <w:headerReference w:type="default" r:id="rId13"/>
      <w:pgSz w:w="11906" w:h="16838"/>
      <w:pgMar w:top="1418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E1194" w14:textId="77777777" w:rsidR="006B3EC9" w:rsidRDefault="006B3EC9" w:rsidP="002D29EF">
      <w:pPr>
        <w:spacing w:after="0" w:line="240" w:lineRule="auto"/>
      </w:pPr>
      <w:r>
        <w:separator/>
      </w:r>
    </w:p>
  </w:endnote>
  <w:endnote w:type="continuationSeparator" w:id="0">
    <w:p w14:paraId="6F351E89" w14:textId="77777777" w:rsidR="006B3EC9" w:rsidRDefault="006B3EC9" w:rsidP="002D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F3707" w14:textId="77777777" w:rsidR="006B3EC9" w:rsidRDefault="006B3EC9" w:rsidP="002D29EF">
      <w:pPr>
        <w:spacing w:after="0" w:line="240" w:lineRule="auto"/>
      </w:pPr>
      <w:r>
        <w:separator/>
      </w:r>
    </w:p>
  </w:footnote>
  <w:footnote w:type="continuationSeparator" w:id="0">
    <w:p w14:paraId="2AD56166" w14:textId="77777777" w:rsidR="006B3EC9" w:rsidRDefault="006B3EC9" w:rsidP="002D29EF">
      <w:pPr>
        <w:spacing w:after="0" w:line="240" w:lineRule="auto"/>
      </w:pPr>
      <w:r>
        <w:continuationSeparator/>
      </w:r>
    </w:p>
  </w:footnote>
  <w:footnote w:id="1">
    <w:p w14:paraId="44D9BDAB" w14:textId="77777777" w:rsidR="00011684" w:rsidRDefault="00771FC7">
      <w:pPr>
        <w:pStyle w:val="Testonotaapidipagina"/>
      </w:pPr>
      <w:r w:rsidRPr="0032796B">
        <w:rPr>
          <w:rStyle w:val="Rimandonotaapidipagina"/>
          <w:rFonts w:asciiTheme="minorHAnsi" w:hAnsiTheme="minorHAnsi"/>
        </w:rPr>
        <w:footnoteRef/>
      </w:r>
      <w:r w:rsidRPr="0032796B">
        <w:rPr>
          <w:rFonts w:asciiTheme="minorHAnsi" w:hAnsiTheme="minorHAnsi"/>
        </w:rPr>
        <w:t xml:space="preserve"> Allegare documentazione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091B5" w14:textId="77777777" w:rsidR="00771FC7" w:rsidRDefault="00897C35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43833FA" wp14:editId="2B2EFE2D">
          <wp:simplePos x="0" y="0"/>
          <wp:positionH relativeFrom="column">
            <wp:posOffset>5429885</wp:posOffset>
          </wp:positionH>
          <wp:positionV relativeFrom="paragraph">
            <wp:posOffset>-320040</wp:posOffset>
          </wp:positionV>
          <wp:extent cx="876300" cy="1478280"/>
          <wp:effectExtent l="0" t="0" r="0" b="0"/>
          <wp:wrapNone/>
          <wp:docPr id="1" name="Immagine 6" descr="Descrizione: Descrizione: C:\Users\A00754\AppData\Local\Microsoft\Windows\Temporary Internet Files\Content.Word\LogoPSR_2014_2020_completo_verti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Descrizione: Descrizione: C:\Users\A00754\AppData\Local\Microsoft\Windows\Temporary Internet Files\Content.Word\LogoPSR_2014_2020_completo_vertic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47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624EC"/>
    <w:multiLevelType w:val="hybridMultilevel"/>
    <w:tmpl w:val="57967CCA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1140708D"/>
    <w:multiLevelType w:val="hybridMultilevel"/>
    <w:tmpl w:val="2A60F6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16FD4"/>
    <w:multiLevelType w:val="hybridMultilevel"/>
    <w:tmpl w:val="E91A43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675C03"/>
    <w:multiLevelType w:val="hybridMultilevel"/>
    <w:tmpl w:val="15E0A174"/>
    <w:lvl w:ilvl="0" w:tplc="AF10926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9EF"/>
    <w:rsid w:val="00011684"/>
    <w:rsid w:val="0028696C"/>
    <w:rsid w:val="002D29EF"/>
    <w:rsid w:val="0032796B"/>
    <w:rsid w:val="004F19AE"/>
    <w:rsid w:val="006B3EC9"/>
    <w:rsid w:val="00711E1D"/>
    <w:rsid w:val="00771FC7"/>
    <w:rsid w:val="007A7FC7"/>
    <w:rsid w:val="00897C35"/>
    <w:rsid w:val="0093241D"/>
    <w:rsid w:val="00DE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341A9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D29EF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D29EF"/>
    <w:pPr>
      <w:spacing w:after="0" w:line="240" w:lineRule="auto"/>
      <w:jc w:val="both"/>
    </w:pPr>
    <w:rPr>
      <w:rFonts w:ascii="DecimaWE Rg" w:hAnsi="DecimaWE Rg" w:cs="DecimaWE Rg"/>
      <w:sz w:val="20"/>
      <w:szCs w:val="20"/>
      <w:lang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cs="Times New Roman"/>
      <w:sz w:val="20"/>
      <w:szCs w:val="20"/>
    </w:r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2D29EF"/>
    <w:rPr>
      <w:rFonts w:cs="Times New Roman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2D29EF"/>
    <w:pPr>
      <w:spacing w:after="240" w:line="240" w:lineRule="auto"/>
      <w:jc w:val="both"/>
    </w:pPr>
    <w:rPr>
      <w:rFonts w:ascii="DecimaWE Rg" w:hAnsi="DecimaWE Rg" w:cs="DecimaWE Rg"/>
      <w:b/>
      <w:bCs/>
      <w:sz w:val="36"/>
      <w:szCs w:val="36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2D29EF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2D29E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2D29EF"/>
    <w:rPr>
      <w:rFonts w:ascii="Times New Roman" w:hAnsi="Times New Roman" w:cs="Times New Roman"/>
      <w:sz w:val="24"/>
      <w:szCs w:val="24"/>
      <w:lang w:val="x-none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29EF"/>
    <w:rPr>
      <w:rFonts w:ascii="Times New Roman" w:hAnsi="Times New Roman"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2D29E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71FC7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11E1D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D29EF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D29EF"/>
    <w:pPr>
      <w:spacing w:after="0" w:line="240" w:lineRule="auto"/>
      <w:jc w:val="both"/>
    </w:pPr>
    <w:rPr>
      <w:rFonts w:ascii="DecimaWE Rg" w:hAnsi="DecimaWE Rg" w:cs="DecimaWE Rg"/>
      <w:sz w:val="20"/>
      <w:szCs w:val="20"/>
      <w:lang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cs="Times New Roman"/>
      <w:sz w:val="20"/>
      <w:szCs w:val="20"/>
    </w:r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2D29EF"/>
    <w:rPr>
      <w:rFonts w:cs="Times New Roman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2D29EF"/>
    <w:pPr>
      <w:spacing w:after="240" w:line="240" w:lineRule="auto"/>
      <w:jc w:val="both"/>
    </w:pPr>
    <w:rPr>
      <w:rFonts w:ascii="DecimaWE Rg" w:hAnsi="DecimaWE Rg" w:cs="DecimaWE Rg"/>
      <w:b/>
      <w:bCs/>
      <w:sz w:val="36"/>
      <w:szCs w:val="36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2D29EF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2D29E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2D29EF"/>
    <w:rPr>
      <w:rFonts w:ascii="Times New Roman" w:hAnsi="Times New Roman" w:cs="Times New Roman"/>
      <w:sz w:val="24"/>
      <w:szCs w:val="24"/>
      <w:lang w:val="x-none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29EF"/>
    <w:rPr>
      <w:rFonts w:ascii="Times New Roman" w:hAnsi="Times New Roman"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2D29E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71FC7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11E1D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B1D60A69580F49B979EA8125CABA2E" ma:contentTypeVersion="2" ma:contentTypeDescription="Create a new document." ma:contentTypeScope="" ma:versionID="26f6765dca66814e8c7b4c23db97c7ed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704a3302bf0c0512747b50128046353f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7AF14-3850-464B-B043-768BDB563AA2}">
  <ds:schemaRefs>
    <ds:schemaRef ds:uri="0014b61d-2715-4443-ab79-f9051c62c29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CB8112-A386-4B49-889B-C8CD1CC7A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D28778-7F88-4A75-80AC-98DDD36ADC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567BC6-C836-4A74-9C6E-222D9FEA38B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8DFC0F3-918A-480A-AD45-82F9F00F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Abelli Silvia</cp:lastModifiedBy>
  <cp:revision>2</cp:revision>
  <dcterms:created xsi:type="dcterms:W3CDTF">2018-03-02T10:25:00Z</dcterms:created>
  <dcterms:modified xsi:type="dcterms:W3CDTF">2018-03-02T10:25:00Z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0x01010022B1D60A69580F49B979EA8125CABA2E</vt:lpwstr>
  </property>
</Properties>
</file>