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01CF1" w14:textId="63CE8EC1" w:rsidR="00F22C87" w:rsidRDefault="00CC5AE7" w:rsidP="00F22C87">
      <w:pPr>
        <w:tabs>
          <w:tab w:val="center" w:pos="4819"/>
          <w:tab w:val="right" w:pos="9638"/>
        </w:tabs>
        <w:rPr>
          <w:rFonts w:ascii="DecimaWE Rg" w:hAnsi="DecimaWE Rg"/>
          <w:sz w:val="16"/>
          <w:szCs w:val="16"/>
        </w:rPr>
      </w:pPr>
      <w:r w:rsidRPr="00CC5AE7">
        <w:rPr>
          <w:rFonts w:ascii="DecimaWE Rg" w:hAnsi="DecimaWE Rg"/>
          <w:sz w:val="16"/>
          <w:szCs w:val="16"/>
        </w:rPr>
        <w:t>Dom_R</w:t>
      </w:r>
      <w:r w:rsidR="00A8344C">
        <w:rPr>
          <w:rFonts w:ascii="DecimaWE Rg" w:hAnsi="DecimaWE Rg"/>
          <w:sz w:val="16"/>
          <w:szCs w:val="16"/>
        </w:rPr>
        <w:t>2</w:t>
      </w:r>
      <w:r w:rsidR="00DC67C2">
        <w:rPr>
          <w:rFonts w:ascii="DecimaWE Rg" w:hAnsi="DecimaWE Rg"/>
          <w:sz w:val="16"/>
          <w:szCs w:val="16"/>
        </w:rPr>
        <w:t>_vers-2</w:t>
      </w:r>
      <w:r w:rsidR="00864C39">
        <w:rPr>
          <w:rFonts w:ascii="DecimaWE Rg" w:hAnsi="DecimaWE Rg"/>
          <w:sz w:val="16"/>
          <w:szCs w:val="16"/>
        </w:rPr>
        <w:t>4</w:t>
      </w:r>
      <w:r w:rsidRPr="00CC5AE7">
        <w:rPr>
          <w:rFonts w:ascii="DecimaWE Rg" w:hAnsi="DecimaWE Rg"/>
          <w:sz w:val="16"/>
          <w:szCs w:val="16"/>
        </w:rPr>
        <w:t>-Dichiarazione</w:t>
      </w:r>
      <w:r w:rsidR="007D7B97">
        <w:rPr>
          <w:rFonts w:ascii="DecimaWE Rg" w:hAnsi="DecimaWE Rg"/>
          <w:sz w:val="16"/>
          <w:szCs w:val="16"/>
        </w:rPr>
        <w:t xml:space="preserve"> sostitutiva di atto di notorietà </w:t>
      </w:r>
      <w:r w:rsidRPr="00CC5AE7">
        <w:rPr>
          <w:rFonts w:ascii="DecimaWE Rg" w:hAnsi="DecimaWE Rg"/>
          <w:sz w:val="16"/>
          <w:szCs w:val="16"/>
        </w:rPr>
        <w:t xml:space="preserve"> allegata alla domanda</w:t>
      </w:r>
    </w:p>
    <w:p w14:paraId="32032CD5" w14:textId="59CC7739" w:rsidR="00473A05" w:rsidRPr="00CC5AE7" w:rsidRDefault="00AA02BB" w:rsidP="00F22C87">
      <w:pPr>
        <w:tabs>
          <w:tab w:val="center" w:pos="4819"/>
          <w:tab w:val="right" w:pos="9638"/>
        </w:tabs>
        <w:rPr>
          <w:rFonts w:ascii="DecimaWE Rg" w:hAnsi="DecimaWE Rg"/>
          <w:sz w:val="16"/>
          <w:szCs w:val="16"/>
        </w:rPr>
      </w:pPr>
      <w:r>
        <w:rPr>
          <w:rFonts w:ascii="DecimaWE Rg" w:hAnsi="DecimaWE Rg"/>
          <w:sz w:val="16"/>
          <w:szCs w:val="16"/>
        </w:rPr>
        <w:tab/>
      </w:r>
      <w:r>
        <w:rPr>
          <w:rFonts w:ascii="DecimaWE Rg" w:hAnsi="DecimaWE Rg"/>
          <w:sz w:val="16"/>
          <w:szCs w:val="16"/>
        </w:rPr>
        <w:tab/>
      </w:r>
    </w:p>
    <w:p w14:paraId="3EDBB4C8" w14:textId="77777777" w:rsidR="00EE373F" w:rsidRDefault="00EE373F" w:rsidP="00EE373F">
      <w:pPr>
        <w:tabs>
          <w:tab w:val="center" w:pos="4819"/>
          <w:tab w:val="right" w:pos="9638"/>
        </w:tabs>
        <w:jc w:val="right"/>
        <w:rPr>
          <w:rFonts w:ascii="DecimaWE Rg" w:hAnsi="DecimaWE Rg"/>
          <w:sz w:val="16"/>
          <w:szCs w:val="16"/>
        </w:rPr>
      </w:pPr>
    </w:p>
    <w:p w14:paraId="0DB3287D" w14:textId="77777777" w:rsidR="00F22C87" w:rsidRDefault="00EE373F" w:rsidP="00473A05">
      <w:pPr>
        <w:tabs>
          <w:tab w:val="center" w:pos="4819"/>
          <w:tab w:val="right" w:pos="9638"/>
        </w:tabs>
        <w:rPr>
          <w:rFonts w:ascii="Georgia-Bold" w:hAnsi="Georgia-Bold" w:cs="Georgia-Bold"/>
          <w:b/>
          <w:bCs/>
          <w:sz w:val="28"/>
          <w:szCs w:val="28"/>
        </w:rPr>
      </w:pPr>
      <w:r>
        <w:rPr>
          <w:rFonts w:ascii="DecimaWE Rg" w:hAnsi="DecimaWE Rg"/>
          <w:sz w:val="16"/>
          <w:szCs w:val="16"/>
        </w:rPr>
        <w:tab/>
      </w:r>
    </w:p>
    <w:p w14:paraId="4F74E613" w14:textId="1B308552" w:rsidR="00AA02BB" w:rsidRPr="00DF6017" w:rsidRDefault="00AA02BB" w:rsidP="00AA02BB">
      <w:pPr>
        <w:autoSpaceDE w:val="0"/>
        <w:autoSpaceDN w:val="0"/>
        <w:adjustRightInd w:val="0"/>
        <w:jc w:val="center"/>
        <w:rPr>
          <w:rFonts w:ascii="DecimaWE Rg" w:hAnsi="DecimaWE Rg" w:cs="Georgia-Bold"/>
          <w:b/>
          <w:bCs/>
          <w:sz w:val="48"/>
          <w:szCs w:val="48"/>
        </w:rPr>
      </w:pPr>
      <w:r>
        <w:rPr>
          <w:rFonts w:ascii="DecimaWE Rg" w:hAnsi="DecimaWE Rg" w:cs="Georgia-Bold"/>
          <w:b/>
          <w:bCs/>
          <w:sz w:val="48"/>
          <w:szCs w:val="48"/>
        </w:rPr>
        <w:t xml:space="preserve">                                                      </w:t>
      </w:r>
      <w:r w:rsidRPr="00DF6017">
        <w:rPr>
          <w:rFonts w:ascii="DecimaWE Rg" w:hAnsi="DecimaWE Rg" w:cs="Georgia-Bold"/>
          <w:b/>
          <w:bCs/>
          <w:sz w:val="48"/>
          <w:szCs w:val="48"/>
        </w:rPr>
        <w:t>LOGO ENTE</w:t>
      </w:r>
    </w:p>
    <w:p w14:paraId="52AB4E27" w14:textId="77777777" w:rsidR="00AA02BB" w:rsidRDefault="00AA02BB" w:rsidP="00AA02BB">
      <w:pPr>
        <w:autoSpaceDE w:val="0"/>
        <w:autoSpaceDN w:val="0"/>
        <w:adjustRightInd w:val="0"/>
        <w:jc w:val="center"/>
        <w:rPr>
          <w:rFonts w:ascii="DecimaWE Rg" w:hAnsi="DecimaWE Rg" w:cs="Georgia-Bold"/>
          <w:b/>
          <w:bCs/>
          <w:sz w:val="24"/>
          <w:szCs w:val="24"/>
        </w:rPr>
      </w:pPr>
    </w:p>
    <w:p w14:paraId="2D24EFFE" w14:textId="77777777" w:rsidR="00526851" w:rsidRDefault="00526851" w:rsidP="00526851">
      <w:pPr>
        <w:autoSpaceDE w:val="0"/>
        <w:autoSpaceDN w:val="0"/>
        <w:adjustRightInd w:val="0"/>
        <w:ind w:left="4253"/>
        <w:rPr>
          <w:rFonts w:ascii="Georgia-Bold" w:hAnsi="Georgia-Bold" w:cs="Georgia-Bold"/>
          <w:b/>
          <w:bCs/>
          <w:sz w:val="28"/>
          <w:szCs w:val="28"/>
        </w:rPr>
      </w:pPr>
    </w:p>
    <w:p w14:paraId="7D17C008" w14:textId="77777777" w:rsidR="00473A05" w:rsidRDefault="00473A05" w:rsidP="00350B97">
      <w:pPr>
        <w:autoSpaceDE w:val="0"/>
        <w:autoSpaceDN w:val="0"/>
        <w:adjustRightInd w:val="0"/>
        <w:jc w:val="center"/>
        <w:rPr>
          <w:rFonts w:ascii="DecimaWE Rg" w:hAnsi="DecimaWE Rg" w:cs="Georgia-Bold"/>
          <w:b/>
          <w:bCs/>
          <w:sz w:val="24"/>
          <w:szCs w:val="24"/>
        </w:rPr>
      </w:pPr>
    </w:p>
    <w:p w14:paraId="132EEE2B" w14:textId="77777777" w:rsidR="00473A05" w:rsidRDefault="00473A05" w:rsidP="00350B97">
      <w:pPr>
        <w:autoSpaceDE w:val="0"/>
        <w:autoSpaceDN w:val="0"/>
        <w:adjustRightInd w:val="0"/>
        <w:jc w:val="center"/>
        <w:rPr>
          <w:rFonts w:ascii="DecimaWE Rg" w:hAnsi="DecimaWE Rg" w:cs="Georgia-Bold"/>
          <w:b/>
          <w:bCs/>
          <w:sz w:val="24"/>
          <w:szCs w:val="24"/>
        </w:rPr>
      </w:pPr>
    </w:p>
    <w:p w14:paraId="28B397A8" w14:textId="75BB63E2" w:rsidR="00473A05" w:rsidRDefault="004F245B" w:rsidP="00504284">
      <w:pPr>
        <w:pStyle w:val="indirizzo"/>
        <w:ind w:left="-227" w:firstLine="708"/>
        <w:jc w:val="both"/>
        <w:rPr>
          <w:rFonts w:cs="Georgia-Bold"/>
          <w:b/>
          <w:bCs/>
          <w:sz w:val="24"/>
        </w:rPr>
      </w:pPr>
      <w:r>
        <w:rPr>
          <w:rFonts w:ascii="DecimaWE-Regular" w:hAnsi="DecimaWE-Regular" w:cs="DecimaWE-Regular"/>
          <w:sz w:val="16"/>
          <w:szCs w:val="16"/>
        </w:rPr>
        <w:t xml:space="preserve">                                                                                                  </w:t>
      </w:r>
    </w:p>
    <w:p w14:paraId="0CCDD669" w14:textId="77777777" w:rsidR="004F245B" w:rsidRDefault="004F245B" w:rsidP="00350B97">
      <w:pPr>
        <w:autoSpaceDE w:val="0"/>
        <w:autoSpaceDN w:val="0"/>
        <w:adjustRightInd w:val="0"/>
        <w:jc w:val="center"/>
        <w:rPr>
          <w:rFonts w:ascii="DecimaWE Rg" w:hAnsi="DecimaWE Rg" w:cs="Georgia-Bold"/>
          <w:b/>
          <w:bCs/>
          <w:sz w:val="24"/>
          <w:szCs w:val="24"/>
        </w:rPr>
      </w:pPr>
    </w:p>
    <w:p w14:paraId="4FA72D78" w14:textId="77777777" w:rsidR="00473A05" w:rsidRDefault="00473A05" w:rsidP="00350B97">
      <w:pPr>
        <w:autoSpaceDE w:val="0"/>
        <w:autoSpaceDN w:val="0"/>
        <w:adjustRightInd w:val="0"/>
        <w:jc w:val="center"/>
        <w:rPr>
          <w:rFonts w:ascii="DecimaWE Rg" w:hAnsi="DecimaWE Rg" w:cs="Georgia-Bold"/>
          <w:b/>
          <w:bCs/>
          <w:sz w:val="24"/>
          <w:szCs w:val="24"/>
        </w:rPr>
      </w:pPr>
    </w:p>
    <w:p w14:paraId="5B883EB1" w14:textId="77777777" w:rsidR="00350B97" w:rsidRPr="00663462" w:rsidRDefault="00350B97" w:rsidP="00350B97">
      <w:pPr>
        <w:autoSpaceDE w:val="0"/>
        <w:autoSpaceDN w:val="0"/>
        <w:adjustRightInd w:val="0"/>
        <w:jc w:val="center"/>
        <w:rPr>
          <w:rFonts w:ascii="DecimaWE Rg" w:hAnsi="DecimaWE Rg" w:cs="Georgia-Bold"/>
          <w:b/>
          <w:bCs/>
          <w:sz w:val="24"/>
          <w:szCs w:val="24"/>
        </w:rPr>
      </w:pPr>
      <w:r w:rsidRPr="00663462">
        <w:rPr>
          <w:rFonts w:ascii="DecimaWE Rg" w:hAnsi="DecimaWE Rg" w:cs="Georgia-Bold"/>
          <w:b/>
          <w:bCs/>
          <w:sz w:val="24"/>
          <w:szCs w:val="24"/>
        </w:rPr>
        <w:t xml:space="preserve">DICHIARAZIONE SOSTITUTIVA DI </w:t>
      </w:r>
      <w:r w:rsidR="00F63E9C">
        <w:rPr>
          <w:rFonts w:ascii="DecimaWE Rg" w:hAnsi="DecimaWE Rg" w:cs="Georgia-Bold"/>
          <w:b/>
          <w:bCs/>
          <w:sz w:val="24"/>
          <w:szCs w:val="24"/>
        </w:rPr>
        <w:t>CERTIFICAZIONE</w:t>
      </w:r>
      <w:r w:rsidR="007A6734">
        <w:rPr>
          <w:rFonts w:ascii="DecimaWE Rg" w:hAnsi="DecimaWE Rg" w:cs="Georgia-Bold"/>
          <w:b/>
          <w:bCs/>
          <w:sz w:val="24"/>
          <w:szCs w:val="24"/>
        </w:rPr>
        <w:t xml:space="preserve"> E DI </w:t>
      </w:r>
      <w:r w:rsidRPr="00663462">
        <w:rPr>
          <w:rFonts w:ascii="DecimaWE Rg" w:hAnsi="DecimaWE Rg" w:cs="Georgia-Bold"/>
          <w:b/>
          <w:bCs/>
          <w:sz w:val="24"/>
          <w:szCs w:val="24"/>
        </w:rPr>
        <w:t>ATTO DI NOTORIETÀ</w:t>
      </w:r>
    </w:p>
    <w:p w14:paraId="14D9EDEF" w14:textId="77777777" w:rsidR="00350B97" w:rsidRPr="00663462" w:rsidRDefault="00350B97" w:rsidP="00350B97">
      <w:pPr>
        <w:autoSpaceDE w:val="0"/>
        <w:autoSpaceDN w:val="0"/>
        <w:adjustRightInd w:val="0"/>
        <w:jc w:val="center"/>
        <w:rPr>
          <w:rFonts w:ascii="DecimaWE Rg" w:hAnsi="DecimaWE Rg" w:cs="ArialMT"/>
          <w:sz w:val="24"/>
          <w:szCs w:val="24"/>
        </w:rPr>
      </w:pPr>
      <w:r w:rsidRPr="00663462">
        <w:rPr>
          <w:rFonts w:ascii="DecimaWE Rg" w:hAnsi="DecimaWE Rg" w:cs="ArialMT"/>
          <w:sz w:val="24"/>
          <w:szCs w:val="24"/>
        </w:rPr>
        <w:t xml:space="preserve">(rilasciata ai sensi dell’art. </w:t>
      </w:r>
      <w:r w:rsidR="004C6A51">
        <w:rPr>
          <w:rFonts w:ascii="DecimaWE Rg" w:hAnsi="DecimaWE Rg" w:cs="ArialMT"/>
          <w:sz w:val="24"/>
          <w:szCs w:val="24"/>
        </w:rPr>
        <w:t xml:space="preserve">46 e </w:t>
      </w:r>
      <w:r w:rsidRPr="00663462">
        <w:rPr>
          <w:rFonts w:ascii="DecimaWE Rg" w:hAnsi="DecimaWE Rg" w:cs="ArialMT"/>
          <w:sz w:val="24"/>
          <w:szCs w:val="24"/>
        </w:rPr>
        <w:t>47 del DPR n. 445 del 28/12/2000)</w:t>
      </w:r>
    </w:p>
    <w:p w14:paraId="0789B74E" w14:textId="77777777" w:rsidR="002B2EAD" w:rsidRPr="003649DD" w:rsidRDefault="00663462" w:rsidP="00663462">
      <w:pPr>
        <w:spacing w:before="240" w:after="120"/>
        <w:jc w:val="center"/>
        <w:rPr>
          <w:rFonts w:ascii="DecimaWE Rg" w:hAnsi="DecimaWE Rg"/>
          <w:b/>
          <w:sz w:val="22"/>
          <w:szCs w:val="22"/>
        </w:rPr>
      </w:pPr>
      <w:r w:rsidRPr="003649DD">
        <w:rPr>
          <w:rFonts w:ascii="DecimaWE Rg" w:hAnsi="DecimaWE Rg"/>
          <w:b/>
          <w:sz w:val="22"/>
          <w:szCs w:val="22"/>
        </w:rPr>
        <w:t>ALLEGATO ALLA DOMANDA DI FINANZIAMENTO</w:t>
      </w:r>
    </w:p>
    <w:p w14:paraId="4949D7C5" w14:textId="77777777" w:rsidR="002B2EAD" w:rsidRPr="003649DD" w:rsidRDefault="002B2EAD" w:rsidP="0003346A">
      <w:pPr>
        <w:spacing w:before="240" w:after="120"/>
        <w:ind w:left="1276" w:hanging="1276"/>
        <w:jc w:val="both"/>
        <w:rPr>
          <w:rFonts w:ascii="DecimaWE Rg" w:hAnsi="DecimaWE Rg"/>
          <w:sz w:val="22"/>
          <w:szCs w:val="22"/>
        </w:rPr>
      </w:pPr>
      <w:r w:rsidRPr="003649DD">
        <w:rPr>
          <w:rFonts w:ascii="DecimaWE Rg" w:hAnsi="DecimaWE Rg"/>
          <w:b/>
          <w:sz w:val="22"/>
          <w:szCs w:val="22"/>
        </w:rPr>
        <w:t>OGGETTO:</w:t>
      </w:r>
      <w:r w:rsidR="002543BB" w:rsidRPr="003649DD">
        <w:rPr>
          <w:rFonts w:ascii="DecimaWE Rg" w:hAnsi="DecimaWE Rg"/>
          <w:sz w:val="22"/>
          <w:szCs w:val="22"/>
        </w:rPr>
        <w:tab/>
        <w:t>L.R. 20/2006, art. 10</w:t>
      </w:r>
      <w:r w:rsidRPr="003649DD">
        <w:rPr>
          <w:rFonts w:ascii="DecimaWE Rg" w:hAnsi="DecimaWE Rg"/>
          <w:sz w:val="22"/>
          <w:szCs w:val="22"/>
        </w:rPr>
        <w:t xml:space="preserve">, co. 1, lett. </w:t>
      </w:r>
      <w:r w:rsidR="002543BB" w:rsidRPr="003649DD">
        <w:rPr>
          <w:rFonts w:ascii="DecimaWE Rg" w:hAnsi="DecimaWE Rg"/>
          <w:sz w:val="22"/>
          <w:szCs w:val="22"/>
        </w:rPr>
        <w:t>c e artt. 28,29,30 del Regolamento emanato con DPReg. 0198/Pres. del 30 agosto 2017 e ss.mm.ii..</w:t>
      </w:r>
      <w:r w:rsidRPr="003649DD">
        <w:rPr>
          <w:rFonts w:ascii="DecimaWE Rg" w:hAnsi="DecimaWE Rg"/>
          <w:sz w:val="22"/>
          <w:szCs w:val="22"/>
        </w:rPr>
        <w:t xml:space="preserve"> Finanziamento per</w:t>
      </w:r>
      <w:r w:rsidR="00F85A47" w:rsidRPr="003649DD">
        <w:rPr>
          <w:rFonts w:ascii="DecimaWE Rg" w:hAnsi="DecimaWE Rg"/>
          <w:sz w:val="22"/>
          <w:szCs w:val="22"/>
        </w:rPr>
        <w:t xml:space="preserve"> la</w:t>
      </w:r>
      <w:r w:rsidRPr="003649DD">
        <w:rPr>
          <w:rFonts w:ascii="DecimaWE Rg" w:hAnsi="DecimaWE Rg"/>
          <w:sz w:val="22"/>
          <w:szCs w:val="22"/>
        </w:rPr>
        <w:t xml:space="preserve"> stipulazione</w:t>
      </w:r>
      <w:r w:rsidR="00E56DF9" w:rsidRPr="003649DD">
        <w:rPr>
          <w:rFonts w:ascii="DecimaWE Rg" w:hAnsi="DecimaWE Rg"/>
          <w:sz w:val="22"/>
          <w:szCs w:val="22"/>
        </w:rPr>
        <w:t xml:space="preserve"> di </w:t>
      </w:r>
      <w:r w:rsidRPr="003649DD">
        <w:rPr>
          <w:rFonts w:ascii="DecimaWE Rg" w:hAnsi="DecimaWE Rg"/>
          <w:sz w:val="22"/>
          <w:szCs w:val="22"/>
        </w:rPr>
        <w:t>convenzione ai sensi dell’art. 5, co. 1, della L. 381/1991</w:t>
      </w:r>
      <w:r w:rsidR="00862ABA" w:rsidRPr="003649DD">
        <w:rPr>
          <w:rFonts w:ascii="DecimaWE Rg" w:hAnsi="DecimaWE Rg"/>
          <w:sz w:val="22"/>
          <w:szCs w:val="22"/>
        </w:rPr>
        <w:t xml:space="preserve"> e ss.mm.ii</w:t>
      </w:r>
      <w:r w:rsidR="0003346A" w:rsidRPr="003649DD">
        <w:rPr>
          <w:rFonts w:ascii="DecimaWE Rg" w:hAnsi="DecimaWE Rg"/>
          <w:sz w:val="22"/>
          <w:szCs w:val="22"/>
        </w:rPr>
        <w:t>.</w:t>
      </w:r>
    </w:p>
    <w:p w14:paraId="30E76F64" w14:textId="77777777" w:rsidR="0003346A" w:rsidRPr="003649DD" w:rsidRDefault="0003346A" w:rsidP="0003346A">
      <w:pPr>
        <w:spacing w:before="240" w:after="120"/>
        <w:ind w:left="1276" w:hanging="1276"/>
        <w:jc w:val="both"/>
        <w:rPr>
          <w:rFonts w:ascii="DecimaWE Rg" w:hAnsi="DecimaWE Rg" w:cs="Arial"/>
          <w:b/>
          <w:sz w:val="22"/>
          <w:szCs w:val="22"/>
        </w:rPr>
      </w:pPr>
    </w:p>
    <w:p w14:paraId="39A92C77" w14:textId="77777777" w:rsidR="002B2EAD" w:rsidRPr="003649DD" w:rsidRDefault="002B2EAD" w:rsidP="002B2EAD">
      <w:pPr>
        <w:autoSpaceDE w:val="0"/>
        <w:autoSpaceDN w:val="0"/>
        <w:rPr>
          <w:rFonts w:ascii="DecimaWE Rg" w:hAnsi="DecimaWE Rg" w:cs="Arial"/>
          <w:sz w:val="22"/>
          <w:szCs w:val="22"/>
        </w:rPr>
      </w:pPr>
    </w:p>
    <w:p w14:paraId="2A1BA29B" w14:textId="77777777" w:rsidR="007B10AD" w:rsidRPr="003649DD" w:rsidRDefault="001D2C34" w:rsidP="0045297E">
      <w:pPr>
        <w:keepNext/>
        <w:tabs>
          <w:tab w:val="right" w:leader="underscore" w:pos="8505"/>
        </w:tabs>
        <w:autoSpaceDE w:val="0"/>
        <w:autoSpaceDN w:val="0"/>
        <w:spacing w:line="360" w:lineRule="auto"/>
        <w:jc w:val="both"/>
        <w:outlineLvl w:val="0"/>
        <w:rPr>
          <w:rFonts w:ascii="DecimaWE Rg" w:hAnsi="DecimaWE Rg" w:cs="Arial"/>
          <w:sz w:val="22"/>
          <w:szCs w:val="22"/>
        </w:rPr>
      </w:pPr>
      <w:r w:rsidRPr="003649DD">
        <w:rPr>
          <w:rFonts w:ascii="DecimaWE Rg" w:hAnsi="DecimaWE Rg" w:cs="Arial"/>
          <w:b/>
          <w:sz w:val="22"/>
          <w:szCs w:val="22"/>
        </w:rPr>
        <w:t>Il/L</w:t>
      </w:r>
      <w:r w:rsidR="007B10AD" w:rsidRPr="003649DD">
        <w:rPr>
          <w:rFonts w:ascii="DecimaWE Rg" w:hAnsi="DecimaWE Rg" w:cs="Arial"/>
          <w:b/>
          <w:sz w:val="22"/>
          <w:szCs w:val="22"/>
        </w:rPr>
        <w:t>a sottoscritto/a</w:t>
      </w:r>
      <w:r w:rsidR="007B10AD" w:rsidRPr="003649DD">
        <w:rPr>
          <w:rFonts w:ascii="DecimaWE Rg" w:hAnsi="DecimaWE Rg" w:cs="Arial"/>
          <w:sz w:val="22"/>
          <w:szCs w:val="22"/>
        </w:rPr>
        <w:t xml:space="preserve"> </w:t>
      </w:r>
      <w:r w:rsidR="0045297E" w:rsidRPr="003649DD">
        <w:rPr>
          <w:rFonts w:ascii="DecimaWE Rg" w:hAnsi="DecimaWE Rg" w:cs="Arial"/>
          <w:color w:val="404040"/>
          <w:sz w:val="22"/>
          <w:szCs w:val="22"/>
        </w:rPr>
        <w:t>___________________________________________________________________</w:t>
      </w:r>
      <w:r w:rsidR="0022207F">
        <w:rPr>
          <w:rFonts w:ascii="DecimaWE Rg" w:hAnsi="DecimaWE Rg" w:cs="Arial"/>
          <w:color w:val="404040"/>
          <w:sz w:val="22"/>
          <w:szCs w:val="22"/>
        </w:rPr>
        <w:t>______</w:t>
      </w:r>
      <w:r w:rsidR="0045297E" w:rsidRPr="003649DD">
        <w:rPr>
          <w:rFonts w:ascii="DecimaWE Rg" w:hAnsi="DecimaWE Rg" w:cs="Arial"/>
          <w:color w:val="404040"/>
          <w:sz w:val="22"/>
          <w:szCs w:val="22"/>
        </w:rPr>
        <w:t>______</w:t>
      </w:r>
      <w:r w:rsidR="00664BBF" w:rsidRPr="003649DD">
        <w:rPr>
          <w:rFonts w:ascii="DecimaWE Rg" w:hAnsi="DecimaWE Rg" w:cs="Arial"/>
          <w:color w:val="404040"/>
          <w:sz w:val="22"/>
          <w:szCs w:val="22"/>
        </w:rPr>
        <w:t>__</w:t>
      </w:r>
    </w:p>
    <w:p w14:paraId="0139D1D4" w14:textId="77777777" w:rsidR="007B10AD" w:rsidRPr="003649DD" w:rsidRDefault="007B10AD" w:rsidP="0045297E">
      <w:pPr>
        <w:tabs>
          <w:tab w:val="right" w:leader="underscore" w:pos="8505"/>
        </w:tabs>
        <w:spacing w:line="360" w:lineRule="auto"/>
        <w:jc w:val="both"/>
        <w:rPr>
          <w:rFonts w:ascii="DecimaWE Rg" w:hAnsi="DecimaWE Rg"/>
          <w:sz w:val="22"/>
          <w:szCs w:val="22"/>
        </w:rPr>
      </w:pPr>
      <w:r w:rsidRPr="003649DD">
        <w:rPr>
          <w:rFonts w:ascii="DecimaWE Rg" w:hAnsi="DecimaWE Rg" w:cs="Arial"/>
          <w:b/>
          <w:sz w:val="22"/>
          <w:szCs w:val="22"/>
        </w:rPr>
        <w:t xml:space="preserve">nato/a a </w:t>
      </w:r>
      <w:r w:rsidRPr="003649DD">
        <w:rPr>
          <w:rFonts w:ascii="DecimaWE Rg" w:hAnsi="DecimaWE Rg" w:cs="Arial"/>
          <w:color w:val="404040"/>
          <w:sz w:val="22"/>
          <w:szCs w:val="22"/>
        </w:rPr>
        <w:t>_____________________________________</w:t>
      </w:r>
      <w:r w:rsidR="00664BBF" w:rsidRPr="003649DD">
        <w:rPr>
          <w:rFonts w:ascii="DecimaWE Rg" w:hAnsi="DecimaWE Rg" w:cs="Arial"/>
          <w:color w:val="404040"/>
          <w:sz w:val="22"/>
          <w:szCs w:val="22"/>
        </w:rPr>
        <w:t>________</w:t>
      </w:r>
      <w:r w:rsidRPr="003649DD">
        <w:rPr>
          <w:rFonts w:ascii="DecimaWE Rg" w:hAnsi="DecimaWE Rg" w:cs="Arial"/>
          <w:sz w:val="22"/>
          <w:szCs w:val="22"/>
        </w:rPr>
        <w:t xml:space="preserve"> (</w:t>
      </w:r>
      <w:r w:rsidRPr="003649DD">
        <w:rPr>
          <w:rFonts w:ascii="DecimaWE Rg" w:hAnsi="DecimaWE Rg" w:cs="Arial"/>
          <w:color w:val="404040"/>
          <w:sz w:val="22"/>
          <w:szCs w:val="22"/>
        </w:rPr>
        <w:t>______</w:t>
      </w:r>
      <w:r w:rsidRPr="003649DD">
        <w:rPr>
          <w:rFonts w:ascii="DecimaWE Rg" w:hAnsi="DecimaWE Rg" w:cs="Arial"/>
          <w:sz w:val="22"/>
          <w:szCs w:val="22"/>
        </w:rPr>
        <w:t xml:space="preserve">) </w:t>
      </w:r>
      <w:r w:rsidRPr="003649DD">
        <w:rPr>
          <w:rFonts w:ascii="DecimaWE Rg" w:hAnsi="DecimaWE Rg" w:cs="Arial"/>
          <w:b/>
          <w:sz w:val="22"/>
          <w:szCs w:val="22"/>
        </w:rPr>
        <w:t xml:space="preserve">il </w:t>
      </w:r>
      <w:r w:rsidR="0045297E" w:rsidRPr="003649DD">
        <w:rPr>
          <w:rFonts w:ascii="DecimaWE Rg" w:hAnsi="DecimaWE Rg" w:cs="Arial"/>
          <w:color w:val="404040"/>
          <w:sz w:val="22"/>
          <w:szCs w:val="22"/>
        </w:rPr>
        <w:t>_</w:t>
      </w:r>
      <w:r w:rsidR="00664BBF" w:rsidRPr="003649DD">
        <w:rPr>
          <w:rFonts w:ascii="DecimaWE Rg" w:hAnsi="DecimaWE Rg" w:cs="Arial"/>
          <w:color w:val="404040"/>
          <w:sz w:val="22"/>
          <w:szCs w:val="22"/>
        </w:rPr>
        <w:t>____________________</w:t>
      </w:r>
      <w:r w:rsidR="0022207F">
        <w:rPr>
          <w:rFonts w:ascii="DecimaWE Rg" w:hAnsi="DecimaWE Rg" w:cs="Arial"/>
          <w:color w:val="404040"/>
          <w:sz w:val="22"/>
          <w:szCs w:val="22"/>
        </w:rPr>
        <w:t>_______</w:t>
      </w:r>
      <w:r w:rsidR="00664BBF" w:rsidRPr="003649DD">
        <w:rPr>
          <w:rFonts w:ascii="DecimaWE Rg" w:hAnsi="DecimaWE Rg" w:cs="Arial"/>
          <w:color w:val="404040"/>
          <w:sz w:val="22"/>
          <w:szCs w:val="22"/>
        </w:rPr>
        <w:t>_</w:t>
      </w:r>
      <w:r w:rsidR="0022207F">
        <w:rPr>
          <w:rFonts w:ascii="DecimaWE Rg" w:hAnsi="DecimaWE Rg" w:cs="Arial"/>
          <w:color w:val="404040"/>
          <w:sz w:val="22"/>
          <w:szCs w:val="22"/>
        </w:rPr>
        <w:t>__</w:t>
      </w:r>
      <w:r w:rsidR="00664BBF" w:rsidRPr="003649DD">
        <w:rPr>
          <w:rFonts w:ascii="DecimaWE Rg" w:hAnsi="DecimaWE Rg" w:cs="Arial"/>
          <w:color w:val="404040"/>
          <w:sz w:val="22"/>
          <w:szCs w:val="22"/>
        </w:rPr>
        <w:t>______</w:t>
      </w:r>
    </w:p>
    <w:p w14:paraId="22336A5D" w14:textId="77777777" w:rsidR="007B10AD" w:rsidRPr="003649DD" w:rsidRDefault="007B10AD" w:rsidP="0045297E">
      <w:pPr>
        <w:tabs>
          <w:tab w:val="right" w:leader="underscore" w:pos="8505"/>
        </w:tabs>
        <w:spacing w:line="360" w:lineRule="auto"/>
        <w:jc w:val="both"/>
        <w:rPr>
          <w:rFonts w:ascii="DecimaWE Rg" w:hAnsi="DecimaWE Rg" w:cs="Arial"/>
          <w:b/>
          <w:sz w:val="22"/>
          <w:szCs w:val="22"/>
        </w:rPr>
      </w:pPr>
      <w:r w:rsidRPr="003649DD">
        <w:rPr>
          <w:rFonts w:ascii="DecimaWE Rg" w:hAnsi="DecimaWE Rg" w:cs="Arial"/>
          <w:b/>
          <w:sz w:val="22"/>
          <w:szCs w:val="22"/>
        </w:rPr>
        <w:t>residente a</w:t>
      </w:r>
      <w:r w:rsidRPr="003649DD">
        <w:rPr>
          <w:rFonts w:ascii="DecimaWE Rg" w:hAnsi="DecimaWE Rg" w:cs="Arial"/>
          <w:sz w:val="22"/>
          <w:szCs w:val="22"/>
        </w:rPr>
        <w:t xml:space="preserve"> </w:t>
      </w:r>
      <w:r w:rsidRPr="003649DD">
        <w:rPr>
          <w:rFonts w:ascii="DecimaWE Rg" w:hAnsi="DecimaWE Rg" w:cs="Arial"/>
          <w:color w:val="404040"/>
          <w:sz w:val="22"/>
          <w:szCs w:val="22"/>
        </w:rPr>
        <w:t>___</w:t>
      </w:r>
      <w:r w:rsidR="00776E8E" w:rsidRPr="003649DD">
        <w:rPr>
          <w:rFonts w:ascii="DecimaWE Rg" w:hAnsi="DecimaWE Rg" w:cs="Arial"/>
          <w:color w:val="404040"/>
          <w:sz w:val="22"/>
          <w:szCs w:val="22"/>
        </w:rPr>
        <w:t>____________________________</w:t>
      </w:r>
      <w:r w:rsidR="007633BC">
        <w:rPr>
          <w:rFonts w:ascii="DecimaWE Rg" w:hAnsi="DecimaWE Rg" w:cs="Arial"/>
          <w:color w:val="404040"/>
          <w:sz w:val="22"/>
          <w:szCs w:val="22"/>
        </w:rPr>
        <w:t xml:space="preserve"> </w:t>
      </w:r>
      <w:r w:rsidRPr="003649DD">
        <w:rPr>
          <w:rFonts w:ascii="DecimaWE Rg" w:hAnsi="DecimaWE Rg" w:cs="Arial"/>
          <w:sz w:val="22"/>
          <w:szCs w:val="22"/>
        </w:rPr>
        <w:t>(</w:t>
      </w:r>
      <w:r w:rsidRPr="003649DD">
        <w:rPr>
          <w:rFonts w:ascii="DecimaWE Rg" w:hAnsi="DecimaWE Rg" w:cs="Arial"/>
          <w:color w:val="404040"/>
          <w:sz w:val="22"/>
          <w:szCs w:val="22"/>
        </w:rPr>
        <w:t>______</w:t>
      </w:r>
      <w:r w:rsidRPr="003649DD">
        <w:rPr>
          <w:rFonts w:ascii="DecimaWE Rg" w:hAnsi="DecimaWE Rg" w:cs="Arial"/>
          <w:sz w:val="22"/>
          <w:szCs w:val="22"/>
        </w:rPr>
        <w:t xml:space="preserve">) </w:t>
      </w:r>
      <w:r w:rsidRPr="003649DD">
        <w:rPr>
          <w:rFonts w:ascii="DecimaWE Rg" w:hAnsi="DecimaWE Rg" w:cs="Arial"/>
          <w:b/>
          <w:sz w:val="22"/>
          <w:szCs w:val="22"/>
        </w:rPr>
        <w:t>in via</w:t>
      </w:r>
      <w:r w:rsidR="00D14DA9" w:rsidRPr="003649DD">
        <w:rPr>
          <w:rFonts w:ascii="DecimaWE Rg" w:hAnsi="DecimaWE Rg" w:cs="Arial"/>
          <w:b/>
          <w:sz w:val="22"/>
          <w:szCs w:val="22"/>
        </w:rPr>
        <w:t xml:space="preserve"> </w:t>
      </w:r>
      <w:r w:rsidRPr="003649DD">
        <w:rPr>
          <w:rFonts w:ascii="DecimaWE Rg" w:hAnsi="DecimaWE Rg" w:cs="Arial"/>
          <w:color w:val="404040"/>
          <w:sz w:val="22"/>
          <w:szCs w:val="22"/>
        </w:rPr>
        <w:t>____________</w:t>
      </w:r>
      <w:r w:rsidR="00776E8E" w:rsidRPr="003649DD">
        <w:rPr>
          <w:rFonts w:ascii="DecimaWE Rg" w:hAnsi="DecimaWE Rg" w:cs="Arial"/>
          <w:color w:val="404040"/>
          <w:sz w:val="22"/>
          <w:szCs w:val="22"/>
        </w:rPr>
        <w:t>_____________</w:t>
      </w:r>
      <w:r w:rsidR="0022207F">
        <w:rPr>
          <w:rFonts w:ascii="DecimaWE Rg" w:hAnsi="DecimaWE Rg" w:cs="Arial"/>
          <w:color w:val="404040"/>
          <w:sz w:val="22"/>
          <w:szCs w:val="22"/>
        </w:rPr>
        <w:t>_</w:t>
      </w:r>
      <w:r w:rsidR="00776E8E" w:rsidRPr="003649DD">
        <w:rPr>
          <w:rFonts w:ascii="DecimaWE Rg" w:hAnsi="DecimaWE Rg" w:cs="Arial"/>
          <w:color w:val="404040"/>
          <w:sz w:val="22"/>
          <w:szCs w:val="22"/>
        </w:rPr>
        <w:t>__</w:t>
      </w:r>
      <w:r w:rsidRPr="003649DD">
        <w:rPr>
          <w:rFonts w:ascii="DecimaWE Rg" w:hAnsi="DecimaWE Rg" w:cs="Arial"/>
          <w:b/>
          <w:sz w:val="22"/>
          <w:szCs w:val="22"/>
        </w:rPr>
        <w:t>n.</w:t>
      </w:r>
      <w:r w:rsidR="0022207F">
        <w:rPr>
          <w:rFonts w:ascii="DecimaWE Rg" w:hAnsi="DecimaWE Rg" w:cs="Arial"/>
          <w:sz w:val="22"/>
          <w:szCs w:val="22"/>
        </w:rPr>
        <w:t>_______________</w:t>
      </w:r>
      <w:r w:rsidRPr="003649DD">
        <w:rPr>
          <w:rFonts w:ascii="DecimaWE Rg" w:hAnsi="DecimaWE Rg" w:cs="Arial"/>
          <w:b/>
          <w:sz w:val="22"/>
          <w:szCs w:val="22"/>
        </w:rPr>
        <w:t xml:space="preserve"> </w:t>
      </w:r>
      <w:r w:rsidRPr="003649DD">
        <w:rPr>
          <w:rFonts w:ascii="DecimaWE Rg" w:hAnsi="DecimaWE Rg" w:cs="Arial"/>
          <w:sz w:val="22"/>
          <w:szCs w:val="22"/>
        </w:rPr>
        <w:t xml:space="preserve"> </w:t>
      </w:r>
    </w:p>
    <w:p w14:paraId="29843C0B" w14:textId="77777777" w:rsidR="00CF684B" w:rsidRPr="003649DD" w:rsidRDefault="00CF684B" w:rsidP="00C747E1">
      <w:pPr>
        <w:tabs>
          <w:tab w:val="left" w:pos="9923"/>
        </w:tabs>
        <w:autoSpaceDE w:val="0"/>
        <w:autoSpaceDN w:val="0"/>
        <w:spacing w:line="276" w:lineRule="auto"/>
        <w:rPr>
          <w:rFonts w:ascii="DecimaWE Rg" w:hAnsi="DecimaWE Rg"/>
          <w:sz w:val="22"/>
          <w:szCs w:val="22"/>
        </w:rPr>
      </w:pPr>
    </w:p>
    <w:p w14:paraId="51003133" w14:textId="77777777" w:rsidR="00663462" w:rsidRPr="003649DD" w:rsidRDefault="00663462" w:rsidP="00663462">
      <w:pPr>
        <w:widowControl w:val="0"/>
        <w:autoSpaceDE w:val="0"/>
        <w:autoSpaceDN w:val="0"/>
        <w:ind w:left="284" w:right="284"/>
        <w:jc w:val="both"/>
        <w:outlineLvl w:val="1"/>
        <w:rPr>
          <w:rFonts w:ascii="DecimaWE Rg" w:eastAsia="Trebuchet MS" w:hAnsi="DecimaWE Rg" w:cs="Trebuchet MS"/>
          <w:bCs/>
          <w:sz w:val="22"/>
          <w:szCs w:val="22"/>
          <w:lang w:bidi="it-IT"/>
        </w:rPr>
      </w:pPr>
      <w:r w:rsidRPr="003649DD">
        <w:rPr>
          <w:rFonts w:ascii="DecimaWE Rg" w:eastAsia="Trebuchet MS" w:hAnsi="DecimaWE Rg" w:cs="Trebuchet MS"/>
          <w:bCs/>
          <w:sz w:val="22"/>
          <w:szCs w:val="22"/>
          <w:lang w:bidi="it-IT"/>
        </w:rPr>
        <w:t>dotato dei necessari poteri di rappresentanza in quanto (descrivere l’incarico di cui è titolare)</w:t>
      </w:r>
    </w:p>
    <w:p w14:paraId="0F6C4065" w14:textId="77777777" w:rsidR="00663462" w:rsidRPr="003649DD" w:rsidRDefault="00663462" w:rsidP="00663462">
      <w:pPr>
        <w:widowControl w:val="0"/>
        <w:autoSpaceDE w:val="0"/>
        <w:autoSpaceDN w:val="0"/>
        <w:ind w:left="284" w:right="284"/>
        <w:jc w:val="both"/>
        <w:outlineLvl w:val="1"/>
        <w:rPr>
          <w:rFonts w:ascii="DecimaWE Rg" w:eastAsia="Trebuchet MS" w:hAnsi="DecimaWE Rg" w:cs="Trebuchet MS"/>
          <w:bCs/>
          <w:sz w:val="22"/>
          <w:szCs w:val="22"/>
          <w:lang w:bidi="it-IT"/>
        </w:rPr>
      </w:pPr>
    </w:p>
    <w:p w14:paraId="46EF09CE" w14:textId="77777777" w:rsidR="00663462" w:rsidRPr="003649DD" w:rsidRDefault="00663462" w:rsidP="00663462">
      <w:pPr>
        <w:widowControl w:val="0"/>
        <w:autoSpaceDE w:val="0"/>
        <w:autoSpaceDN w:val="0"/>
        <w:ind w:left="284" w:right="284"/>
        <w:jc w:val="both"/>
        <w:outlineLvl w:val="1"/>
        <w:rPr>
          <w:rFonts w:ascii="DecimaWE Rg" w:eastAsia="Trebuchet MS" w:hAnsi="DecimaWE Rg" w:cs="Trebuchet MS"/>
          <w:bCs/>
          <w:sz w:val="22"/>
          <w:szCs w:val="22"/>
          <w:lang w:bidi="it-IT"/>
        </w:rPr>
      </w:pPr>
      <w:r w:rsidRPr="003649DD">
        <w:rPr>
          <w:rFonts w:ascii="DecimaWE Rg" w:eastAsia="Trebuchet MS" w:hAnsi="DecimaWE Rg" w:cs="Trebuchet MS"/>
          <w:bCs/>
          <w:sz w:val="22"/>
          <w:szCs w:val="22"/>
          <w:lang w:bidi="it-IT"/>
        </w:rPr>
        <w:t>____________________________________________________________________________________</w:t>
      </w:r>
      <w:r w:rsidR="009C608E">
        <w:rPr>
          <w:rFonts w:ascii="DecimaWE Rg" w:eastAsia="Trebuchet MS" w:hAnsi="DecimaWE Rg" w:cs="Trebuchet MS"/>
          <w:bCs/>
          <w:sz w:val="22"/>
          <w:szCs w:val="22"/>
          <w:lang w:bidi="it-IT"/>
        </w:rPr>
        <w:t>_________</w:t>
      </w:r>
      <w:r w:rsidRPr="003649DD">
        <w:rPr>
          <w:rFonts w:ascii="DecimaWE Rg" w:eastAsia="Trebuchet MS" w:hAnsi="DecimaWE Rg" w:cs="Trebuchet MS"/>
          <w:bCs/>
          <w:sz w:val="22"/>
          <w:szCs w:val="22"/>
          <w:lang w:bidi="it-IT"/>
        </w:rPr>
        <w:t>______</w:t>
      </w:r>
    </w:p>
    <w:p w14:paraId="5B57F6A1" w14:textId="77777777" w:rsidR="00663462" w:rsidRPr="003649DD" w:rsidRDefault="00663462" w:rsidP="00663462">
      <w:pPr>
        <w:widowControl w:val="0"/>
        <w:autoSpaceDE w:val="0"/>
        <w:autoSpaceDN w:val="0"/>
        <w:ind w:left="284" w:right="284"/>
        <w:jc w:val="both"/>
        <w:outlineLvl w:val="1"/>
        <w:rPr>
          <w:rFonts w:ascii="DecimaWE Rg" w:eastAsia="Trebuchet MS" w:hAnsi="DecimaWE Rg" w:cs="Trebuchet MS"/>
          <w:bCs/>
          <w:sz w:val="22"/>
          <w:szCs w:val="22"/>
          <w:lang w:bidi="it-IT"/>
        </w:rPr>
      </w:pPr>
    </w:p>
    <w:p w14:paraId="589D73AD" w14:textId="77777777" w:rsidR="00663462" w:rsidRPr="003649DD" w:rsidRDefault="00663462" w:rsidP="00C747E1">
      <w:pPr>
        <w:tabs>
          <w:tab w:val="left" w:pos="9923"/>
        </w:tabs>
        <w:autoSpaceDE w:val="0"/>
        <w:autoSpaceDN w:val="0"/>
        <w:spacing w:line="276" w:lineRule="auto"/>
        <w:rPr>
          <w:rFonts w:ascii="DecimaWE Rg" w:hAnsi="DecimaWE Rg"/>
          <w:sz w:val="22"/>
          <w:szCs w:val="22"/>
        </w:rPr>
      </w:pPr>
    </w:p>
    <w:p w14:paraId="2B6B90FC" w14:textId="77777777" w:rsidR="00663462" w:rsidRPr="003649DD" w:rsidRDefault="00663462" w:rsidP="00C747E1">
      <w:pPr>
        <w:tabs>
          <w:tab w:val="left" w:pos="9923"/>
        </w:tabs>
        <w:autoSpaceDE w:val="0"/>
        <w:autoSpaceDN w:val="0"/>
        <w:spacing w:line="276" w:lineRule="auto"/>
        <w:rPr>
          <w:rFonts w:ascii="DecimaWE Rg" w:hAnsi="DecimaWE Rg"/>
          <w:sz w:val="22"/>
          <w:szCs w:val="22"/>
        </w:rPr>
      </w:pPr>
    </w:p>
    <w:p w14:paraId="58A5E4EB" w14:textId="77777777" w:rsidR="00663462" w:rsidRPr="007633BC" w:rsidRDefault="00663462" w:rsidP="00663462">
      <w:pPr>
        <w:widowControl w:val="0"/>
        <w:autoSpaceDE w:val="0"/>
        <w:autoSpaceDN w:val="0"/>
        <w:ind w:left="284" w:right="284"/>
        <w:jc w:val="both"/>
        <w:outlineLvl w:val="1"/>
        <w:rPr>
          <w:rFonts w:ascii="DecimaWE Rg" w:eastAsia="Trebuchet MS" w:hAnsi="DecimaWE Rg" w:cs="Trebuchet MS"/>
          <w:bCs/>
          <w:sz w:val="22"/>
          <w:szCs w:val="22"/>
          <w:lang w:bidi="it-IT"/>
        </w:rPr>
      </w:pPr>
      <w:r w:rsidRPr="003649DD">
        <w:rPr>
          <w:rFonts w:ascii="DecimaWE Rg" w:eastAsia="Trebuchet MS" w:hAnsi="DecimaWE Rg" w:cs="Trebuchet MS"/>
          <w:bCs/>
          <w:sz w:val="22"/>
          <w:szCs w:val="22"/>
          <w:lang w:bidi="it-IT"/>
        </w:rPr>
        <w:t xml:space="preserve">dell’ente </w:t>
      </w:r>
      <w:r w:rsidRPr="007633BC">
        <w:rPr>
          <w:rFonts w:ascii="DecimaWE Rg" w:eastAsia="Trebuchet MS" w:hAnsi="DecimaWE Rg" w:cs="Trebuchet MS"/>
          <w:bCs/>
          <w:sz w:val="22"/>
          <w:szCs w:val="22"/>
          <w:lang w:bidi="it-IT"/>
        </w:rPr>
        <w:t xml:space="preserve">pubblico/ ente pubblico economico/società di capitali a partecipazione pubblica </w:t>
      </w:r>
    </w:p>
    <w:p w14:paraId="6F4BEF3F" w14:textId="77777777" w:rsidR="00663462" w:rsidRPr="007633BC" w:rsidRDefault="00663462" w:rsidP="009C608E">
      <w:pPr>
        <w:widowControl w:val="0"/>
        <w:pBdr>
          <w:bottom w:val="single" w:sz="12" w:space="0" w:color="auto"/>
        </w:pBdr>
        <w:autoSpaceDE w:val="0"/>
        <w:autoSpaceDN w:val="0"/>
        <w:ind w:left="284" w:right="284"/>
        <w:jc w:val="both"/>
        <w:outlineLvl w:val="1"/>
        <w:rPr>
          <w:rFonts w:ascii="DecimaWE Rg" w:eastAsia="Trebuchet MS" w:hAnsi="DecimaWE Rg" w:cs="Trebuchet MS"/>
          <w:bCs/>
          <w:sz w:val="22"/>
          <w:szCs w:val="22"/>
          <w:lang w:bidi="it-IT"/>
        </w:rPr>
      </w:pPr>
    </w:p>
    <w:p w14:paraId="4F2648F5" w14:textId="77777777" w:rsidR="00663462" w:rsidRPr="007633BC" w:rsidRDefault="00663462" w:rsidP="00663462">
      <w:pPr>
        <w:widowControl w:val="0"/>
        <w:autoSpaceDE w:val="0"/>
        <w:autoSpaceDN w:val="0"/>
        <w:ind w:left="284" w:right="284"/>
        <w:jc w:val="both"/>
        <w:outlineLvl w:val="1"/>
        <w:rPr>
          <w:rFonts w:ascii="DecimaWE Rg" w:eastAsia="Trebuchet MS" w:hAnsi="DecimaWE Rg" w:cs="Trebuchet MS"/>
          <w:bCs/>
          <w:sz w:val="22"/>
          <w:szCs w:val="22"/>
          <w:lang w:bidi="it-IT"/>
        </w:rPr>
      </w:pPr>
    </w:p>
    <w:p w14:paraId="0AC9CFA0" w14:textId="77777777" w:rsidR="009C608E" w:rsidRPr="007633BC" w:rsidRDefault="00663462" w:rsidP="009C608E">
      <w:pPr>
        <w:widowControl w:val="0"/>
        <w:tabs>
          <w:tab w:val="left" w:pos="4678"/>
          <w:tab w:val="left" w:pos="9911"/>
        </w:tabs>
        <w:autoSpaceDE w:val="0"/>
        <w:autoSpaceDN w:val="0"/>
        <w:spacing w:before="98"/>
        <w:ind w:left="284" w:right="284"/>
        <w:jc w:val="both"/>
        <w:rPr>
          <w:rFonts w:ascii="DecimaWE Rg" w:eastAsia="Trebuchet MS" w:hAnsi="DecimaWE Rg" w:cs="Trebuchet MS"/>
          <w:sz w:val="22"/>
          <w:szCs w:val="22"/>
          <w:lang w:bidi="it-IT"/>
        </w:rPr>
      </w:pPr>
      <w:r w:rsidRPr="007633BC">
        <w:rPr>
          <w:rFonts w:ascii="DecimaWE Rg" w:eastAsia="Trebuchet MS" w:hAnsi="DecimaWE Rg" w:cs="Trebuchet MS"/>
          <w:sz w:val="22"/>
          <w:szCs w:val="22"/>
          <w:lang w:bidi="it-IT"/>
        </w:rPr>
        <w:t>con sede a</w:t>
      </w:r>
      <w:r w:rsidR="009C608E" w:rsidRPr="007633BC">
        <w:rPr>
          <w:rFonts w:ascii="DecimaWE Rg" w:eastAsia="Trebuchet MS" w:hAnsi="DecimaWE Rg" w:cs="Trebuchet MS"/>
          <w:sz w:val="22"/>
          <w:szCs w:val="22"/>
          <w:lang w:bidi="it-IT"/>
        </w:rPr>
        <w:t xml:space="preserve"> _____________________________________________________________________n.__________________</w:t>
      </w:r>
    </w:p>
    <w:p w14:paraId="7B2EE0D2" w14:textId="77777777" w:rsidR="00663462" w:rsidRPr="003649DD" w:rsidRDefault="009C608E" w:rsidP="009C608E">
      <w:pPr>
        <w:widowControl w:val="0"/>
        <w:tabs>
          <w:tab w:val="left" w:pos="4678"/>
          <w:tab w:val="left" w:pos="9911"/>
        </w:tabs>
        <w:autoSpaceDE w:val="0"/>
        <w:autoSpaceDN w:val="0"/>
        <w:spacing w:before="98"/>
        <w:ind w:left="284" w:right="284"/>
        <w:jc w:val="both"/>
        <w:rPr>
          <w:rFonts w:ascii="DecimaWE Rg" w:eastAsia="Trebuchet MS" w:hAnsi="DecimaWE Rg" w:cs="Trebuchet MS"/>
          <w:bCs/>
          <w:sz w:val="22"/>
          <w:szCs w:val="22"/>
          <w:lang w:bidi="it-IT"/>
        </w:rPr>
      </w:pPr>
      <w:r w:rsidRPr="007633BC">
        <w:rPr>
          <w:rFonts w:ascii="DecimaWE Rg" w:eastAsia="Trebuchet MS" w:hAnsi="DecimaWE Rg" w:cs="Trebuchet MS"/>
          <w:sz w:val="22"/>
          <w:szCs w:val="22"/>
          <w:lang w:bidi="it-IT"/>
        </w:rPr>
        <w:t>c</w:t>
      </w:r>
      <w:r w:rsidR="00663462" w:rsidRPr="007633BC">
        <w:rPr>
          <w:rFonts w:ascii="DecimaWE Rg" w:eastAsia="Trebuchet MS" w:hAnsi="DecimaWE Rg" w:cs="Trebuchet MS"/>
          <w:sz w:val="22"/>
          <w:szCs w:val="22"/>
          <w:lang w:bidi="it-IT"/>
        </w:rPr>
        <w:t>odice fiscale</w:t>
      </w:r>
      <w:r w:rsidR="00663462" w:rsidRPr="007633BC">
        <w:rPr>
          <w:rFonts w:ascii="DecimaWE Rg" w:eastAsia="Trebuchet MS" w:hAnsi="DecimaWE Rg" w:cs="Trebuchet MS"/>
          <w:w w:val="90"/>
          <w:sz w:val="22"/>
          <w:szCs w:val="22"/>
          <w:u w:val="single"/>
          <w:lang w:bidi="it-IT"/>
        </w:rPr>
        <w:t xml:space="preserve"> </w:t>
      </w:r>
      <w:r w:rsidR="00663462" w:rsidRPr="007633BC">
        <w:rPr>
          <w:rFonts w:ascii="DecimaWE Rg" w:eastAsia="Trebuchet MS" w:hAnsi="DecimaWE Rg" w:cs="Trebuchet MS"/>
          <w:w w:val="90"/>
          <w:sz w:val="22"/>
          <w:szCs w:val="22"/>
          <w:u w:val="single"/>
          <w:lang w:bidi="it-IT"/>
        </w:rPr>
        <w:tab/>
      </w:r>
      <w:r w:rsidR="00663462" w:rsidRPr="007633BC">
        <w:rPr>
          <w:rFonts w:ascii="DecimaWE Rg" w:eastAsia="Trebuchet MS" w:hAnsi="DecimaWE Rg" w:cs="Trebuchet MS"/>
          <w:sz w:val="22"/>
          <w:szCs w:val="22"/>
          <w:lang w:bidi="it-IT"/>
        </w:rPr>
        <w:t>partita IVA</w:t>
      </w:r>
      <w:r w:rsidRPr="007633BC">
        <w:rPr>
          <w:rFonts w:ascii="DecimaWE Rg" w:eastAsia="Trebuchet MS" w:hAnsi="DecimaWE Rg" w:cs="Trebuchet MS"/>
          <w:sz w:val="22"/>
          <w:szCs w:val="22"/>
          <w:lang w:bidi="it-IT"/>
        </w:rPr>
        <w:t>_________________________________________</w:t>
      </w:r>
    </w:p>
    <w:p w14:paraId="5073E53A" w14:textId="77777777" w:rsidR="00663462" w:rsidRPr="003649DD" w:rsidRDefault="00663462" w:rsidP="00663462">
      <w:pPr>
        <w:widowControl w:val="0"/>
        <w:autoSpaceDE w:val="0"/>
        <w:autoSpaceDN w:val="0"/>
        <w:ind w:left="284" w:right="284"/>
        <w:jc w:val="both"/>
        <w:outlineLvl w:val="1"/>
        <w:rPr>
          <w:rFonts w:ascii="DecimaWE Rg" w:eastAsia="Trebuchet MS" w:hAnsi="DecimaWE Rg" w:cs="Trebuchet MS"/>
          <w:bCs/>
          <w:sz w:val="22"/>
          <w:szCs w:val="22"/>
          <w:lang w:bidi="it-IT"/>
        </w:rPr>
      </w:pPr>
    </w:p>
    <w:p w14:paraId="092DD58A" w14:textId="77777777" w:rsidR="00663462" w:rsidRPr="003649DD" w:rsidRDefault="00663462" w:rsidP="00663462">
      <w:pPr>
        <w:widowControl w:val="0"/>
        <w:autoSpaceDE w:val="0"/>
        <w:autoSpaceDN w:val="0"/>
        <w:ind w:left="284" w:right="284"/>
        <w:jc w:val="both"/>
        <w:outlineLvl w:val="1"/>
        <w:rPr>
          <w:rFonts w:ascii="DecimaWE Rg" w:eastAsia="Trebuchet MS" w:hAnsi="DecimaWE Rg" w:cs="Trebuchet MS"/>
          <w:bCs/>
          <w:sz w:val="22"/>
          <w:szCs w:val="22"/>
          <w:lang w:bidi="it-IT"/>
        </w:rPr>
      </w:pPr>
    </w:p>
    <w:p w14:paraId="3E65BF16" w14:textId="77777777" w:rsidR="00245C6E" w:rsidRDefault="00663462" w:rsidP="00245C6E">
      <w:pPr>
        <w:pStyle w:val="TESTO"/>
        <w:spacing w:before="240" w:after="360"/>
        <w:ind w:firstLine="0"/>
        <w:jc w:val="center"/>
        <w:rPr>
          <w:rFonts w:ascii="DecimaWE Rg" w:hAnsi="DecimaWE Rg"/>
          <w:b/>
          <w:sz w:val="22"/>
          <w:szCs w:val="22"/>
        </w:rPr>
      </w:pPr>
      <w:r w:rsidRPr="003649DD">
        <w:rPr>
          <w:rFonts w:ascii="DecimaWE Rg" w:hAnsi="DecimaWE Rg"/>
          <w:b/>
          <w:sz w:val="22"/>
          <w:szCs w:val="22"/>
        </w:rPr>
        <w:t xml:space="preserve">D </w:t>
      </w:r>
      <w:r w:rsidR="00571529" w:rsidRPr="003649DD">
        <w:rPr>
          <w:rFonts w:ascii="DecimaWE Rg" w:hAnsi="DecimaWE Rg"/>
          <w:b/>
          <w:sz w:val="22"/>
          <w:szCs w:val="22"/>
        </w:rPr>
        <w:t>I C H I A R A</w:t>
      </w:r>
    </w:p>
    <w:p w14:paraId="6060926C" w14:textId="77777777" w:rsidR="007A6734" w:rsidRPr="003649DD" w:rsidRDefault="007A6734" w:rsidP="00245C6E">
      <w:pPr>
        <w:pStyle w:val="TESTO"/>
        <w:spacing w:before="240" w:after="360"/>
        <w:ind w:firstLine="0"/>
        <w:jc w:val="center"/>
        <w:rPr>
          <w:rFonts w:ascii="DecimaWE Rg" w:hAnsi="DecimaWE Rg"/>
          <w:b/>
          <w:sz w:val="22"/>
          <w:szCs w:val="22"/>
        </w:rPr>
      </w:pPr>
    </w:p>
    <w:p w14:paraId="73DE147F" w14:textId="77777777" w:rsidR="00663462" w:rsidRPr="003649DD" w:rsidRDefault="00663462" w:rsidP="00663462">
      <w:pPr>
        <w:numPr>
          <w:ilvl w:val="0"/>
          <w:numId w:val="32"/>
        </w:numPr>
        <w:jc w:val="both"/>
        <w:rPr>
          <w:rFonts w:ascii="DecimaWE Rg" w:hAnsi="DecimaWE Rg"/>
          <w:sz w:val="22"/>
          <w:szCs w:val="22"/>
        </w:rPr>
      </w:pPr>
      <w:r w:rsidRPr="003649DD">
        <w:rPr>
          <w:rFonts w:ascii="DecimaWE Rg" w:hAnsi="DecimaWE Rg"/>
          <w:sz w:val="22"/>
          <w:szCs w:val="22"/>
        </w:rPr>
        <w:t xml:space="preserve">di essere titolare dei poteri di rappresentanza dell’ente in forza di (estremi dell’atto con il quale sono stati attribuiti i poteri di rappresentanza)    </w:t>
      </w:r>
    </w:p>
    <w:p w14:paraId="29C52F1E" w14:textId="77777777" w:rsidR="00663462" w:rsidRPr="003649DD" w:rsidRDefault="00663462" w:rsidP="00663462">
      <w:pPr>
        <w:jc w:val="both"/>
        <w:rPr>
          <w:rFonts w:ascii="DecimaWE Rg" w:hAnsi="DecimaWE Rg"/>
          <w:sz w:val="22"/>
          <w:szCs w:val="22"/>
        </w:rPr>
      </w:pPr>
    </w:p>
    <w:p w14:paraId="0CAD69CB" w14:textId="77777777" w:rsidR="00663462" w:rsidRPr="003649DD" w:rsidRDefault="003649DD" w:rsidP="00663462">
      <w:pPr>
        <w:jc w:val="both"/>
        <w:rPr>
          <w:rFonts w:ascii="DecimaWE Rg" w:hAnsi="DecimaWE Rg"/>
          <w:sz w:val="22"/>
          <w:szCs w:val="22"/>
        </w:rPr>
      </w:pPr>
      <w:r>
        <w:rPr>
          <w:rFonts w:ascii="DecimaWE Rg" w:hAnsi="DecimaWE Rg"/>
          <w:sz w:val="22"/>
          <w:szCs w:val="22"/>
        </w:rPr>
        <w:t xml:space="preserve">               </w:t>
      </w:r>
      <w:r w:rsidR="00663462" w:rsidRPr="003649DD">
        <w:rPr>
          <w:rFonts w:ascii="DecimaWE Rg" w:hAnsi="DecimaWE Rg"/>
          <w:sz w:val="22"/>
          <w:szCs w:val="22"/>
        </w:rPr>
        <w:t>_________________________________________________________________________</w:t>
      </w:r>
      <w:r w:rsidR="0022207F">
        <w:rPr>
          <w:rFonts w:ascii="DecimaWE Rg" w:hAnsi="DecimaWE Rg"/>
          <w:sz w:val="22"/>
          <w:szCs w:val="22"/>
        </w:rPr>
        <w:t>____________________</w:t>
      </w:r>
      <w:r w:rsidR="00663462" w:rsidRPr="003649DD">
        <w:rPr>
          <w:rFonts w:ascii="DecimaWE Rg" w:hAnsi="DecimaWE Rg"/>
          <w:sz w:val="22"/>
          <w:szCs w:val="22"/>
        </w:rPr>
        <w:t>_____</w:t>
      </w:r>
    </w:p>
    <w:p w14:paraId="73C046B1" w14:textId="77777777" w:rsidR="00663462" w:rsidRPr="003649DD" w:rsidRDefault="00663462" w:rsidP="00663462">
      <w:pPr>
        <w:jc w:val="both"/>
        <w:rPr>
          <w:rFonts w:ascii="DecimaWE Rg" w:hAnsi="DecimaWE Rg"/>
          <w:sz w:val="22"/>
          <w:szCs w:val="22"/>
        </w:rPr>
      </w:pPr>
    </w:p>
    <w:p w14:paraId="3264EC1D" w14:textId="77777777" w:rsidR="00663462" w:rsidRPr="003649DD" w:rsidRDefault="00663462" w:rsidP="00663462">
      <w:pPr>
        <w:jc w:val="both"/>
        <w:rPr>
          <w:rFonts w:ascii="DecimaWE Rg" w:hAnsi="DecimaWE Rg"/>
          <w:sz w:val="22"/>
          <w:szCs w:val="22"/>
        </w:rPr>
      </w:pPr>
    </w:p>
    <w:p w14:paraId="64C2D918" w14:textId="77777777" w:rsidR="00663462" w:rsidRPr="003649DD" w:rsidRDefault="00663462" w:rsidP="00663462">
      <w:pPr>
        <w:jc w:val="both"/>
        <w:rPr>
          <w:rFonts w:ascii="DecimaWE Rg" w:hAnsi="DecimaWE Rg"/>
          <w:sz w:val="22"/>
          <w:szCs w:val="22"/>
        </w:rPr>
      </w:pPr>
    </w:p>
    <w:p w14:paraId="220F4F47" w14:textId="77777777" w:rsidR="00CF684B" w:rsidRDefault="00CF684B" w:rsidP="00664BBF">
      <w:pPr>
        <w:numPr>
          <w:ilvl w:val="0"/>
          <w:numId w:val="5"/>
        </w:numPr>
        <w:jc w:val="both"/>
        <w:rPr>
          <w:rFonts w:ascii="DecimaWE Rg" w:hAnsi="DecimaWE Rg"/>
          <w:sz w:val="22"/>
          <w:szCs w:val="22"/>
        </w:rPr>
      </w:pPr>
      <w:r w:rsidRPr="003649DD">
        <w:rPr>
          <w:rFonts w:ascii="DecimaWE Rg" w:hAnsi="DecimaWE Rg"/>
          <w:sz w:val="22"/>
          <w:szCs w:val="22"/>
        </w:rPr>
        <w:t>di aver preso visione del contenuto della nota informativa di cui all’articolo 34 del regolamento emanato con DPReg. 0198/Pres. del 30 agosto 2017 e ss.mm.ii., in calce alla presente dichiarazione, che viene firmata e conservata agli atti dell’ente pubblico e tenuta a disposizione per eventuali controlli e ispezioni;</w:t>
      </w:r>
    </w:p>
    <w:p w14:paraId="40611D4D" w14:textId="77777777" w:rsidR="00AA0FFF" w:rsidRDefault="00AA0FFF" w:rsidP="00AA0FFF">
      <w:pPr>
        <w:jc w:val="both"/>
        <w:rPr>
          <w:rFonts w:ascii="DecimaWE Rg" w:hAnsi="DecimaWE Rg"/>
          <w:sz w:val="22"/>
          <w:szCs w:val="22"/>
        </w:rPr>
      </w:pPr>
    </w:p>
    <w:p w14:paraId="68ADE9E3" w14:textId="6B9366FF" w:rsidR="00185FE0" w:rsidRPr="004D089E" w:rsidRDefault="00185FE0" w:rsidP="00664BBF">
      <w:pPr>
        <w:numPr>
          <w:ilvl w:val="0"/>
          <w:numId w:val="5"/>
        </w:numPr>
        <w:jc w:val="both"/>
        <w:rPr>
          <w:rFonts w:ascii="DecimaWE Rg" w:hAnsi="DecimaWE Rg"/>
          <w:sz w:val="22"/>
          <w:szCs w:val="22"/>
        </w:rPr>
      </w:pPr>
      <w:r w:rsidRPr="004D089E">
        <w:rPr>
          <w:rFonts w:ascii="DecimaWE Rg" w:hAnsi="DecimaWE Rg"/>
          <w:sz w:val="22"/>
          <w:szCs w:val="22"/>
        </w:rPr>
        <w:t xml:space="preserve">di ricadere / di non ricadere </w:t>
      </w:r>
      <w:r w:rsidR="00AA0FFF" w:rsidRPr="004D089E">
        <w:rPr>
          <w:rFonts w:ascii="DecimaWE Rg" w:hAnsi="DecimaWE Rg"/>
          <w:sz w:val="22"/>
          <w:szCs w:val="22"/>
        </w:rPr>
        <w:t>nel regime di aiuto e intensità del contributo di cui a</w:t>
      </w:r>
      <w:r w:rsidR="0068353B" w:rsidRPr="004D089E">
        <w:rPr>
          <w:rFonts w:ascii="DecimaWE Rg" w:hAnsi="DecimaWE Rg"/>
          <w:sz w:val="22"/>
          <w:szCs w:val="22"/>
        </w:rPr>
        <w:t>l</w:t>
      </w:r>
      <w:r w:rsidR="00AA0FFF" w:rsidRPr="004D089E">
        <w:rPr>
          <w:rFonts w:ascii="DecimaWE Rg" w:hAnsi="DecimaWE Rg"/>
          <w:sz w:val="22"/>
          <w:szCs w:val="22"/>
        </w:rPr>
        <w:t xml:space="preserve"> regolament</w:t>
      </w:r>
      <w:r w:rsidR="0068353B" w:rsidRPr="004D089E">
        <w:rPr>
          <w:rFonts w:ascii="DecimaWE Rg" w:hAnsi="DecimaWE Rg"/>
          <w:sz w:val="22"/>
          <w:szCs w:val="22"/>
        </w:rPr>
        <w:t>o</w:t>
      </w:r>
      <w:r w:rsidR="00AA0FFF" w:rsidRPr="004D089E">
        <w:rPr>
          <w:rFonts w:ascii="DecimaWE Rg" w:hAnsi="DecimaWE Rg"/>
          <w:sz w:val="22"/>
          <w:szCs w:val="22"/>
        </w:rPr>
        <w:t xml:space="preserve"> (UE) n.</w:t>
      </w:r>
      <w:r w:rsidR="0068353B" w:rsidRPr="004D089E">
        <w:rPr>
          <w:rFonts w:ascii="DecimaWE Rg" w:hAnsi="DecimaWE Rg"/>
          <w:sz w:val="22"/>
          <w:szCs w:val="22"/>
        </w:rPr>
        <w:t xml:space="preserve"> 28</w:t>
      </w:r>
      <w:r w:rsidR="009456E1">
        <w:rPr>
          <w:rFonts w:ascii="DecimaWE Rg" w:hAnsi="DecimaWE Rg"/>
          <w:sz w:val="22"/>
          <w:szCs w:val="22"/>
        </w:rPr>
        <w:t>3</w:t>
      </w:r>
      <w:r w:rsidR="0068353B" w:rsidRPr="004D089E">
        <w:rPr>
          <w:rFonts w:ascii="DecimaWE Rg" w:hAnsi="DecimaWE Rg"/>
          <w:sz w:val="22"/>
          <w:szCs w:val="22"/>
        </w:rPr>
        <w:t>1/2023</w:t>
      </w:r>
      <w:r w:rsidR="00AA0FFF" w:rsidRPr="004D089E">
        <w:rPr>
          <w:rFonts w:ascii="DecimaWE Rg" w:hAnsi="DecimaWE Rg"/>
          <w:sz w:val="22"/>
          <w:szCs w:val="22"/>
        </w:rPr>
        <w:t xml:space="preserve"> (“de minimis”). </w:t>
      </w:r>
    </w:p>
    <w:p w14:paraId="72F29E46" w14:textId="77777777" w:rsidR="00FE04E5" w:rsidRPr="003649DD" w:rsidRDefault="00FE04E5" w:rsidP="00FE04E5">
      <w:pPr>
        <w:jc w:val="both"/>
        <w:rPr>
          <w:rFonts w:ascii="DecimaWE Rg" w:hAnsi="DecimaWE Rg"/>
          <w:sz w:val="22"/>
          <w:szCs w:val="22"/>
        </w:rPr>
      </w:pPr>
    </w:p>
    <w:p w14:paraId="60AEEA73" w14:textId="77777777" w:rsidR="00FE04E5" w:rsidRPr="003649DD" w:rsidRDefault="00FE04E5" w:rsidP="00FE04E5">
      <w:pPr>
        <w:jc w:val="both"/>
        <w:rPr>
          <w:rFonts w:ascii="DecimaWE Rg" w:hAnsi="DecimaWE Rg"/>
          <w:sz w:val="22"/>
          <w:szCs w:val="22"/>
        </w:rPr>
      </w:pPr>
    </w:p>
    <w:p w14:paraId="316523E8" w14:textId="77777777" w:rsidR="00FE04E5" w:rsidRPr="003649DD" w:rsidRDefault="00FE04E5" w:rsidP="00FE04E5">
      <w:pPr>
        <w:jc w:val="both"/>
        <w:rPr>
          <w:rFonts w:ascii="DecimaWE Rg" w:hAnsi="DecimaWE Rg"/>
          <w:sz w:val="22"/>
          <w:szCs w:val="22"/>
        </w:rPr>
      </w:pPr>
    </w:p>
    <w:p w14:paraId="101F44DD" w14:textId="77777777" w:rsidR="00FE04E5" w:rsidRPr="003649DD" w:rsidRDefault="00FE04E5" w:rsidP="00FE04E5">
      <w:pPr>
        <w:jc w:val="center"/>
        <w:rPr>
          <w:rFonts w:ascii="DecimaWE Rg" w:hAnsi="DecimaWE Rg"/>
          <w:sz w:val="22"/>
          <w:szCs w:val="22"/>
        </w:rPr>
      </w:pPr>
      <w:r w:rsidRPr="003649DD">
        <w:rPr>
          <w:rFonts w:ascii="DecimaWE Rg" w:hAnsi="DecimaWE Rg"/>
          <w:sz w:val="22"/>
          <w:szCs w:val="22"/>
        </w:rPr>
        <w:t>SI IMPEGNA</w:t>
      </w:r>
    </w:p>
    <w:p w14:paraId="1AA19400" w14:textId="77777777" w:rsidR="00FE04E5" w:rsidRPr="003649DD" w:rsidRDefault="00FE04E5" w:rsidP="00FE04E5">
      <w:pPr>
        <w:jc w:val="both"/>
        <w:rPr>
          <w:rFonts w:ascii="DecimaWE Rg" w:hAnsi="DecimaWE Rg"/>
          <w:sz w:val="22"/>
          <w:szCs w:val="22"/>
        </w:rPr>
      </w:pPr>
    </w:p>
    <w:p w14:paraId="43B782F1" w14:textId="77777777" w:rsidR="00FE04E5" w:rsidRPr="003649DD" w:rsidRDefault="00FE04E5" w:rsidP="00FE04E5">
      <w:pPr>
        <w:jc w:val="both"/>
        <w:rPr>
          <w:rFonts w:ascii="DecimaWE Rg" w:hAnsi="DecimaWE Rg"/>
          <w:sz w:val="22"/>
          <w:szCs w:val="22"/>
        </w:rPr>
      </w:pPr>
    </w:p>
    <w:p w14:paraId="72272134" w14:textId="77777777" w:rsidR="00FE04E5" w:rsidRPr="003649DD" w:rsidRDefault="00FE04E5" w:rsidP="00FE04E5">
      <w:pPr>
        <w:jc w:val="both"/>
        <w:rPr>
          <w:rFonts w:ascii="DecimaWE Rg" w:hAnsi="DecimaWE Rg"/>
          <w:sz w:val="22"/>
          <w:szCs w:val="22"/>
        </w:rPr>
      </w:pPr>
    </w:p>
    <w:p w14:paraId="6231B6EF" w14:textId="77777777" w:rsidR="00FE04E5" w:rsidRPr="003649DD" w:rsidRDefault="00FE04E5" w:rsidP="00FE04E5">
      <w:pPr>
        <w:numPr>
          <w:ilvl w:val="0"/>
          <w:numId w:val="33"/>
        </w:numPr>
        <w:jc w:val="both"/>
        <w:rPr>
          <w:rFonts w:ascii="DecimaWE Rg" w:hAnsi="DecimaWE Rg"/>
          <w:sz w:val="22"/>
          <w:szCs w:val="22"/>
        </w:rPr>
      </w:pPr>
      <w:r w:rsidRPr="003649DD">
        <w:rPr>
          <w:rFonts w:ascii="DecimaWE Rg" w:hAnsi="DecimaWE Rg"/>
          <w:sz w:val="22"/>
          <w:szCs w:val="22"/>
        </w:rPr>
        <w:t>a comunicare tempestivamente al Servizio competente ogni variazione dei dati dichiarati nella presente domanda, intervenuta successivamente alla presentazione della stessa;</w:t>
      </w:r>
    </w:p>
    <w:p w14:paraId="2843D028" w14:textId="77777777" w:rsidR="00FE04E5" w:rsidRPr="003649DD" w:rsidRDefault="00FE04E5" w:rsidP="00FE04E5">
      <w:pPr>
        <w:jc w:val="both"/>
        <w:rPr>
          <w:rFonts w:ascii="DecimaWE Rg" w:hAnsi="DecimaWE Rg"/>
          <w:sz w:val="22"/>
          <w:szCs w:val="22"/>
        </w:rPr>
      </w:pPr>
    </w:p>
    <w:p w14:paraId="4C95667F" w14:textId="77777777" w:rsidR="00FE04E5" w:rsidRPr="003649DD" w:rsidRDefault="00FE04E5" w:rsidP="00FE04E5">
      <w:pPr>
        <w:numPr>
          <w:ilvl w:val="0"/>
          <w:numId w:val="34"/>
        </w:numPr>
        <w:jc w:val="both"/>
        <w:rPr>
          <w:rFonts w:ascii="DecimaWE Rg" w:hAnsi="DecimaWE Rg"/>
          <w:sz w:val="22"/>
          <w:szCs w:val="22"/>
        </w:rPr>
      </w:pPr>
      <w:r w:rsidRPr="003649DD">
        <w:rPr>
          <w:rFonts w:ascii="DecimaWE Rg" w:hAnsi="DecimaWE Rg"/>
          <w:sz w:val="22"/>
          <w:szCs w:val="22"/>
        </w:rPr>
        <w:t>a consentire che siano effettuati, a cura dell’Ufficio competente, opportuni controlli, rivolti ad assicurare l’esatto adempimento degli obblighi previsti dalle convenzioni oggetto di finanziamento.</w:t>
      </w:r>
    </w:p>
    <w:p w14:paraId="1A89F96B" w14:textId="77777777" w:rsidR="005D78EF" w:rsidRPr="003649DD" w:rsidRDefault="005D78EF" w:rsidP="005D78EF">
      <w:pPr>
        <w:pStyle w:val="TESTO"/>
        <w:spacing w:before="120" w:after="120" w:line="276" w:lineRule="auto"/>
        <w:ind w:firstLine="0"/>
        <w:rPr>
          <w:rFonts w:ascii="DecimaWE Rg" w:hAnsi="DecimaWE Rg"/>
          <w:sz w:val="22"/>
          <w:szCs w:val="22"/>
        </w:rPr>
      </w:pPr>
    </w:p>
    <w:p w14:paraId="3A324B33" w14:textId="77777777" w:rsidR="005D78EF" w:rsidRPr="003649DD" w:rsidRDefault="005D78EF" w:rsidP="005D78EF">
      <w:pPr>
        <w:pStyle w:val="TESTO"/>
        <w:spacing w:before="120" w:after="120" w:line="276" w:lineRule="auto"/>
        <w:ind w:firstLine="0"/>
        <w:rPr>
          <w:rFonts w:ascii="DecimaWE Rg" w:hAnsi="DecimaWE Rg"/>
          <w:sz w:val="22"/>
          <w:szCs w:val="22"/>
        </w:rPr>
      </w:pPr>
    </w:p>
    <w:p w14:paraId="367BA863" w14:textId="77777777" w:rsidR="00C747E1" w:rsidRPr="003649DD" w:rsidRDefault="00C747E1" w:rsidP="009E58C2">
      <w:pPr>
        <w:jc w:val="center"/>
        <w:rPr>
          <w:rFonts w:ascii="DecimaWE Rg" w:hAnsi="DecimaWE Rg"/>
          <w:sz w:val="22"/>
          <w:szCs w:val="22"/>
        </w:rPr>
      </w:pPr>
    </w:p>
    <w:p w14:paraId="40F7B508" w14:textId="77777777" w:rsidR="00FE04E5" w:rsidRPr="003649DD" w:rsidRDefault="00FE04E5" w:rsidP="009E58C2">
      <w:pPr>
        <w:jc w:val="center"/>
        <w:rPr>
          <w:rFonts w:ascii="DecimaWE Rg" w:hAnsi="DecimaWE Rg"/>
          <w:sz w:val="22"/>
          <w:szCs w:val="22"/>
        </w:rPr>
      </w:pPr>
    </w:p>
    <w:p w14:paraId="79E8D04A" w14:textId="77777777" w:rsidR="00FE04E5" w:rsidRDefault="00FE04E5" w:rsidP="009E58C2">
      <w:pPr>
        <w:jc w:val="center"/>
        <w:rPr>
          <w:rFonts w:ascii="DecimaWE Rg" w:hAnsi="DecimaWE Rg"/>
          <w:sz w:val="22"/>
          <w:szCs w:val="22"/>
        </w:rPr>
      </w:pPr>
    </w:p>
    <w:p w14:paraId="738BA5A9" w14:textId="77777777" w:rsidR="00743A22" w:rsidRDefault="00743A22" w:rsidP="009E58C2">
      <w:pPr>
        <w:jc w:val="center"/>
        <w:rPr>
          <w:rFonts w:ascii="DecimaWE Rg" w:hAnsi="DecimaWE Rg"/>
          <w:sz w:val="22"/>
          <w:szCs w:val="22"/>
        </w:rPr>
      </w:pPr>
    </w:p>
    <w:p w14:paraId="4F5F2B1F" w14:textId="77777777" w:rsidR="00743A22" w:rsidRDefault="00743A22" w:rsidP="009E58C2">
      <w:pPr>
        <w:jc w:val="center"/>
        <w:rPr>
          <w:rFonts w:ascii="DecimaWE Rg" w:hAnsi="DecimaWE Rg"/>
          <w:sz w:val="22"/>
          <w:szCs w:val="22"/>
        </w:rPr>
      </w:pPr>
    </w:p>
    <w:p w14:paraId="11061F4E" w14:textId="77777777" w:rsidR="00743A22" w:rsidRPr="003649DD" w:rsidRDefault="00743A22" w:rsidP="009E58C2">
      <w:pPr>
        <w:jc w:val="center"/>
        <w:rPr>
          <w:rFonts w:ascii="DecimaWE Rg" w:hAnsi="DecimaWE Rg"/>
          <w:sz w:val="22"/>
          <w:szCs w:val="22"/>
        </w:rPr>
      </w:pPr>
    </w:p>
    <w:p w14:paraId="32EB9B0D" w14:textId="77777777" w:rsidR="00FE04E5" w:rsidRPr="003649DD" w:rsidRDefault="00FE04E5" w:rsidP="009E58C2">
      <w:pPr>
        <w:jc w:val="center"/>
        <w:rPr>
          <w:rFonts w:ascii="DecimaWE Rg" w:hAnsi="DecimaWE Rg"/>
          <w:sz w:val="22"/>
          <w:szCs w:val="22"/>
        </w:rPr>
      </w:pPr>
    </w:p>
    <w:p w14:paraId="13A7FF8B" w14:textId="77777777" w:rsidR="00FE04E5" w:rsidRPr="003649DD" w:rsidRDefault="00FE04E5" w:rsidP="009E58C2">
      <w:pPr>
        <w:jc w:val="center"/>
        <w:rPr>
          <w:rFonts w:ascii="DecimaWE Rg" w:hAnsi="DecimaWE Rg"/>
          <w:sz w:val="22"/>
          <w:szCs w:val="22"/>
        </w:rPr>
      </w:pPr>
    </w:p>
    <w:p w14:paraId="2F03255B" w14:textId="77777777" w:rsidR="00FE04E5" w:rsidRPr="003649DD" w:rsidRDefault="00FE04E5" w:rsidP="009E58C2">
      <w:pPr>
        <w:jc w:val="center"/>
        <w:rPr>
          <w:rFonts w:ascii="DecimaWE Rg" w:hAnsi="DecimaWE Rg"/>
          <w:sz w:val="22"/>
          <w:szCs w:val="22"/>
        </w:rPr>
      </w:pPr>
    </w:p>
    <w:p w14:paraId="26BCCDD5" w14:textId="77777777" w:rsidR="00FE04E5" w:rsidRPr="003649DD" w:rsidRDefault="00FE04E5" w:rsidP="009E58C2">
      <w:pPr>
        <w:jc w:val="center"/>
        <w:rPr>
          <w:rFonts w:ascii="DecimaWE Rg" w:hAnsi="DecimaWE Rg"/>
          <w:sz w:val="22"/>
          <w:szCs w:val="22"/>
        </w:rPr>
      </w:pPr>
    </w:p>
    <w:p w14:paraId="34311994" w14:textId="77777777" w:rsidR="009E58C2" w:rsidRPr="003649DD" w:rsidRDefault="00FE04E5" w:rsidP="009E58C2">
      <w:pPr>
        <w:jc w:val="center"/>
        <w:rPr>
          <w:rFonts w:ascii="DecimaWE Rg" w:hAnsi="DecimaWE Rg"/>
          <w:sz w:val="22"/>
          <w:szCs w:val="22"/>
        </w:rPr>
      </w:pPr>
      <w:r w:rsidRPr="003649DD">
        <w:rPr>
          <w:rFonts w:ascii="DecimaWE Rg" w:hAnsi="DecimaWE Rg"/>
          <w:sz w:val="22"/>
          <w:szCs w:val="22"/>
        </w:rPr>
        <w:t xml:space="preserve">Il firmatario </w:t>
      </w:r>
    </w:p>
    <w:p w14:paraId="5AAF1B41" w14:textId="77777777" w:rsidR="00FE04E5" w:rsidRPr="003649DD" w:rsidRDefault="00FE04E5" w:rsidP="009E58C2">
      <w:pPr>
        <w:jc w:val="center"/>
        <w:rPr>
          <w:rFonts w:ascii="DecimaWE Rg" w:hAnsi="DecimaWE Rg"/>
          <w:sz w:val="22"/>
          <w:szCs w:val="22"/>
        </w:rPr>
      </w:pPr>
    </w:p>
    <w:p w14:paraId="0AB57A50" w14:textId="77777777" w:rsidR="009E58C2" w:rsidRPr="003649DD" w:rsidRDefault="009E58C2" w:rsidP="004F29D5">
      <w:pPr>
        <w:spacing w:before="240"/>
        <w:jc w:val="center"/>
        <w:rPr>
          <w:rFonts w:ascii="DecimaWE Rg" w:hAnsi="DecimaWE Rg"/>
          <w:sz w:val="22"/>
          <w:szCs w:val="22"/>
        </w:rPr>
      </w:pPr>
      <w:r w:rsidRPr="003649DD">
        <w:rPr>
          <w:rFonts w:ascii="DecimaWE Rg" w:hAnsi="DecimaWE Rg"/>
          <w:sz w:val="22"/>
          <w:szCs w:val="22"/>
        </w:rPr>
        <w:t>_______________</w:t>
      </w:r>
      <w:r w:rsidR="00FA4503" w:rsidRPr="003649DD">
        <w:rPr>
          <w:rFonts w:ascii="DecimaWE Rg" w:hAnsi="DecimaWE Rg"/>
          <w:sz w:val="22"/>
          <w:szCs w:val="22"/>
        </w:rPr>
        <w:t>__</w:t>
      </w:r>
      <w:r w:rsidRPr="003649DD">
        <w:rPr>
          <w:rFonts w:ascii="DecimaWE Rg" w:hAnsi="DecimaWE Rg"/>
          <w:sz w:val="22"/>
          <w:szCs w:val="22"/>
        </w:rPr>
        <w:t>___</w:t>
      </w:r>
      <w:r w:rsidR="000D4057" w:rsidRPr="003649DD">
        <w:rPr>
          <w:rFonts w:ascii="DecimaWE Rg" w:hAnsi="DecimaWE Rg"/>
          <w:sz w:val="22"/>
          <w:szCs w:val="22"/>
        </w:rPr>
        <w:t>___</w:t>
      </w:r>
      <w:r w:rsidR="00DD2956" w:rsidRPr="003649DD">
        <w:rPr>
          <w:rFonts w:ascii="DecimaWE Rg" w:hAnsi="DecimaWE Rg"/>
          <w:sz w:val="22"/>
          <w:szCs w:val="22"/>
        </w:rPr>
        <w:t>_____</w:t>
      </w:r>
      <w:r w:rsidR="000D4057" w:rsidRPr="003649DD">
        <w:rPr>
          <w:rFonts w:ascii="DecimaWE Rg" w:hAnsi="DecimaWE Rg"/>
          <w:sz w:val="22"/>
          <w:szCs w:val="22"/>
        </w:rPr>
        <w:t>__</w:t>
      </w:r>
      <w:r w:rsidRPr="003649DD">
        <w:rPr>
          <w:rFonts w:ascii="DecimaWE Rg" w:hAnsi="DecimaWE Rg"/>
          <w:sz w:val="22"/>
          <w:szCs w:val="22"/>
        </w:rPr>
        <w:t>___________________</w:t>
      </w:r>
    </w:p>
    <w:p w14:paraId="6F21FF8A" w14:textId="77777777" w:rsidR="002B2EAD" w:rsidRPr="003649DD" w:rsidRDefault="00572054" w:rsidP="004F29D5">
      <w:pPr>
        <w:spacing w:before="240"/>
        <w:jc w:val="center"/>
        <w:rPr>
          <w:rFonts w:ascii="DecimaWE Rg" w:hAnsi="DecimaWE Rg"/>
          <w:sz w:val="22"/>
          <w:szCs w:val="22"/>
        </w:rPr>
      </w:pPr>
      <w:r w:rsidRPr="003649DD">
        <w:rPr>
          <w:rFonts w:ascii="DecimaWE Rg" w:hAnsi="DecimaWE Rg"/>
          <w:sz w:val="22"/>
          <w:szCs w:val="22"/>
        </w:rPr>
        <w:t>documento firmato digitalmente</w:t>
      </w:r>
    </w:p>
    <w:p w14:paraId="06553EFB" w14:textId="77777777" w:rsidR="00CF684B" w:rsidRPr="003649DD" w:rsidRDefault="00CF684B" w:rsidP="004F29D5">
      <w:pPr>
        <w:spacing w:before="240"/>
        <w:jc w:val="center"/>
        <w:rPr>
          <w:rFonts w:ascii="DecimaWE Rg" w:hAnsi="DecimaWE Rg"/>
          <w:sz w:val="22"/>
          <w:szCs w:val="22"/>
        </w:rPr>
      </w:pPr>
    </w:p>
    <w:p w14:paraId="0F5DE1C1" w14:textId="77777777" w:rsidR="00CF684B" w:rsidRDefault="00CF684B" w:rsidP="004F29D5">
      <w:pPr>
        <w:spacing w:before="240"/>
        <w:jc w:val="center"/>
        <w:rPr>
          <w:rFonts w:ascii="DecimaWE Rg" w:hAnsi="DecimaWE Rg"/>
          <w:sz w:val="22"/>
          <w:szCs w:val="22"/>
        </w:rPr>
      </w:pPr>
    </w:p>
    <w:p w14:paraId="1FAA4FEE" w14:textId="77777777" w:rsidR="00743A22" w:rsidRDefault="00743A22" w:rsidP="004F29D5">
      <w:pPr>
        <w:spacing w:before="240"/>
        <w:jc w:val="center"/>
        <w:rPr>
          <w:rFonts w:ascii="DecimaWE Rg" w:hAnsi="DecimaWE Rg"/>
          <w:sz w:val="22"/>
          <w:szCs w:val="22"/>
        </w:rPr>
      </w:pPr>
    </w:p>
    <w:p w14:paraId="63C91462" w14:textId="77777777" w:rsidR="00D17E7A" w:rsidRDefault="00D17E7A" w:rsidP="004F29D5">
      <w:pPr>
        <w:spacing w:before="240"/>
        <w:jc w:val="center"/>
        <w:rPr>
          <w:rFonts w:ascii="DecimaWE Rg" w:hAnsi="DecimaWE Rg"/>
          <w:sz w:val="22"/>
          <w:szCs w:val="22"/>
        </w:rPr>
      </w:pPr>
    </w:p>
    <w:p w14:paraId="341FD2E9" w14:textId="77777777" w:rsidR="00D17E7A" w:rsidRDefault="00D17E7A" w:rsidP="004F29D5">
      <w:pPr>
        <w:spacing w:before="240"/>
        <w:jc w:val="center"/>
        <w:rPr>
          <w:rFonts w:ascii="DecimaWE Rg" w:hAnsi="DecimaWE Rg"/>
          <w:sz w:val="22"/>
          <w:szCs w:val="22"/>
        </w:rPr>
      </w:pPr>
    </w:p>
    <w:p w14:paraId="43EB1048" w14:textId="77777777" w:rsidR="00D17E7A" w:rsidRDefault="00D17E7A" w:rsidP="004F29D5">
      <w:pPr>
        <w:spacing w:before="240"/>
        <w:jc w:val="center"/>
        <w:rPr>
          <w:rFonts w:ascii="DecimaWE Rg" w:hAnsi="DecimaWE Rg"/>
          <w:sz w:val="22"/>
          <w:szCs w:val="22"/>
        </w:rPr>
      </w:pPr>
    </w:p>
    <w:p w14:paraId="2BDC799E" w14:textId="302D4586" w:rsidR="00CB1FCC" w:rsidRDefault="00D17E7A" w:rsidP="004F29D5">
      <w:pPr>
        <w:spacing w:before="240"/>
        <w:jc w:val="center"/>
        <w:rPr>
          <w:rFonts w:ascii="DecimaWE Rg" w:hAnsi="DecimaWE Rg"/>
          <w:sz w:val="22"/>
          <w:szCs w:val="22"/>
        </w:rPr>
      </w:pPr>
      <w:r>
        <w:rPr>
          <w:rFonts w:ascii="DecimaWE Rg" w:hAnsi="DecimaWE Rg"/>
          <w:sz w:val="22"/>
          <w:szCs w:val="22"/>
        </w:rPr>
        <w:lastRenderedPageBreak/>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00F052D1">
        <w:rPr>
          <w:rFonts w:ascii="DecimaWE Rg" w:hAnsi="DecimaWE Rg"/>
          <w:noProof/>
          <w:sz w:val="22"/>
          <w:szCs w:val="22"/>
        </w:rPr>
        <w:drawing>
          <wp:inline distT="0" distB="0" distL="0" distR="0" wp14:anchorId="1E837922" wp14:editId="06135EEC">
            <wp:extent cx="3165475" cy="158496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5475" cy="1584960"/>
                    </a:xfrm>
                    <a:prstGeom prst="rect">
                      <a:avLst/>
                    </a:prstGeom>
                    <a:noFill/>
                  </pic:spPr>
                </pic:pic>
              </a:graphicData>
            </a:graphic>
          </wp:inline>
        </w:drawing>
      </w:r>
    </w:p>
    <w:p w14:paraId="5C70E8E3" w14:textId="77777777" w:rsidR="00CF684B" w:rsidRPr="003649DD" w:rsidRDefault="00CF684B" w:rsidP="004F29D5">
      <w:pPr>
        <w:spacing w:before="240"/>
        <w:jc w:val="center"/>
        <w:rPr>
          <w:rFonts w:ascii="DecimaWE Rg" w:hAnsi="DecimaWE Rg"/>
          <w:sz w:val="22"/>
          <w:szCs w:val="22"/>
        </w:rPr>
      </w:pPr>
    </w:p>
    <w:p w14:paraId="72A336C9" w14:textId="77777777" w:rsidR="00636842" w:rsidRDefault="00636842" w:rsidP="00636842">
      <w:pPr>
        <w:pStyle w:val="Corpotesto"/>
        <w:ind w:left="5155"/>
        <w:rPr>
          <w:sz w:val="20"/>
        </w:rPr>
      </w:pPr>
    </w:p>
    <w:p w14:paraId="7A79B38E" w14:textId="77777777" w:rsidR="00636842" w:rsidRPr="008920BB" w:rsidRDefault="00FE04E5" w:rsidP="00636842">
      <w:pPr>
        <w:pStyle w:val="Titolo2"/>
        <w:spacing w:before="1" w:line="295" w:lineRule="auto"/>
        <w:ind w:left="6691" w:right="1868" w:hanging="1"/>
        <w:jc w:val="center"/>
        <w:rPr>
          <w:rFonts w:ascii="DecimaWE Rg" w:hAnsi="DecimaWE Rg"/>
        </w:rPr>
      </w:pPr>
      <w:r w:rsidRPr="008920BB">
        <w:rPr>
          <w:rFonts w:ascii="DecimaWE Rg" w:hAnsi="DecimaWE Rg"/>
        </w:rPr>
        <w:t>N</w:t>
      </w:r>
      <w:r w:rsidR="00636842" w:rsidRPr="008920BB">
        <w:rPr>
          <w:rFonts w:ascii="DecimaWE Rg" w:hAnsi="DecimaWE Rg"/>
        </w:rPr>
        <w:t>ota</w:t>
      </w:r>
      <w:r>
        <w:rPr>
          <w:rFonts w:ascii="DecimaWE Rg" w:hAnsi="DecimaWE Rg"/>
        </w:rPr>
        <w:t xml:space="preserve"> i</w:t>
      </w:r>
      <w:r w:rsidR="00636842" w:rsidRPr="008920BB">
        <w:rPr>
          <w:rFonts w:ascii="DecimaWE Rg" w:hAnsi="DecimaWE Rg"/>
        </w:rPr>
        <w:t xml:space="preserve">nformativa </w:t>
      </w:r>
      <w:r w:rsidR="00636842" w:rsidRPr="008920BB">
        <w:rPr>
          <w:rFonts w:ascii="DecimaWE Rg" w:hAnsi="DecimaWE Rg"/>
          <w:w w:val="90"/>
        </w:rPr>
        <w:t>misura</w:t>
      </w:r>
      <w:r w:rsidR="00636842" w:rsidRPr="008920BB">
        <w:rPr>
          <w:rFonts w:ascii="DecimaWE Rg" w:hAnsi="DecimaWE Rg"/>
          <w:spacing w:val="-26"/>
          <w:w w:val="90"/>
        </w:rPr>
        <w:t xml:space="preserve"> </w:t>
      </w:r>
      <w:r w:rsidR="00636842" w:rsidRPr="008920BB">
        <w:rPr>
          <w:rFonts w:ascii="DecimaWE Rg" w:hAnsi="DecimaWE Rg"/>
          <w:w w:val="90"/>
        </w:rPr>
        <w:t>d’intervento</w:t>
      </w:r>
      <w:r w:rsidR="00636842" w:rsidRPr="008920BB">
        <w:rPr>
          <w:rFonts w:ascii="DecimaWE Rg" w:hAnsi="DecimaWE Rg"/>
          <w:spacing w:val="-26"/>
          <w:w w:val="90"/>
        </w:rPr>
        <w:t xml:space="preserve"> </w:t>
      </w:r>
      <w:r w:rsidR="00636842" w:rsidRPr="008920BB">
        <w:rPr>
          <w:rFonts w:ascii="DecimaWE Rg" w:hAnsi="DecimaWE Rg"/>
          <w:w w:val="90"/>
        </w:rPr>
        <w:t>7</w:t>
      </w:r>
    </w:p>
    <w:p w14:paraId="29EA3637" w14:textId="77777777" w:rsidR="00636842" w:rsidRDefault="00636842" w:rsidP="00636842">
      <w:pPr>
        <w:ind w:left="6252"/>
        <w:rPr>
          <w:rFonts w:ascii="DecimaWE Rg" w:hAnsi="DecimaWE Rg"/>
          <w:b/>
          <w:sz w:val="21"/>
        </w:rPr>
      </w:pPr>
      <w:r w:rsidRPr="008920BB">
        <w:rPr>
          <w:rFonts w:ascii="DecimaWE Rg" w:hAnsi="DecimaWE Rg"/>
          <w:b/>
          <w:sz w:val="21"/>
        </w:rPr>
        <w:t>(finanziamenti per convenzioni)</w:t>
      </w:r>
    </w:p>
    <w:p w14:paraId="192E978D" w14:textId="77777777" w:rsidR="00636842" w:rsidRPr="008920BB" w:rsidRDefault="00636842" w:rsidP="00636842">
      <w:pPr>
        <w:ind w:left="6252"/>
        <w:rPr>
          <w:rFonts w:ascii="DecimaWE Rg" w:hAnsi="DecimaWE Rg"/>
          <w:b/>
          <w:sz w:val="21"/>
        </w:rPr>
      </w:pPr>
    </w:p>
    <w:p w14:paraId="2B78BF36" w14:textId="4673FEE9" w:rsidR="00636842" w:rsidRPr="007633BC" w:rsidRDefault="00636842" w:rsidP="00AA0FFF">
      <w:pPr>
        <w:pStyle w:val="Corpotesto"/>
        <w:spacing w:before="13"/>
        <w:ind w:left="8051"/>
        <w:rPr>
          <w:rFonts w:ascii="DecimaWE Rg" w:hAnsi="DecimaWE Rg"/>
        </w:rPr>
      </w:pPr>
      <w:r w:rsidRPr="0025172A">
        <w:rPr>
          <w:rFonts w:ascii="DecimaWE Rg" w:hAnsi="DecimaWE Rg"/>
        </w:rPr>
        <w:t>edizione 202</w:t>
      </w:r>
      <w:r w:rsidR="00864C39" w:rsidRPr="0025172A">
        <w:rPr>
          <w:rFonts w:ascii="DecimaWE Rg" w:hAnsi="DecimaWE Rg"/>
        </w:rPr>
        <w:t>4</w:t>
      </w:r>
    </w:p>
    <w:p w14:paraId="524C3CEE" w14:textId="352C2176" w:rsidR="00636842" w:rsidRPr="007633BC" w:rsidRDefault="00F052D1" w:rsidP="00636842">
      <w:pPr>
        <w:pStyle w:val="Corpotesto"/>
        <w:spacing w:before="13"/>
        <w:ind w:left="8256"/>
        <w:rPr>
          <w:sz w:val="24"/>
        </w:rPr>
      </w:pPr>
      <w:r w:rsidRPr="007633BC">
        <w:rPr>
          <w:rFonts w:ascii="DecimaWE Rg" w:hAnsi="DecimaWE Rg"/>
          <w:noProof/>
        </w:rPr>
        <mc:AlternateContent>
          <mc:Choice Requires="wps">
            <w:drawing>
              <wp:anchor distT="4294967295" distB="4294967295" distL="0" distR="0" simplePos="0" relativeHeight="251656704" behindDoc="1" locked="0" layoutInCell="1" allowOverlap="1" wp14:anchorId="612EF85E" wp14:editId="3E9D5755">
                <wp:simplePos x="0" y="0"/>
                <wp:positionH relativeFrom="page">
                  <wp:posOffset>5749290</wp:posOffset>
                </wp:positionH>
                <wp:positionV relativeFrom="paragraph">
                  <wp:posOffset>-149861</wp:posOffset>
                </wp:positionV>
                <wp:extent cx="875030" cy="0"/>
                <wp:effectExtent l="0" t="0" r="127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C4D25" id="Line 3" o:spid="_x0000_s1026" style="position:absolute;z-index:-251659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2.7pt,-11.8pt" to="521.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" strokeweight=".48pt">
                <w10:wrap type="topAndBottom" anchorx="page"/>
              </v:line>
            </w:pict>
          </mc:Fallback>
        </mc:AlternateContent>
      </w:r>
    </w:p>
    <w:p w14:paraId="51CA46C9" w14:textId="1A966DF1" w:rsidR="00636842" w:rsidRPr="007633BC" w:rsidRDefault="00636842" w:rsidP="00636842">
      <w:pPr>
        <w:pStyle w:val="Corpotesto"/>
        <w:spacing w:before="128" w:line="249" w:lineRule="auto"/>
        <w:ind w:left="275" w:right="384"/>
        <w:rPr>
          <w:rFonts w:ascii="DecimaWE Rg" w:eastAsia="Arial" w:hAnsi="DecimaWE Rg" w:cs="Arial"/>
          <w:b/>
        </w:rPr>
      </w:pPr>
      <w:r w:rsidRPr="007633BC">
        <w:rPr>
          <w:rFonts w:ascii="DecimaWE Rg" w:eastAsia="Arial" w:hAnsi="DecimaWE Rg" w:cs="Arial"/>
          <w:b/>
        </w:rPr>
        <w:t xml:space="preserve">Nota informativa sul procedimento di concessione dei finanziamenti per l’incentivazione dei rapporti convenzionali di cui all’articolo 5, comma 1, della legge 381/1991, tra </w:t>
      </w:r>
      <w:r w:rsidRPr="007633BC">
        <w:rPr>
          <w:rFonts w:ascii="DecimaWE Rg" w:hAnsi="DecimaWE Rg"/>
          <w:b/>
          <w:w w:val="90"/>
        </w:rPr>
        <w:t>amministrazioni</w:t>
      </w:r>
      <w:r w:rsidRPr="007633BC">
        <w:rPr>
          <w:rFonts w:ascii="DecimaWE Rg" w:eastAsia="Arial" w:hAnsi="DecimaWE Rg" w:cs="Arial"/>
          <w:b/>
        </w:rPr>
        <w:t xml:space="preserve"> pubbliche e cooperative sociali di cui all’articolo 1, comma 1, lettera b), della legge 381/1991 ai sensi dell’articolo 10, comma 1, lettera c), della legge regionale 20/2006, per le iniziative di cui al regolamento emanato con DPReg. 30 agosto 2017, n. 0198/Pres. e ss.mm.ii.</w:t>
      </w:r>
      <w:r w:rsidR="008B7B66">
        <w:rPr>
          <w:rFonts w:ascii="DecimaWE Rg" w:eastAsia="Arial" w:hAnsi="DecimaWE Rg" w:cs="Arial"/>
          <w:b/>
        </w:rPr>
        <w:t>.</w:t>
      </w:r>
    </w:p>
    <w:p w14:paraId="580A5C11" w14:textId="77777777" w:rsidR="00636842" w:rsidRPr="007633BC" w:rsidRDefault="00636842" w:rsidP="00636842">
      <w:pPr>
        <w:pStyle w:val="Corpotesto"/>
        <w:rPr>
          <w:sz w:val="24"/>
        </w:rPr>
      </w:pPr>
    </w:p>
    <w:p w14:paraId="207AEA38" w14:textId="07E032ED" w:rsidR="0092581C" w:rsidRPr="00AE12EA" w:rsidRDefault="0092581C" w:rsidP="0092581C">
      <w:pPr>
        <w:ind w:left="284" w:right="386"/>
        <w:jc w:val="both"/>
        <w:rPr>
          <w:rFonts w:ascii="DecimaWE Rg" w:hAnsi="DecimaWE Rg"/>
          <w:i/>
          <w:w w:val="85"/>
        </w:rPr>
      </w:pPr>
      <w:r w:rsidRPr="007633BC">
        <w:rPr>
          <w:rFonts w:ascii="DecimaWE Rg" w:hAnsi="DecimaWE Rg"/>
          <w:i/>
          <w:w w:val="90"/>
        </w:rPr>
        <w:t>La presente nota informativa assolve all’obbligo di comunicazione previsto</w:t>
      </w:r>
      <w:r w:rsidR="00504284">
        <w:rPr>
          <w:rFonts w:ascii="DecimaWE Rg" w:hAnsi="DecimaWE Rg"/>
          <w:i/>
          <w:w w:val="90"/>
        </w:rPr>
        <w:t xml:space="preserve"> da</w:t>
      </w:r>
      <w:r w:rsidR="00B44507">
        <w:rPr>
          <w:rFonts w:ascii="DecimaWE Rg" w:hAnsi="DecimaWE Rg"/>
          <w:i/>
          <w:w w:val="90"/>
        </w:rPr>
        <w:t xml:space="preserve">gli </w:t>
      </w:r>
      <w:r w:rsidR="00504284">
        <w:rPr>
          <w:rFonts w:ascii="DecimaWE Rg" w:hAnsi="DecimaWE Rg"/>
          <w:i/>
          <w:w w:val="90"/>
        </w:rPr>
        <w:t>articol</w:t>
      </w:r>
      <w:r w:rsidR="004D089E">
        <w:rPr>
          <w:rFonts w:ascii="DecimaWE Rg" w:hAnsi="DecimaWE Rg"/>
          <w:i/>
          <w:w w:val="90"/>
        </w:rPr>
        <w:t>i</w:t>
      </w:r>
      <w:r w:rsidR="00504284">
        <w:rPr>
          <w:rFonts w:ascii="DecimaWE Rg" w:hAnsi="DecimaWE Rg"/>
          <w:i/>
          <w:w w:val="90"/>
        </w:rPr>
        <w:t xml:space="preserve"> </w:t>
      </w:r>
      <w:r w:rsidR="00504284" w:rsidRPr="004D089E">
        <w:rPr>
          <w:rFonts w:ascii="DecimaWE Rg" w:hAnsi="DecimaWE Rg"/>
          <w:i/>
          <w:w w:val="90"/>
        </w:rPr>
        <w:t>7</w:t>
      </w:r>
      <w:r w:rsidR="00B44507" w:rsidRPr="004D089E">
        <w:rPr>
          <w:rFonts w:ascii="DecimaWE Rg" w:hAnsi="DecimaWE Rg"/>
          <w:i/>
          <w:w w:val="90"/>
        </w:rPr>
        <w:t xml:space="preserve"> e 8</w:t>
      </w:r>
      <w:r w:rsidR="00504284" w:rsidRPr="004D089E">
        <w:rPr>
          <w:rFonts w:ascii="DecimaWE Rg" w:hAnsi="DecimaWE Rg"/>
          <w:i/>
          <w:w w:val="90"/>
        </w:rPr>
        <w:t xml:space="preserve"> della legge</w:t>
      </w:r>
      <w:r w:rsidR="00504284">
        <w:rPr>
          <w:rFonts w:ascii="DecimaWE Rg" w:hAnsi="DecimaWE Rg"/>
          <w:i/>
          <w:w w:val="90"/>
        </w:rPr>
        <w:t xml:space="preserve"> 7 agosto 1990 n.241 (Nuove norme in materia di procedimento amministrativo e di diritto all’accesso ai documenti amministrativi</w:t>
      </w:r>
      <w:r w:rsidR="00504284" w:rsidRPr="00370370">
        <w:rPr>
          <w:rFonts w:ascii="DecimaWE Rg" w:hAnsi="DecimaWE Rg"/>
          <w:i/>
          <w:w w:val="90"/>
        </w:rPr>
        <w:t xml:space="preserve">), </w:t>
      </w:r>
      <w:r w:rsidRPr="00370370">
        <w:rPr>
          <w:rFonts w:ascii="DecimaWE Rg" w:hAnsi="DecimaWE Rg"/>
          <w:i/>
          <w:w w:val="90"/>
        </w:rPr>
        <w:t>da</w:t>
      </w:r>
      <w:r w:rsidR="00AE12EA" w:rsidRPr="00370370">
        <w:rPr>
          <w:rFonts w:ascii="DecimaWE Rg" w:hAnsi="DecimaWE Rg"/>
          <w:i/>
          <w:w w:val="90"/>
        </w:rPr>
        <w:t>ll’art.</w:t>
      </w:r>
      <w:r w:rsidRPr="00370370">
        <w:rPr>
          <w:rFonts w:ascii="DecimaWE Rg" w:hAnsi="DecimaWE Rg"/>
          <w:i/>
          <w:w w:val="90"/>
        </w:rPr>
        <w:t xml:space="preserve"> 14 della legge regionale 20 marzo 2000, n.7 (Testo unico delle norme in materia di procedimento amministrativo e di diritto di accesso) e dall’articolo 34</w:t>
      </w:r>
      <w:r w:rsidRPr="00AE12EA">
        <w:rPr>
          <w:rFonts w:ascii="DecimaWE Rg" w:hAnsi="DecimaWE Rg"/>
          <w:i/>
          <w:w w:val="90"/>
        </w:rPr>
        <w:t xml:space="preserve"> del sopra citato regolamento emanato con DPReg. 30 agosto 2017, n.0198/Pres e ss.mm.ii</w:t>
      </w:r>
      <w:r w:rsidR="008B7B66">
        <w:rPr>
          <w:rFonts w:ascii="DecimaWE Rg" w:hAnsi="DecimaWE Rg"/>
          <w:i/>
          <w:w w:val="90"/>
        </w:rPr>
        <w:t>..</w:t>
      </w:r>
      <w:r w:rsidRPr="00AE12EA">
        <w:rPr>
          <w:rFonts w:ascii="DecimaWE Rg" w:hAnsi="DecimaWE Rg"/>
          <w:i/>
          <w:w w:val="90"/>
        </w:rPr>
        <w:t xml:space="preserve"> </w:t>
      </w:r>
    </w:p>
    <w:p w14:paraId="26782B5B" w14:textId="77777777" w:rsidR="0092581C" w:rsidRPr="0009009F" w:rsidRDefault="0092581C" w:rsidP="0092581C">
      <w:pPr>
        <w:pStyle w:val="Corpotesto"/>
        <w:spacing w:before="11"/>
        <w:ind w:left="284" w:right="385"/>
        <w:rPr>
          <w:rFonts w:ascii="DecimaWE Rg" w:hAnsi="DecimaWE Rg"/>
          <w:i/>
          <w:strike/>
          <w:sz w:val="20"/>
        </w:rPr>
      </w:pPr>
    </w:p>
    <w:p w14:paraId="6B2400B2" w14:textId="77777777" w:rsidR="00636842" w:rsidRPr="008920BB" w:rsidRDefault="00636842" w:rsidP="00636842">
      <w:pPr>
        <w:pStyle w:val="Corpotesto"/>
        <w:spacing w:before="11"/>
        <w:ind w:left="284" w:right="385"/>
        <w:rPr>
          <w:rFonts w:ascii="DecimaWE Rg" w:hAnsi="DecimaWE Rg"/>
          <w:i/>
          <w:sz w:val="20"/>
        </w:rPr>
      </w:pPr>
    </w:p>
    <w:p w14:paraId="5F3BA72C" w14:textId="77777777" w:rsidR="00636842" w:rsidRDefault="00636842" w:rsidP="00636842">
      <w:pPr>
        <w:pStyle w:val="Titolo2"/>
        <w:ind w:left="275"/>
        <w:jc w:val="both"/>
        <w:rPr>
          <w:rFonts w:ascii="DecimaWE Rg" w:hAnsi="DecimaWE Rg"/>
        </w:rPr>
      </w:pPr>
      <w:r w:rsidRPr="008920BB">
        <w:rPr>
          <w:rFonts w:ascii="DecimaWE Rg" w:hAnsi="DecimaWE Rg"/>
        </w:rPr>
        <w:t>Oggetto del procedimento</w:t>
      </w:r>
    </w:p>
    <w:p w14:paraId="0E891C3A" w14:textId="67EC44A8" w:rsidR="00797159" w:rsidRPr="007633BC" w:rsidRDefault="00797159" w:rsidP="00797159">
      <w:pPr>
        <w:pStyle w:val="Corpotesto"/>
        <w:spacing w:before="128" w:line="249" w:lineRule="auto"/>
        <w:ind w:left="275" w:right="384"/>
        <w:rPr>
          <w:rFonts w:ascii="DecimaWE Rg" w:hAnsi="DecimaWE Rg"/>
          <w:w w:val="90"/>
        </w:rPr>
      </w:pPr>
      <w:r>
        <w:rPr>
          <w:rFonts w:ascii="DecimaWE Rg" w:hAnsi="DecimaWE Rg"/>
          <w:w w:val="90"/>
        </w:rPr>
        <w:t>F</w:t>
      </w:r>
      <w:r w:rsidRPr="00E76C02">
        <w:rPr>
          <w:rFonts w:ascii="DecimaWE Rg" w:hAnsi="DecimaWE Rg"/>
          <w:w w:val="90"/>
        </w:rPr>
        <w:t xml:space="preserve">inanziamenti per l’acquisizione di beni e servizi da parte degli enti locali, anche economici, e delle società a partecipazione pubblica – con l’esclusione delle società partecipate dalla Regione Friuli Venezia Giulia – forniti da cooperative sociali iscritte </w:t>
      </w:r>
      <w:r w:rsidRPr="00E76C02">
        <w:rPr>
          <w:rFonts w:ascii="DecimaWE Rg" w:hAnsi="DecimaWE Rg"/>
          <w:w w:val="90"/>
        </w:rPr>
        <w:lastRenderedPageBreak/>
        <w:t>nella sezione b) dell’Albo regionale attraverso la stipulazione</w:t>
      </w:r>
      <w:r w:rsidR="00C91113">
        <w:rPr>
          <w:rFonts w:ascii="DecimaWE Rg" w:hAnsi="DecimaWE Rg"/>
          <w:w w:val="90"/>
        </w:rPr>
        <w:t xml:space="preserve"> di</w:t>
      </w:r>
      <w:r w:rsidRPr="00E76C02">
        <w:rPr>
          <w:rFonts w:ascii="DecimaWE Rg" w:hAnsi="DecimaWE Rg"/>
          <w:w w:val="90"/>
        </w:rPr>
        <w:t xml:space="preserve"> convenzioni tipo finalizzate a creare opportunità di </w:t>
      </w:r>
      <w:r w:rsidRPr="007633BC">
        <w:rPr>
          <w:rFonts w:ascii="DecimaWE Rg" w:hAnsi="DecimaWE Rg"/>
          <w:w w:val="90"/>
        </w:rPr>
        <w:t>lavoro per le persone svantaggiate.</w:t>
      </w:r>
    </w:p>
    <w:p w14:paraId="3D0C9D5C" w14:textId="3F8C66A0" w:rsidR="00797159" w:rsidRPr="007633BC" w:rsidRDefault="00797159" w:rsidP="00797159">
      <w:pPr>
        <w:pStyle w:val="Corpotesto"/>
        <w:spacing w:before="123" w:line="247" w:lineRule="auto"/>
        <w:ind w:left="275" w:right="390"/>
        <w:rPr>
          <w:rFonts w:ascii="DecimaWE Rg" w:hAnsi="DecimaWE Rg"/>
          <w:w w:val="90"/>
        </w:rPr>
      </w:pPr>
      <w:r w:rsidRPr="007633BC">
        <w:rPr>
          <w:rFonts w:ascii="DecimaWE Rg" w:hAnsi="DecimaWE Rg"/>
          <w:w w:val="90"/>
        </w:rPr>
        <w:t xml:space="preserve">Le spese ammissibili sono disciplinate </w:t>
      </w:r>
      <w:r w:rsidRPr="00370370">
        <w:rPr>
          <w:rFonts w:ascii="DecimaWE Rg" w:hAnsi="DecimaWE Rg"/>
          <w:w w:val="90"/>
        </w:rPr>
        <w:t>dall’articolo 29</w:t>
      </w:r>
      <w:r w:rsidRPr="007633BC">
        <w:rPr>
          <w:rFonts w:ascii="DecimaWE Rg" w:hAnsi="DecimaWE Rg"/>
          <w:w w:val="90"/>
        </w:rPr>
        <w:t xml:space="preserve"> mentre le modalità di presentazione della rendicontazione delle spese sono </w:t>
      </w:r>
      <w:r w:rsidRPr="00370370">
        <w:rPr>
          <w:rFonts w:ascii="DecimaWE Rg" w:hAnsi="DecimaWE Rg"/>
          <w:w w:val="90"/>
        </w:rPr>
        <w:t>disciplinate dall’articolo 38</w:t>
      </w:r>
      <w:r w:rsidR="00983515">
        <w:rPr>
          <w:rFonts w:ascii="DecimaWE Rg" w:hAnsi="DecimaWE Rg"/>
          <w:w w:val="90"/>
        </w:rPr>
        <w:t xml:space="preserve"> </w:t>
      </w:r>
      <w:r w:rsidR="00983515" w:rsidRPr="004D089E">
        <w:rPr>
          <w:rFonts w:ascii="DecimaWE Rg" w:hAnsi="DecimaWE Rg"/>
          <w:w w:val="90"/>
        </w:rPr>
        <w:t>e 39 bis</w:t>
      </w:r>
      <w:r w:rsidRPr="004D089E">
        <w:rPr>
          <w:rFonts w:ascii="DecimaWE Rg" w:hAnsi="DecimaWE Rg"/>
          <w:w w:val="90"/>
        </w:rPr>
        <w:t xml:space="preserve"> </w:t>
      </w:r>
      <w:r w:rsidRPr="007633BC">
        <w:rPr>
          <w:rFonts w:ascii="DecimaWE Rg" w:hAnsi="DecimaWE Rg"/>
          <w:w w:val="90"/>
        </w:rPr>
        <w:t>del citato regolamento emanato con DPReg. 30 agosto 2017, n. 0198/Pres. e ss.mm.ii.</w:t>
      </w:r>
      <w:r w:rsidR="008B7B66">
        <w:rPr>
          <w:rFonts w:ascii="DecimaWE Rg" w:hAnsi="DecimaWE Rg"/>
          <w:w w:val="90"/>
        </w:rPr>
        <w:t>.</w:t>
      </w:r>
    </w:p>
    <w:p w14:paraId="27FDA66B" w14:textId="2B672A9B" w:rsidR="00797159" w:rsidRPr="00464AD9" w:rsidRDefault="00797159" w:rsidP="00797159">
      <w:pPr>
        <w:pStyle w:val="Corpotesto"/>
        <w:spacing w:before="123" w:line="247" w:lineRule="auto"/>
        <w:ind w:left="275" w:right="390"/>
        <w:rPr>
          <w:rFonts w:ascii="DecimaWE Rg" w:hAnsi="DecimaWE Rg"/>
          <w:w w:val="90"/>
        </w:rPr>
      </w:pPr>
      <w:r w:rsidRPr="007633BC">
        <w:rPr>
          <w:rFonts w:ascii="DecimaWE Rg" w:hAnsi="DecimaWE Rg"/>
          <w:w w:val="90"/>
        </w:rPr>
        <w:t>Possono beneficiare degli incentivi gli enti locali, anche economici, e le società a partecipazione pubblica, con esclusione delle società partecipate dalla Regione Friuli Venezia Giulia. Nel caso in cui i soggetti beneficiari siano enti pubblici economici o società di capitali a partecipazione pubblic</w:t>
      </w:r>
      <w:r w:rsidR="002609BF">
        <w:rPr>
          <w:rFonts w:ascii="DecimaWE Rg" w:hAnsi="DecimaWE Rg"/>
          <w:w w:val="90"/>
        </w:rPr>
        <w:t>a</w:t>
      </w:r>
      <w:r w:rsidRPr="007633BC">
        <w:rPr>
          <w:rFonts w:ascii="DecimaWE Rg" w:hAnsi="DecimaWE Rg"/>
          <w:w w:val="90"/>
        </w:rPr>
        <w:t xml:space="preserve">, i finanziamenti sono concessi in osservanza del regolamento </w:t>
      </w:r>
      <w:r w:rsidRPr="004D089E">
        <w:rPr>
          <w:rFonts w:ascii="DecimaWE Rg" w:hAnsi="DecimaWE Rg"/>
          <w:w w:val="90"/>
        </w:rPr>
        <w:t xml:space="preserve">(UE) </w:t>
      </w:r>
      <w:r w:rsidR="0068353B" w:rsidRPr="004D089E">
        <w:rPr>
          <w:rFonts w:ascii="DecimaWE Rg" w:hAnsi="DecimaWE Rg"/>
          <w:w w:val="90"/>
        </w:rPr>
        <w:t>28</w:t>
      </w:r>
      <w:r w:rsidR="009456E1">
        <w:rPr>
          <w:rFonts w:ascii="DecimaWE Rg" w:hAnsi="DecimaWE Rg"/>
          <w:w w:val="90"/>
        </w:rPr>
        <w:t>3</w:t>
      </w:r>
      <w:r w:rsidR="0068353B" w:rsidRPr="004D089E">
        <w:rPr>
          <w:rFonts w:ascii="DecimaWE Rg" w:hAnsi="DecimaWE Rg"/>
          <w:w w:val="90"/>
        </w:rPr>
        <w:t>1/2023</w:t>
      </w:r>
      <w:r w:rsidRPr="004D089E">
        <w:rPr>
          <w:rFonts w:ascii="DecimaWE Rg" w:hAnsi="DecimaWE Rg"/>
          <w:w w:val="90"/>
        </w:rPr>
        <w:t>, regime di aiuti “de minimis”.</w:t>
      </w:r>
    </w:p>
    <w:p w14:paraId="48E62219" w14:textId="77777777" w:rsidR="00A02DD8" w:rsidRPr="007633BC" w:rsidRDefault="00A02DD8" w:rsidP="00A02DD8">
      <w:pPr>
        <w:pStyle w:val="Corpotesto"/>
        <w:spacing w:before="123" w:line="247" w:lineRule="auto"/>
        <w:ind w:left="275" w:right="390"/>
        <w:rPr>
          <w:rFonts w:ascii="DecimaWE Rg" w:eastAsia="Trebuchet MS" w:hAnsi="DecimaWE Rg" w:cs="Trebuchet MS"/>
          <w:w w:val="90"/>
          <w:szCs w:val="22"/>
          <w:lang w:bidi="it-IT"/>
        </w:rPr>
      </w:pPr>
      <w:r w:rsidRPr="007633BC">
        <w:rPr>
          <w:rFonts w:ascii="DecimaWE Rg" w:hAnsi="DecimaWE Rg"/>
          <w:w w:val="90"/>
        </w:rPr>
        <w:t xml:space="preserve">Il soggetto richiedente presenta domanda di finanziamento esclusivamente attraverso il sistema informatico denominato IOL </w:t>
      </w:r>
      <w:r w:rsidRPr="007633BC">
        <w:rPr>
          <w:rFonts w:ascii="DecimaWE Rg" w:eastAsia="Trebuchet MS" w:hAnsi="DecimaWE Rg" w:cs="Trebuchet MS"/>
          <w:w w:val="90"/>
          <w:szCs w:val="22"/>
          <w:lang w:bidi="it-IT"/>
        </w:rPr>
        <w:t>(Istanza On Line), accessibil</w:t>
      </w:r>
      <w:r w:rsidR="002609BF">
        <w:rPr>
          <w:rFonts w:ascii="DecimaWE Rg" w:eastAsia="Trebuchet MS" w:hAnsi="DecimaWE Rg" w:cs="Trebuchet MS"/>
          <w:w w:val="90"/>
          <w:szCs w:val="22"/>
          <w:lang w:bidi="it-IT"/>
        </w:rPr>
        <w:t>e</w:t>
      </w:r>
      <w:r w:rsidRPr="007633BC">
        <w:rPr>
          <w:rFonts w:ascii="DecimaWE Rg" w:eastAsia="Trebuchet MS" w:hAnsi="DecimaWE Rg" w:cs="Trebuchet MS"/>
          <w:w w:val="90"/>
          <w:szCs w:val="22"/>
          <w:lang w:bidi="it-IT"/>
        </w:rPr>
        <w:t xml:space="preserve"> dal sito www.regione.fvg.it nella sezione dedicata alla cooperazione sociale.</w:t>
      </w:r>
    </w:p>
    <w:p w14:paraId="3FB70102" w14:textId="77777777" w:rsidR="00A02DD8" w:rsidRPr="007633BC" w:rsidRDefault="00A02DD8" w:rsidP="00A02DD8">
      <w:pPr>
        <w:widowControl w:val="0"/>
        <w:autoSpaceDE w:val="0"/>
        <w:autoSpaceDN w:val="0"/>
        <w:spacing w:before="121" w:line="249" w:lineRule="auto"/>
        <w:ind w:left="275" w:right="386"/>
        <w:jc w:val="both"/>
        <w:rPr>
          <w:rFonts w:ascii="DecimaWE Rg" w:eastAsia="Trebuchet MS" w:hAnsi="DecimaWE Rg" w:cs="Trebuchet MS"/>
          <w:w w:val="90"/>
          <w:sz w:val="22"/>
          <w:szCs w:val="22"/>
          <w:lang w:bidi="it-IT"/>
        </w:rPr>
      </w:pPr>
      <w:r w:rsidRPr="007633BC">
        <w:rPr>
          <w:rFonts w:ascii="DecimaWE Rg" w:eastAsia="Trebuchet MS" w:hAnsi="DecimaWE Rg" w:cs="Trebuchet MS"/>
          <w:w w:val="90"/>
          <w:sz w:val="22"/>
          <w:szCs w:val="22"/>
          <w:lang w:bidi="it-IT"/>
        </w:rPr>
        <w:t xml:space="preserve">L’accesso al sistema IOL si effettua esclusivamente previa autenticazione “forte”, cioè attraverso l’identificazione della persona fisica sulla base dell’identità digitale associata a: </w:t>
      </w:r>
    </w:p>
    <w:p w14:paraId="6AAE8117" w14:textId="1C231F4E" w:rsidR="00A02DD8" w:rsidRPr="007633BC" w:rsidRDefault="00A02DD8" w:rsidP="00A02DD8">
      <w:pPr>
        <w:widowControl w:val="0"/>
        <w:autoSpaceDE w:val="0"/>
        <w:autoSpaceDN w:val="0"/>
        <w:spacing w:before="121" w:line="250" w:lineRule="auto"/>
        <w:ind w:left="726" w:right="386" w:hanging="454"/>
        <w:jc w:val="both"/>
        <w:rPr>
          <w:rFonts w:ascii="DecimaWE Rg" w:eastAsia="Trebuchet MS" w:hAnsi="DecimaWE Rg" w:cs="Trebuchet MS"/>
          <w:w w:val="90"/>
          <w:sz w:val="22"/>
          <w:szCs w:val="22"/>
          <w:lang w:bidi="it-IT"/>
        </w:rPr>
      </w:pPr>
      <w:r w:rsidRPr="007633BC">
        <w:rPr>
          <w:rFonts w:ascii="DecimaWE Rg" w:eastAsia="Trebuchet MS" w:hAnsi="DecimaWE Rg" w:cs="Trebuchet MS"/>
          <w:w w:val="90"/>
          <w:sz w:val="22"/>
          <w:szCs w:val="22"/>
          <w:lang w:bidi="it-IT"/>
        </w:rPr>
        <w:t>•</w:t>
      </w:r>
      <w:r w:rsidRPr="007633BC">
        <w:rPr>
          <w:rFonts w:ascii="DecimaWE Rg" w:eastAsia="Trebuchet MS" w:hAnsi="DecimaWE Rg" w:cs="Trebuchet MS"/>
          <w:w w:val="90"/>
          <w:sz w:val="22"/>
          <w:szCs w:val="22"/>
          <w:lang w:bidi="it-IT"/>
        </w:rPr>
        <w:tab/>
        <w:t>codice SPID Sistema Pubblico di Identità Digitale (SPID) che consente di ottenere la chiave di accesso unica ai servizi online delle pubbliche amministrazioni (cliccando su “SPID”)</w:t>
      </w:r>
      <w:r w:rsidR="008B7B66">
        <w:rPr>
          <w:rFonts w:ascii="DecimaWE Rg" w:eastAsia="Trebuchet MS" w:hAnsi="DecimaWE Rg" w:cs="Trebuchet MS"/>
          <w:w w:val="90"/>
          <w:sz w:val="22"/>
          <w:szCs w:val="22"/>
          <w:lang w:bidi="it-IT"/>
        </w:rPr>
        <w:t>;</w:t>
      </w:r>
    </w:p>
    <w:p w14:paraId="439B479E" w14:textId="2F69619C" w:rsidR="00A02DD8" w:rsidRPr="007633BC" w:rsidRDefault="00A02DD8" w:rsidP="00A02DD8">
      <w:pPr>
        <w:widowControl w:val="0"/>
        <w:autoSpaceDE w:val="0"/>
        <w:autoSpaceDN w:val="0"/>
        <w:spacing w:before="121" w:line="249" w:lineRule="auto"/>
        <w:ind w:left="275" w:right="386"/>
        <w:jc w:val="both"/>
        <w:rPr>
          <w:rFonts w:ascii="DecimaWE Rg" w:eastAsia="Trebuchet MS" w:hAnsi="DecimaWE Rg" w:cs="Trebuchet MS"/>
          <w:w w:val="90"/>
          <w:sz w:val="22"/>
          <w:szCs w:val="22"/>
          <w:lang w:bidi="it-IT"/>
        </w:rPr>
      </w:pPr>
      <w:r w:rsidRPr="007633BC">
        <w:rPr>
          <w:rFonts w:ascii="DecimaWE Rg" w:eastAsia="Trebuchet MS" w:hAnsi="DecimaWE Rg" w:cs="Trebuchet MS"/>
          <w:w w:val="90"/>
          <w:sz w:val="22"/>
          <w:szCs w:val="22"/>
          <w:lang w:bidi="it-IT"/>
        </w:rPr>
        <w:t>•</w:t>
      </w:r>
      <w:r w:rsidRPr="007633BC">
        <w:rPr>
          <w:rFonts w:ascii="DecimaWE Rg" w:eastAsia="Trebuchet MS" w:hAnsi="DecimaWE Rg" w:cs="Trebuchet MS"/>
          <w:w w:val="90"/>
          <w:sz w:val="22"/>
          <w:szCs w:val="22"/>
          <w:lang w:bidi="it-IT"/>
        </w:rPr>
        <w:tab/>
        <w:t>Carta d’Identità Elettronica documento di identificazione emesso dal Ministero dell’Interno (cliccando su “CIE”)</w:t>
      </w:r>
      <w:r w:rsidR="008B7B66">
        <w:rPr>
          <w:rFonts w:ascii="DecimaWE Rg" w:eastAsia="Trebuchet MS" w:hAnsi="DecimaWE Rg" w:cs="Trebuchet MS"/>
          <w:w w:val="90"/>
          <w:sz w:val="22"/>
          <w:szCs w:val="22"/>
          <w:lang w:bidi="it-IT"/>
        </w:rPr>
        <w:t>;</w:t>
      </w:r>
    </w:p>
    <w:p w14:paraId="37174055" w14:textId="4F4DD1A5" w:rsidR="00A02DD8" w:rsidRDefault="00A02DD8" w:rsidP="00A02DD8">
      <w:pPr>
        <w:pStyle w:val="Corpotesto"/>
        <w:spacing w:before="123" w:line="247" w:lineRule="auto"/>
        <w:ind w:left="726" w:right="391" w:hanging="454"/>
        <w:rPr>
          <w:rFonts w:ascii="DecimaWE Rg" w:eastAsia="Trebuchet MS" w:hAnsi="DecimaWE Rg" w:cs="Trebuchet MS"/>
          <w:w w:val="90"/>
          <w:szCs w:val="22"/>
          <w:lang w:bidi="it-IT"/>
        </w:rPr>
      </w:pPr>
      <w:r w:rsidRPr="007633BC">
        <w:rPr>
          <w:rFonts w:ascii="DecimaWE Rg" w:eastAsia="Trebuchet MS" w:hAnsi="DecimaWE Rg" w:cs="Trebuchet MS"/>
          <w:w w:val="90"/>
          <w:szCs w:val="22"/>
          <w:lang w:bidi="it-IT"/>
        </w:rPr>
        <w:t>•</w:t>
      </w:r>
      <w:r w:rsidRPr="007633BC">
        <w:rPr>
          <w:rFonts w:ascii="DecimaWE Rg" w:eastAsia="Trebuchet MS" w:hAnsi="DecimaWE Rg" w:cs="Trebuchet MS"/>
          <w:w w:val="90"/>
          <w:szCs w:val="22"/>
          <w:lang w:bidi="it-IT"/>
        </w:rPr>
        <w:tab/>
        <w:t>Carta Nazionale dei Servizi (CNS) è una smart card o una chiavetta USB che contiene un "certificato digitale" di autenticazione personale OPPURE la nostra Carta Regionale dei Servizi (CRS) è una smart card che ha le stesse caratteristiche della Carta Nazionale dei Servizi (cliccando su “CNS/CRS”)</w:t>
      </w:r>
      <w:r w:rsidR="008B7B66">
        <w:rPr>
          <w:rFonts w:ascii="DecimaWE Rg" w:eastAsia="Trebuchet MS" w:hAnsi="DecimaWE Rg" w:cs="Trebuchet MS"/>
          <w:w w:val="90"/>
          <w:szCs w:val="22"/>
          <w:lang w:bidi="it-IT"/>
        </w:rPr>
        <w:t>.</w:t>
      </w:r>
    </w:p>
    <w:p w14:paraId="120BBEBE" w14:textId="7FE331C7" w:rsidR="00797159" w:rsidRDefault="00797159" w:rsidP="00797159">
      <w:pPr>
        <w:pStyle w:val="Corpotesto"/>
        <w:spacing w:before="123" w:line="247" w:lineRule="auto"/>
        <w:ind w:left="275" w:right="390"/>
        <w:rPr>
          <w:rFonts w:ascii="DecimaWE Rg" w:hAnsi="DecimaWE Rg"/>
          <w:w w:val="90"/>
        </w:rPr>
      </w:pPr>
    </w:p>
    <w:p w14:paraId="67A14BE6" w14:textId="77777777" w:rsidR="00797159" w:rsidRPr="008920BB" w:rsidRDefault="00486C80" w:rsidP="00215CA4">
      <w:pPr>
        <w:pStyle w:val="Titolo2"/>
        <w:ind w:left="272" w:right="340"/>
        <w:jc w:val="both"/>
        <w:rPr>
          <w:rFonts w:ascii="DecimaWE Rg" w:hAnsi="DecimaWE Rg"/>
        </w:rPr>
      </w:pPr>
      <w:r>
        <w:rPr>
          <w:rFonts w:ascii="DecimaWE Rg" w:hAnsi="DecimaWE Rg"/>
        </w:rPr>
        <w:t xml:space="preserve">Amministrazione competente, struttura competente, domicilio digitale e ufficio dov’è possibile </w:t>
      </w:r>
      <w:r w:rsidR="00797159" w:rsidRPr="008920BB">
        <w:rPr>
          <w:rFonts w:ascii="DecimaWE Rg" w:hAnsi="DecimaWE Rg"/>
        </w:rPr>
        <w:t>prendere visione degli atti</w:t>
      </w:r>
    </w:p>
    <w:p w14:paraId="31E99E55" w14:textId="058ACF75" w:rsidR="00486C80" w:rsidRDefault="00486C80" w:rsidP="00797159">
      <w:pPr>
        <w:pStyle w:val="Corpotesto"/>
        <w:spacing w:before="128"/>
        <w:ind w:left="275"/>
        <w:rPr>
          <w:rFonts w:ascii="DecimaWE Rg" w:hAnsi="DecimaWE Rg"/>
          <w:w w:val="90"/>
        </w:rPr>
      </w:pPr>
      <w:r w:rsidRPr="00864C39">
        <w:rPr>
          <w:rFonts w:ascii="DecimaWE Rg" w:hAnsi="DecimaWE Rg"/>
          <w:w w:val="90"/>
        </w:rPr>
        <w:t>Regione autonoma Friuli Venezia Giulia</w:t>
      </w:r>
    </w:p>
    <w:p w14:paraId="6A6BEC4E" w14:textId="77777777" w:rsidR="00797159" w:rsidRPr="00864C39" w:rsidRDefault="00797159" w:rsidP="00215CA4">
      <w:pPr>
        <w:pStyle w:val="Corpotesto"/>
        <w:ind w:left="272" w:right="340"/>
        <w:rPr>
          <w:rFonts w:ascii="DecimaWE Rg" w:hAnsi="DecimaWE Rg"/>
          <w:w w:val="90"/>
        </w:rPr>
      </w:pPr>
      <w:r w:rsidRPr="00864C39">
        <w:rPr>
          <w:rFonts w:ascii="DecimaWE Rg" w:hAnsi="DecimaWE Rg"/>
          <w:w w:val="90"/>
        </w:rPr>
        <w:t xml:space="preserve">Direzione centrale salute, politiche sociali e disabilità - Servizio </w:t>
      </w:r>
      <w:r w:rsidR="00486C80" w:rsidRPr="00864C39">
        <w:rPr>
          <w:rFonts w:ascii="DecimaWE Rg" w:hAnsi="DecimaWE Rg"/>
          <w:w w:val="90"/>
        </w:rPr>
        <w:t>affari giuridici e legislativi della Direzione e politiche per il Terzo settore</w:t>
      </w:r>
    </w:p>
    <w:p w14:paraId="49556CD6" w14:textId="77777777" w:rsidR="00486C80" w:rsidRPr="00864C39" w:rsidRDefault="00486C80" w:rsidP="00486C80">
      <w:pPr>
        <w:pStyle w:val="Paragrafoelenco"/>
        <w:numPr>
          <w:ilvl w:val="0"/>
          <w:numId w:val="6"/>
        </w:numPr>
        <w:tabs>
          <w:tab w:val="left" w:pos="841"/>
          <w:tab w:val="left" w:pos="843"/>
        </w:tabs>
        <w:spacing w:before="7"/>
        <w:rPr>
          <w:rFonts w:ascii="DecimaWE Rg" w:hAnsi="DecimaWE Rg"/>
          <w:w w:val="90"/>
        </w:rPr>
      </w:pPr>
      <w:r w:rsidRPr="00864C39">
        <w:rPr>
          <w:rFonts w:ascii="DecimaWE Rg" w:hAnsi="DecimaWE Rg"/>
          <w:w w:val="90"/>
          <w:sz w:val="21"/>
        </w:rPr>
        <w:t>uffici di via Cassa di Risparmio, 10 Trieste</w:t>
      </w:r>
    </w:p>
    <w:p w14:paraId="2690D61D" w14:textId="7ABA9220" w:rsidR="00864C39" w:rsidRPr="00864C39" w:rsidRDefault="00797159" w:rsidP="00974B40">
      <w:pPr>
        <w:pStyle w:val="Paragrafoelenco"/>
        <w:numPr>
          <w:ilvl w:val="0"/>
          <w:numId w:val="6"/>
        </w:numPr>
        <w:tabs>
          <w:tab w:val="left" w:pos="841"/>
          <w:tab w:val="left" w:pos="843"/>
        </w:tabs>
        <w:spacing w:before="7"/>
        <w:ind w:left="482" w:firstLine="0"/>
        <w:rPr>
          <w:rFonts w:ascii="DecimaWE Rg" w:hAnsi="DecimaWE Rg"/>
          <w:w w:val="90"/>
        </w:rPr>
      </w:pPr>
      <w:r w:rsidRPr="00864C39">
        <w:rPr>
          <w:rFonts w:ascii="DecimaWE Rg" w:hAnsi="DecimaWE Rg"/>
          <w:w w:val="90"/>
          <w:sz w:val="21"/>
        </w:rPr>
        <w:t>uffici di via Pozzuolo</w:t>
      </w:r>
      <w:r w:rsidR="00175B88" w:rsidRPr="00864C39">
        <w:rPr>
          <w:rFonts w:ascii="DecimaWE Rg" w:hAnsi="DecimaWE Rg"/>
          <w:w w:val="90"/>
          <w:sz w:val="21"/>
        </w:rPr>
        <w:t xml:space="preserve">, </w:t>
      </w:r>
      <w:r w:rsidRPr="00864C39">
        <w:rPr>
          <w:rFonts w:ascii="DecimaWE Rg" w:hAnsi="DecimaWE Rg"/>
          <w:w w:val="90"/>
          <w:sz w:val="21"/>
        </w:rPr>
        <w:t>330, Udin</w:t>
      </w:r>
      <w:r w:rsidRPr="00864C39">
        <w:rPr>
          <w:rFonts w:ascii="DecimaWE Rg" w:hAnsi="DecimaWE Rg"/>
          <w:spacing w:val="-23"/>
          <w:w w:val="90"/>
          <w:sz w:val="21"/>
        </w:rPr>
        <w:t>e</w:t>
      </w:r>
    </w:p>
    <w:p w14:paraId="61184EC9" w14:textId="3C529370" w:rsidR="00C110A2" w:rsidRPr="00A41613" w:rsidRDefault="00216E38" w:rsidP="00A41613">
      <w:pPr>
        <w:tabs>
          <w:tab w:val="left" w:pos="841"/>
          <w:tab w:val="left" w:pos="843"/>
        </w:tabs>
        <w:spacing w:before="7"/>
        <w:rPr>
          <w:rFonts w:ascii="DecimaWE Rg" w:hAnsi="DecimaWE Rg"/>
          <w:w w:val="90"/>
          <w:sz w:val="22"/>
        </w:rPr>
      </w:pPr>
      <w:r w:rsidRPr="00A41613">
        <w:rPr>
          <w:rFonts w:ascii="DecimaWE Rg" w:hAnsi="DecimaWE Rg"/>
          <w:w w:val="90"/>
          <w:sz w:val="22"/>
        </w:rPr>
        <w:t xml:space="preserve">      </w:t>
      </w:r>
      <w:r w:rsidR="00C110A2" w:rsidRPr="00A41613">
        <w:rPr>
          <w:rFonts w:ascii="DecimaWE Rg" w:hAnsi="DecimaWE Rg"/>
          <w:w w:val="90"/>
          <w:sz w:val="22"/>
        </w:rPr>
        <w:t xml:space="preserve">pec: salute@certregione.fvg.it </w:t>
      </w:r>
    </w:p>
    <w:p w14:paraId="46EEF7B2" w14:textId="77777777" w:rsidR="00864C39" w:rsidRPr="00864C39" w:rsidRDefault="00864C39" w:rsidP="00864C39">
      <w:pPr>
        <w:tabs>
          <w:tab w:val="left" w:pos="841"/>
          <w:tab w:val="left" w:pos="843"/>
        </w:tabs>
        <w:spacing w:before="7"/>
        <w:ind w:left="482"/>
        <w:rPr>
          <w:rFonts w:ascii="DecimaWE Rg" w:hAnsi="DecimaWE Rg"/>
          <w:w w:val="90"/>
        </w:rPr>
      </w:pPr>
    </w:p>
    <w:p w14:paraId="7C936B2E" w14:textId="77777777" w:rsidR="00C110A2" w:rsidRDefault="00C110A2" w:rsidP="00797159">
      <w:pPr>
        <w:pStyle w:val="Titolo2"/>
        <w:ind w:left="275"/>
        <w:jc w:val="both"/>
        <w:rPr>
          <w:rFonts w:ascii="DecimaWE Rg" w:hAnsi="DecimaWE Rg"/>
          <w:b w:val="0"/>
        </w:rPr>
      </w:pPr>
    </w:p>
    <w:p w14:paraId="5CD23E47" w14:textId="77777777" w:rsidR="00797159" w:rsidRPr="008920BB" w:rsidRDefault="00797159" w:rsidP="00797159">
      <w:pPr>
        <w:pStyle w:val="Titolo2"/>
        <w:ind w:left="275"/>
        <w:jc w:val="both"/>
        <w:rPr>
          <w:rFonts w:ascii="DecimaWE Rg" w:hAnsi="DecimaWE Rg"/>
        </w:rPr>
      </w:pPr>
      <w:r w:rsidRPr="008920BB">
        <w:rPr>
          <w:rFonts w:ascii="DecimaWE Rg" w:hAnsi="DecimaWE Rg"/>
        </w:rPr>
        <w:t>Responsabile del procedimento e dell’istruttoria</w:t>
      </w:r>
    </w:p>
    <w:p w14:paraId="08AC128C" w14:textId="069E5ED5" w:rsidR="009B06A0" w:rsidRPr="00864C39" w:rsidRDefault="00C110A2" w:rsidP="00864C39">
      <w:pPr>
        <w:pStyle w:val="Corpotesto"/>
        <w:spacing w:before="128" w:line="247" w:lineRule="auto"/>
        <w:ind w:left="272" w:right="386"/>
        <w:rPr>
          <w:rFonts w:ascii="DecimaWE Rg" w:hAnsi="DecimaWE Rg"/>
          <w:w w:val="90"/>
        </w:rPr>
      </w:pPr>
      <w:r w:rsidRPr="00864C39">
        <w:rPr>
          <w:rFonts w:ascii="DecimaWE Rg" w:hAnsi="DecimaWE Rg"/>
          <w:w w:val="90"/>
        </w:rPr>
        <w:t xml:space="preserve">Il responsabile del procedimento è il titolare della posizione organizzativa </w:t>
      </w:r>
      <w:r w:rsidR="006F33D2" w:rsidRPr="00864C39">
        <w:rPr>
          <w:rFonts w:ascii="DecimaWE Rg" w:hAnsi="DecimaWE Rg"/>
          <w:w w:val="90"/>
        </w:rPr>
        <w:t>“Coordinamento delle attività di programmazione e monitoraggio degli interventi regionali e delle relazioni tecniche istituzionali nelle materie di interesse del Terzo settore</w:t>
      </w:r>
      <w:r w:rsidR="00864C39">
        <w:rPr>
          <w:rFonts w:ascii="DecimaWE Rg" w:hAnsi="DecimaWE Rg"/>
          <w:w w:val="90"/>
        </w:rPr>
        <w:t xml:space="preserve">, </w:t>
      </w:r>
      <w:r w:rsidR="00864C39">
        <w:rPr>
          <w:rFonts w:ascii="DecimaWE Rg" w:hAnsi="DecimaWE Rg"/>
          <w:w w:val="90"/>
        </w:rPr>
        <w:lastRenderedPageBreak/>
        <w:t>comprese le cooperative sociali e loro consorzi</w:t>
      </w:r>
      <w:r w:rsidR="006F33D2" w:rsidRPr="00864C39">
        <w:rPr>
          <w:rFonts w:ascii="DecimaWE Rg" w:hAnsi="DecimaWE Rg"/>
          <w:w w:val="90"/>
        </w:rPr>
        <w:t xml:space="preserve">” nell’ambito del </w:t>
      </w:r>
      <w:r w:rsidRPr="00864C39">
        <w:rPr>
          <w:rFonts w:ascii="DecimaWE Rg" w:hAnsi="DecimaWE Rg"/>
          <w:w w:val="90"/>
        </w:rPr>
        <w:t>Servizio</w:t>
      </w:r>
      <w:r w:rsidR="006F33D2" w:rsidRPr="00864C39">
        <w:rPr>
          <w:rFonts w:ascii="DecimaWE Rg" w:hAnsi="DecimaWE Rg"/>
          <w:w w:val="90"/>
        </w:rPr>
        <w:t xml:space="preserve"> affari giuridici e legislativi della Direzione e </w:t>
      </w:r>
      <w:r w:rsidRPr="00864C39">
        <w:rPr>
          <w:rFonts w:ascii="DecimaWE Rg" w:hAnsi="DecimaWE Rg"/>
          <w:w w:val="90"/>
        </w:rPr>
        <w:t xml:space="preserve">politiche per il </w:t>
      </w:r>
      <w:r w:rsidR="006F33D2" w:rsidRPr="00864C39">
        <w:rPr>
          <w:rFonts w:ascii="DecimaWE Rg" w:hAnsi="DecimaWE Rg"/>
          <w:w w:val="90"/>
        </w:rPr>
        <w:t>T</w:t>
      </w:r>
      <w:r w:rsidRPr="00864C39">
        <w:rPr>
          <w:rFonts w:ascii="DecimaWE Rg" w:hAnsi="DecimaWE Rg"/>
          <w:w w:val="90"/>
        </w:rPr>
        <w:t>erzo settore, della Direzione centrale salute, politiche sociali e disabilità</w:t>
      </w:r>
      <w:r w:rsidR="006F33D2" w:rsidRPr="00864C39">
        <w:rPr>
          <w:rFonts w:ascii="DecimaWE Rg" w:hAnsi="DecimaWE Rg"/>
          <w:w w:val="90"/>
        </w:rPr>
        <w:t xml:space="preserve"> il cui nominativo e contatto è reperibile nel sito </w:t>
      </w:r>
      <w:hyperlink r:id="rId12" w:history="1">
        <w:r w:rsidR="009B06A0" w:rsidRPr="00864C39">
          <w:rPr>
            <w:rStyle w:val="Collegamentoipertestuale"/>
            <w:rFonts w:ascii="DecimaWE Rg" w:hAnsi="DecimaWE Rg"/>
            <w:w w:val="90"/>
          </w:rPr>
          <w:t>www.regione.fvg.it</w:t>
        </w:r>
      </w:hyperlink>
      <w:r w:rsidR="009B06A0" w:rsidRPr="00864C39">
        <w:rPr>
          <w:rFonts w:ascii="DecimaWE Rg" w:hAnsi="DecimaWE Rg"/>
          <w:w w:val="90"/>
        </w:rPr>
        <w:t xml:space="preserve"> alla pagina:</w:t>
      </w:r>
    </w:p>
    <w:p w14:paraId="4C5035CA" w14:textId="77777777" w:rsidR="009B06A0" w:rsidRPr="00864C39" w:rsidRDefault="009B06A0" w:rsidP="00864C39">
      <w:pPr>
        <w:pStyle w:val="Corpotesto"/>
        <w:spacing w:before="128" w:line="247" w:lineRule="auto"/>
        <w:ind w:left="272" w:right="386"/>
        <w:rPr>
          <w:rFonts w:ascii="DecimaWE Rg" w:hAnsi="DecimaWE Rg"/>
          <w:w w:val="90"/>
        </w:rPr>
      </w:pPr>
      <w:r w:rsidRPr="00864C39">
        <w:rPr>
          <w:rFonts w:ascii="DecimaWE Rg" w:hAnsi="DecimaWE Rg"/>
          <w:w w:val="90"/>
        </w:rPr>
        <w:t xml:space="preserve">  </w:t>
      </w:r>
      <w:hyperlink r:id="rId13" w:history="1">
        <w:r w:rsidRPr="00864C39">
          <w:rPr>
            <w:rStyle w:val="Collegamentoipertestuale"/>
            <w:rFonts w:ascii="DecimaWE Rg" w:hAnsi="DecimaWE Rg"/>
            <w:w w:val="90"/>
          </w:rPr>
          <w:t>http://www.regione.fvg.it/rafvg/cms/RAFVG/salute-sociale/cooperazione-sociale/FOGLIA107/</w:t>
        </w:r>
      </w:hyperlink>
    </w:p>
    <w:p w14:paraId="0B38361E" w14:textId="77777777" w:rsidR="00AE12EA" w:rsidRPr="00864C39" w:rsidRDefault="009B06A0" w:rsidP="001D3F1B">
      <w:pPr>
        <w:pStyle w:val="Corpotesto"/>
        <w:spacing w:before="120"/>
        <w:ind w:left="272" w:right="340"/>
        <w:rPr>
          <w:rFonts w:ascii="DecimaWE Rg" w:hAnsi="DecimaWE Rg"/>
          <w:w w:val="90"/>
        </w:rPr>
      </w:pPr>
      <w:r w:rsidRPr="00864C39">
        <w:rPr>
          <w:rFonts w:ascii="DecimaWE Rg" w:hAnsi="DecimaWE Rg"/>
          <w:w w:val="90"/>
        </w:rPr>
        <w:t xml:space="preserve">Il sostituto del Responsabile del procedimento è il direttore del Servizio affari giuridici e legislativi della Direzione e politiche per il Terzo settore il cui nominativo e contatto è reperibile nel sito </w:t>
      </w:r>
      <w:hyperlink r:id="rId14" w:history="1">
        <w:r w:rsidRPr="00864C39">
          <w:rPr>
            <w:rStyle w:val="Collegamentoipertestuale"/>
            <w:rFonts w:ascii="DecimaWE Rg" w:hAnsi="DecimaWE Rg"/>
            <w:w w:val="90"/>
          </w:rPr>
          <w:t>www.regione.fvg.it</w:t>
        </w:r>
      </w:hyperlink>
      <w:r w:rsidRPr="00864C39">
        <w:rPr>
          <w:rFonts w:ascii="DecimaWE Rg" w:hAnsi="DecimaWE Rg"/>
          <w:w w:val="90"/>
        </w:rPr>
        <w:t xml:space="preserve"> nella sezione </w:t>
      </w:r>
      <w:r w:rsidR="00AE12EA" w:rsidRPr="00864C39">
        <w:rPr>
          <w:rFonts w:ascii="DecimaWE Rg" w:hAnsi="DecimaWE Rg"/>
          <w:w w:val="90"/>
        </w:rPr>
        <w:t>Persone e uffici / Direzione centrale salute, politiche sociali e disabilità / Servizio affari giuridici e legislativi della Direzione e politiche per il Terzo settore.</w:t>
      </w:r>
    </w:p>
    <w:p w14:paraId="0680DE64" w14:textId="316466AA" w:rsidR="00797159" w:rsidRPr="00864C39" w:rsidRDefault="00797159" w:rsidP="00F81217">
      <w:pPr>
        <w:pStyle w:val="Corpotesto"/>
        <w:spacing w:before="128" w:line="247" w:lineRule="auto"/>
        <w:ind w:left="275" w:right="384"/>
        <w:rPr>
          <w:rFonts w:ascii="DecimaWE Rg" w:hAnsi="DecimaWE Rg"/>
          <w:w w:val="90"/>
        </w:rPr>
      </w:pPr>
      <w:r w:rsidRPr="00864C39">
        <w:rPr>
          <w:rFonts w:ascii="DecimaWE Rg" w:hAnsi="DecimaWE Rg"/>
          <w:w w:val="90"/>
        </w:rPr>
        <w:t xml:space="preserve">Responsabili dell’istruttoria sono i funzionari regionali del Servizio competente, i cui nominativi e contatti sono reperibili nel sito </w:t>
      </w:r>
      <w:hyperlink r:id="rId15">
        <w:r w:rsidRPr="00864C39">
          <w:rPr>
            <w:rFonts w:ascii="DecimaWE Rg" w:hAnsi="DecimaWE Rg"/>
            <w:w w:val="90"/>
          </w:rPr>
          <w:t xml:space="preserve">www.regione.fvg.it </w:t>
        </w:r>
      </w:hyperlink>
      <w:r w:rsidRPr="00864C39">
        <w:rPr>
          <w:rFonts w:ascii="DecimaWE Rg" w:hAnsi="DecimaWE Rg"/>
          <w:w w:val="90"/>
        </w:rPr>
        <w:t>nella sezione dedicata alla cooperazione sociale, designati, in concreto, a curare l’istruttoria della singola pratica e individuati nella corrispondenza.</w:t>
      </w:r>
    </w:p>
    <w:p w14:paraId="18E04C5E" w14:textId="77777777" w:rsidR="00797159" w:rsidRDefault="00797159" w:rsidP="00797159">
      <w:pPr>
        <w:pStyle w:val="Corpotesto"/>
        <w:spacing w:before="6"/>
        <w:rPr>
          <w:rFonts w:ascii="DecimaWE Rg" w:hAnsi="DecimaWE Rg"/>
          <w:szCs w:val="22"/>
        </w:rPr>
      </w:pPr>
    </w:p>
    <w:p w14:paraId="6FDE61CD" w14:textId="77777777" w:rsidR="00E40658" w:rsidRPr="008920BB" w:rsidRDefault="00E40658" w:rsidP="00797159">
      <w:pPr>
        <w:pStyle w:val="Corpotesto"/>
        <w:spacing w:before="6"/>
        <w:rPr>
          <w:rFonts w:ascii="DecimaWE Rg" w:hAnsi="DecimaWE Rg"/>
          <w:szCs w:val="22"/>
        </w:rPr>
      </w:pPr>
    </w:p>
    <w:p w14:paraId="415AE365" w14:textId="77777777" w:rsidR="00797159" w:rsidRDefault="00797159" w:rsidP="00797159">
      <w:pPr>
        <w:pStyle w:val="Titolo2"/>
        <w:spacing w:line="247" w:lineRule="auto"/>
        <w:ind w:left="275" w:right="386"/>
        <w:jc w:val="both"/>
        <w:rPr>
          <w:rFonts w:ascii="DecimaWE Rg" w:hAnsi="DecimaWE Rg"/>
          <w:bCs w:val="0"/>
          <w:w w:val="95"/>
        </w:rPr>
      </w:pPr>
      <w:r w:rsidRPr="008920BB">
        <w:rPr>
          <w:rFonts w:ascii="DecimaWE Rg" w:hAnsi="DecimaWE Rg"/>
          <w:bCs w:val="0"/>
          <w:w w:val="95"/>
        </w:rPr>
        <w:t>Termini per la concessione dell’incentivo</w:t>
      </w:r>
      <w:r w:rsidR="00A71BA0">
        <w:rPr>
          <w:rFonts w:ascii="DecimaWE Rg" w:hAnsi="DecimaWE Rg"/>
          <w:bCs w:val="0"/>
          <w:w w:val="95"/>
        </w:rPr>
        <w:t>,</w:t>
      </w:r>
      <w:r w:rsidRPr="008920BB">
        <w:rPr>
          <w:rFonts w:ascii="DecimaWE Rg" w:hAnsi="DecimaWE Rg"/>
          <w:bCs w:val="0"/>
          <w:w w:val="95"/>
        </w:rPr>
        <w:t xml:space="preserve"> presentazione della rendicontazione</w:t>
      </w:r>
      <w:r w:rsidR="00A71BA0">
        <w:rPr>
          <w:rFonts w:ascii="DecimaWE Rg" w:hAnsi="DecimaWE Rg"/>
          <w:bCs w:val="0"/>
          <w:w w:val="95"/>
        </w:rPr>
        <w:t xml:space="preserve"> ed </w:t>
      </w:r>
      <w:r w:rsidRPr="008920BB">
        <w:rPr>
          <w:rFonts w:ascii="DecimaWE Rg" w:hAnsi="DecimaWE Rg"/>
          <w:bCs w:val="0"/>
          <w:w w:val="95"/>
        </w:rPr>
        <w:t>erogazione dell’incentivo</w:t>
      </w:r>
      <w:r w:rsidR="00F66673">
        <w:rPr>
          <w:rFonts w:ascii="DecimaWE Rg" w:hAnsi="DecimaWE Rg"/>
          <w:bCs w:val="0"/>
          <w:w w:val="95"/>
        </w:rPr>
        <w:t xml:space="preserve"> </w:t>
      </w:r>
    </w:p>
    <w:p w14:paraId="56D25F26" w14:textId="77777777" w:rsidR="00797159" w:rsidRPr="00755024" w:rsidRDefault="00A71BA0" w:rsidP="00E40658">
      <w:pPr>
        <w:pStyle w:val="Titolo2"/>
        <w:spacing w:before="120" w:line="247" w:lineRule="auto"/>
        <w:ind w:left="272" w:right="386"/>
        <w:jc w:val="both"/>
        <w:rPr>
          <w:rFonts w:ascii="DecimaWE Rg" w:hAnsi="DecimaWE Rg"/>
          <w:b w:val="0"/>
          <w:i/>
          <w:w w:val="95"/>
          <w:u w:val="single"/>
        </w:rPr>
      </w:pPr>
      <w:r>
        <w:rPr>
          <w:rFonts w:ascii="DecimaWE Rg" w:hAnsi="DecimaWE Rg"/>
          <w:b w:val="0"/>
          <w:i/>
          <w:w w:val="95"/>
          <w:u w:val="single"/>
        </w:rPr>
        <w:t>Termini c</w:t>
      </w:r>
      <w:r w:rsidR="00755024" w:rsidRPr="00755024">
        <w:rPr>
          <w:rFonts w:ascii="DecimaWE Rg" w:hAnsi="DecimaWE Rg"/>
          <w:b w:val="0"/>
          <w:i/>
          <w:w w:val="95"/>
          <w:u w:val="single"/>
        </w:rPr>
        <w:t xml:space="preserve">oncessione incentivo </w:t>
      </w:r>
    </w:p>
    <w:p w14:paraId="5F991D41" w14:textId="04F0D41F" w:rsidR="00755024" w:rsidRPr="000F56E5" w:rsidRDefault="000B51C6" w:rsidP="00755024">
      <w:pPr>
        <w:pStyle w:val="Paragrafoelenco"/>
        <w:tabs>
          <w:tab w:val="left" w:pos="631"/>
        </w:tabs>
        <w:spacing w:before="128" w:line="247" w:lineRule="auto"/>
        <w:ind w:left="274" w:right="387" w:firstLine="0"/>
        <w:jc w:val="both"/>
        <w:rPr>
          <w:rFonts w:ascii="DecimaWE Rg" w:hAnsi="DecimaWE Rg"/>
          <w:bCs/>
          <w:w w:val="90"/>
        </w:rPr>
      </w:pPr>
      <w:r w:rsidRPr="000F56E5">
        <w:rPr>
          <w:rFonts w:ascii="DecimaWE Rg" w:hAnsi="DecimaWE Rg"/>
          <w:bCs/>
          <w:w w:val="90"/>
        </w:rPr>
        <w:t>L’istanza di concessione dell’incentivo</w:t>
      </w:r>
      <w:r w:rsidR="004D089E" w:rsidRPr="000F56E5">
        <w:rPr>
          <w:rFonts w:ascii="DecimaWE Rg" w:hAnsi="DecimaWE Rg"/>
          <w:bCs/>
          <w:w w:val="90"/>
        </w:rPr>
        <w:t xml:space="preserve">, per l’annualità 2024, </w:t>
      </w:r>
      <w:r w:rsidR="0088739E" w:rsidRPr="000F56E5">
        <w:rPr>
          <w:rFonts w:ascii="DecimaWE Rg" w:hAnsi="DecimaWE Rg"/>
          <w:bCs/>
          <w:w w:val="90"/>
        </w:rPr>
        <w:t>sar</w:t>
      </w:r>
      <w:r w:rsidRPr="000F56E5">
        <w:rPr>
          <w:rFonts w:ascii="DecimaWE Rg" w:hAnsi="DecimaWE Rg"/>
          <w:bCs/>
          <w:w w:val="90"/>
        </w:rPr>
        <w:t>à presentata</w:t>
      </w:r>
      <w:r w:rsidR="004D089E" w:rsidRPr="000F56E5">
        <w:rPr>
          <w:rFonts w:ascii="DecimaWE Rg" w:hAnsi="DecimaWE Rg"/>
          <w:bCs/>
          <w:w w:val="90"/>
        </w:rPr>
        <w:t xml:space="preserve">, nei termini definiti </w:t>
      </w:r>
      <w:r w:rsidR="00142D9B">
        <w:rPr>
          <w:rFonts w:ascii="DecimaWE Rg" w:hAnsi="DecimaWE Rg"/>
          <w:bCs/>
          <w:w w:val="90"/>
        </w:rPr>
        <w:t>con</w:t>
      </w:r>
      <w:r w:rsidR="004D089E" w:rsidRPr="000F56E5">
        <w:rPr>
          <w:rFonts w:ascii="DecimaWE Rg" w:hAnsi="DecimaWE Rg"/>
          <w:bCs/>
          <w:w w:val="90"/>
        </w:rPr>
        <w:t xml:space="preserve"> decreto del Direttore centrale competente in materia di cooperazione sociale,</w:t>
      </w:r>
      <w:r w:rsidR="004D4BBA" w:rsidRPr="000F56E5">
        <w:rPr>
          <w:rFonts w:ascii="DecimaWE Rg" w:hAnsi="DecimaWE Rg"/>
          <w:bCs/>
          <w:w w:val="90"/>
        </w:rPr>
        <w:t xml:space="preserve"> </w:t>
      </w:r>
      <w:r w:rsidR="004D4BBA" w:rsidRPr="000F56E5">
        <w:rPr>
          <w:rFonts w:ascii="DecimaWE Rg" w:hAnsi="DecimaWE Rg"/>
          <w:w w:val="90"/>
        </w:rPr>
        <w:t>tra le ore 9.15 del</w:t>
      </w:r>
      <w:r w:rsidR="000F56E5" w:rsidRPr="000F56E5">
        <w:rPr>
          <w:rFonts w:ascii="DecimaWE Rg" w:hAnsi="DecimaWE Rg"/>
          <w:w w:val="90"/>
        </w:rPr>
        <w:t xml:space="preserve"> 25 marzo 2024</w:t>
      </w:r>
      <w:r w:rsidR="004D4BBA" w:rsidRPr="000F56E5">
        <w:rPr>
          <w:rFonts w:ascii="DecimaWE Rg" w:hAnsi="DecimaWE Rg"/>
          <w:w w:val="90"/>
        </w:rPr>
        <w:t xml:space="preserve"> e le ore 16.30 del </w:t>
      </w:r>
      <w:r w:rsidR="000F56E5" w:rsidRPr="000F56E5">
        <w:rPr>
          <w:rFonts w:ascii="DecimaWE Rg" w:hAnsi="DecimaWE Rg"/>
          <w:w w:val="90"/>
        </w:rPr>
        <w:t>24 aprile 2024</w:t>
      </w:r>
      <w:r w:rsidR="00755024" w:rsidRPr="000F56E5">
        <w:rPr>
          <w:rFonts w:ascii="DecimaWE Rg" w:hAnsi="DecimaWE Rg"/>
          <w:bCs/>
          <w:w w:val="90"/>
        </w:rPr>
        <w:t>.</w:t>
      </w:r>
      <w:r w:rsidR="002F7398" w:rsidRPr="000F56E5">
        <w:rPr>
          <w:rFonts w:ascii="DecimaWE Rg" w:hAnsi="DecimaWE Rg"/>
          <w:bCs/>
          <w:w w:val="90"/>
        </w:rPr>
        <w:t xml:space="preserve"> </w:t>
      </w:r>
    </w:p>
    <w:p w14:paraId="10042866" w14:textId="0CCF8307" w:rsidR="0043291A" w:rsidRDefault="0043291A" w:rsidP="0088739E">
      <w:pPr>
        <w:pStyle w:val="Paragrafoelenco"/>
        <w:tabs>
          <w:tab w:val="left" w:pos="631"/>
        </w:tabs>
        <w:spacing w:line="247" w:lineRule="auto"/>
        <w:ind w:right="386" w:firstLine="0"/>
        <w:jc w:val="both"/>
        <w:rPr>
          <w:rFonts w:ascii="DecimaWE Rg" w:hAnsi="DecimaWE Rg"/>
          <w:bCs/>
          <w:w w:val="90"/>
        </w:rPr>
      </w:pPr>
      <w:r w:rsidRPr="002F7398">
        <w:rPr>
          <w:rFonts w:ascii="DecimaWE Rg" w:hAnsi="DecimaWE Rg"/>
          <w:bCs/>
          <w:w w:val="90"/>
        </w:rPr>
        <w:t xml:space="preserve">Il sistema telematico, a trasmissione avvenuta, </w:t>
      </w:r>
      <w:r w:rsidR="00F81217" w:rsidRPr="002F7398">
        <w:rPr>
          <w:rFonts w:ascii="DecimaWE Rg" w:hAnsi="DecimaWE Rg"/>
          <w:bCs/>
          <w:w w:val="90"/>
        </w:rPr>
        <w:t xml:space="preserve">attraverso la funzione “Pratica trasmessa” fornirà </w:t>
      </w:r>
      <w:r w:rsidR="00F81217" w:rsidRPr="00864C39">
        <w:rPr>
          <w:rFonts w:ascii="DecimaWE Rg" w:hAnsi="DecimaWE Rg"/>
          <w:bCs/>
          <w:w w:val="90"/>
        </w:rPr>
        <w:t>evidenza de</w:t>
      </w:r>
      <w:r w:rsidR="00A27799" w:rsidRPr="00864C39">
        <w:rPr>
          <w:rFonts w:ascii="DecimaWE Rg" w:hAnsi="DecimaWE Rg"/>
          <w:bCs/>
          <w:w w:val="90"/>
        </w:rPr>
        <w:t>l</w:t>
      </w:r>
      <w:r w:rsidR="00F81217" w:rsidRPr="00864C39">
        <w:rPr>
          <w:rFonts w:ascii="DecimaWE Rg" w:hAnsi="DecimaWE Rg"/>
          <w:bCs/>
          <w:w w:val="90"/>
        </w:rPr>
        <w:t xml:space="preserve"> numero </w:t>
      </w:r>
      <w:r w:rsidR="00F64C87" w:rsidRPr="00864C39">
        <w:rPr>
          <w:rFonts w:ascii="DecimaWE Rg" w:hAnsi="DecimaWE Rg"/>
          <w:bCs/>
          <w:w w:val="90"/>
        </w:rPr>
        <w:t>progressivo</w:t>
      </w:r>
      <w:r w:rsidR="00F81217" w:rsidRPr="00864C39">
        <w:rPr>
          <w:rFonts w:ascii="DecimaWE Rg" w:hAnsi="DecimaWE Rg"/>
          <w:bCs/>
          <w:w w:val="90"/>
        </w:rPr>
        <w:t xml:space="preserve"> assegnato alla pratica</w:t>
      </w:r>
      <w:r w:rsidR="00A27799" w:rsidRPr="00864C39">
        <w:rPr>
          <w:rFonts w:ascii="DecimaWE Rg" w:hAnsi="DecimaWE Rg"/>
          <w:bCs/>
          <w:w w:val="90"/>
        </w:rPr>
        <w:t xml:space="preserve"> e della data di </w:t>
      </w:r>
      <w:r w:rsidR="00A27799" w:rsidRPr="00215CA4">
        <w:rPr>
          <w:rFonts w:ascii="DecimaWE Rg" w:hAnsi="DecimaWE Rg"/>
          <w:bCs/>
          <w:w w:val="90"/>
        </w:rPr>
        <w:t>trasmiss</w:t>
      </w:r>
      <w:r w:rsidR="001D3F1B">
        <w:rPr>
          <w:rFonts w:ascii="DecimaWE Rg" w:hAnsi="DecimaWE Rg"/>
          <w:bCs/>
          <w:w w:val="90"/>
        </w:rPr>
        <w:t>i</w:t>
      </w:r>
      <w:r w:rsidR="00A27799" w:rsidRPr="00215CA4">
        <w:rPr>
          <w:rFonts w:ascii="DecimaWE Rg" w:hAnsi="DecimaWE Rg"/>
          <w:bCs/>
          <w:w w:val="90"/>
        </w:rPr>
        <w:t xml:space="preserve">one che sarà da considerarsi </w:t>
      </w:r>
      <w:r w:rsidR="0088739E" w:rsidRPr="00215CA4">
        <w:rPr>
          <w:rFonts w:ascii="DecimaWE Rg" w:hAnsi="DecimaWE Rg"/>
          <w:bCs/>
          <w:w w:val="90"/>
        </w:rPr>
        <w:t>quale data di presentazione dell’istanza</w:t>
      </w:r>
      <w:r w:rsidR="00A27799" w:rsidRPr="00215CA4">
        <w:rPr>
          <w:rFonts w:ascii="DecimaWE Rg" w:hAnsi="DecimaWE Rg"/>
          <w:bCs/>
          <w:w w:val="90"/>
        </w:rPr>
        <w:t xml:space="preserve"> ai sensi della L</w:t>
      </w:r>
      <w:r w:rsidR="0088739E" w:rsidRPr="00215CA4">
        <w:rPr>
          <w:rFonts w:ascii="DecimaWE Rg" w:hAnsi="DecimaWE Rg"/>
          <w:bCs/>
          <w:w w:val="90"/>
        </w:rPr>
        <w:t>.</w:t>
      </w:r>
      <w:r w:rsidR="00A27799" w:rsidRPr="00215CA4">
        <w:rPr>
          <w:rFonts w:ascii="DecimaWE Rg" w:hAnsi="DecimaWE Rg"/>
          <w:bCs/>
          <w:w w:val="90"/>
        </w:rPr>
        <w:t>r. 7/2000 art.14 c.</w:t>
      </w:r>
      <w:r w:rsidR="00D55FDD">
        <w:rPr>
          <w:rFonts w:ascii="DecimaWE Rg" w:hAnsi="DecimaWE Rg"/>
          <w:bCs/>
          <w:w w:val="90"/>
        </w:rPr>
        <w:t xml:space="preserve"> </w:t>
      </w:r>
      <w:r w:rsidR="00A27799" w:rsidRPr="00215CA4">
        <w:rPr>
          <w:rFonts w:ascii="DecimaWE Rg" w:hAnsi="DecimaWE Rg"/>
          <w:bCs/>
          <w:w w:val="90"/>
        </w:rPr>
        <w:t>e) e ss.mm.ii</w:t>
      </w:r>
      <w:r w:rsidR="008B7B66">
        <w:rPr>
          <w:rFonts w:ascii="DecimaWE Rg" w:hAnsi="DecimaWE Rg"/>
          <w:bCs/>
          <w:w w:val="90"/>
        </w:rPr>
        <w:t>..</w:t>
      </w:r>
      <w:r w:rsidRPr="00864C39">
        <w:rPr>
          <w:rFonts w:ascii="DecimaWE Rg" w:hAnsi="DecimaWE Rg"/>
          <w:bCs/>
          <w:w w:val="90"/>
        </w:rPr>
        <w:t xml:space="preserve"> </w:t>
      </w:r>
    </w:p>
    <w:p w14:paraId="76C969E2" w14:textId="475A98BC" w:rsidR="008E2C40" w:rsidRPr="0025172A" w:rsidRDefault="008E2C40" w:rsidP="002F7398">
      <w:pPr>
        <w:autoSpaceDE w:val="0"/>
        <w:autoSpaceDN w:val="0"/>
        <w:adjustRightInd w:val="0"/>
        <w:spacing w:before="120" w:after="120" w:line="240" w:lineRule="atLeast"/>
        <w:ind w:left="284"/>
        <w:jc w:val="both"/>
        <w:rPr>
          <w:rFonts w:ascii="DecimaWE Rg" w:hAnsi="DecimaWE Rg" w:cs="DecimaWERg"/>
          <w:w w:val="90"/>
          <w:sz w:val="22"/>
        </w:rPr>
      </w:pPr>
      <w:r w:rsidRPr="0025172A">
        <w:rPr>
          <w:rFonts w:ascii="DecimaWE Rg" w:hAnsi="DecimaWE Rg" w:cs="DecimaWERg"/>
          <w:w w:val="90"/>
          <w:sz w:val="22"/>
        </w:rPr>
        <w:t xml:space="preserve">Ogni istanza viene identificata con: </w:t>
      </w:r>
    </w:p>
    <w:p w14:paraId="27EFF49F" w14:textId="491A432B" w:rsidR="008E2C40" w:rsidRPr="0025172A" w:rsidRDefault="008B7B66" w:rsidP="008E2C40">
      <w:pPr>
        <w:pStyle w:val="Paragrafoelenco"/>
        <w:widowControl/>
        <w:numPr>
          <w:ilvl w:val="0"/>
          <w:numId w:val="39"/>
        </w:numPr>
        <w:adjustRightInd w:val="0"/>
        <w:spacing w:before="120" w:after="120" w:line="240" w:lineRule="atLeast"/>
        <w:contextualSpacing/>
        <w:jc w:val="both"/>
        <w:rPr>
          <w:rFonts w:ascii="DecimaWE Rg" w:hAnsi="DecimaWE Rg" w:cs="DecimaWERg"/>
          <w:w w:val="90"/>
          <w:szCs w:val="20"/>
        </w:rPr>
      </w:pPr>
      <w:r>
        <w:rPr>
          <w:rFonts w:ascii="DecimaWE Rg" w:hAnsi="DecimaWE Rg" w:cs="DecimaWERg"/>
          <w:w w:val="90"/>
          <w:szCs w:val="20"/>
        </w:rPr>
        <w:t>n</w:t>
      </w:r>
      <w:r w:rsidR="008E2C40" w:rsidRPr="0025172A">
        <w:rPr>
          <w:rFonts w:ascii="DecimaWE Rg" w:hAnsi="DecimaWE Rg" w:cs="DecimaWERg"/>
          <w:w w:val="90"/>
          <w:szCs w:val="20"/>
        </w:rPr>
        <w:t>umero di istanza generato dal sistema web</w:t>
      </w:r>
      <w:r>
        <w:rPr>
          <w:rFonts w:ascii="DecimaWE Rg" w:hAnsi="DecimaWE Rg" w:cs="DecimaWERg"/>
          <w:w w:val="90"/>
          <w:szCs w:val="20"/>
        </w:rPr>
        <w:t>;</w:t>
      </w:r>
    </w:p>
    <w:p w14:paraId="3B88326E" w14:textId="3D78767F" w:rsidR="008E2C40" w:rsidRPr="0025172A" w:rsidRDefault="008B7B66" w:rsidP="008E2C40">
      <w:pPr>
        <w:pStyle w:val="Paragrafoelenco"/>
        <w:widowControl/>
        <w:numPr>
          <w:ilvl w:val="0"/>
          <w:numId w:val="39"/>
        </w:numPr>
        <w:adjustRightInd w:val="0"/>
        <w:spacing w:before="120" w:after="120" w:line="240" w:lineRule="atLeast"/>
        <w:contextualSpacing/>
        <w:jc w:val="both"/>
        <w:rPr>
          <w:rFonts w:ascii="DecimaWE Rg" w:hAnsi="DecimaWE Rg" w:cs="DecimaWERg"/>
          <w:w w:val="90"/>
          <w:szCs w:val="20"/>
        </w:rPr>
      </w:pPr>
      <w:r>
        <w:rPr>
          <w:rFonts w:ascii="DecimaWE Rg" w:hAnsi="DecimaWE Rg" w:cs="DecimaWERg"/>
          <w:w w:val="90"/>
          <w:szCs w:val="20"/>
        </w:rPr>
        <w:t>n</w:t>
      </w:r>
      <w:r w:rsidR="008E2C40" w:rsidRPr="0025172A">
        <w:rPr>
          <w:rFonts w:ascii="DecimaWE Rg" w:hAnsi="DecimaWE Rg" w:cs="DecimaWERg"/>
          <w:w w:val="90"/>
          <w:szCs w:val="20"/>
        </w:rPr>
        <w:t>umero di protocollo generato da sistema di protocollazione regionale</w:t>
      </w:r>
      <w:r>
        <w:rPr>
          <w:rFonts w:ascii="DecimaWE Rg" w:hAnsi="DecimaWE Rg" w:cs="DecimaWERg"/>
          <w:w w:val="90"/>
          <w:szCs w:val="20"/>
        </w:rPr>
        <w:t>;</w:t>
      </w:r>
    </w:p>
    <w:p w14:paraId="7303886A" w14:textId="602FE00F" w:rsidR="008E2C40" w:rsidRPr="0025172A" w:rsidRDefault="008B7B66" w:rsidP="008E2C40">
      <w:pPr>
        <w:pStyle w:val="Paragrafoelenco"/>
        <w:widowControl/>
        <w:numPr>
          <w:ilvl w:val="0"/>
          <w:numId w:val="39"/>
        </w:numPr>
        <w:adjustRightInd w:val="0"/>
        <w:spacing w:before="120" w:after="120" w:line="240" w:lineRule="atLeast"/>
        <w:contextualSpacing/>
        <w:jc w:val="both"/>
        <w:rPr>
          <w:rFonts w:ascii="DecimaWE Rg" w:hAnsi="DecimaWE Rg" w:cs="DecimaWERg"/>
          <w:w w:val="90"/>
          <w:szCs w:val="20"/>
        </w:rPr>
      </w:pPr>
      <w:r>
        <w:rPr>
          <w:rFonts w:ascii="DecimaWE Rg" w:hAnsi="DecimaWE Rg" w:cs="DecimaWERg"/>
          <w:w w:val="90"/>
          <w:szCs w:val="20"/>
        </w:rPr>
        <w:t>n</w:t>
      </w:r>
      <w:r w:rsidR="008E2C40" w:rsidRPr="0025172A">
        <w:rPr>
          <w:rFonts w:ascii="DecimaWE Rg" w:hAnsi="DecimaWE Rg" w:cs="DecimaWERg"/>
          <w:w w:val="90"/>
          <w:szCs w:val="20"/>
        </w:rPr>
        <w:t>umero cronologico di pratica generato dal sistema regionale di gestione generalizzata pratiche GGP</w:t>
      </w:r>
      <w:r>
        <w:rPr>
          <w:rFonts w:ascii="DecimaWE Rg" w:hAnsi="DecimaWE Rg" w:cs="DecimaWERg"/>
          <w:w w:val="90"/>
          <w:szCs w:val="20"/>
        </w:rPr>
        <w:t>.</w:t>
      </w:r>
    </w:p>
    <w:p w14:paraId="51256515" w14:textId="77777777" w:rsidR="008E2C40" w:rsidRPr="0025172A" w:rsidRDefault="008E2C40" w:rsidP="0088739E">
      <w:pPr>
        <w:pStyle w:val="Paragrafoelenco"/>
        <w:tabs>
          <w:tab w:val="left" w:pos="631"/>
        </w:tabs>
        <w:spacing w:line="247" w:lineRule="auto"/>
        <w:ind w:right="386" w:firstLine="0"/>
        <w:jc w:val="both"/>
        <w:rPr>
          <w:rFonts w:ascii="DecimaWE Rg" w:hAnsi="DecimaWE Rg"/>
          <w:bCs/>
          <w:w w:val="90"/>
        </w:rPr>
      </w:pPr>
    </w:p>
    <w:p w14:paraId="71048F62" w14:textId="77777777" w:rsidR="00983515" w:rsidRDefault="00755024" w:rsidP="00983515">
      <w:pPr>
        <w:pStyle w:val="Paragrafoelenco"/>
        <w:tabs>
          <w:tab w:val="left" w:pos="631"/>
        </w:tabs>
        <w:spacing w:before="128" w:line="247" w:lineRule="auto"/>
        <w:ind w:left="274" w:right="387" w:firstLine="0"/>
        <w:jc w:val="both"/>
        <w:rPr>
          <w:rFonts w:ascii="DecimaWE Rg" w:hAnsi="DecimaWE Rg"/>
          <w:w w:val="90"/>
          <w:sz w:val="21"/>
          <w:szCs w:val="21"/>
        </w:rPr>
      </w:pPr>
      <w:r w:rsidRPr="0025172A">
        <w:rPr>
          <w:rFonts w:ascii="DecimaWE Rg" w:hAnsi="DecimaWE Rg"/>
          <w:bCs/>
          <w:w w:val="90"/>
        </w:rPr>
        <w:t>L</w:t>
      </w:r>
      <w:r w:rsidR="000B51C6" w:rsidRPr="0025172A">
        <w:rPr>
          <w:rFonts w:ascii="DecimaWE Rg" w:hAnsi="DecimaWE Rg"/>
          <w:bCs/>
          <w:w w:val="90"/>
        </w:rPr>
        <w:t xml:space="preserve">a </w:t>
      </w:r>
      <w:r w:rsidR="00797159" w:rsidRPr="0025172A">
        <w:rPr>
          <w:rFonts w:ascii="DecimaWE Rg" w:hAnsi="DecimaWE Rg"/>
          <w:w w:val="90"/>
          <w:sz w:val="21"/>
          <w:szCs w:val="21"/>
        </w:rPr>
        <w:t>concessione degli incentivi, in caso di esito positivo dell’istruttoria e di utile collocamento nell’elenco dei beneficiari, si conclude con l’adozione di specifico provvedimento entro 180 giorni dal termine finale per la presentazione delle domande</w:t>
      </w:r>
      <w:r w:rsidR="00997FAF" w:rsidRPr="0025172A">
        <w:rPr>
          <w:rFonts w:ascii="DecimaWE Rg" w:hAnsi="DecimaWE Rg"/>
          <w:w w:val="90"/>
          <w:sz w:val="21"/>
          <w:szCs w:val="21"/>
        </w:rPr>
        <w:t>.</w:t>
      </w:r>
    </w:p>
    <w:p w14:paraId="18BB845D" w14:textId="3F284FC6" w:rsidR="00755024" w:rsidRPr="00983515" w:rsidRDefault="00983515" w:rsidP="00983515">
      <w:pPr>
        <w:pStyle w:val="Paragrafoelenco"/>
        <w:tabs>
          <w:tab w:val="left" w:pos="631"/>
        </w:tabs>
        <w:spacing w:before="128" w:line="247" w:lineRule="auto"/>
        <w:ind w:left="274" w:right="387" w:firstLine="0"/>
        <w:jc w:val="both"/>
        <w:rPr>
          <w:rFonts w:ascii="DecimaWE Rg" w:hAnsi="DecimaWE Rg"/>
          <w:color w:val="FF0000"/>
          <w:w w:val="90"/>
          <w:sz w:val="21"/>
          <w:szCs w:val="21"/>
        </w:rPr>
      </w:pPr>
      <w:r w:rsidRPr="004D089E">
        <w:rPr>
          <w:rFonts w:ascii="DecimaWE Rg" w:hAnsi="DecimaWE Rg"/>
          <w:w w:val="90"/>
          <w:sz w:val="21"/>
          <w:szCs w:val="21"/>
        </w:rPr>
        <w:t>Le graduatorie ed il riparto</w:t>
      </w:r>
      <w:r w:rsidR="00FD1F56" w:rsidRPr="004D089E">
        <w:rPr>
          <w:rFonts w:ascii="DecimaWE Rg" w:hAnsi="DecimaWE Rg"/>
          <w:w w:val="90"/>
          <w:sz w:val="21"/>
          <w:szCs w:val="21"/>
        </w:rPr>
        <w:t xml:space="preserve"> </w:t>
      </w:r>
      <w:r w:rsidRPr="004D089E">
        <w:rPr>
          <w:rFonts w:ascii="DecimaWE Rg" w:hAnsi="DecimaWE Rg"/>
          <w:w w:val="90"/>
          <w:sz w:val="21"/>
          <w:szCs w:val="21"/>
        </w:rPr>
        <w:t>del finanziamento approvati unitamente ai relativi elenchi delle domande non ammissibili sono pubblicati sul sito web</w:t>
      </w:r>
      <w:r w:rsidR="00FD1F56" w:rsidRPr="004D089E">
        <w:rPr>
          <w:rFonts w:ascii="DecimaWE Rg" w:hAnsi="DecimaWE Rg"/>
          <w:w w:val="90"/>
          <w:sz w:val="21"/>
          <w:szCs w:val="21"/>
        </w:rPr>
        <w:t xml:space="preserve"> della Regione; la pubblicazione vale come comunicazione di assegnazione ai soggetti le cui iniziative sono state ammesse ad incentivo</w:t>
      </w:r>
      <w:r w:rsidR="00FD1F56" w:rsidRPr="004D089E">
        <w:rPr>
          <w:rFonts w:ascii="DecimaWE Rg" w:hAnsi="DecimaWE Rg"/>
          <w:color w:val="FF0000"/>
          <w:w w:val="90"/>
          <w:sz w:val="21"/>
          <w:szCs w:val="21"/>
        </w:rPr>
        <w:t>.</w:t>
      </w:r>
      <w:r>
        <w:rPr>
          <w:rFonts w:ascii="DecimaWE Rg" w:hAnsi="DecimaWE Rg"/>
          <w:color w:val="FF0000"/>
          <w:w w:val="90"/>
          <w:sz w:val="21"/>
          <w:szCs w:val="21"/>
        </w:rPr>
        <w:t xml:space="preserve"> </w:t>
      </w:r>
    </w:p>
    <w:p w14:paraId="7647AA8D" w14:textId="77777777" w:rsidR="00983515" w:rsidRPr="0025172A" w:rsidRDefault="00983515" w:rsidP="00983515">
      <w:pPr>
        <w:pStyle w:val="Paragrafoelenco"/>
        <w:tabs>
          <w:tab w:val="left" w:pos="631"/>
        </w:tabs>
        <w:spacing w:before="128" w:line="247" w:lineRule="auto"/>
        <w:ind w:left="274" w:right="387" w:firstLine="0"/>
        <w:jc w:val="both"/>
        <w:rPr>
          <w:rFonts w:ascii="DecimaWE Rg" w:hAnsi="DecimaWE Rg"/>
          <w:w w:val="95"/>
          <w:sz w:val="21"/>
          <w:szCs w:val="21"/>
        </w:rPr>
      </w:pPr>
    </w:p>
    <w:p w14:paraId="6CD1B35B" w14:textId="77777777" w:rsidR="00755024" w:rsidRPr="0025172A" w:rsidRDefault="00755024" w:rsidP="00755024">
      <w:pPr>
        <w:pStyle w:val="Paragrafoelenco"/>
        <w:tabs>
          <w:tab w:val="left" w:pos="631"/>
        </w:tabs>
        <w:spacing w:before="128" w:after="120" w:line="247" w:lineRule="auto"/>
        <w:ind w:right="386" w:firstLine="0"/>
        <w:jc w:val="both"/>
        <w:rPr>
          <w:rFonts w:ascii="DecimaWE Rg" w:hAnsi="DecimaWE Rg"/>
          <w:i/>
          <w:w w:val="95"/>
          <w:sz w:val="21"/>
          <w:szCs w:val="21"/>
          <w:u w:val="single"/>
        </w:rPr>
      </w:pPr>
      <w:r w:rsidRPr="0025172A">
        <w:rPr>
          <w:rFonts w:ascii="DecimaWE Rg" w:hAnsi="DecimaWE Rg"/>
          <w:i/>
          <w:w w:val="95"/>
          <w:sz w:val="21"/>
          <w:szCs w:val="21"/>
          <w:u w:val="single"/>
        </w:rPr>
        <w:t>Presentazione della rendicontazione e</w:t>
      </w:r>
      <w:r w:rsidR="00A71BA0" w:rsidRPr="0025172A">
        <w:rPr>
          <w:rFonts w:ascii="DecimaWE Rg" w:hAnsi="DecimaWE Rg"/>
          <w:i/>
          <w:w w:val="95"/>
          <w:sz w:val="21"/>
          <w:szCs w:val="21"/>
          <w:u w:val="single"/>
        </w:rPr>
        <w:t xml:space="preserve"> termini </w:t>
      </w:r>
      <w:r w:rsidR="0088739E" w:rsidRPr="0025172A">
        <w:rPr>
          <w:rFonts w:ascii="DecimaWE Rg" w:hAnsi="DecimaWE Rg"/>
          <w:i/>
          <w:w w:val="95"/>
          <w:sz w:val="21"/>
          <w:szCs w:val="21"/>
          <w:u w:val="single"/>
        </w:rPr>
        <w:t xml:space="preserve">di </w:t>
      </w:r>
      <w:r w:rsidRPr="0025172A">
        <w:rPr>
          <w:rFonts w:ascii="DecimaWE Rg" w:hAnsi="DecimaWE Rg"/>
          <w:i/>
          <w:w w:val="95"/>
          <w:sz w:val="21"/>
          <w:szCs w:val="21"/>
          <w:u w:val="single"/>
        </w:rPr>
        <w:t xml:space="preserve">erogazione dell’incentivo </w:t>
      </w:r>
    </w:p>
    <w:p w14:paraId="5EFDC2E3" w14:textId="77777777" w:rsidR="00975550" w:rsidRPr="0025172A" w:rsidRDefault="008D67A1" w:rsidP="00975550">
      <w:pPr>
        <w:pStyle w:val="Paragrafoelenco"/>
        <w:tabs>
          <w:tab w:val="left" w:pos="636"/>
        </w:tabs>
        <w:spacing w:before="3" w:line="247" w:lineRule="auto"/>
        <w:ind w:right="386" w:hanging="272"/>
        <w:jc w:val="both"/>
        <w:rPr>
          <w:rFonts w:ascii="DecimaWE Rg" w:hAnsi="DecimaWE Rg"/>
          <w:w w:val="90"/>
        </w:rPr>
      </w:pPr>
      <w:r w:rsidRPr="0025172A">
        <w:rPr>
          <w:rFonts w:ascii="DecimaWE Rg" w:hAnsi="DecimaWE Rg"/>
          <w:w w:val="90"/>
        </w:rPr>
        <w:lastRenderedPageBreak/>
        <w:t xml:space="preserve">       </w:t>
      </w:r>
      <w:r w:rsidR="00975550" w:rsidRPr="0025172A">
        <w:rPr>
          <w:rFonts w:ascii="DecimaWE Rg" w:hAnsi="DecimaWE Rg"/>
          <w:w w:val="90"/>
        </w:rPr>
        <w:t>Il soggetto beneficiario ha l’obbligo di presentare, annualmente, la rendicontazione comprovante l’avvenuta esecuzione del servizio oggetto della convenzione fino alla conclusione della convenzione stessa.</w:t>
      </w:r>
    </w:p>
    <w:p w14:paraId="482A741A" w14:textId="3F4448D1" w:rsidR="00975550" w:rsidRPr="00864C39" w:rsidRDefault="00975550" w:rsidP="00975550">
      <w:pPr>
        <w:pStyle w:val="Paragrafoelenco"/>
        <w:tabs>
          <w:tab w:val="left" w:pos="636"/>
        </w:tabs>
        <w:spacing w:before="3" w:line="247" w:lineRule="auto"/>
        <w:ind w:right="386" w:hanging="272"/>
        <w:jc w:val="both"/>
        <w:rPr>
          <w:rFonts w:ascii="DecimaWE Rg" w:hAnsi="DecimaWE Rg"/>
          <w:w w:val="90"/>
        </w:rPr>
      </w:pPr>
      <w:r w:rsidRPr="0025172A">
        <w:rPr>
          <w:rFonts w:ascii="DecimaWE Rg" w:hAnsi="DecimaWE Rg"/>
          <w:w w:val="90"/>
        </w:rPr>
        <w:tab/>
      </w:r>
      <w:r w:rsidR="004C5E0D" w:rsidRPr="0025172A">
        <w:rPr>
          <w:rFonts w:ascii="DecimaWE Rg" w:hAnsi="DecimaWE Rg"/>
          <w:w w:val="90"/>
        </w:rPr>
        <w:t>L</w:t>
      </w:r>
      <w:r w:rsidRPr="0025172A">
        <w:rPr>
          <w:rFonts w:ascii="DecimaWE Rg" w:hAnsi="DecimaWE Rg"/>
          <w:w w:val="90"/>
        </w:rPr>
        <w:t>a presentazione della rendicontazione delle spese deve avvenire tra il primo giorno lavorativo di gennaio e le ore 16.30 dell’ultimo giorno del mese di febbraio di ogni anno successivo all’anno solare di riferimento delle spese. Nel caso in cui il termine ricada in una giornata non lavorativa per l’ufficio regionale competente, esso si intende prorogato alle ore 16.30 del primo giorno lavorativo seguente. Le spese da rendicontare si riferiscono alla quota di competenza dell’anno precedente. Per il primo anno di rendicontazione, sono ammesse anche le spese riferite al secondo anno antecedente.</w:t>
      </w:r>
    </w:p>
    <w:p w14:paraId="520B8D15" w14:textId="77777777" w:rsidR="00975550" w:rsidRPr="00864C39" w:rsidRDefault="00975550" w:rsidP="008D67A1">
      <w:pPr>
        <w:pStyle w:val="Paragrafoelenco"/>
        <w:tabs>
          <w:tab w:val="left" w:pos="636"/>
        </w:tabs>
        <w:spacing w:before="3" w:line="247" w:lineRule="auto"/>
        <w:ind w:right="386" w:hanging="272"/>
        <w:jc w:val="both"/>
        <w:rPr>
          <w:rFonts w:ascii="DecimaWE Rg" w:hAnsi="DecimaWE Rg"/>
          <w:w w:val="90"/>
        </w:rPr>
      </w:pPr>
    </w:p>
    <w:p w14:paraId="0DABD3FA" w14:textId="7A4E0D7B" w:rsidR="00425376" w:rsidRPr="007633BC" w:rsidRDefault="00B80FE2" w:rsidP="00FD1F56">
      <w:pPr>
        <w:pStyle w:val="Paragrafoelenco"/>
        <w:tabs>
          <w:tab w:val="left" w:pos="636"/>
        </w:tabs>
        <w:spacing w:before="3" w:line="247" w:lineRule="auto"/>
        <w:ind w:right="386" w:hanging="272"/>
        <w:jc w:val="both"/>
        <w:rPr>
          <w:rFonts w:ascii="DecimaWE Rg" w:hAnsi="DecimaWE Rg"/>
          <w:w w:val="90"/>
        </w:rPr>
      </w:pPr>
      <w:r w:rsidRPr="00864C39">
        <w:rPr>
          <w:rFonts w:ascii="DecimaWE Rg" w:hAnsi="DecimaWE Rg"/>
          <w:w w:val="90"/>
        </w:rPr>
        <w:tab/>
      </w:r>
      <w:r w:rsidR="00425376" w:rsidRPr="00201DC3">
        <w:rPr>
          <w:rFonts w:ascii="DecimaWE Rg" w:hAnsi="DecimaWE Rg"/>
          <w:w w:val="90"/>
        </w:rPr>
        <w:t>La rendicontazione delle spese sostenute dovrà avvenire, esclusivamente</w:t>
      </w:r>
      <w:r w:rsidR="00FD1F56" w:rsidRPr="00201DC3">
        <w:rPr>
          <w:rFonts w:ascii="DecimaWE Rg" w:hAnsi="DecimaWE Rg"/>
          <w:w w:val="90"/>
        </w:rPr>
        <w:t xml:space="preserve"> </w:t>
      </w:r>
      <w:r w:rsidR="00425376" w:rsidRPr="00201DC3">
        <w:rPr>
          <w:rFonts w:ascii="DecimaWE Rg" w:hAnsi="DecimaWE Rg"/>
          <w:w w:val="90"/>
        </w:rPr>
        <w:t xml:space="preserve">attraverso il sistema telematico denominato IOL (Istanza On Line)  </w:t>
      </w:r>
      <w:r w:rsidR="00425376" w:rsidRPr="00201DC3">
        <w:rPr>
          <w:rFonts w:ascii="DecimaWE Rg" w:hAnsi="DecimaWE Rg"/>
          <w:w w:val="95"/>
        </w:rPr>
        <w:t>accessibil</w:t>
      </w:r>
      <w:r w:rsidR="00FD1F56" w:rsidRPr="00201DC3">
        <w:rPr>
          <w:rFonts w:ascii="DecimaWE Rg" w:hAnsi="DecimaWE Rg"/>
          <w:w w:val="95"/>
        </w:rPr>
        <w:t>e</w:t>
      </w:r>
      <w:r w:rsidR="00425376" w:rsidRPr="00201DC3">
        <w:rPr>
          <w:rFonts w:ascii="DecimaWE Rg" w:hAnsi="DecimaWE Rg"/>
          <w:w w:val="95"/>
        </w:rPr>
        <w:t xml:space="preserve"> dal sito </w:t>
      </w:r>
      <w:hyperlink w:history="1">
        <w:r w:rsidR="00425376" w:rsidRPr="00201DC3">
          <w:rPr>
            <w:rFonts w:ascii="DecimaWE Rg" w:hAnsi="DecimaWE Rg"/>
            <w:color w:val="0000FF"/>
            <w:w w:val="95"/>
            <w:u w:val="single"/>
          </w:rPr>
          <w:t xml:space="preserve">www.regione.fvg.it </w:t>
        </w:r>
      </w:hyperlink>
      <w:r w:rsidR="00425376" w:rsidRPr="00201DC3">
        <w:rPr>
          <w:rFonts w:ascii="DecimaWE Rg" w:hAnsi="DecimaWE Rg"/>
          <w:w w:val="95"/>
        </w:rPr>
        <w:t>nella sezione dedicata alla cooperazione sociale.</w:t>
      </w:r>
      <w:r w:rsidR="00425376" w:rsidRPr="00201DC3">
        <w:rPr>
          <w:rFonts w:ascii="DecimaWE Rg" w:hAnsi="DecimaWE Rg"/>
          <w:w w:val="90"/>
        </w:rPr>
        <w:t xml:space="preserve"> </w:t>
      </w:r>
    </w:p>
    <w:p w14:paraId="716E2B97" w14:textId="336AFBD9" w:rsidR="00425376" w:rsidRDefault="00425376" w:rsidP="00FD1F56">
      <w:pPr>
        <w:widowControl w:val="0"/>
        <w:autoSpaceDE w:val="0"/>
        <w:autoSpaceDN w:val="0"/>
        <w:spacing w:before="121" w:after="120" w:line="250" w:lineRule="auto"/>
        <w:ind w:left="272" w:right="386"/>
        <w:jc w:val="both"/>
        <w:rPr>
          <w:rFonts w:ascii="DecimaWE Rg" w:eastAsia="Trebuchet MS" w:hAnsi="DecimaWE Rg" w:cs="Trebuchet MS"/>
          <w:w w:val="90"/>
          <w:sz w:val="22"/>
          <w:szCs w:val="22"/>
          <w:lang w:bidi="it-IT"/>
        </w:rPr>
      </w:pPr>
      <w:r w:rsidRPr="007633BC">
        <w:rPr>
          <w:rFonts w:ascii="DecimaWE Rg" w:eastAsia="Trebuchet MS" w:hAnsi="DecimaWE Rg" w:cs="Trebuchet MS"/>
          <w:w w:val="90"/>
          <w:sz w:val="22"/>
          <w:szCs w:val="22"/>
          <w:lang w:bidi="it-IT"/>
        </w:rPr>
        <w:t xml:space="preserve">L’accesso al sistema IOL si effettua esclusivamente previa autenticazione “forte”, cioè attraverso l’identificazione della persona fisica sulla base dell’identità digitale. </w:t>
      </w:r>
    </w:p>
    <w:p w14:paraId="2A8B356B" w14:textId="4CF8F3AD" w:rsidR="00B80FE2" w:rsidRDefault="00B80FE2" w:rsidP="00B80FE2">
      <w:pPr>
        <w:pStyle w:val="Paragrafoelenco"/>
        <w:tabs>
          <w:tab w:val="left" w:pos="631"/>
        </w:tabs>
        <w:spacing w:line="247" w:lineRule="auto"/>
        <w:ind w:right="386" w:firstLine="0"/>
        <w:jc w:val="both"/>
        <w:rPr>
          <w:rFonts w:ascii="DecimaWE Rg" w:hAnsi="DecimaWE Rg"/>
          <w:bCs/>
          <w:w w:val="95"/>
        </w:rPr>
      </w:pPr>
      <w:r w:rsidRPr="00216E38">
        <w:rPr>
          <w:rFonts w:ascii="DecimaWE Rg" w:hAnsi="DecimaWE Rg"/>
          <w:bCs/>
          <w:w w:val="95"/>
        </w:rPr>
        <w:t>Il sistema telematico IOL a trasmissione avvenuta, attraverso la funzione “Pratica trasmessa” fornirà evidenza del numero di protocollo assegnato alla pratica e della data di trasmiss</w:t>
      </w:r>
      <w:r w:rsidR="001D3F1B">
        <w:rPr>
          <w:rFonts w:ascii="DecimaWE Rg" w:hAnsi="DecimaWE Rg"/>
          <w:bCs/>
          <w:w w:val="95"/>
        </w:rPr>
        <w:t>i</w:t>
      </w:r>
      <w:r w:rsidRPr="00216E38">
        <w:rPr>
          <w:rFonts w:ascii="DecimaWE Rg" w:hAnsi="DecimaWE Rg"/>
          <w:bCs/>
          <w:w w:val="95"/>
        </w:rPr>
        <w:t>one/ ricezione che sarà da considerarsi quale data di presentazione dell’istanza</w:t>
      </w:r>
      <w:r w:rsidR="00864C39">
        <w:rPr>
          <w:rFonts w:ascii="DecimaWE Rg" w:hAnsi="DecimaWE Rg"/>
          <w:bCs/>
          <w:w w:val="95"/>
        </w:rPr>
        <w:t>.</w:t>
      </w:r>
      <w:r w:rsidRPr="00216E38">
        <w:rPr>
          <w:rFonts w:ascii="DecimaWE Rg" w:hAnsi="DecimaWE Rg"/>
          <w:bCs/>
          <w:w w:val="95"/>
        </w:rPr>
        <w:t xml:space="preserve"> </w:t>
      </w:r>
    </w:p>
    <w:p w14:paraId="398D2390" w14:textId="77777777" w:rsidR="00773673" w:rsidRPr="00201DC3" w:rsidRDefault="00773673" w:rsidP="00773673">
      <w:pPr>
        <w:widowControl w:val="0"/>
        <w:autoSpaceDE w:val="0"/>
        <w:autoSpaceDN w:val="0"/>
        <w:spacing w:before="121" w:line="249" w:lineRule="auto"/>
        <w:ind w:left="275" w:right="386"/>
        <w:jc w:val="both"/>
        <w:rPr>
          <w:rFonts w:ascii="DecimaWE Rg" w:eastAsia="Trebuchet MS" w:hAnsi="DecimaWE Rg" w:cs="Trebuchet MS"/>
          <w:w w:val="90"/>
          <w:sz w:val="22"/>
          <w:szCs w:val="22"/>
          <w:lang w:bidi="it-IT"/>
        </w:rPr>
      </w:pPr>
      <w:r w:rsidRPr="00201DC3">
        <w:rPr>
          <w:rFonts w:ascii="DecimaWE Rg" w:hAnsi="DecimaWE Rg"/>
          <w:bCs/>
          <w:w w:val="95"/>
          <w:sz w:val="22"/>
          <w:szCs w:val="22"/>
        </w:rPr>
        <w:t>Il sistema telematico, a trasmissione avvenuta, invierà una notifica via e-mail alla persona identificata attraverso le credenziali all’atto della presentazione dell’istanza.</w:t>
      </w:r>
    </w:p>
    <w:p w14:paraId="769A0F0B" w14:textId="77777777" w:rsidR="004A3D51" w:rsidRDefault="004A3D51" w:rsidP="00425376">
      <w:pPr>
        <w:widowControl w:val="0"/>
        <w:autoSpaceDE w:val="0"/>
        <w:autoSpaceDN w:val="0"/>
        <w:spacing w:before="121" w:line="249" w:lineRule="auto"/>
        <w:ind w:left="275" w:right="386"/>
        <w:jc w:val="both"/>
        <w:rPr>
          <w:rFonts w:ascii="DecimaWE Rg" w:eastAsia="Trebuchet MS" w:hAnsi="DecimaWE Rg" w:cs="Trebuchet MS"/>
          <w:w w:val="90"/>
          <w:sz w:val="22"/>
          <w:szCs w:val="22"/>
          <w:lang w:bidi="it-IT"/>
        </w:rPr>
      </w:pPr>
      <w:r>
        <w:rPr>
          <w:rFonts w:ascii="DecimaWE Rg" w:eastAsia="Trebuchet MS" w:hAnsi="DecimaWE Rg" w:cs="Trebuchet MS"/>
          <w:w w:val="90"/>
          <w:sz w:val="22"/>
          <w:szCs w:val="22"/>
          <w:lang w:bidi="it-IT"/>
        </w:rPr>
        <w:t xml:space="preserve">In caso di esito positivo dell’istruttoria espletata sulla documentazione di rendicontazione ed eventuali integrazioni, il provvedimento di approvazione della rendicontazione e liquidazione del finanziamento (confermato o rideterminato) è adottato dal Servizio competente entro il termine di 150 giorni dalla data di ricevimento della rendicontazione. </w:t>
      </w:r>
    </w:p>
    <w:p w14:paraId="0F4020FF" w14:textId="77777777" w:rsidR="008D67A1" w:rsidRDefault="008D67A1" w:rsidP="008D67A1">
      <w:pPr>
        <w:pStyle w:val="Paragrafoelenco"/>
        <w:tabs>
          <w:tab w:val="left" w:pos="636"/>
        </w:tabs>
        <w:spacing w:before="3" w:line="247" w:lineRule="auto"/>
        <w:ind w:right="386" w:hanging="272"/>
        <w:jc w:val="both"/>
        <w:rPr>
          <w:rFonts w:ascii="DecimaWE Rg" w:hAnsi="DecimaWE Rg"/>
          <w:w w:val="95"/>
        </w:rPr>
      </w:pPr>
    </w:p>
    <w:p w14:paraId="2A3E7DD3" w14:textId="77777777" w:rsidR="008D67A1" w:rsidRPr="00864C39" w:rsidRDefault="008D67A1" w:rsidP="008D67A1">
      <w:pPr>
        <w:pStyle w:val="Paragrafoelenco"/>
        <w:tabs>
          <w:tab w:val="left" w:pos="636"/>
        </w:tabs>
        <w:spacing w:before="3" w:line="247" w:lineRule="auto"/>
        <w:ind w:right="386" w:hanging="272"/>
        <w:jc w:val="both"/>
        <w:rPr>
          <w:rFonts w:ascii="DecimaWE Rg" w:hAnsi="DecimaWE Rg"/>
          <w:w w:val="90"/>
          <w:sz w:val="21"/>
          <w:szCs w:val="21"/>
          <w:u w:val="single"/>
        </w:rPr>
      </w:pPr>
      <w:r>
        <w:rPr>
          <w:rFonts w:ascii="DecimaWE Rg" w:hAnsi="DecimaWE Rg"/>
          <w:w w:val="95"/>
        </w:rPr>
        <w:tab/>
      </w:r>
      <w:r w:rsidRPr="00864C39">
        <w:rPr>
          <w:rFonts w:ascii="DecimaWE Rg" w:hAnsi="DecimaWE Rg"/>
          <w:w w:val="90"/>
          <w:u w:val="single"/>
        </w:rPr>
        <w:t>Proroghe dei termini di conclusione dell’iniziativa e di rendicontazione:</w:t>
      </w:r>
    </w:p>
    <w:p w14:paraId="3A6DE16B" w14:textId="77777777" w:rsidR="00F66673" w:rsidRPr="00864C39" w:rsidRDefault="00797159" w:rsidP="00797159">
      <w:pPr>
        <w:pStyle w:val="Corpotesto"/>
        <w:spacing w:line="247" w:lineRule="auto"/>
        <w:ind w:left="275" w:right="384"/>
        <w:rPr>
          <w:rFonts w:ascii="DecimaWE Rg" w:hAnsi="DecimaWE Rg"/>
          <w:w w:val="90"/>
        </w:rPr>
      </w:pPr>
      <w:r w:rsidRPr="00864C39">
        <w:rPr>
          <w:rFonts w:ascii="DecimaWE Rg" w:hAnsi="DecimaWE Rg"/>
          <w:w w:val="90"/>
        </w:rPr>
        <w:t>La conclusione dell’iniziativa coincide con il termine della convenzione</w:t>
      </w:r>
      <w:r w:rsidR="008D67A1" w:rsidRPr="00864C39">
        <w:rPr>
          <w:rFonts w:ascii="DecimaWE Rg" w:hAnsi="DecimaWE Rg"/>
          <w:w w:val="90"/>
        </w:rPr>
        <w:t xml:space="preserve"> e non è ammissibile la richiesta di proroga del termine dell’iniziativa.</w:t>
      </w:r>
      <w:r w:rsidRPr="00864C39">
        <w:rPr>
          <w:rFonts w:ascii="DecimaWE Rg" w:hAnsi="DecimaWE Rg"/>
          <w:w w:val="90"/>
        </w:rPr>
        <w:t xml:space="preserve"> </w:t>
      </w:r>
    </w:p>
    <w:p w14:paraId="246D9094" w14:textId="426FF893" w:rsidR="00797159" w:rsidRPr="00864C39" w:rsidRDefault="00E747CD" w:rsidP="00797159">
      <w:pPr>
        <w:pStyle w:val="Corpotesto"/>
        <w:spacing w:line="247" w:lineRule="auto"/>
        <w:ind w:left="275" w:right="384"/>
        <w:rPr>
          <w:rFonts w:ascii="DecimaWE Rg" w:hAnsi="DecimaWE Rg"/>
          <w:w w:val="90"/>
        </w:rPr>
      </w:pPr>
      <w:r w:rsidRPr="00864C39">
        <w:rPr>
          <w:rFonts w:ascii="DecimaWE Rg" w:hAnsi="DecimaWE Rg"/>
          <w:w w:val="90"/>
        </w:rPr>
        <w:t>E’</w:t>
      </w:r>
      <w:r w:rsidR="008B7B66">
        <w:rPr>
          <w:rFonts w:ascii="DecimaWE Rg" w:hAnsi="DecimaWE Rg"/>
          <w:w w:val="90"/>
        </w:rPr>
        <w:t xml:space="preserve"> </w:t>
      </w:r>
      <w:r w:rsidRPr="00864C39">
        <w:rPr>
          <w:rFonts w:ascii="DecimaWE Rg" w:hAnsi="DecimaWE Rg"/>
          <w:w w:val="90"/>
        </w:rPr>
        <w:t xml:space="preserve">ammissibile la richiesta di proroga, debitamente motivata, del solo termine di rendicontazione. Tale richiesta andrà inviata mezzo PEC a </w:t>
      </w:r>
      <w:hyperlink r:id="rId16" w:history="1">
        <w:r w:rsidRPr="00864C39">
          <w:rPr>
            <w:rStyle w:val="Collegamentoipertestuale"/>
            <w:rFonts w:ascii="DecimaWE Rg" w:hAnsi="DecimaWE Rg"/>
            <w:w w:val="90"/>
          </w:rPr>
          <w:t>salute@cert.regione.fvg.it</w:t>
        </w:r>
      </w:hyperlink>
      <w:r w:rsidRPr="00864C39">
        <w:rPr>
          <w:rFonts w:ascii="DecimaWE Rg" w:hAnsi="DecimaWE Rg"/>
          <w:w w:val="90"/>
        </w:rPr>
        <w:t xml:space="preserve"> entro la data dell’ultimo giorno di febbraio. La proroga può essere autorizzata per un periodo massimo di tre mesi ai </w:t>
      </w:r>
      <w:r w:rsidR="00797159" w:rsidRPr="00370370">
        <w:rPr>
          <w:rFonts w:ascii="DecimaWE Rg" w:hAnsi="DecimaWE Rg"/>
          <w:w w:val="90"/>
        </w:rPr>
        <w:t>sensi dell’articolo 38, comma 4, del</w:t>
      </w:r>
      <w:r w:rsidR="00797159" w:rsidRPr="00864C39">
        <w:rPr>
          <w:rFonts w:ascii="DecimaWE Rg" w:hAnsi="DecimaWE Rg"/>
          <w:w w:val="90"/>
        </w:rPr>
        <w:t xml:space="preserve"> regolamento emanato con DPReg. 30 agosto 2017, n. 0198/Pres. e ss.mm.ii.</w:t>
      </w:r>
      <w:r w:rsidR="008B7B66">
        <w:rPr>
          <w:rFonts w:ascii="DecimaWE Rg" w:hAnsi="DecimaWE Rg"/>
          <w:w w:val="90"/>
        </w:rPr>
        <w:t>.</w:t>
      </w:r>
    </w:p>
    <w:p w14:paraId="1A5034EA" w14:textId="77777777" w:rsidR="00A71BA0" w:rsidRPr="002866F5" w:rsidRDefault="00A71BA0" w:rsidP="00797159">
      <w:pPr>
        <w:pStyle w:val="Corpotesto"/>
        <w:spacing w:line="247" w:lineRule="auto"/>
        <w:ind w:left="275" w:right="384"/>
        <w:rPr>
          <w:rFonts w:ascii="DecimaWE Rg" w:hAnsi="DecimaWE Rg"/>
          <w:strike/>
          <w:w w:val="90"/>
        </w:rPr>
      </w:pPr>
    </w:p>
    <w:p w14:paraId="5BC2331D" w14:textId="77777777" w:rsidR="004228BD" w:rsidRPr="00864C39" w:rsidRDefault="004228BD" w:rsidP="004228BD">
      <w:pPr>
        <w:pStyle w:val="Corpotesto"/>
        <w:spacing w:line="247" w:lineRule="auto"/>
        <w:ind w:left="275" w:right="384"/>
        <w:rPr>
          <w:rFonts w:ascii="DecimaWE Rg" w:hAnsi="DecimaWE Rg"/>
          <w:b/>
          <w:w w:val="90"/>
        </w:rPr>
      </w:pPr>
      <w:r w:rsidRPr="00864C39">
        <w:rPr>
          <w:rFonts w:ascii="DecimaWE Rg" w:hAnsi="DecimaWE Rg"/>
          <w:b/>
          <w:w w:val="90"/>
        </w:rPr>
        <w:t>Rimedi esperibili in caso di inerzia dell’Amministrazione</w:t>
      </w:r>
    </w:p>
    <w:p w14:paraId="442FCA75" w14:textId="77777777" w:rsidR="004228BD" w:rsidRPr="00864C39" w:rsidRDefault="004228BD" w:rsidP="00215CA4">
      <w:pPr>
        <w:pStyle w:val="Corpotesto"/>
        <w:spacing w:before="120"/>
        <w:ind w:left="272" w:right="340"/>
        <w:rPr>
          <w:rFonts w:ascii="DecimaWE Rg" w:hAnsi="DecimaWE Rg"/>
          <w:w w:val="90"/>
        </w:rPr>
      </w:pPr>
      <w:r w:rsidRPr="00864C39">
        <w:rPr>
          <w:rFonts w:ascii="DecimaWE Rg" w:hAnsi="DecimaWE Rg"/>
          <w:w w:val="90"/>
        </w:rPr>
        <w:t xml:space="preserve">Decorso inutilmente il termine di conclusione del procedimento è possibile presentare istanza al direttore del Servizio affari giuridici e legislativi della Direzione e politiche per il Terzo settore della Direzione centrale salute, politiche sociali e disabilità, titolare del potere sostitutivo. </w:t>
      </w:r>
    </w:p>
    <w:p w14:paraId="7876CC0F" w14:textId="77777777" w:rsidR="004228BD" w:rsidRPr="00864C39" w:rsidRDefault="004228BD" w:rsidP="00215CA4">
      <w:pPr>
        <w:pStyle w:val="Corpotesto"/>
        <w:spacing w:before="120"/>
        <w:ind w:left="272" w:right="340"/>
        <w:rPr>
          <w:rFonts w:ascii="DecimaWE Rg" w:hAnsi="DecimaWE Rg"/>
          <w:w w:val="90"/>
        </w:rPr>
      </w:pPr>
      <w:r w:rsidRPr="00864C39">
        <w:rPr>
          <w:rFonts w:ascii="DecimaWE Rg" w:hAnsi="DecimaWE Rg"/>
          <w:w w:val="90"/>
        </w:rPr>
        <w:lastRenderedPageBreak/>
        <w:t xml:space="preserve">Il relativo nominativo e contatto è reperibile nel sito </w:t>
      </w:r>
      <w:hyperlink r:id="rId17" w:history="1">
        <w:r w:rsidRPr="00864C39">
          <w:rPr>
            <w:rStyle w:val="Collegamentoipertestuale"/>
            <w:rFonts w:ascii="DecimaWE Rg" w:hAnsi="DecimaWE Rg"/>
            <w:w w:val="90"/>
          </w:rPr>
          <w:t>www.regione.fvg.it</w:t>
        </w:r>
      </w:hyperlink>
      <w:r w:rsidRPr="00864C39">
        <w:rPr>
          <w:rFonts w:ascii="DecimaWE Rg" w:hAnsi="DecimaWE Rg"/>
          <w:w w:val="90"/>
        </w:rPr>
        <w:t xml:space="preserve"> nella sezione dedicata al Servizio affari giuridici e legislativi della Direzione e politiche per il Terzo settore. </w:t>
      </w:r>
    </w:p>
    <w:p w14:paraId="007F4853" w14:textId="77777777" w:rsidR="004228BD" w:rsidRPr="00864C39" w:rsidRDefault="004228BD" w:rsidP="00E40658">
      <w:pPr>
        <w:pStyle w:val="Corpotesto"/>
        <w:spacing w:before="120"/>
        <w:ind w:left="272"/>
        <w:rPr>
          <w:rFonts w:ascii="DecimaWE Rg" w:hAnsi="DecimaWE Rg"/>
          <w:w w:val="90"/>
        </w:rPr>
      </w:pPr>
      <w:r w:rsidRPr="00864C39">
        <w:rPr>
          <w:rFonts w:ascii="DecimaWE Rg" w:hAnsi="DecimaWE Rg"/>
          <w:w w:val="90"/>
        </w:rPr>
        <w:t xml:space="preserve">Indirizzo pec: salute@certregione.fvg.it </w:t>
      </w:r>
      <w:r w:rsidR="008B3E54" w:rsidRPr="00864C39">
        <w:rPr>
          <w:rFonts w:ascii="DecimaWE Rg" w:hAnsi="DecimaWE Rg"/>
          <w:w w:val="90"/>
        </w:rPr>
        <w:t xml:space="preserve"> </w:t>
      </w:r>
    </w:p>
    <w:p w14:paraId="294C0E4F" w14:textId="77777777" w:rsidR="0045297E" w:rsidRPr="0045297E" w:rsidRDefault="0045297E" w:rsidP="00636842">
      <w:pPr>
        <w:widowControl w:val="0"/>
        <w:autoSpaceDE w:val="0"/>
        <w:autoSpaceDN w:val="0"/>
        <w:jc w:val="right"/>
        <w:rPr>
          <w:rFonts w:ascii="DecimaWE Rg" w:eastAsia="Trebuchet MS" w:hAnsi="DecimaWE Rg" w:cs="Trebuchet MS"/>
          <w:i/>
          <w:lang w:bidi="it-IT"/>
        </w:rPr>
      </w:pPr>
      <w:bookmarkStart w:id="0" w:name="_GoBack"/>
      <w:bookmarkEnd w:id="0"/>
    </w:p>
    <w:sectPr w:rsidR="0045297E" w:rsidRPr="0045297E" w:rsidSect="00473A05">
      <w:footerReference w:type="default" r:id="rId18"/>
      <w:pgSz w:w="11910" w:h="16840"/>
      <w:pgMar w:top="1440" w:right="1080" w:bottom="1440" w:left="1080" w:header="0" w:footer="80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89D61" w14:textId="77777777" w:rsidR="00386F10" w:rsidRDefault="00386F10">
      <w:r>
        <w:separator/>
      </w:r>
    </w:p>
  </w:endnote>
  <w:endnote w:type="continuationSeparator" w:id="0">
    <w:p w14:paraId="6565D3EB" w14:textId="77777777" w:rsidR="00386F10" w:rsidRDefault="0038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MP PS">
    <w:panose1 w:val="00000000000000000000"/>
    <w:charset w:val="00"/>
    <w:family w:val="roman"/>
    <w:notTrueType/>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Georgia-Bold">
    <w:panose1 w:val="00000000000000000000"/>
    <w:charset w:val="00"/>
    <w:family w:val="swiss"/>
    <w:notTrueType/>
    <w:pitch w:val="default"/>
    <w:sig w:usb0="00000003" w:usb1="00000000" w:usb2="00000000" w:usb3="00000000" w:csb0="00000001" w:csb1="00000000"/>
  </w:font>
  <w:font w:name="DecimaWE-Regular">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DecimaWERg">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40D0A" w14:textId="17AF722B" w:rsidR="001B56BC" w:rsidRDefault="00F052D1">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014B4DDD" wp14:editId="0C864FC8">
              <wp:simplePos x="0" y="0"/>
              <wp:positionH relativeFrom="page">
                <wp:posOffset>4212590</wp:posOffset>
              </wp:positionH>
              <wp:positionV relativeFrom="page">
                <wp:posOffset>10044430</wp:posOffset>
              </wp:positionV>
              <wp:extent cx="2732405"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6BD46" w14:textId="77777777" w:rsidR="001B56BC" w:rsidRDefault="003649DD">
                          <w:pPr>
                            <w:spacing w:before="17"/>
                            <w:ind w:right="18"/>
                            <w:jc w:val="right"/>
                            <w:rPr>
                              <w:sz w:val="14"/>
                            </w:rPr>
                          </w:pPr>
                          <w:r>
                            <w:rPr>
                              <w:w w:val="93"/>
                              <w:sz w:val="14"/>
                            </w:rPr>
                            <w:t>Dichiarazione sostitutiva di atto di notorietà e n</w:t>
                          </w:r>
                          <w:r w:rsidR="001B56BC">
                            <w:rPr>
                              <w:w w:val="93"/>
                              <w:sz w:val="14"/>
                            </w:rPr>
                            <w:t>o</w:t>
                          </w:r>
                          <w:r w:rsidR="001B56BC">
                            <w:rPr>
                              <w:spacing w:val="-1"/>
                              <w:w w:val="93"/>
                              <w:sz w:val="14"/>
                            </w:rPr>
                            <w:t>t</w:t>
                          </w:r>
                          <w:r w:rsidR="001B56BC">
                            <w:rPr>
                              <w:w w:val="88"/>
                              <w:sz w:val="14"/>
                            </w:rPr>
                            <w:t>a</w:t>
                          </w:r>
                          <w:r w:rsidR="001B56BC">
                            <w:rPr>
                              <w:spacing w:val="-15"/>
                              <w:sz w:val="14"/>
                            </w:rPr>
                            <w:t xml:space="preserve"> </w:t>
                          </w:r>
                          <w:r w:rsidR="001B56BC">
                            <w:rPr>
                              <w:spacing w:val="-1"/>
                              <w:w w:val="72"/>
                              <w:sz w:val="14"/>
                            </w:rPr>
                            <w:t>i</w:t>
                          </w:r>
                          <w:r w:rsidR="001B56BC">
                            <w:rPr>
                              <w:w w:val="90"/>
                              <w:sz w:val="14"/>
                            </w:rPr>
                            <w:t>n</w:t>
                          </w:r>
                          <w:r w:rsidR="001B56BC">
                            <w:rPr>
                              <w:w w:val="82"/>
                              <w:sz w:val="14"/>
                            </w:rPr>
                            <w:t>f</w:t>
                          </w:r>
                          <w:r w:rsidR="001B56BC">
                            <w:rPr>
                              <w:w w:val="85"/>
                              <w:sz w:val="14"/>
                            </w:rPr>
                            <w:t>o</w:t>
                          </w:r>
                          <w:r w:rsidR="001B56BC">
                            <w:rPr>
                              <w:spacing w:val="1"/>
                              <w:w w:val="85"/>
                              <w:sz w:val="14"/>
                            </w:rPr>
                            <w:t>r</w:t>
                          </w:r>
                          <w:r w:rsidR="001B56BC">
                            <w:rPr>
                              <w:spacing w:val="-1"/>
                              <w:w w:val="91"/>
                              <w:sz w:val="14"/>
                            </w:rPr>
                            <w:t>m</w:t>
                          </w:r>
                          <w:r w:rsidR="001B56BC">
                            <w:rPr>
                              <w:spacing w:val="1"/>
                              <w:w w:val="88"/>
                              <w:sz w:val="14"/>
                            </w:rPr>
                            <w:t>a</w:t>
                          </w:r>
                          <w:r w:rsidR="001B56BC">
                            <w:rPr>
                              <w:spacing w:val="-1"/>
                              <w:w w:val="83"/>
                              <w:sz w:val="14"/>
                            </w:rPr>
                            <w:t>t</w:t>
                          </w:r>
                          <w:r w:rsidR="001B56BC">
                            <w:rPr>
                              <w:w w:val="79"/>
                              <w:sz w:val="14"/>
                            </w:rPr>
                            <w:t>iv</w:t>
                          </w:r>
                          <w:r w:rsidR="001B56BC">
                            <w:rPr>
                              <w:w w:val="88"/>
                              <w:sz w:val="14"/>
                            </w:rPr>
                            <w:t>a</w:t>
                          </w:r>
                          <w:r w:rsidR="001B56BC">
                            <w:rPr>
                              <w:spacing w:val="-15"/>
                              <w:sz w:val="14"/>
                            </w:rPr>
                            <w:t xml:space="preserve"> </w:t>
                          </w:r>
                          <w:r w:rsidR="001B56BC">
                            <w:rPr>
                              <w:spacing w:val="-1"/>
                              <w:w w:val="91"/>
                              <w:sz w:val="14"/>
                            </w:rPr>
                            <w:t>m</w:t>
                          </w:r>
                          <w:r w:rsidR="001B56BC">
                            <w:rPr>
                              <w:w w:val="88"/>
                              <w:sz w:val="14"/>
                            </w:rPr>
                            <w:t>is</w:t>
                          </w:r>
                          <w:r w:rsidR="001B56BC">
                            <w:rPr>
                              <w:w w:val="89"/>
                              <w:sz w:val="14"/>
                            </w:rPr>
                            <w:t>u</w:t>
                          </w:r>
                          <w:r w:rsidR="001B56BC">
                            <w:rPr>
                              <w:spacing w:val="1"/>
                              <w:w w:val="75"/>
                              <w:sz w:val="14"/>
                            </w:rPr>
                            <w:t>r</w:t>
                          </w:r>
                          <w:r w:rsidR="001B56BC">
                            <w:rPr>
                              <w:w w:val="88"/>
                              <w:sz w:val="14"/>
                            </w:rPr>
                            <w:t>a</w:t>
                          </w:r>
                          <w:r w:rsidR="001B56BC">
                            <w:rPr>
                              <w:spacing w:val="-15"/>
                              <w:sz w:val="14"/>
                            </w:rPr>
                            <w:t xml:space="preserve"> </w:t>
                          </w:r>
                          <w:r w:rsidR="001B56BC">
                            <w:rPr>
                              <w:spacing w:val="-1"/>
                              <w:w w:val="89"/>
                              <w:sz w:val="14"/>
                            </w:rPr>
                            <w:t>d</w:t>
                          </w:r>
                          <w:r w:rsidR="001B56BC">
                            <w:rPr>
                              <w:spacing w:val="2"/>
                              <w:w w:val="44"/>
                              <w:sz w:val="14"/>
                            </w:rPr>
                            <w:t>’</w:t>
                          </w:r>
                          <w:r w:rsidR="001B56BC">
                            <w:rPr>
                              <w:w w:val="84"/>
                              <w:sz w:val="14"/>
                            </w:rPr>
                            <w:t>in</w:t>
                          </w:r>
                          <w:r w:rsidR="001B56BC">
                            <w:rPr>
                              <w:spacing w:val="-1"/>
                              <w:w w:val="83"/>
                              <w:sz w:val="14"/>
                            </w:rPr>
                            <w:t>t</w:t>
                          </w:r>
                          <w:r w:rsidR="001B56BC">
                            <w:rPr>
                              <w:spacing w:val="1"/>
                              <w:w w:val="85"/>
                              <w:sz w:val="14"/>
                            </w:rPr>
                            <w:t>e</w:t>
                          </w:r>
                          <w:r w:rsidR="001B56BC">
                            <w:rPr>
                              <w:spacing w:val="-1"/>
                              <w:w w:val="75"/>
                              <w:sz w:val="14"/>
                            </w:rPr>
                            <w:t>r</w:t>
                          </w:r>
                          <w:r w:rsidR="001B56BC">
                            <w:rPr>
                              <w:w w:val="83"/>
                              <w:sz w:val="14"/>
                            </w:rPr>
                            <w:t>v</w:t>
                          </w:r>
                          <w:r w:rsidR="001B56BC">
                            <w:rPr>
                              <w:spacing w:val="-1"/>
                              <w:w w:val="85"/>
                              <w:sz w:val="14"/>
                            </w:rPr>
                            <w:t>e</w:t>
                          </w:r>
                          <w:r w:rsidR="001B56BC">
                            <w:rPr>
                              <w:w w:val="90"/>
                              <w:sz w:val="14"/>
                            </w:rPr>
                            <w:t>n</w:t>
                          </w:r>
                          <w:r w:rsidR="001B56BC">
                            <w:rPr>
                              <w:spacing w:val="1"/>
                              <w:w w:val="83"/>
                              <w:sz w:val="14"/>
                            </w:rPr>
                            <w:t>t</w:t>
                          </w:r>
                          <w:r w:rsidR="001B56BC">
                            <w:rPr>
                              <w:w w:val="92"/>
                              <w:sz w:val="14"/>
                            </w:rPr>
                            <w:t>o</w:t>
                          </w:r>
                          <w:r w:rsidR="001B56BC">
                            <w:rPr>
                              <w:spacing w:val="-14"/>
                              <w:sz w:val="14"/>
                            </w:rPr>
                            <w:t xml:space="preserve"> </w:t>
                          </w:r>
                          <w:r w:rsidR="001B56BC">
                            <w:rPr>
                              <w:w w:val="94"/>
                              <w:sz w:val="14"/>
                            </w:rPr>
                            <w:t>7</w:t>
                          </w:r>
                        </w:p>
                        <w:p w14:paraId="54C803CA" w14:textId="0954718B" w:rsidR="001B56BC" w:rsidRDefault="001B56BC">
                          <w:pPr>
                            <w:spacing w:before="5"/>
                            <w:ind w:right="19"/>
                            <w:jc w:val="right"/>
                            <w:rPr>
                              <w:w w:val="95"/>
                              <w:sz w:val="14"/>
                            </w:rPr>
                          </w:pPr>
                          <w:r>
                            <w:rPr>
                              <w:w w:val="95"/>
                              <w:sz w:val="14"/>
                            </w:rPr>
                            <w:t>pag</w:t>
                          </w:r>
                          <w:r>
                            <w:rPr>
                              <w:spacing w:val="-28"/>
                              <w:w w:val="95"/>
                              <w:sz w:val="14"/>
                            </w:rPr>
                            <w:t xml:space="preserve"> </w:t>
                          </w:r>
                          <w:r>
                            <w:fldChar w:fldCharType="begin"/>
                          </w:r>
                          <w:r>
                            <w:rPr>
                              <w:w w:val="95"/>
                              <w:sz w:val="14"/>
                            </w:rPr>
                            <w:instrText xml:space="preserve"> PAGE </w:instrText>
                          </w:r>
                          <w:r>
                            <w:fldChar w:fldCharType="separate"/>
                          </w:r>
                          <w:r w:rsidR="00D3267E">
                            <w:rPr>
                              <w:noProof/>
                              <w:w w:val="95"/>
                              <w:sz w:val="14"/>
                            </w:rPr>
                            <w:t>4</w:t>
                          </w:r>
                          <w:r>
                            <w:fldChar w:fldCharType="end"/>
                          </w:r>
                          <w:r>
                            <w:rPr>
                              <w:w w:val="95"/>
                              <w:sz w:val="14"/>
                            </w:rPr>
                            <w:t>/</w:t>
                          </w:r>
                          <w:r w:rsidR="00201DC3">
                            <w:rPr>
                              <w:w w:val="95"/>
                              <w:sz w:val="14"/>
                            </w:rPr>
                            <w:t>5</w:t>
                          </w:r>
                        </w:p>
                        <w:p w14:paraId="0F2BD9DC" w14:textId="77777777" w:rsidR="00201DC3" w:rsidRDefault="00201DC3">
                          <w:pPr>
                            <w:spacing w:before="5"/>
                            <w:ind w:right="19"/>
                            <w:jc w:val="right"/>
                            <w:rPr>
                              <w:w w:val="95"/>
                              <w:sz w:val="14"/>
                            </w:rPr>
                          </w:pPr>
                        </w:p>
                        <w:p w14:paraId="3E8B4E65" w14:textId="77777777" w:rsidR="00AF713A" w:rsidRDefault="00AF713A">
                          <w:pPr>
                            <w:spacing w:before="5"/>
                            <w:ind w:right="19"/>
                            <w:jc w:val="right"/>
                            <w:rPr>
                              <w:w w:val="95"/>
                              <w:sz w:val="14"/>
                            </w:rPr>
                          </w:pPr>
                        </w:p>
                        <w:p w14:paraId="7E24CEF0" w14:textId="77777777" w:rsidR="007D7B97" w:rsidRDefault="007D7B97">
                          <w:pPr>
                            <w:spacing w:before="5"/>
                            <w:ind w:right="19"/>
                            <w:jc w:val="right"/>
                            <w:rPr>
                              <w:w w:val="95"/>
                              <w:sz w:val="14"/>
                            </w:rPr>
                          </w:pPr>
                        </w:p>
                        <w:p w14:paraId="18464E20" w14:textId="77777777" w:rsidR="006737CB" w:rsidRDefault="006737CB">
                          <w:pPr>
                            <w:spacing w:before="5"/>
                            <w:ind w:right="19"/>
                            <w:jc w:val="right"/>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B4DDD" id="_x0000_t202" coordsize="21600,21600" o:spt="202" path="m,l,21600r21600,l21600,xe">
              <v:stroke joinstyle="miter"/>
              <v:path gradientshapeok="t" o:connecttype="rect"/>
            </v:shapetype>
            <v:shape id="Text Box 1" o:spid="_x0000_s1026" type="#_x0000_t202" style="position:absolute;left:0;text-align:left;margin-left:331.7pt;margin-top:790.9pt;width:215.15pt;height:3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79rA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" filled="f" stroked="f">
              <v:textbox inset="0,0,0,0">
                <w:txbxContent>
                  <w:p w14:paraId="40F6BD46" w14:textId="77777777" w:rsidR="001B56BC" w:rsidRDefault="003649DD">
                    <w:pPr>
                      <w:spacing w:before="17"/>
                      <w:ind w:right="18"/>
                      <w:jc w:val="right"/>
                      <w:rPr>
                        <w:sz w:val="14"/>
                      </w:rPr>
                    </w:pPr>
                    <w:r>
                      <w:rPr>
                        <w:w w:val="93"/>
                        <w:sz w:val="14"/>
                      </w:rPr>
                      <w:t>Dichiarazione sostitutiva di atto di notorietà e n</w:t>
                    </w:r>
                    <w:r w:rsidR="001B56BC">
                      <w:rPr>
                        <w:w w:val="93"/>
                        <w:sz w:val="14"/>
                      </w:rPr>
                      <w:t>o</w:t>
                    </w:r>
                    <w:r w:rsidR="001B56BC">
                      <w:rPr>
                        <w:spacing w:val="-1"/>
                        <w:w w:val="93"/>
                        <w:sz w:val="14"/>
                      </w:rPr>
                      <w:t>t</w:t>
                    </w:r>
                    <w:r w:rsidR="001B56BC">
                      <w:rPr>
                        <w:w w:val="88"/>
                        <w:sz w:val="14"/>
                      </w:rPr>
                      <w:t>a</w:t>
                    </w:r>
                    <w:r w:rsidR="001B56BC">
                      <w:rPr>
                        <w:spacing w:val="-15"/>
                        <w:sz w:val="14"/>
                      </w:rPr>
                      <w:t xml:space="preserve"> </w:t>
                    </w:r>
                    <w:r w:rsidR="001B56BC">
                      <w:rPr>
                        <w:spacing w:val="-1"/>
                        <w:w w:val="72"/>
                        <w:sz w:val="14"/>
                      </w:rPr>
                      <w:t>i</w:t>
                    </w:r>
                    <w:r w:rsidR="001B56BC">
                      <w:rPr>
                        <w:w w:val="90"/>
                        <w:sz w:val="14"/>
                      </w:rPr>
                      <w:t>n</w:t>
                    </w:r>
                    <w:r w:rsidR="001B56BC">
                      <w:rPr>
                        <w:w w:val="82"/>
                        <w:sz w:val="14"/>
                      </w:rPr>
                      <w:t>f</w:t>
                    </w:r>
                    <w:r w:rsidR="001B56BC">
                      <w:rPr>
                        <w:w w:val="85"/>
                        <w:sz w:val="14"/>
                      </w:rPr>
                      <w:t>o</w:t>
                    </w:r>
                    <w:r w:rsidR="001B56BC">
                      <w:rPr>
                        <w:spacing w:val="1"/>
                        <w:w w:val="85"/>
                        <w:sz w:val="14"/>
                      </w:rPr>
                      <w:t>r</w:t>
                    </w:r>
                    <w:r w:rsidR="001B56BC">
                      <w:rPr>
                        <w:spacing w:val="-1"/>
                        <w:w w:val="91"/>
                        <w:sz w:val="14"/>
                      </w:rPr>
                      <w:t>m</w:t>
                    </w:r>
                    <w:r w:rsidR="001B56BC">
                      <w:rPr>
                        <w:spacing w:val="1"/>
                        <w:w w:val="88"/>
                        <w:sz w:val="14"/>
                      </w:rPr>
                      <w:t>a</w:t>
                    </w:r>
                    <w:r w:rsidR="001B56BC">
                      <w:rPr>
                        <w:spacing w:val="-1"/>
                        <w:w w:val="83"/>
                        <w:sz w:val="14"/>
                      </w:rPr>
                      <w:t>t</w:t>
                    </w:r>
                    <w:r w:rsidR="001B56BC">
                      <w:rPr>
                        <w:w w:val="79"/>
                        <w:sz w:val="14"/>
                      </w:rPr>
                      <w:t>iv</w:t>
                    </w:r>
                    <w:r w:rsidR="001B56BC">
                      <w:rPr>
                        <w:w w:val="88"/>
                        <w:sz w:val="14"/>
                      </w:rPr>
                      <w:t>a</w:t>
                    </w:r>
                    <w:r w:rsidR="001B56BC">
                      <w:rPr>
                        <w:spacing w:val="-15"/>
                        <w:sz w:val="14"/>
                      </w:rPr>
                      <w:t xml:space="preserve"> </w:t>
                    </w:r>
                    <w:r w:rsidR="001B56BC">
                      <w:rPr>
                        <w:spacing w:val="-1"/>
                        <w:w w:val="91"/>
                        <w:sz w:val="14"/>
                      </w:rPr>
                      <w:t>m</w:t>
                    </w:r>
                    <w:r w:rsidR="001B56BC">
                      <w:rPr>
                        <w:w w:val="88"/>
                        <w:sz w:val="14"/>
                      </w:rPr>
                      <w:t>is</w:t>
                    </w:r>
                    <w:r w:rsidR="001B56BC">
                      <w:rPr>
                        <w:w w:val="89"/>
                        <w:sz w:val="14"/>
                      </w:rPr>
                      <w:t>u</w:t>
                    </w:r>
                    <w:r w:rsidR="001B56BC">
                      <w:rPr>
                        <w:spacing w:val="1"/>
                        <w:w w:val="75"/>
                        <w:sz w:val="14"/>
                      </w:rPr>
                      <w:t>r</w:t>
                    </w:r>
                    <w:r w:rsidR="001B56BC">
                      <w:rPr>
                        <w:w w:val="88"/>
                        <w:sz w:val="14"/>
                      </w:rPr>
                      <w:t>a</w:t>
                    </w:r>
                    <w:r w:rsidR="001B56BC">
                      <w:rPr>
                        <w:spacing w:val="-15"/>
                        <w:sz w:val="14"/>
                      </w:rPr>
                      <w:t xml:space="preserve"> </w:t>
                    </w:r>
                    <w:r w:rsidR="001B56BC">
                      <w:rPr>
                        <w:spacing w:val="-1"/>
                        <w:w w:val="89"/>
                        <w:sz w:val="14"/>
                      </w:rPr>
                      <w:t>d</w:t>
                    </w:r>
                    <w:r w:rsidR="001B56BC">
                      <w:rPr>
                        <w:spacing w:val="2"/>
                        <w:w w:val="44"/>
                        <w:sz w:val="14"/>
                      </w:rPr>
                      <w:t>’</w:t>
                    </w:r>
                    <w:r w:rsidR="001B56BC">
                      <w:rPr>
                        <w:w w:val="84"/>
                        <w:sz w:val="14"/>
                      </w:rPr>
                      <w:t>in</w:t>
                    </w:r>
                    <w:r w:rsidR="001B56BC">
                      <w:rPr>
                        <w:spacing w:val="-1"/>
                        <w:w w:val="83"/>
                        <w:sz w:val="14"/>
                      </w:rPr>
                      <w:t>t</w:t>
                    </w:r>
                    <w:r w:rsidR="001B56BC">
                      <w:rPr>
                        <w:spacing w:val="1"/>
                        <w:w w:val="85"/>
                        <w:sz w:val="14"/>
                      </w:rPr>
                      <w:t>e</w:t>
                    </w:r>
                    <w:r w:rsidR="001B56BC">
                      <w:rPr>
                        <w:spacing w:val="-1"/>
                        <w:w w:val="75"/>
                        <w:sz w:val="14"/>
                      </w:rPr>
                      <w:t>r</w:t>
                    </w:r>
                    <w:r w:rsidR="001B56BC">
                      <w:rPr>
                        <w:w w:val="83"/>
                        <w:sz w:val="14"/>
                      </w:rPr>
                      <w:t>v</w:t>
                    </w:r>
                    <w:r w:rsidR="001B56BC">
                      <w:rPr>
                        <w:spacing w:val="-1"/>
                        <w:w w:val="85"/>
                        <w:sz w:val="14"/>
                      </w:rPr>
                      <w:t>e</w:t>
                    </w:r>
                    <w:r w:rsidR="001B56BC">
                      <w:rPr>
                        <w:w w:val="90"/>
                        <w:sz w:val="14"/>
                      </w:rPr>
                      <w:t>n</w:t>
                    </w:r>
                    <w:r w:rsidR="001B56BC">
                      <w:rPr>
                        <w:spacing w:val="1"/>
                        <w:w w:val="83"/>
                        <w:sz w:val="14"/>
                      </w:rPr>
                      <w:t>t</w:t>
                    </w:r>
                    <w:r w:rsidR="001B56BC">
                      <w:rPr>
                        <w:w w:val="92"/>
                        <w:sz w:val="14"/>
                      </w:rPr>
                      <w:t>o</w:t>
                    </w:r>
                    <w:r w:rsidR="001B56BC">
                      <w:rPr>
                        <w:spacing w:val="-14"/>
                        <w:sz w:val="14"/>
                      </w:rPr>
                      <w:t xml:space="preserve"> </w:t>
                    </w:r>
                    <w:r w:rsidR="001B56BC">
                      <w:rPr>
                        <w:w w:val="94"/>
                        <w:sz w:val="14"/>
                      </w:rPr>
                      <w:t>7</w:t>
                    </w:r>
                  </w:p>
                  <w:p w14:paraId="54C803CA" w14:textId="0954718B" w:rsidR="001B56BC" w:rsidRDefault="001B56BC">
                    <w:pPr>
                      <w:spacing w:before="5"/>
                      <w:ind w:right="19"/>
                      <w:jc w:val="right"/>
                      <w:rPr>
                        <w:w w:val="95"/>
                        <w:sz w:val="14"/>
                      </w:rPr>
                    </w:pPr>
                    <w:r>
                      <w:rPr>
                        <w:w w:val="95"/>
                        <w:sz w:val="14"/>
                      </w:rPr>
                      <w:t>pag</w:t>
                    </w:r>
                    <w:r>
                      <w:rPr>
                        <w:spacing w:val="-28"/>
                        <w:w w:val="95"/>
                        <w:sz w:val="14"/>
                      </w:rPr>
                      <w:t xml:space="preserve"> </w:t>
                    </w:r>
                    <w:r>
                      <w:fldChar w:fldCharType="begin"/>
                    </w:r>
                    <w:r>
                      <w:rPr>
                        <w:w w:val="95"/>
                        <w:sz w:val="14"/>
                      </w:rPr>
                      <w:instrText xml:space="preserve"> PAGE </w:instrText>
                    </w:r>
                    <w:r>
                      <w:fldChar w:fldCharType="separate"/>
                    </w:r>
                    <w:r w:rsidR="00D3267E">
                      <w:rPr>
                        <w:noProof/>
                        <w:w w:val="95"/>
                        <w:sz w:val="14"/>
                      </w:rPr>
                      <w:t>4</w:t>
                    </w:r>
                    <w:r>
                      <w:fldChar w:fldCharType="end"/>
                    </w:r>
                    <w:r>
                      <w:rPr>
                        <w:w w:val="95"/>
                        <w:sz w:val="14"/>
                      </w:rPr>
                      <w:t>/</w:t>
                    </w:r>
                    <w:r w:rsidR="00201DC3">
                      <w:rPr>
                        <w:w w:val="95"/>
                        <w:sz w:val="14"/>
                      </w:rPr>
                      <w:t>5</w:t>
                    </w:r>
                  </w:p>
                  <w:p w14:paraId="0F2BD9DC" w14:textId="77777777" w:rsidR="00201DC3" w:rsidRDefault="00201DC3">
                    <w:pPr>
                      <w:spacing w:before="5"/>
                      <w:ind w:right="19"/>
                      <w:jc w:val="right"/>
                      <w:rPr>
                        <w:w w:val="95"/>
                        <w:sz w:val="14"/>
                      </w:rPr>
                    </w:pPr>
                  </w:p>
                  <w:p w14:paraId="3E8B4E65" w14:textId="77777777" w:rsidR="00AF713A" w:rsidRDefault="00AF713A">
                    <w:pPr>
                      <w:spacing w:before="5"/>
                      <w:ind w:right="19"/>
                      <w:jc w:val="right"/>
                      <w:rPr>
                        <w:w w:val="95"/>
                        <w:sz w:val="14"/>
                      </w:rPr>
                    </w:pPr>
                  </w:p>
                  <w:p w14:paraId="7E24CEF0" w14:textId="77777777" w:rsidR="007D7B97" w:rsidRDefault="007D7B97">
                    <w:pPr>
                      <w:spacing w:before="5"/>
                      <w:ind w:right="19"/>
                      <w:jc w:val="right"/>
                      <w:rPr>
                        <w:w w:val="95"/>
                        <w:sz w:val="14"/>
                      </w:rPr>
                    </w:pPr>
                  </w:p>
                  <w:p w14:paraId="18464E20" w14:textId="77777777" w:rsidR="006737CB" w:rsidRDefault="006737CB">
                    <w:pPr>
                      <w:spacing w:before="5"/>
                      <w:ind w:right="19"/>
                      <w:jc w:val="right"/>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47694" w14:textId="77777777" w:rsidR="00386F10" w:rsidRDefault="00386F10">
      <w:r>
        <w:separator/>
      </w:r>
    </w:p>
  </w:footnote>
  <w:footnote w:type="continuationSeparator" w:id="0">
    <w:p w14:paraId="2ED3889F" w14:textId="77777777" w:rsidR="00386F10" w:rsidRDefault="00386F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0A2"/>
    <w:multiLevelType w:val="hybridMultilevel"/>
    <w:tmpl w:val="C80620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5C4D4E"/>
    <w:multiLevelType w:val="hybridMultilevel"/>
    <w:tmpl w:val="DAA2FBCC"/>
    <w:lvl w:ilvl="0" w:tplc="04100011">
      <w:start w:val="1"/>
      <w:numFmt w:val="decimal"/>
      <w:lvlText w:val="%1)"/>
      <w:lvlJc w:val="left"/>
      <w:pPr>
        <w:ind w:left="6030" w:hanging="360"/>
      </w:pPr>
    </w:lvl>
    <w:lvl w:ilvl="1" w:tplc="04100019" w:tentative="1">
      <w:start w:val="1"/>
      <w:numFmt w:val="lowerLetter"/>
      <w:lvlText w:val="%2."/>
      <w:lvlJc w:val="left"/>
      <w:pPr>
        <w:ind w:left="6750" w:hanging="360"/>
      </w:pPr>
    </w:lvl>
    <w:lvl w:ilvl="2" w:tplc="0410001B" w:tentative="1">
      <w:start w:val="1"/>
      <w:numFmt w:val="lowerRoman"/>
      <w:lvlText w:val="%3."/>
      <w:lvlJc w:val="right"/>
      <w:pPr>
        <w:ind w:left="7470" w:hanging="180"/>
      </w:pPr>
    </w:lvl>
    <w:lvl w:ilvl="3" w:tplc="0410000F" w:tentative="1">
      <w:start w:val="1"/>
      <w:numFmt w:val="decimal"/>
      <w:lvlText w:val="%4."/>
      <w:lvlJc w:val="left"/>
      <w:pPr>
        <w:ind w:left="8190" w:hanging="360"/>
      </w:pPr>
    </w:lvl>
    <w:lvl w:ilvl="4" w:tplc="04100019" w:tentative="1">
      <w:start w:val="1"/>
      <w:numFmt w:val="lowerLetter"/>
      <w:lvlText w:val="%5."/>
      <w:lvlJc w:val="left"/>
      <w:pPr>
        <w:ind w:left="8910" w:hanging="360"/>
      </w:pPr>
    </w:lvl>
    <w:lvl w:ilvl="5" w:tplc="0410001B" w:tentative="1">
      <w:start w:val="1"/>
      <w:numFmt w:val="lowerRoman"/>
      <w:lvlText w:val="%6."/>
      <w:lvlJc w:val="right"/>
      <w:pPr>
        <w:ind w:left="9630" w:hanging="180"/>
      </w:pPr>
    </w:lvl>
    <w:lvl w:ilvl="6" w:tplc="0410000F" w:tentative="1">
      <w:start w:val="1"/>
      <w:numFmt w:val="decimal"/>
      <w:lvlText w:val="%7."/>
      <w:lvlJc w:val="left"/>
      <w:pPr>
        <w:ind w:left="10350" w:hanging="360"/>
      </w:pPr>
    </w:lvl>
    <w:lvl w:ilvl="7" w:tplc="04100019" w:tentative="1">
      <w:start w:val="1"/>
      <w:numFmt w:val="lowerLetter"/>
      <w:lvlText w:val="%8."/>
      <w:lvlJc w:val="left"/>
      <w:pPr>
        <w:ind w:left="11070" w:hanging="360"/>
      </w:pPr>
    </w:lvl>
    <w:lvl w:ilvl="8" w:tplc="0410001B" w:tentative="1">
      <w:start w:val="1"/>
      <w:numFmt w:val="lowerRoman"/>
      <w:lvlText w:val="%9."/>
      <w:lvlJc w:val="right"/>
      <w:pPr>
        <w:ind w:left="11790" w:hanging="180"/>
      </w:pPr>
    </w:lvl>
  </w:abstractNum>
  <w:abstractNum w:abstractNumId="2" w15:restartNumberingAfterBreak="0">
    <w:nsid w:val="10751D73"/>
    <w:multiLevelType w:val="hybridMultilevel"/>
    <w:tmpl w:val="EBC69CC0"/>
    <w:lvl w:ilvl="0" w:tplc="E95C1DB6">
      <w:start w:val="1"/>
      <w:numFmt w:val="decimal"/>
      <w:lvlText w:val="%1."/>
      <w:lvlJc w:val="left"/>
      <w:pPr>
        <w:ind w:left="128" w:hanging="267"/>
      </w:pPr>
      <w:rPr>
        <w:rFonts w:ascii="Trebuchet MS" w:eastAsia="Trebuchet MS" w:hAnsi="Trebuchet MS" w:cs="Trebuchet MS" w:hint="default"/>
        <w:w w:val="76"/>
        <w:sz w:val="21"/>
        <w:szCs w:val="21"/>
        <w:lang w:val="it-IT" w:eastAsia="it-IT" w:bidi="it-IT"/>
      </w:rPr>
    </w:lvl>
    <w:lvl w:ilvl="1" w:tplc="4B7C31EA">
      <w:start w:val="1"/>
      <w:numFmt w:val="lowerLetter"/>
      <w:lvlText w:val="%2)"/>
      <w:lvlJc w:val="left"/>
      <w:pPr>
        <w:ind w:left="849" w:hanging="360"/>
      </w:pPr>
      <w:rPr>
        <w:rFonts w:ascii="Trebuchet MS" w:eastAsia="Trebuchet MS" w:hAnsi="Trebuchet MS" w:cs="Trebuchet MS" w:hint="default"/>
        <w:spacing w:val="-1"/>
        <w:w w:val="81"/>
        <w:sz w:val="21"/>
        <w:szCs w:val="21"/>
        <w:lang w:val="it-IT" w:eastAsia="it-IT" w:bidi="it-IT"/>
      </w:rPr>
    </w:lvl>
    <w:lvl w:ilvl="2" w:tplc="69C06D30">
      <w:numFmt w:val="bullet"/>
      <w:lvlText w:val="•"/>
      <w:lvlJc w:val="left"/>
      <w:pPr>
        <w:ind w:left="1907" w:hanging="360"/>
      </w:pPr>
      <w:rPr>
        <w:rFonts w:hint="default"/>
        <w:lang w:val="it-IT" w:eastAsia="it-IT" w:bidi="it-IT"/>
      </w:rPr>
    </w:lvl>
    <w:lvl w:ilvl="3" w:tplc="631CB15E">
      <w:numFmt w:val="bullet"/>
      <w:lvlText w:val="•"/>
      <w:lvlJc w:val="left"/>
      <w:pPr>
        <w:ind w:left="2974" w:hanging="360"/>
      </w:pPr>
      <w:rPr>
        <w:rFonts w:hint="default"/>
        <w:lang w:val="it-IT" w:eastAsia="it-IT" w:bidi="it-IT"/>
      </w:rPr>
    </w:lvl>
    <w:lvl w:ilvl="4" w:tplc="035C43F2">
      <w:numFmt w:val="bullet"/>
      <w:lvlText w:val="•"/>
      <w:lvlJc w:val="left"/>
      <w:pPr>
        <w:ind w:left="4042" w:hanging="360"/>
      </w:pPr>
      <w:rPr>
        <w:rFonts w:hint="default"/>
        <w:lang w:val="it-IT" w:eastAsia="it-IT" w:bidi="it-IT"/>
      </w:rPr>
    </w:lvl>
    <w:lvl w:ilvl="5" w:tplc="ED98A8B4">
      <w:numFmt w:val="bullet"/>
      <w:lvlText w:val="•"/>
      <w:lvlJc w:val="left"/>
      <w:pPr>
        <w:ind w:left="5109" w:hanging="360"/>
      </w:pPr>
      <w:rPr>
        <w:rFonts w:hint="default"/>
        <w:lang w:val="it-IT" w:eastAsia="it-IT" w:bidi="it-IT"/>
      </w:rPr>
    </w:lvl>
    <w:lvl w:ilvl="6" w:tplc="6EA4F168">
      <w:numFmt w:val="bullet"/>
      <w:lvlText w:val="•"/>
      <w:lvlJc w:val="left"/>
      <w:pPr>
        <w:ind w:left="6176" w:hanging="360"/>
      </w:pPr>
      <w:rPr>
        <w:rFonts w:hint="default"/>
        <w:lang w:val="it-IT" w:eastAsia="it-IT" w:bidi="it-IT"/>
      </w:rPr>
    </w:lvl>
    <w:lvl w:ilvl="7" w:tplc="C798BE3C">
      <w:numFmt w:val="bullet"/>
      <w:lvlText w:val="•"/>
      <w:lvlJc w:val="left"/>
      <w:pPr>
        <w:ind w:left="7244" w:hanging="360"/>
      </w:pPr>
      <w:rPr>
        <w:rFonts w:hint="default"/>
        <w:lang w:val="it-IT" w:eastAsia="it-IT" w:bidi="it-IT"/>
      </w:rPr>
    </w:lvl>
    <w:lvl w:ilvl="8" w:tplc="A3D6BADC">
      <w:numFmt w:val="bullet"/>
      <w:lvlText w:val="•"/>
      <w:lvlJc w:val="left"/>
      <w:pPr>
        <w:ind w:left="8311" w:hanging="360"/>
      </w:pPr>
      <w:rPr>
        <w:rFonts w:hint="default"/>
        <w:lang w:val="it-IT" w:eastAsia="it-IT" w:bidi="it-IT"/>
      </w:rPr>
    </w:lvl>
  </w:abstractNum>
  <w:abstractNum w:abstractNumId="3" w15:restartNumberingAfterBreak="0">
    <w:nsid w:val="13BA69BA"/>
    <w:multiLevelType w:val="hybridMultilevel"/>
    <w:tmpl w:val="B20CF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0F263C"/>
    <w:multiLevelType w:val="hybridMultilevel"/>
    <w:tmpl w:val="F13C1E4E"/>
    <w:lvl w:ilvl="0" w:tplc="160060DE">
      <w:start w:val="1"/>
      <w:numFmt w:val="lowerLetter"/>
      <w:lvlText w:val="%1)"/>
      <w:lvlJc w:val="left"/>
      <w:pPr>
        <w:ind w:left="561" w:hanging="166"/>
      </w:pPr>
      <w:rPr>
        <w:rFonts w:ascii="Trebuchet MS" w:eastAsia="Trebuchet MS" w:hAnsi="Trebuchet MS" w:cs="Trebuchet MS" w:hint="default"/>
        <w:spacing w:val="-1"/>
        <w:w w:val="68"/>
        <w:sz w:val="18"/>
        <w:szCs w:val="18"/>
        <w:lang w:val="it-IT" w:eastAsia="it-IT" w:bidi="it-IT"/>
      </w:rPr>
    </w:lvl>
    <w:lvl w:ilvl="1" w:tplc="B1BCEEE8">
      <w:numFmt w:val="bullet"/>
      <w:lvlText w:val="•"/>
      <w:lvlJc w:val="left"/>
      <w:pPr>
        <w:ind w:left="1548" w:hanging="166"/>
      </w:pPr>
      <w:rPr>
        <w:rFonts w:hint="default"/>
        <w:lang w:val="it-IT" w:eastAsia="it-IT" w:bidi="it-IT"/>
      </w:rPr>
    </w:lvl>
    <w:lvl w:ilvl="2" w:tplc="CC9C3CA4">
      <w:numFmt w:val="bullet"/>
      <w:lvlText w:val="•"/>
      <w:lvlJc w:val="left"/>
      <w:pPr>
        <w:ind w:left="2537" w:hanging="166"/>
      </w:pPr>
      <w:rPr>
        <w:rFonts w:hint="default"/>
        <w:lang w:val="it-IT" w:eastAsia="it-IT" w:bidi="it-IT"/>
      </w:rPr>
    </w:lvl>
    <w:lvl w:ilvl="3" w:tplc="ECE6DD9A">
      <w:numFmt w:val="bullet"/>
      <w:lvlText w:val="•"/>
      <w:lvlJc w:val="left"/>
      <w:pPr>
        <w:ind w:left="3525" w:hanging="166"/>
      </w:pPr>
      <w:rPr>
        <w:rFonts w:hint="default"/>
        <w:lang w:val="it-IT" w:eastAsia="it-IT" w:bidi="it-IT"/>
      </w:rPr>
    </w:lvl>
    <w:lvl w:ilvl="4" w:tplc="E8CC7E7E">
      <w:numFmt w:val="bullet"/>
      <w:lvlText w:val="•"/>
      <w:lvlJc w:val="left"/>
      <w:pPr>
        <w:ind w:left="4514" w:hanging="166"/>
      </w:pPr>
      <w:rPr>
        <w:rFonts w:hint="default"/>
        <w:lang w:val="it-IT" w:eastAsia="it-IT" w:bidi="it-IT"/>
      </w:rPr>
    </w:lvl>
    <w:lvl w:ilvl="5" w:tplc="4608F366">
      <w:numFmt w:val="bullet"/>
      <w:lvlText w:val="•"/>
      <w:lvlJc w:val="left"/>
      <w:pPr>
        <w:ind w:left="5503" w:hanging="166"/>
      </w:pPr>
      <w:rPr>
        <w:rFonts w:hint="default"/>
        <w:lang w:val="it-IT" w:eastAsia="it-IT" w:bidi="it-IT"/>
      </w:rPr>
    </w:lvl>
    <w:lvl w:ilvl="6" w:tplc="4CC219BC">
      <w:numFmt w:val="bullet"/>
      <w:lvlText w:val="•"/>
      <w:lvlJc w:val="left"/>
      <w:pPr>
        <w:ind w:left="6491" w:hanging="166"/>
      </w:pPr>
      <w:rPr>
        <w:rFonts w:hint="default"/>
        <w:lang w:val="it-IT" w:eastAsia="it-IT" w:bidi="it-IT"/>
      </w:rPr>
    </w:lvl>
    <w:lvl w:ilvl="7" w:tplc="B078A0CC">
      <w:numFmt w:val="bullet"/>
      <w:lvlText w:val="•"/>
      <w:lvlJc w:val="left"/>
      <w:pPr>
        <w:ind w:left="7480" w:hanging="166"/>
      </w:pPr>
      <w:rPr>
        <w:rFonts w:hint="default"/>
        <w:lang w:val="it-IT" w:eastAsia="it-IT" w:bidi="it-IT"/>
      </w:rPr>
    </w:lvl>
    <w:lvl w:ilvl="8" w:tplc="339C4036">
      <w:numFmt w:val="bullet"/>
      <w:lvlText w:val="•"/>
      <w:lvlJc w:val="left"/>
      <w:pPr>
        <w:ind w:left="8469" w:hanging="166"/>
      </w:pPr>
      <w:rPr>
        <w:rFonts w:hint="default"/>
        <w:lang w:val="it-IT" w:eastAsia="it-IT" w:bidi="it-IT"/>
      </w:rPr>
    </w:lvl>
  </w:abstractNum>
  <w:abstractNum w:abstractNumId="5" w15:restartNumberingAfterBreak="0">
    <w:nsid w:val="15604024"/>
    <w:multiLevelType w:val="hybridMultilevel"/>
    <w:tmpl w:val="B3C4DAE4"/>
    <w:lvl w:ilvl="0" w:tplc="204C7208">
      <w:start w:val="1"/>
      <w:numFmt w:val="decimal"/>
      <w:lvlText w:val="%1."/>
      <w:lvlJc w:val="left"/>
      <w:pPr>
        <w:ind w:left="114" w:hanging="304"/>
      </w:pPr>
      <w:rPr>
        <w:rFonts w:ascii="Trebuchet MS" w:eastAsia="Trebuchet MS" w:hAnsi="Trebuchet MS" w:cs="Trebuchet MS" w:hint="default"/>
        <w:w w:val="76"/>
        <w:sz w:val="21"/>
        <w:szCs w:val="21"/>
        <w:lang w:val="it-IT" w:eastAsia="it-IT" w:bidi="it-IT"/>
      </w:rPr>
    </w:lvl>
    <w:lvl w:ilvl="1" w:tplc="39781550">
      <w:start w:val="1"/>
      <w:numFmt w:val="lowerLetter"/>
      <w:lvlText w:val="%2)"/>
      <w:lvlJc w:val="left"/>
      <w:pPr>
        <w:ind w:left="834" w:hanging="361"/>
      </w:pPr>
      <w:rPr>
        <w:rFonts w:ascii="Trebuchet MS" w:eastAsia="Trebuchet MS" w:hAnsi="Trebuchet MS" w:cs="Trebuchet MS" w:hint="default"/>
        <w:spacing w:val="-1"/>
        <w:w w:val="81"/>
        <w:sz w:val="21"/>
        <w:szCs w:val="21"/>
        <w:lang w:val="it-IT" w:eastAsia="it-IT" w:bidi="it-IT"/>
      </w:rPr>
    </w:lvl>
    <w:lvl w:ilvl="2" w:tplc="0E8216D4">
      <w:numFmt w:val="bullet"/>
      <w:lvlText w:val="•"/>
      <w:lvlJc w:val="left"/>
      <w:pPr>
        <w:ind w:left="1907" w:hanging="361"/>
      </w:pPr>
      <w:rPr>
        <w:rFonts w:hint="default"/>
        <w:lang w:val="it-IT" w:eastAsia="it-IT" w:bidi="it-IT"/>
      </w:rPr>
    </w:lvl>
    <w:lvl w:ilvl="3" w:tplc="1CE6061E">
      <w:numFmt w:val="bullet"/>
      <w:lvlText w:val="•"/>
      <w:lvlJc w:val="left"/>
      <w:pPr>
        <w:ind w:left="2974" w:hanging="361"/>
      </w:pPr>
      <w:rPr>
        <w:rFonts w:hint="default"/>
        <w:lang w:val="it-IT" w:eastAsia="it-IT" w:bidi="it-IT"/>
      </w:rPr>
    </w:lvl>
    <w:lvl w:ilvl="4" w:tplc="17187A7E">
      <w:numFmt w:val="bullet"/>
      <w:lvlText w:val="•"/>
      <w:lvlJc w:val="left"/>
      <w:pPr>
        <w:ind w:left="4042" w:hanging="361"/>
      </w:pPr>
      <w:rPr>
        <w:rFonts w:hint="default"/>
        <w:lang w:val="it-IT" w:eastAsia="it-IT" w:bidi="it-IT"/>
      </w:rPr>
    </w:lvl>
    <w:lvl w:ilvl="5" w:tplc="A25C173C">
      <w:numFmt w:val="bullet"/>
      <w:lvlText w:val="•"/>
      <w:lvlJc w:val="left"/>
      <w:pPr>
        <w:ind w:left="5109" w:hanging="361"/>
      </w:pPr>
      <w:rPr>
        <w:rFonts w:hint="default"/>
        <w:lang w:val="it-IT" w:eastAsia="it-IT" w:bidi="it-IT"/>
      </w:rPr>
    </w:lvl>
    <w:lvl w:ilvl="6" w:tplc="9BDCCE48">
      <w:numFmt w:val="bullet"/>
      <w:lvlText w:val="•"/>
      <w:lvlJc w:val="left"/>
      <w:pPr>
        <w:ind w:left="6176" w:hanging="361"/>
      </w:pPr>
      <w:rPr>
        <w:rFonts w:hint="default"/>
        <w:lang w:val="it-IT" w:eastAsia="it-IT" w:bidi="it-IT"/>
      </w:rPr>
    </w:lvl>
    <w:lvl w:ilvl="7" w:tplc="18221428">
      <w:numFmt w:val="bullet"/>
      <w:lvlText w:val="•"/>
      <w:lvlJc w:val="left"/>
      <w:pPr>
        <w:ind w:left="7244" w:hanging="361"/>
      </w:pPr>
      <w:rPr>
        <w:rFonts w:hint="default"/>
        <w:lang w:val="it-IT" w:eastAsia="it-IT" w:bidi="it-IT"/>
      </w:rPr>
    </w:lvl>
    <w:lvl w:ilvl="8" w:tplc="C26E99E8">
      <w:numFmt w:val="bullet"/>
      <w:lvlText w:val="•"/>
      <w:lvlJc w:val="left"/>
      <w:pPr>
        <w:ind w:left="8311" w:hanging="361"/>
      </w:pPr>
      <w:rPr>
        <w:rFonts w:hint="default"/>
        <w:lang w:val="it-IT" w:eastAsia="it-IT" w:bidi="it-IT"/>
      </w:rPr>
    </w:lvl>
  </w:abstractNum>
  <w:abstractNum w:abstractNumId="6" w15:restartNumberingAfterBreak="0">
    <w:nsid w:val="1A8B0B43"/>
    <w:multiLevelType w:val="hybridMultilevel"/>
    <w:tmpl w:val="755CF038"/>
    <w:lvl w:ilvl="0" w:tplc="05DAFB86">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890"/>
        </w:tabs>
        <w:ind w:left="890" w:hanging="360"/>
      </w:pPr>
      <w:rPr>
        <w:rFonts w:ascii="Courier New" w:hAnsi="Courier New" w:cs="Courier New" w:hint="default"/>
      </w:rPr>
    </w:lvl>
    <w:lvl w:ilvl="2" w:tplc="04100005" w:tentative="1">
      <w:start w:val="1"/>
      <w:numFmt w:val="bullet"/>
      <w:lvlText w:val=""/>
      <w:lvlJc w:val="left"/>
      <w:pPr>
        <w:tabs>
          <w:tab w:val="num" w:pos="1610"/>
        </w:tabs>
        <w:ind w:left="1610" w:hanging="360"/>
      </w:pPr>
      <w:rPr>
        <w:rFonts w:ascii="Wingdings" w:hAnsi="Wingdings" w:hint="default"/>
      </w:rPr>
    </w:lvl>
    <w:lvl w:ilvl="3" w:tplc="04100001" w:tentative="1">
      <w:start w:val="1"/>
      <w:numFmt w:val="bullet"/>
      <w:lvlText w:val=""/>
      <w:lvlJc w:val="left"/>
      <w:pPr>
        <w:tabs>
          <w:tab w:val="num" w:pos="2330"/>
        </w:tabs>
        <w:ind w:left="2330" w:hanging="360"/>
      </w:pPr>
      <w:rPr>
        <w:rFonts w:ascii="Symbol" w:hAnsi="Symbol" w:hint="default"/>
      </w:rPr>
    </w:lvl>
    <w:lvl w:ilvl="4" w:tplc="04100003" w:tentative="1">
      <w:start w:val="1"/>
      <w:numFmt w:val="bullet"/>
      <w:lvlText w:val="o"/>
      <w:lvlJc w:val="left"/>
      <w:pPr>
        <w:tabs>
          <w:tab w:val="num" w:pos="3050"/>
        </w:tabs>
        <w:ind w:left="3050" w:hanging="360"/>
      </w:pPr>
      <w:rPr>
        <w:rFonts w:ascii="Courier New" w:hAnsi="Courier New" w:cs="Courier New" w:hint="default"/>
      </w:rPr>
    </w:lvl>
    <w:lvl w:ilvl="5" w:tplc="04100005" w:tentative="1">
      <w:start w:val="1"/>
      <w:numFmt w:val="bullet"/>
      <w:lvlText w:val=""/>
      <w:lvlJc w:val="left"/>
      <w:pPr>
        <w:tabs>
          <w:tab w:val="num" w:pos="3770"/>
        </w:tabs>
        <w:ind w:left="3770" w:hanging="360"/>
      </w:pPr>
      <w:rPr>
        <w:rFonts w:ascii="Wingdings" w:hAnsi="Wingdings" w:hint="default"/>
      </w:rPr>
    </w:lvl>
    <w:lvl w:ilvl="6" w:tplc="04100001" w:tentative="1">
      <w:start w:val="1"/>
      <w:numFmt w:val="bullet"/>
      <w:lvlText w:val=""/>
      <w:lvlJc w:val="left"/>
      <w:pPr>
        <w:tabs>
          <w:tab w:val="num" w:pos="4490"/>
        </w:tabs>
        <w:ind w:left="4490" w:hanging="360"/>
      </w:pPr>
      <w:rPr>
        <w:rFonts w:ascii="Symbol" w:hAnsi="Symbol" w:hint="default"/>
      </w:rPr>
    </w:lvl>
    <w:lvl w:ilvl="7" w:tplc="04100003" w:tentative="1">
      <w:start w:val="1"/>
      <w:numFmt w:val="bullet"/>
      <w:lvlText w:val="o"/>
      <w:lvlJc w:val="left"/>
      <w:pPr>
        <w:tabs>
          <w:tab w:val="num" w:pos="5210"/>
        </w:tabs>
        <w:ind w:left="5210" w:hanging="360"/>
      </w:pPr>
      <w:rPr>
        <w:rFonts w:ascii="Courier New" w:hAnsi="Courier New" w:cs="Courier New" w:hint="default"/>
      </w:rPr>
    </w:lvl>
    <w:lvl w:ilvl="8" w:tplc="04100005" w:tentative="1">
      <w:start w:val="1"/>
      <w:numFmt w:val="bullet"/>
      <w:lvlText w:val=""/>
      <w:lvlJc w:val="left"/>
      <w:pPr>
        <w:tabs>
          <w:tab w:val="num" w:pos="5930"/>
        </w:tabs>
        <w:ind w:left="5930" w:hanging="360"/>
      </w:pPr>
      <w:rPr>
        <w:rFonts w:ascii="Wingdings" w:hAnsi="Wingdings" w:hint="default"/>
      </w:rPr>
    </w:lvl>
  </w:abstractNum>
  <w:abstractNum w:abstractNumId="7" w15:restartNumberingAfterBreak="0">
    <w:nsid w:val="1AA268FC"/>
    <w:multiLevelType w:val="hybridMultilevel"/>
    <w:tmpl w:val="9DFA13D0"/>
    <w:lvl w:ilvl="0" w:tplc="04100001">
      <w:start w:val="1"/>
      <w:numFmt w:val="bullet"/>
      <w:lvlText w:val=""/>
      <w:lvlJc w:val="left"/>
      <w:pPr>
        <w:ind w:left="992" w:hanging="360"/>
      </w:pPr>
      <w:rPr>
        <w:rFonts w:ascii="Symbol" w:hAnsi="Symbol" w:hint="default"/>
      </w:rPr>
    </w:lvl>
    <w:lvl w:ilvl="1" w:tplc="04100003" w:tentative="1">
      <w:start w:val="1"/>
      <w:numFmt w:val="bullet"/>
      <w:lvlText w:val="o"/>
      <w:lvlJc w:val="left"/>
      <w:pPr>
        <w:ind w:left="1712" w:hanging="360"/>
      </w:pPr>
      <w:rPr>
        <w:rFonts w:ascii="Courier New" w:hAnsi="Courier New" w:cs="Courier New" w:hint="default"/>
      </w:rPr>
    </w:lvl>
    <w:lvl w:ilvl="2" w:tplc="04100005" w:tentative="1">
      <w:start w:val="1"/>
      <w:numFmt w:val="bullet"/>
      <w:lvlText w:val=""/>
      <w:lvlJc w:val="left"/>
      <w:pPr>
        <w:ind w:left="2432" w:hanging="360"/>
      </w:pPr>
      <w:rPr>
        <w:rFonts w:ascii="Wingdings" w:hAnsi="Wingdings" w:hint="default"/>
      </w:rPr>
    </w:lvl>
    <w:lvl w:ilvl="3" w:tplc="04100001" w:tentative="1">
      <w:start w:val="1"/>
      <w:numFmt w:val="bullet"/>
      <w:lvlText w:val=""/>
      <w:lvlJc w:val="left"/>
      <w:pPr>
        <w:ind w:left="3152" w:hanging="360"/>
      </w:pPr>
      <w:rPr>
        <w:rFonts w:ascii="Symbol" w:hAnsi="Symbol" w:hint="default"/>
      </w:rPr>
    </w:lvl>
    <w:lvl w:ilvl="4" w:tplc="04100003" w:tentative="1">
      <w:start w:val="1"/>
      <w:numFmt w:val="bullet"/>
      <w:lvlText w:val="o"/>
      <w:lvlJc w:val="left"/>
      <w:pPr>
        <w:ind w:left="3872" w:hanging="360"/>
      </w:pPr>
      <w:rPr>
        <w:rFonts w:ascii="Courier New" w:hAnsi="Courier New" w:cs="Courier New" w:hint="default"/>
      </w:rPr>
    </w:lvl>
    <w:lvl w:ilvl="5" w:tplc="04100005" w:tentative="1">
      <w:start w:val="1"/>
      <w:numFmt w:val="bullet"/>
      <w:lvlText w:val=""/>
      <w:lvlJc w:val="left"/>
      <w:pPr>
        <w:ind w:left="4592" w:hanging="360"/>
      </w:pPr>
      <w:rPr>
        <w:rFonts w:ascii="Wingdings" w:hAnsi="Wingdings" w:hint="default"/>
      </w:rPr>
    </w:lvl>
    <w:lvl w:ilvl="6" w:tplc="04100001" w:tentative="1">
      <w:start w:val="1"/>
      <w:numFmt w:val="bullet"/>
      <w:lvlText w:val=""/>
      <w:lvlJc w:val="left"/>
      <w:pPr>
        <w:ind w:left="5312" w:hanging="360"/>
      </w:pPr>
      <w:rPr>
        <w:rFonts w:ascii="Symbol" w:hAnsi="Symbol" w:hint="default"/>
      </w:rPr>
    </w:lvl>
    <w:lvl w:ilvl="7" w:tplc="04100003" w:tentative="1">
      <w:start w:val="1"/>
      <w:numFmt w:val="bullet"/>
      <w:lvlText w:val="o"/>
      <w:lvlJc w:val="left"/>
      <w:pPr>
        <w:ind w:left="6032" w:hanging="360"/>
      </w:pPr>
      <w:rPr>
        <w:rFonts w:ascii="Courier New" w:hAnsi="Courier New" w:cs="Courier New" w:hint="default"/>
      </w:rPr>
    </w:lvl>
    <w:lvl w:ilvl="8" w:tplc="04100005" w:tentative="1">
      <w:start w:val="1"/>
      <w:numFmt w:val="bullet"/>
      <w:lvlText w:val=""/>
      <w:lvlJc w:val="left"/>
      <w:pPr>
        <w:ind w:left="6752" w:hanging="360"/>
      </w:pPr>
      <w:rPr>
        <w:rFonts w:ascii="Wingdings" w:hAnsi="Wingdings" w:hint="default"/>
      </w:rPr>
    </w:lvl>
  </w:abstractNum>
  <w:abstractNum w:abstractNumId="8" w15:restartNumberingAfterBreak="0">
    <w:nsid w:val="1CA93594"/>
    <w:multiLevelType w:val="hybridMultilevel"/>
    <w:tmpl w:val="61A8E0E4"/>
    <w:lvl w:ilvl="0" w:tplc="0EDC70DE">
      <w:numFmt w:val="bullet"/>
      <w:lvlText w:val="-"/>
      <w:lvlJc w:val="left"/>
      <w:pPr>
        <w:ind w:left="635" w:hanging="361"/>
      </w:pPr>
      <w:rPr>
        <w:rFonts w:ascii="Trebuchet MS" w:eastAsia="Trebuchet MS" w:hAnsi="Trebuchet MS" w:cs="Trebuchet MS" w:hint="default"/>
        <w:w w:val="96"/>
        <w:sz w:val="21"/>
        <w:szCs w:val="21"/>
        <w:lang w:val="it-IT" w:eastAsia="it-IT" w:bidi="it-IT"/>
      </w:rPr>
    </w:lvl>
    <w:lvl w:ilvl="1" w:tplc="71D0AC1E">
      <w:numFmt w:val="bullet"/>
      <w:lvlText w:val="•"/>
      <w:lvlJc w:val="left"/>
      <w:pPr>
        <w:ind w:left="1620" w:hanging="361"/>
      </w:pPr>
      <w:rPr>
        <w:rFonts w:hint="default"/>
        <w:lang w:val="it-IT" w:eastAsia="it-IT" w:bidi="it-IT"/>
      </w:rPr>
    </w:lvl>
    <w:lvl w:ilvl="2" w:tplc="8D36B576">
      <w:numFmt w:val="bullet"/>
      <w:lvlText w:val="•"/>
      <w:lvlJc w:val="left"/>
      <w:pPr>
        <w:ind w:left="2601" w:hanging="361"/>
      </w:pPr>
      <w:rPr>
        <w:rFonts w:hint="default"/>
        <w:lang w:val="it-IT" w:eastAsia="it-IT" w:bidi="it-IT"/>
      </w:rPr>
    </w:lvl>
    <w:lvl w:ilvl="3" w:tplc="F3B894F4">
      <w:numFmt w:val="bullet"/>
      <w:lvlText w:val="•"/>
      <w:lvlJc w:val="left"/>
      <w:pPr>
        <w:ind w:left="3581" w:hanging="361"/>
      </w:pPr>
      <w:rPr>
        <w:rFonts w:hint="default"/>
        <w:lang w:val="it-IT" w:eastAsia="it-IT" w:bidi="it-IT"/>
      </w:rPr>
    </w:lvl>
    <w:lvl w:ilvl="4" w:tplc="BBDC9E82">
      <w:numFmt w:val="bullet"/>
      <w:lvlText w:val="•"/>
      <w:lvlJc w:val="left"/>
      <w:pPr>
        <w:ind w:left="4562" w:hanging="361"/>
      </w:pPr>
      <w:rPr>
        <w:rFonts w:hint="default"/>
        <w:lang w:val="it-IT" w:eastAsia="it-IT" w:bidi="it-IT"/>
      </w:rPr>
    </w:lvl>
    <w:lvl w:ilvl="5" w:tplc="6D0C07E0">
      <w:numFmt w:val="bullet"/>
      <w:lvlText w:val="•"/>
      <w:lvlJc w:val="left"/>
      <w:pPr>
        <w:ind w:left="5543" w:hanging="361"/>
      </w:pPr>
      <w:rPr>
        <w:rFonts w:hint="default"/>
        <w:lang w:val="it-IT" w:eastAsia="it-IT" w:bidi="it-IT"/>
      </w:rPr>
    </w:lvl>
    <w:lvl w:ilvl="6" w:tplc="5692A286">
      <w:numFmt w:val="bullet"/>
      <w:lvlText w:val="•"/>
      <w:lvlJc w:val="left"/>
      <w:pPr>
        <w:ind w:left="6523" w:hanging="361"/>
      </w:pPr>
      <w:rPr>
        <w:rFonts w:hint="default"/>
        <w:lang w:val="it-IT" w:eastAsia="it-IT" w:bidi="it-IT"/>
      </w:rPr>
    </w:lvl>
    <w:lvl w:ilvl="7" w:tplc="5A84136E">
      <w:numFmt w:val="bullet"/>
      <w:lvlText w:val="•"/>
      <w:lvlJc w:val="left"/>
      <w:pPr>
        <w:ind w:left="7504" w:hanging="361"/>
      </w:pPr>
      <w:rPr>
        <w:rFonts w:hint="default"/>
        <w:lang w:val="it-IT" w:eastAsia="it-IT" w:bidi="it-IT"/>
      </w:rPr>
    </w:lvl>
    <w:lvl w:ilvl="8" w:tplc="E45A174E">
      <w:numFmt w:val="bullet"/>
      <w:lvlText w:val="•"/>
      <w:lvlJc w:val="left"/>
      <w:pPr>
        <w:ind w:left="8485" w:hanging="361"/>
      </w:pPr>
      <w:rPr>
        <w:rFonts w:hint="default"/>
        <w:lang w:val="it-IT" w:eastAsia="it-IT" w:bidi="it-IT"/>
      </w:rPr>
    </w:lvl>
  </w:abstractNum>
  <w:abstractNum w:abstractNumId="9" w15:restartNumberingAfterBreak="0">
    <w:nsid w:val="20E81C70"/>
    <w:multiLevelType w:val="hybridMultilevel"/>
    <w:tmpl w:val="788CF674"/>
    <w:lvl w:ilvl="0" w:tplc="4440A8A6">
      <w:numFmt w:val="bullet"/>
      <w:lvlText w:val=""/>
      <w:lvlJc w:val="left"/>
      <w:pPr>
        <w:ind w:left="842" w:hanging="360"/>
      </w:pPr>
      <w:rPr>
        <w:rFonts w:ascii="Symbol" w:eastAsia="Symbol" w:hAnsi="Symbol" w:cs="Symbol" w:hint="default"/>
        <w:w w:val="100"/>
        <w:sz w:val="21"/>
        <w:szCs w:val="21"/>
        <w:lang w:val="it-IT" w:eastAsia="it-IT" w:bidi="it-IT"/>
      </w:rPr>
    </w:lvl>
    <w:lvl w:ilvl="1" w:tplc="64AA5290">
      <w:numFmt w:val="bullet"/>
      <w:lvlText w:val="•"/>
      <w:lvlJc w:val="left"/>
      <w:pPr>
        <w:ind w:left="1800" w:hanging="360"/>
      </w:pPr>
      <w:rPr>
        <w:rFonts w:hint="default"/>
        <w:lang w:val="it-IT" w:eastAsia="it-IT" w:bidi="it-IT"/>
      </w:rPr>
    </w:lvl>
    <w:lvl w:ilvl="2" w:tplc="AE9C0DBA">
      <w:numFmt w:val="bullet"/>
      <w:lvlText w:val="•"/>
      <w:lvlJc w:val="left"/>
      <w:pPr>
        <w:ind w:left="2761" w:hanging="360"/>
      </w:pPr>
      <w:rPr>
        <w:rFonts w:hint="default"/>
        <w:lang w:val="it-IT" w:eastAsia="it-IT" w:bidi="it-IT"/>
      </w:rPr>
    </w:lvl>
    <w:lvl w:ilvl="3" w:tplc="1C7E523C">
      <w:numFmt w:val="bullet"/>
      <w:lvlText w:val="•"/>
      <w:lvlJc w:val="left"/>
      <w:pPr>
        <w:ind w:left="3721" w:hanging="360"/>
      </w:pPr>
      <w:rPr>
        <w:rFonts w:hint="default"/>
        <w:lang w:val="it-IT" w:eastAsia="it-IT" w:bidi="it-IT"/>
      </w:rPr>
    </w:lvl>
    <w:lvl w:ilvl="4" w:tplc="263634C6">
      <w:numFmt w:val="bullet"/>
      <w:lvlText w:val="•"/>
      <w:lvlJc w:val="left"/>
      <w:pPr>
        <w:ind w:left="4682" w:hanging="360"/>
      </w:pPr>
      <w:rPr>
        <w:rFonts w:hint="default"/>
        <w:lang w:val="it-IT" w:eastAsia="it-IT" w:bidi="it-IT"/>
      </w:rPr>
    </w:lvl>
    <w:lvl w:ilvl="5" w:tplc="EF54F920">
      <w:numFmt w:val="bullet"/>
      <w:lvlText w:val="•"/>
      <w:lvlJc w:val="left"/>
      <w:pPr>
        <w:ind w:left="5643" w:hanging="360"/>
      </w:pPr>
      <w:rPr>
        <w:rFonts w:hint="default"/>
        <w:lang w:val="it-IT" w:eastAsia="it-IT" w:bidi="it-IT"/>
      </w:rPr>
    </w:lvl>
    <w:lvl w:ilvl="6" w:tplc="DF4A9F32">
      <w:numFmt w:val="bullet"/>
      <w:lvlText w:val="•"/>
      <w:lvlJc w:val="left"/>
      <w:pPr>
        <w:ind w:left="6603" w:hanging="360"/>
      </w:pPr>
      <w:rPr>
        <w:rFonts w:hint="default"/>
        <w:lang w:val="it-IT" w:eastAsia="it-IT" w:bidi="it-IT"/>
      </w:rPr>
    </w:lvl>
    <w:lvl w:ilvl="7" w:tplc="CC684E04">
      <w:numFmt w:val="bullet"/>
      <w:lvlText w:val="•"/>
      <w:lvlJc w:val="left"/>
      <w:pPr>
        <w:ind w:left="7564" w:hanging="360"/>
      </w:pPr>
      <w:rPr>
        <w:rFonts w:hint="default"/>
        <w:lang w:val="it-IT" w:eastAsia="it-IT" w:bidi="it-IT"/>
      </w:rPr>
    </w:lvl>
    <w:lvl w:ilvl="8" w:tplc="45A653D4">
      <w:numFmt w:val="bullet"/>
      <w:lvlText w:val="•"/>
      <w:lvlJc w:val="left"/>
      <w:pPr>
        <w:ind w:left="8525" w:hanging="360"/>
      </w:pPr>
      <w:rPr>
        <w:rFonts w:hint="default"/>
        <w:lang w:val="it-IT" w:eastAsia="it-IT" w:bidi="it-IT"/>
      </w:rPr>
    </w:lvl>
  </w:abstractNum>
  <w:abstractNum w:abstractNumId="10" w15:restartNumberingAfterBreak="0">
    <w:nsid w:val="22C930AD"/>
    <w:multiLevelType w:val="hybridMultilevel"/>
    <w:tmpl w:val="36DABCB8"/>
    <w:lvl w:ilvl="0" w:tplc="6F5EDCE4">
      <w:numFmt w:val="bullet"/>
      <w:lvlText w:val=""/>
      <w:lvlJc w:val="left"/>
      <w:pPr>
        <w:ind w:left="839" w:hanging="308"/>
      </w:pPr>
      <w:rPr>
        <w:rFonts w:ascii="Symbol" w:eastAsia="Symbol" w:hAnsi="Symbol" w:cs="Symbol" w:hint="default"/>
        <w:w w:val="100"/>
        <w:sz w:val="16"/>
        <w:szCs w:val="16"/>
        <w:lang w:val="it-IT" w:eastAsia="it-IT" w:bidi="it-IT"/>
      </w:rPr>
    </w:lvl>
    <w:lvl w:ilvl="1" w:tplc="A78E865C">
      <w:numFmt w:val="bullet"/>
      <w:lvlText w:val="•"/>
      <w:lvlJc w:val="left"/>
      <w:pPr>
        <w:ind w:left="1800" w:hanging="308"/>
      </w:pPr>
      <w:rPr>
        <w:rFonts w:hint="default"/>
        <w:lang w:val="it-IT" w:eastAsia="it-IT" w:bidi="it-IT"/>
      </w:rPr>
    </w:lvl>
    <w:lvl w:ilvl="2" w:tplc="13F01DE4">
      <w:numFmt w:val="bullet"/>
      <w:lvlText w:val="•"/>
      <w:lvlJc w:val="left"/>
      <w:pPr>
        <w:ind w:left="2761" w:hanging="308"/>
      </w:pPr>
      <w:rPr>
        <w:rFonts w:hint="default"/>
        <w:lang w:val="it-IT" w:eastAsia="it-IT" w:bidi="it-IT"/>
      </w:rPr>
    </w:lvl>
    <w:lvl w:ilvl="3" w:tplc="0C64CED0">
      <w:numFmt w:val="bullet"/>
      <w:lvlText w:val="•"/>
      <w:lvlJc w:val="left"/>
      <w:pPr>
        <w:ind w:left="3721" w:hanging="308"/>
      </w:pPr>
      <w:rPr>
        <w:rFonts w:hint="default"/>
        <w:lang w:val="it-IT" w:eastAsia="it-IT" w:bidi="it-IT"/>
      </w:rPr>
    </w:lvl>
    <w:lvl w:ilvl="4" w:tplc="B818E3E8">
      <w:numFmt w:val="bullet"/>
      <w:lvlText w:val="•"/>
      <w:lvlJc w:val="left"/>
      <w:pPr>
        <w:ind w:left="4682" w:hanging="308"/>
      </w:pPr>
      <w:rPr>
        <w:rFonts w:hint="default"/>
        <w:lang w:val="it-IT" w:eastAsia="it-IT" w:bidi="it-IT"/>
      </w:rPr>
    </w:lvl>
    <w:lvl w:ilvl="5" w:tplc="CF7A32F8">
      <w:numFmt w:val="bullet"/>
      <w:lvlText w:val="•"/>
      <w:lvlJc w:val="left"/>
      <w:pPr>
        <w:ind w:left="5643" w:hanging="308"/>
      </w:pPr>
      <w:rPr>
        <w:rFonts w:hint="default"/>
        <w:lang w:val="it-IT" w:eastAsia="it-IT" w:bidi="it-IT"/>
      </w:rPr>
    </w:lvl>
    <w:lvl w:ilvl="6" w:tplc="E52C7ABE">
      <w:numFmt w:val="bullet"/>
      <w:lvlText w:val="•"/>
      <w:lvlJc w:val="left"/>
      <w:pPr>
        <w:ind w:left="6603" w:hanging="308"/>
      </w:pPr>
      <w:rPr>
        <w:rFonts w:hint="default"/>
        <w:lang w:val="it-IT" w:eastAsia="it-IT" w:bidi="it-IT"/>
      </w:rPr>
    </w:lvl>
    <w:lvl w:ilvl="7" w:tplc="39F257C0">
      <w:numFmt w:val="bullet"/>
      <w:lvlText w:val="•"/>
      <w:lvlJc w:val="left"/>
      <w:pPr>
        <w:ind w:left="7564" w:hanging="308"/>
      </w:pPr>
      <w:rPr>
        <w:rFonts w:hint="default"/>
        <w:lang w:val="it-IT" w:eastAsia="it-IT" w:bidi="it-IT"/>
      </w:rPr>
    </w:lvl>
    <w:lvl w:ilvl="8" w:tplc="F93C16FE">
      <w:numFmt w:val="bullet"/>
      <w:lvlText w:val="•"/>
      <w:lvlJc w:val="left"/>
      <w:pPr>
        <w:ind w:left="8525" w:hanging="308"/>
      </w:pPr>
      <w:rPr>
        <w:rFonts w:hint="default"/>
        <w:lang w:val="it-IT" w:eastAsia="it-IT" w:bidi="it-IT"/>
      </w:rPr>
    </w:lvl>
  </w:abstractNum>
  <w:abstractNum w:abstractNumId="11" w15:restartNumberingAfterBreak="0">
    <w:nsid w:val="24D542A9"/>
    <w:multiLevelType w:val="hybridMultilevel"/>
    <w:tmpl w:val="C6C2A1AE"/>
    <w:lvl w:ilvl="0" w:tplc="04100001">
      <w:start w:val="1"/>
      <w:numFmt w:val="bullet"/>
      <w:lvlText w:val=""/>
      <w:lvlJc w:val="left"/>
      <w:pPr>
        <w:ind w:left="643"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DE12D7"/>
    <w:multiLevelType w:val="hybridMultilevel"/>
    <w:tmpl w:val="F1D40CC8"/>
    <w:lvl w:ilvl="0" w:tplc="A4221588">
      <w:start w:val="5"/>
      <w:numFmt w:val="decimal"/>
      <w:lvlText w:val="%1"/>
      <w:lvlJc w:val="left"/>
      <w:pPr>
        <w:ind w:left="272" w:hanging="149"/>
      </w:pPr>
      <w:rPr>
        <w:rFonts w:hint="default"/>
        <w:w w:val="95"/>
        <w:lang w:val="it-IT" w:eastAsia="it-IT" w:bidi="it-IT"/>
      </w:rPr>
    </w:lvl>
    <w:lvl w:ilvl="1" w:tplc="6CC071CA">
      <w:numFmt w:val="bullet"/>
      <w:lvlText w:val=""/>
      <w:lvlJc w:val="left"/>
      <w:pPr>
        <w:ind w:left="993" w:hanging="360"/>
      </w:pPr>
      <w:rPr>
        <w:rFonts w:ascii="Symbol" w:eastAsia="Symbol" w:hAnsi="Symbol" w:cs="Symbol" w:hint="default"/>
        <w:w w:val="99"/>
        <w:sz w:val="20"/>
        <w:szCs w:val="20"/>
        <w:lang w:val="it-IT" w:eastAsia="it-IT" w:bidi="it-IT"/>
      </w:rPr>
    </w:lvl>
    <w:lvl w:ilvl="2" w:tplc="B4E2D8B0">
      <w:numFmt w:val="bullet"/>
      <w:lvlText w:val="•"/>
      <w:lvlJc w:val="left"/>
      <w:pPr>
        <w:ind w:left="2049" w:hanging="360"/>
      </w:pPr>
      <w:rPr>
        <w:rFonts w:hint="default"/>
        <w:lang w:val="it-IT" w:eastAsia="it-IT" w:bidi="it-IT"/>
      </w:rPr>
    </w:lvl>
    <w:lvl w:ilvl="3" w:tplc="76725750">
      <w:numFmt w:val="bullet"/>
      <w:lvlText w:val="•"/>
      <w:lvlJc w:val="left"/>
      <w:pPr>
        <w:ind w:left="3099" w:hanging="360"/>
      </w:pPr>
      <w:rPr>
        <w:rFonts w:hint="default"/>
        <w:lang w:val="it-IT" w:eastAsia="it-IT" w:bidi="it-IT"/>
      </w:rPr>
    </w:lvl>
    <w:lvl w:ilvl="4" w:tplc="11CAC008">
      <w:numFmt w:val="bullet"/>
      <w:lvlText w:val="•"/>
      <w:lvlJc w:val="left"/>
      <w:pPr>
        <w:ind w:left="4148" w:hanging="360"/>
      </w:pPr>
      <w:rPr>
        <w:rFonts w:hint="default"/>
        <w:lang w:val="it-IT" w:eastAsia="it-IT" w:bidi="it-IT"/>
      </w:rPr>
    </w:lvl>
    <w:lvl w:ilvl="5" w:tplc="9B847DEC">
      <w:numFmt w:val="bullet"/>
      <w:lvlText w:val="•"/>
      <w:lvlJc w:val="left"/>
      <w:pPr>
        <w:ind w:left="5198" w:hanging="360"/>
      </w:pPr>
      <w:rPr>
        <w:rFonts w:hint="default"/>
        <w:lang w:val="it-IT" w:eastAsia="it-IT" w:bidi="it-IT"/>
      </w:rPr>
    </w:lvl>
    <w:lvl w:ilvl="6" w:tplc="47A6FAA8">
      <w:numFmt w:val="bullet"/>
      <w:lvlText w:val="•"/>
      <w:lvlJc w:val="left"/>
      <w:pPr>
        <w:ind w:left="6248" w:hanging="360"/>
      </w:pPr>
      <w:rPr>
        <w:rFonts w:hint="default"/>
        <w:lang w:val="it-IT" w:eastAsia="it-IT" w:bidi="it-IT"/>
      </w:rPr>
    </w:lvl>
    <w:lvl w:ilvl="7" w:tplc="84D087CC">
      <w:numFmt w:val="bullet"/>
      <w:lvlText w:val="•"/>
      <w:lvlJc w:val="left"/>
      <w:pPr>
        <w:ind w:left="7297" w:hanging="360"/>
      </w:pPr>
      <w:rPr>
        <w:rFonts w:hint="default"/>
        <w:lang w:val="it-IT" w:eastAsia="it-IT" w:bidi="it-IT"/>
      </w:rPr>
    </w:lvl>
    <w:lvl w:ilvl="8" w:tplc="1ADA697C">
      <w:numFmt w:val="bullet"/>
      <w:lvlText w:val="•"/>
      <w:lvlJc w:val="left"/>
      <w:pPr>
        <w:ind w:left="8347" w:hanging="360"/>
      </w:pPr>
      <w:rPr>
        <w:rFonts w:hint="default"/>
        <w:lang w:val="it-IT" w:eastAsia="it-IT" w:bidi="it-IT"/>
      </w:rPr>
    </w:lvl>
  </w:abstractNum>
  <w:abstractNum w:abstractNumId="13" w15:restartNumberingAfterBreak="0">
    <w:nsid w:val="25A90E15"/>
    <w:multiLevelType w:val="hybridMultilevel"/>
    <w:tmpl w:val="D18EB896"/>
    <w:lvl w:ilvl="0" w:tplc="04100001">
      <w:start w:val="1"/>
      <w:numFmt w:val="bullet"/>
      <w:lvlText w:val=""/>
      <w:lvlJc w:val="left"/>
      <w:pPr>
        <w:ind w:left="1352" w:hanging="360"/>
      </w:pPr>
      <w:rPr>
        <w:rFonts w:ascii="Symbol" w:hAnsi="Symbol" w:hint="default"/>
      </w:rPr>
    </w:lvl>
    <w:lvl w:ilvl="1" w:tplc="04100003">
      <w:start w:val="1"/>
      <w:numFmt w:val="bullet"/>
      <w:lvlText w:val="o"/>
      <w:lvlJc w:val="left"/>
      <w:pPr>
        <w:ind w:left="2072" w:hanging="360"/>
      </w:pPr>
      <w:rPr>
        <w:rFonts w:ascii="Courier New" w:hAnsi="Courier New" w:cs="Courier New" w:hint="default"/>
      </w:rPr>
    </w:lvl>
    <w:lvl w:ilvl="2" w:tplc="04100005">
      <w:start w:val="1"/>
      <w:numFmt w:val="bullet"/>
      <w:lvlText w:val=""/>
      <w:lvlJc w:val="left"/>
      <w:pPr>
        <w:ind w:left="2792" w:hanging="360"/>
      </w:pPr>
      <w:rPr>
        <w:rFonts w:ascii="Wingdings" w:hAnsi="Wingdings" w:hint="default"/>
      </w:rPr>
    </w:lvl>
    <w:lvl w:ilvl="3" w:tplc="04100001">
      <w:start w:val="1"/>
      <w:numFmt w:val="bullet"/>
      <w:lvlText w:val=""/>
      <w:lvlJc w:val="left"/>
      <w:pPr>
        <w:ind w:left="3512" w:hanging="360"/>
      </w:pPr>
      <w:rPr>
        <w:rFonts w:ascii="Symbol" w:hAnsi="Symbol" w:hint="default"/>
      </w:rPr>
    </w:lvl>
    <w:lvl w:ilvl="4" w:tplc="04100003">
      <w:start w:val="1"/>
      <w:numFmt w:val="bullet"/>
      <w:lvlText w:val="o"/>
      <w:lvlJc w:val="left"/>
      <w:pPr>
        <w:ind w:left="4232" w:hanging="360"/>
      </w:pPr>
      <w:rPr>
        <w:rFonts w:ascii="Courier New" w:hAnsi="Courier New" w:cs="Courier New" w:hint="default"/>
      </w:rPr>
    </w:lvl>
    <w:lvl w:ilvl="5" w:tplc="04100005">
      <w:start w:val="1"/>
      <w:numFmt w:val="bullet"/>
      <w:lvlText w:val=""/>
      <w:lvlJc w:val="left"/>
      <w:pPr>
        <w:ind w:left="4952" w:hanging="360"/>
      </w:pPr>
      <w:rPr>
        <w:rFonts w:ascii="Wingdings" w:hAnsi="Wingdings" w:hint="default"/>
      </w:rPr>
    </w:lvl>
    <w:lvl w:ilvl="6" w:tplc="04100001">
      <w:start w:val="1"/>
      <w:numFmt w:val="bullet"/>
      <w:lvlText w:val=""/>
      <w:lvlJc w:val="left"/>
      <w:pPr>
        <w:ind w:left="5672" w:hanging="360"/>
      </w:pPr>
      <w:rPr>
        <w:rFonts w:ascii="Symbol" w:hAnsi="Symbol" w:hint="default"/>
      </w:rPr>
    </w:lvl>
    <w:lvl w:ilvl="7" w:tplc="04100003">
      <w:start w:val="1"/>
      <w:numFmt w:val="bullet"/>
      <w:lvlText w:val="o"/>
      <w:lvlJc w:val="left"/>
      <w:pPr>
        <w:ind w:left="6392" w:hanging="360"/>
      </w:pPr>
      <w:rPr>
        <w:rFonts w:ascii="Courier New" w:hAnsi="Courier New" w:cs="Courier New" w:hint="default"/>
      </w:rPr>
    </w:lvl>
    <w:lvl w:ilvl="8" w:tplc="04100005">
      <w:start w:val="1"/>
      <w:numFmt w:val="bullet"/>
      <w:lvlText w:val=""/>
      <w:lvlJc w:val="left"/>
      <w:pPr>
        <w:ind w:left="7112" w:hanging="360"/>
      </w:pPr>
      <w:rPr>
        <w:rFonts w:ascii="Wingdings" w:hAnsi="Wingdings" w:hint="default"/>
      </w:rPr>
    </w:lvl>
  </w:abstractNum>
  <w:abstractNum w:abstractNumId="14" w15:restartNumberingAfterBreak="0">
    <w:nsid w:val="28FC01B4"/>
    <w:multiLevelType w:val="hybridMultilevel"/>
    <w:tmpl w:val="EF449BD2"/>
    <w:lvl w:ilvl="0" w:tplc="6D086050">
      <w:start w:val="1"/>
      <w:numFmt w:val="decimal"/>
      <w:lvlText w:val="%1."/>
      <w:lvlJc w:val="left"/>
      <w:pPr>
        <w:ind w:left="272" w:hanging="284"/>
      </w:pPr>
      <w:rPr>
        <w:rFonts w:ascii="Trebuchet MS" w:eastAsia="Trebuchet MS" w:hAnsi="Trebuchet MS" w:cs="Trebuchet MS" w:hint="default"/>
        <w:b/>
        <w:bCs/>
        <w:spacing w:val="0"/>
        <w:w w:val="76"/>
        <w:sz w:val="18"/>
        <w:szCs w:val="18"/>
        <w:lang w:val="it-IT" w:eastAsia="it-IT" w:bidi="it-IT"/>
      </w:rPr>
    </w:lvl>
    <w:lvl w:ilvl="1" w:tplc="61488948">
      <w:numFmt w:val="bullet"/>
      <w:lvlText w:val="•"/>
      <w:lvlJc w:val="left"/>
      <w:pPr>
        <w:ind w:left="1296" w:hanging="284"/>
      </w:pPr>
      <w:rPr>
        <w:rFonts w:hint="default"/>
        <w:lang w:val="it-IT" w:eastAsia="it-IT" w:bidi="it-IT"/>
      </w:rPr>
    </w:lvl>
    <w:lvl w:ilvl="2" w:tplc="329C0352">
      <w:numFmt w:val="bullet"/>
      <w:lvlText w:val="•"/>
      <w:lvlJc w:val="left"/>
      <w:pPr>
        <w:ind w:left="2313" w:hanging="284"/>
      </w:pPr>
      <w:rPr>
        <w:rFonts w:hint="default"/>
        <w:lang w:val="it-IT" w:eastAsia="it-IT" w:bidi="it-IT"/>
      </w:rPr>
    </w:lvl>
    <w:lvl w:ilvl="3" w:tplc="D8D037C6">
      <w:numFmt w:val="bullet"/>
      <w:lvlText w:val="•"/>
      <w:lvlJc w:val="left"/>
      <w:pPr>
        <w:ind w:left="3329" w:hanging="284"/>
      </w:pPr>
      <w:rPr>
        <w:rFonts w:hint="default"/>
        <w:lang w:val="it-IT" w:eastAsia="it-IT" w:bidi="it-IT"/>
      </w:rPr>
    </w:lvl>
    <w:lvl w:ilvl="4" w:tplc="1A3264F8">
      <w:numFmt w:val="bullet"/>
      <w:lvlText w:val="•"/>
      <w:lvlJc w:val="left"/>
      <w:pPr>
        <w:ind w:left="4346" w:hanging="284"/>
      </w:pPr>
      <w:rPr>
        <w:rFonts w:hint="default"/>
        <w:lang w:val="it-IT" w:eastAsia="it-IT" w:bidi="it-IT"/>
      </w:rPr>
    </w:lvl>
    <w:lvl w:ilvl="5" w:tplc="0B447470">
      <w:numFmt w:val="bullet"/>
      <w:lvlText w:val="•"/>
      <w:lvlJc w:val="left"/>
      <w:pPr>
        <w:ind w:left="5363" w:hanging="284"/>
      </w:pPr>
      <w:rPr>
        <w:rFonts w:hint="default"/>
        <w:lang w:val="it-IT" w:eastAsia="it-IT" w:bidi="it-IT"/>
      </w:rPr>
    </w:lvl>
    <w:lvl w:ilvl="6" w:tplc="4E3254D8">
      <w:numFmt w:val="bullet"/>
      <w:lvlText w:val="•"/>
      <w:lvlJc w:val="left"/>
      <w:pPr>
        <w:ind w:left="6379" w:hanging="284"/>
      </w:pPr>
      <w:rPr>
        <w:rFonts w:hint="default"/>
        <w:lang w:val="it-IT" w:eastAsia="it-IT" w:bidi="it-IT"/>
      </w:rPr>
    </w:lvl>
    <w:lvl w:ilvl="7" w:tplc="4328E60A">
      <w:numFmt w:val="bullet"/>
      <w:lvlText w:val="•"/>
      <w:lvlJc w:val="left"/>
      <w:pPr>
        <w:ind w:left="7396" w:hanging="284"/>
      </w:pPr>
      <w:rPr>
        <w:rFonts w:hint="default"/>
        <w:lang w:val="it-IT" w:eastAsia="it-IT" w:bidi="it-IT"/>
      </w:rPr>
    </w:lvl>
    <w:lvl w:ilvl="8" w:tplc="9E26998E">
      <w:numFmt w:val="bullet"/>
      <w:lvlText w:val="•"/>
      <w:lvlJc w:val="left"/>
      <w:pPr>
        <w:ind w:left="8413" w:hanging="284"/>
      </w:pPr>
      <w:rPr>
        <w:rFonts w:hint="default"/>
        <w:lang w:val="it-IT" w:eastAsia="it-IT" w:bidi="it-IT"/>
      </w:rPr>
    </w:lvl>
  </w:abstractNum>
  <w:abstractNum w:abstractNumId="15" w15:restartNumberingAfterBreak="0">
    <w:nsid w:val="2A1226C0"/>
    <w:multiLevelType w:val="hybridMultilevel"/>
    <w:tmpl w:val="AC38700C"/>
    <w:lvl w:ilvl="0" w:tplc="14C2AFF6">
      <w:start w:val="1"/>
      <w:numFmt w:val="lowerLetter"/>
      <w:lvlText w:val="%1)"/>
      <w:lvlJc w:val="left"/>
      <w:pPr>
        <w:ind w:left="635" w:hanging="361"/>
      </w:pPr>
      <w:rPr>
        <w:rFonts w:ascii="Trebuchet MS" w:eastAsia="Trebuchet MS" w:hAnsi="Trebuchet MS" w:cs="Trebuchet MS" w:hint="default"/>
        <w:spacing w:val="-1"/>
        <w:w w:val="81"/>
        <w:sz w:val="21"/>
        <w:szCs w:val="21"/>
        <w:lang w:val="it-IT" w:eastAsia="it-IT" w:bidi="it-IT"/>
      </w:rPr>
    </w:lvl>
    <w:lvl w:ilvl="1" w:tplc="1726598E">
      <w:start w:val="1"/>
      <w:numFmt w:val="decimal"/>
      <w:lvlText w:val="%2."/>
      <w:lvlJc w:val="left"/>
      <w:pPr>
        <w:ind w:left="133" w:hanging="356"/>
      </w:pPr>
      <w:rPr>
        <w:rFonts w:hint="default"/>
        <w:b/>
        <w:bCs/>
        <w:spacing w:val="0"/>
        <w:w w:val="76"/>
        <w:lang w:val="it-IT" w:eastAsia="it-IT" w:bidi="it-IT"/>
      </w:rPr>
    </w:lvl>
    <w:lvl w:ilvl="2" w:tplc="1B68B32A">
      <w:numFmt w:val="bullet"/>
      <w:lvlText w:val="•"/>
      <w:lvlJc w:val="left"/>
      <w:pPr>
        <w:ind w:left="1729" w:hanging="356"/>
      </w:pPr>
      <w:rPr>
        <w:rFonts w:hint="default"/>
        <w:lang w:val="it-IT" w:eastAsia="it-IT" w:bidi="it-IT"/>
      </w:rPr>
    </w:lvl>
    <w:lvl w:ilvl="3" w:tplc="DED4EFAE">
      <w:numFmt w:val="bullet"/>
      <w:lvlText w:val="•"/>
      <w:lvlJc w:val="left"/>
      <w:pPr>
        <w:ind w:left="2819" w:hanging="356"/>
      </w:pPr>
      <w:rPr>
        <w:rFonts w:hint="default"/>
        <w:lang w:val="it-IT" w:eastAsia="it-IT" w:bidi="it-IT"/>
      </w:rPr>
    </w:lvl>
    <w:lvl w:ilvl="4" w:tplc="AE661298">
      <w:numFmt w:val="bullet"/>
      <w:lvlText w:val="•"/>
      <w:lvlJc w:val="left"/>
      <w:pPr>
        <w:ind w:left="3908" w:hanging="356"/>
      </w:pPr>
      <w:rPr>
        <w:rFonts w:hint="default"/>
        <w:lang w:val="it-IT" w:eastAsia="it-IT" w:bidi="it-IT"/>
      </w:rPr>
    </w:lvl>
    <w:lvl w:ilvl="5" w:tplc="90E4FD24">
      <w:numFmt w:val="bullet"/>
      <w:lvlText w:val="•"/>
      <w:lvlJc w:val="left"/>
      <w:pPr>
        <w:ind w:left="4998" w:hanging="356"/>
      </w:pPr>
      <w:rPr>
        <w:rFonts w:hint="default"/>
        <w:lang w:val="it-IT" w:eastAsia="it-IT" w:bidi="it-IT"/>
      </w:rPr>
    </w:lvl>
    <w:lvl w:ilvl="6" w:tplc="04FEFDF0">
      <w:numFmt w:val="bullet"/>
      <w:lvlText w:val="•"/>
      <w:lvlJc w:val="left"/>
      <w:pPr>
        <w:ind w:left="6088" w:hanging="356"/>
      </w:pPr>
      <w:rPr>
        <w:rFonts w:hint="default"/>
        <w:lang w:val="it-IT" w:eastAsia="it-IT" w:bidi="it-IT"/>
      </w:rPr>
    </w:lvl>
    <w:lvl w:ilvl="7" w:tplc="9D16E514">
      <w:numFmt w:val="bullet"/>
      <w:lvlText w:val="•"/>
      <w:lvlJc w:val="left"/>
      <w:pPr>
        <w:ind w:left="7177" w:hanging="356"/>
      </w:pPr>
      <w:rPr>
        <w:rFonts w:hint="default"/>
        <w:lang w:val="it-IT" w:eastAsia="it-IT" w:bidi="it-IT"/>
      </w:rPr>
    </w:lvl>
    <w:lvl w:ilvl="8" w:tplc="B1965654">
      <w:numFmt w:val="bullet"/>
      <w:lvlText w:val="•"/>
      <w:lvlJc w:val="left"/>
      <w:pPr>
        <w:ind w:left="8267" w:hanging="356"/>
      </w:pPr>
      <w:rPr>
        <w:rFonts w:hint="default"/>
        <w:lang w:val="it-IT" w:eastAsia="it-IT" w:bidi="it-IT"/>
      </w:rPr>
    </w:lvl>
  </w:abstractNum>
  <w:abstractNum w:abstractNumId="16" w15:restartNumberingAfterBreak="0">
    <w:nsid w:val="2A5F283B"/>
    <w:multiLevelType w:val="hybridMultilevel"/>
    <w:tmpl w:val="5442C30A"/>
    <w:lvl w:ilvl="0" w:tplc="0EDC70DE">
      <w:numFmt w:val="bullet"/>
      <w:lvlText w:val="-"/>
      <w:lvlJc w:val="left"/>
      <w:pPr>
        <w:ind w:left="720" w:hanging="360"/>
      </w:pPr>
      <w:rPr>
        <w:rFonts w:ascii="Trebuchet MS" w:eastAsia="Trebuchet MS" w:hAnsi="Trebuchet MS" w:cs="Trebuchet MS" w:hint="default"/>
        <w:w w:val="96"/>
        <w:sz w:val="21"/>
        <w:szCs w:val="21"/>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4D4E87"/>
    <w:multiLevelType w:val="hybridMultilevel"/>
    <w:tmpl w:val="C24A423A"/>
    <w:lvl w:ilvl="0" w:tplc="3EFE269A">
      <w:numFmt w:val="bullet"/>
      <w:lvlText w:val="□"/>
      <w:lvlJc w:val="left"/>
      <w:pPr>
        <w:ind w:left="839" w:hanging="426"/>
      </w:pPr>
      <w:rPr>
        <w:rFonts w:ascii="Arial" w:eastAsia="Arial" w:hAnsi="Arial" w:cs="Arial" w:hint="default"/>
        <w:w w:val="99"/>
        <w:sz w:val="32"/>
        <w:szCs w:val="32"/>
        <w:lang w:val="it-IT" w:eastAsia="it-IT" w:bidi="it-IT"/>
      </w:rPr>
    </w:lvl>
    <w:lvl w:ilvl="1" w:tplc="63422FD8">
      <w:numFmt w:val="bullet"/>
      <w:lvlText w:val="•"/>
      <w:lvlJc w:val="left"/>
      <w:pPr>
        <w:ind w:left="1800" w:hanging="426"/>
      </w:pPr>
      <w:rPr>
        <w:rFonts w:hint="default"/>
        <w:lang w:val="it-IT" w:eastAsia="it-IT" w:bidi="it-IT"/>
      </w:rPr>
    </w:lvl>
    <w:lvl w:ilvl="2" w:tplc="C5644790">
      <w:numFmt w:val="bullet"/>
      <w:lvlText w:val="•"/>
      <w:lvlJc w:val="left"/>
      <w:pPr>
        <w:ind w:left="2761" w:hanging="426"/>
      </w:pPr>
      <w:rPr>
        <w:rFonts w:hint="default"/>
        <w:lang w:val="it-IT" w:eastAsia="it-IT" w:bidi="it-IT"/>
      </w:rPr>
    </w:lvl>
    <w:lvl w:ilvl="3" w:tplc="D9C88F12">
      <w:numFmt w:val="bullet"/>
      <w:lvlText w:val="•"/>
      <w:lvlJc w:val="left"/>
      <w:pPr>
        <w:ind w:left="3721" w:hanging="426"/>
      </w:pPr>
      <w:rPr>
        <w:rFonts w:hint="default"/>
        <w:lang w:val="it-IT" w:eastAsia="it-IT" w:bidi="it-IT"/>
      </w:rPr>
    </w:lvl>
    <w:lvl w:ilvl="4" w:tplc="487E639E">
      <w:numFmt w:val="bullet"/>
      <w:lvlText w:val="•"/>
      <w:lvlJc w:val="left"/>
      <w:pPr>
        <w:ind w:left="4682" w:hanging="426"/>
      </w:pPr>
      <w:rPr>
        <w:rFonts w:hint="default"/>
        <w:lang w:val="it-IT" w:eastAsia="it-IT" w:bidi="it-IT"/>
      </w:rPr>
    </w:lvl>
    <w:lvl w:ilvl="5" w:tplc="3BA0BBF2">
      <w:numFmt w:val="bullet"/>
      <w:lvlText w:val="•"/>
      <w:lvlJc w:val="left"/>
      <w:pPr>
        <w:ind w:left="5643" w:hanging="426"/>
      </w:pPr>
      <w:rPr>
        <w:rFonts w:hint="default"/>
        <w:lang w:val="it-IT" w:eastAsia="it-IT" w:bidi="it-IT"/>
      </w:rPr>
    </w:lvl>
    <w:lvl w:ilvl="6" w:tplc="AD844560">
      <w:numFmt w:val="bullet"/>
      <w:lvlText w:val="•"/>
      <w:lvlJc w:val="left"/>
      <w:pPr>
        <w:ind w:left="6603" w:hanging="426"/>
      </w:pPr>
      <w:rPr>
        <w:rFonts w:hint="default"/>
        <w:lang w:val="it-IT" w:eastAsia="it-IT" w:bidi="it-IT"/>
      </w:rPr>
    </w:lvl>
    <w:lvl w:ilvl="7" w:tplc="EB802244">
      <w:numFmt w:val="bullet"/>
      <w:lvlText w:val="•"/>
      <w:lvlJc w:val="left"/>
      <w:pPr>
        <w:ind w:left="7564" w:hanging="426"/>
      </w:pPr>
      <w:rPr>
        <w:rFonts w:hint="default"/>
        <w:lang w:val="it-IT" w:eastAsia="it-IT" w:bidi="it-IT"/>
      </w:rPr>
    </w:lvl>
    <w:lvl w:ilvl="8" w:tplc="EBCEDE3E">
      <w:numFmt w:val="bullet"/>
      <w:lvlText w:val="•"/>
      <w:lvlJc w:val="left"/>
      <w:pPr>
        <w:ind w:left="8525" w:hanging="426"/>
      </w:pPr>
      <w:rPr>
        <w:rFonts w:hint="default"/>
        <w:lang w:val="it-IT" w:eastAsia="it-IT" w:bidi="it-IT"/>
      </w:rPr>
    </w:lvl>
  </w:abstractNum>
  <w:abstractNum w:abstractNumId="18" w15:restartNumberingAfterBreak="0">
    <w:nsid w:val="2D321C54"/>
    <w:multiLevelType w:val="hybridMultilevel"/>
    <w:tmpl w:val="F17489C2"/>
    <w:lvl w:ilvl="0" w:tplc="81202A2A">
      <w:numFmt w:val="bullet"/>
      <w:lvlText w:val=""/>
      <w:lvlJc w:val="left"/>
      <w:pPr>
        <w:ind w:left="839" w:hanging="426"/>
      </w:pPr>
      <w:rPr>
        <w:rFonts w:ascii="Symbol" w:eastAsia="Symbol" w:hAnsi="Symbol" w:cs="Symbol" w:hint="default"/>
        <w:w w:val="100"/>
        <w:sz w:val="21"/>
        <w:szCs w:val="21"/>
        <w:lang w:val="it-IT" w:eastAsia="it-IT" w:bidi="it-IT"/>
      </w:rPr>
    </w:lvl>
    <w:lvl w:ilvl="1" w:tplc="0BDC71C4">
      <w:numFmt w:val="bullet"/>
      <w:lvlText w:val="•"/>
      <w:lvlJc w:val="left"/>
      <w:pPr>
        <w:ind w:left="1800" w:hanging="426"/>
      </w:pPr>
      <w:rPr>
        <w:rFonts w:hint="default"/>
        <w:lang w:val="it-IT" w:eastAsia="it-IT" w:bidi="it-IT"/>
      </w:rPr>
    </w:lvl>
    <w:lvl w:ilvl="2" w:tplc="F5241648">
      <w:numFmt w:val="bullet"/>
      <w:lvlText w:val="•"/>
      <w:lvlJc w:val="left"/>
      <w:pPr>
        <w:ind w:left="2761" w:hanging="426"/>
      </w:pPr>
      <w:rPr>
        <w:rFonts w:hint="default"/>
        <w:lang w:val="it-IT" w:eastAsia="it-IT" w:bidi="it-IT"/>
      </w:rPr>
    </w:lvl>
    <w:lvl w:ilvl="3" w:tplc="08D40354">
      <w:numFmt w:val="bullet"/>
      <w:lvlText w:val="•"/>
      <w:lvlJc w:val="left"/>
      <w:pPr>
        <w:ind w:left="3721" w:hanging="426"/>
      </w:pPr>
      <w:rPr>
        <w:rFonts w:hint="default"/>
        <w:lang w:val="it-IT" w:eastAsia="it-IT" w:bidi="it-IT"/>
      </w:rPr>
    </w:lvl>
    <w:lvl w:ilvl="4" w:tplc="EC8E9A32">
      <w:numFmt w:val="bullet"/>
      <w:lvlText w:val="•"/>
      <w:lvlJc w:val="left"/>
      <w:pPr>
        <w:ind w:left="4682" w:hanging="426"/>
      </w:pPr>
      <w:rPr>
        <w:rFonts w:hint="default"/>
        <w:lang w:val="it-IT" w:eastAsia="it-IT" w:bidi="it-IT"/>
      </w:rPr>
    </w:lvl>
    <w:lvl w:ilvl="5" w:tplc="FEBAC124">
      <w:numFmt w:val="bullet"/>
      <w:lvlText w:val="•"/>
      <w:lvlJc w:val="left"/>
      <w:pPr>
        <w:ind w:left="5643" w:hanging="426"/>
      </w:pPr>
      <w:rPr>
        <w:rFonts w:hint="default"/>
        <w:lang w:val="it-IT" w:eastAsia="it-IT" w:bidi="it-IT"/>
      </w:rPr>
    </w:lvl>
    <w:lvl w:ilvl="6" w:tplc="35A0B93C">
      <w:numFmt w:val="bullet"/>
      <w:lvlText w:val="•"/>
      <w:lvlJc w:val="left"/>
      <w:pPr>
        <w:ind w:left="6603" w:hanging="426"/>
      </w:pPr>
      <w:rPr>
        <w:rFonts w:hint="default"/>
        <w:lang w:val="it-IT" w:eastAsia="it-IT" w:bidi="it-IT"/>
      </w:rPr>
    </w:lvl>
    <w:lvl w:ilvl="7" w:tplc="C3E49360">
      <w:numFmt w:val="bullet"/>
      <w:lvlText w:val="•"/>
      <w:lvlJc w:val="left"/>
      <w:pPr>
        <w:ind w:left="7564" w:hanging="426"/>
      </w:pPr>
      <w:rPr>
        <w:rFonts w:hint="default"/>
        <w:lang w:val="it-IT" w:eastAsia="it-IT" w:bidi="it-IT"/>
      </w:rPr>
    </w:lvl>
    <w:lvl w:ilvl="8" w:tplc="574C6E1E">
      <w:numFmt w:val="bullet"/>
      <w:lvlText w:val="•"/>
      <w:lvlJc w:val="left"/>
      <w:pPr>
        <w:ind w:left="8525" w:hanging="426"/>
      </w:pPr>
      <w:rPr>
        <w:rFonts w:hint="default"/>
        <w:lang w:val="it-IT" w:eastAsia="it-IT" w:bidi="it-IT"/>
      </w:rPr>
    </w:lvl>
  </w:abstractNum>
  <w:abstractNum w:abstractNumId="19" w15:restartNumberingAfterBreak="0">
    <w:nsid w:val="33713118"/>
    <w:multiLevelType w:val="hybridMultilevel"/>
    <w:tmpl w:val="69AAFABC"/>
    <w:lvl w:ilvl="0" w:tplc="C99E5C04">
      <w:numFmt w:val="bullet"/>
      <w:lvlText w:val=""/>
      <w:lvlJc w:val="left"/>
      <w:pPr>
        <w:ind w:left="993" w:hanging="360"/>
      </w:pPr>
      <w:rPr>
        <w:rFonts w:ascii="Symbol" w:eastAsia="Symbol" w:hAnsi="Symbol" w:cs="Symbol" w:hint="default"/>
        <w:w w:val="99"/>
        <w:sz w:val="20"/>
        <w:szCs w:val="20"/>
        <w:lang w:val="it-IT" w:eastAsia="it-IT" w:bidi="it-IT"/>
      </w:rPr>
    </w:lvl>
    <w:lvl w:ilvl="1" w:tplc="62386854">
      <w:numFmt w:val="bullet"/>
      <w:lvlText w:val="•"/>
      <w:lvlJc w:val="left"/>
      <w:pPr>
        <w:ind w:left="1944" w:hanging="360"/>
      </w:pPr>
      <w:rPr>
        <w:rFonts w:hint="default"/>
        <w:lang w:val="it-IT" w:eastAsia="it-IT" w:bidi="it-IT"/>
      </w:rPr>
    </w:lvl>
    <w:lvl w:ilvl="2" w:tplc="C42A253C">
      <w:numFmt w:val="bullet"/>
      <w:lvlText w:val="•"/>
      <w:lvlJc w:val="left"/>
      <w:pPr>
        <w:ind w:left="2889" w:hanging="360"/>
      </w:pPr>
      <w:rPr>
        <w:rFonts w:hint="default"/>
        <w:lang w:val="it-IT" w:eastAsia="it-IT" w:bidi="it-IT"/>
      </w:rPr>
    </w:lvl>
    <w:lvl w:ilvl="3" w:tplc="D02248E0">
      <w:numFmt w:val="bullet"/>
      <w:lvlText w:val="•"/>
      <w:lvlJc w:val="left"/>
      <w:pPr>
        <w:ind w:left="3833" w:hanging="360"/>
      </w:pPr>
      <w:rPr>
        <w:rFonts w:hint="default"/>
        <w:lang w:val="it-IT" w:eastAsia="it-IT" w:bidi="it-IT"/>
      </w:rPr>
    </w:lvl>
    <w:lvl w:ilvl="4" w:tplc="4A701ECE">
      <w:numFmt w:val="bullet"/>
      <w:lvlText w:val="•"/>
      <w:lvlJc w:val="left"/>
      <w:pPr>
        <w:ind w:left="4778" w:hanging="360"/>
      </w:pPr>
      <w:rPr>
        <w:rFonts w:hint="default"/>
        <w:lang w:val="it-IT" w:eastAsia="it-IT" w:bidi="it-IT"/>
      </w:rPr>
    </w:lvl>
    <w:lvl w:ilvl="5" w:tplc="3A8EC7C0">
      <w:numFmt w:val="bullet"/>
      <w:lvlText w:val="•"/>
      <w:lvlJc w:val="left"/>
      <w:pPr>
        <w:ind w:left="5723" w:hanging="360"/>
      </w:pPr>
      <w:rPr>
        <w:rFonts w:hint="default"/>
        <w:lang w:val="it-IT" w:eastAsia="it-IT" w:bidi="it-IT"/>
      </w:rPr>
    </w:lvl>
    <w:lvl w:ilvl="6" w:tplc="C9043006">
      <w:numFmt w:val="bullet"/>
      <w:lvlText w:val="•"/>
      <w:lvlJc w:val="left"/>
      <w:pPr>
        <w:ind w:left="6667" w:hanging="360"/>
      </w:pPr>
      <w:rPr>
        <w:rFonts w:hint="default"/>
        <w:lang w:val="it-IT" w:eastAsia="it-IT" w:bidi="it-IT"/>
      </w:rPr>
    </w:lvl>
    <w:lvl w:ilvl="7" w:tplc="BC024880">
      <w:numFmt w:val="bullet"/>
      <w:lvlText w:val="•"/>
      <w:lvlJc w:val="left"/>
      <w:pPr>
        <w:ind w:left="7612" w:hanging="360"/>
      </w:pPr>
      <w:rPr>
        <w:rFonts w:hint="default"/>
        <w:lang w:val="it-IT" w:eastAsia="it-IT" w:bidi="it-IT"/>
      </w:rPr>
    </w:lvl>
    <w:lvl w:ilvl="8" w:tplc="AAEEF188">
      <w:numFmt w:val="bullet"/>
      <w:lvlText w:val="•"/>
      <w:lvlJc w:val="left"/>
      <w:pPr>
        <w:ind w:left="8557" w:hanging="360"/>
      </w:pPr>
      <w:rPr>
        <w:rFonts w:hint="default"/>
        <w:lang w:val="it-IT" w:eastAsia="it-IT" w:bidi="it-IT"/>
      </w:rPr>
    </w:lvl>
  </w:abstractNum>
  <w:abstractNum w:abstractNumId="20" w15:restartNumberingAfterBreak="0">
    <w:nsid w:val="36720031"/>
    <w:multiLevelType w:val="hybridMultilevel"/>
    <w:tmpl w:val="026E7932"/>
    <w:lvl w:ilvl="0" w:tplc="FC50212E">
      <w:start w:val="1"/>
      <w:numFmt w:val="decimal"/>
      <w:lvlText w:val="%1."/>
      <w:lvlJc w:val="left"/>
      <w:pPr>
        <w:ind w:left="128" w:hanging="288"/>
      </w:pPr>
      <w:rPr>
        <w:rFonts w:ascii="Trebuchet MS" w:eastAsia="Trebuchet MS" w:hAnsi="Trebuchet MS" w:cs="Trebuchet MS" w:hint="default"/>
        <w:w w:val="76"/>
        <w:sz w:val="21"/>
        <w:szCs w:val="21"/>
        <w:lang w:val="it-IT" w:eastAsia="it-IT" w:bidi="it-IT"/>
      </w:rPr>
    </w:lvl>
    <w:lvl w:ilvl="1" w:tplc="44945C76">
      <w:start w:val="1"/>
      <w:numFmt w:val="lowerLetter"/>
      <w:lvlText w:val="%2)"/>
      <w:lvlJc w:val="left"/>
      <w:pPr>
        <w:ind w:left="272" w:hanging="279"/>
      </w:pPr>
      <w:rPr>
        <w:rFonts w:ascii="Trebuchet MS" w:eastAsia="Trebuchet MS" w:hAnsi="Trebuchet MS" w:cs="Trebuchet MS" w:hint="default"/>
        <w:b/>
        <w:bCs/>
        <w:spacing w:val="-1"/>
        <w:w w:val="91"/>
        <w:sz w:val="21"/>
        <w:szCs w:val="21"/>
        <w:lang w:val="it-IT" w:eastAsia="it-IT" w:bidi="it-IT"/>
      </w:rPr>
    </w:lvl>
    <w:lvl w:ilvl="2" w:tplc="804454E2">
      <w:start w:val="1"/>
      <w:numFmt w:val="decimal"/>
      <w:lvlText w:val="%3)"/>
      <w:lvlJc w:val="left"/>
      <w:pPr>
        <w:ind w:left="474" w:hanging="202"/>
      </w:pPr>
      <w:rPr>
        <w:rFonts w:ascii="Trebuchet MS" w:eastAsia="Trebuchet MS" w:hAnsi="Trebuchet MS" w:cs="Trebuchet MS" w:hint="default"/>
        <w:w w:val="84"/>
        <w:sz w:val="21"/>
        <w:szCs w:val="21"/>
        <w:lang w:val="it-IT" w:eastAsia="it-IT" w:bidi="it-IT"/>
      </w:rPr>
    </w:lvl>
    <w:lvl w:ilvl="3" w:tplc="F5182610">
      <w:numFmt w:val="bullet"/>
      <w:lvlText w:val="•"/>
      <w:lvlJc w:val="left"/>
      <w:pPr>
        <w:ind w:left="1725" w:hanging="202"/>
      </w:pPr>
      <w:rPr>
        <w:rFonts w:hint="default"/>
        <w:lang w:val="it-IT" w:eastAsia="it-IT" w:bidi="it-IT"/>
      </w:rPr>
    </w:lvl>
    <w:lvl w:ilvl="4" w:tplc="970E73E2">
      <w:numFmt w:val="bullet"/>
      <w:lvlText w:val="•"/>
      <w:lvlJc w:val="left"/>
      <w:pPr>
        <w:ind w:left="2971" w:hanging="202"/>
      </w:pPr>
      <w:rPr>
        <w:rFonts w:hint="default"/>
        <w:lang w:val="it-IT" w:eastAsia="it-IT" w:bidi="it-IT"/>
      </w:rPr>
    </w:lvl>
    <w:lvl w:ilvl="5" w:tplc="0D62B558">
      <w:numFmt w:val="bullet"/>
      <w:lvlText w:val="•"/>
      <w:lvlJc w:val="left"/>
      <w:pPr>
        <w:ind w:left="4217" w:hanging="202"/>
      </w:pPr>
      <w:rPr>
        <w:rFonts w:hint="default"/>
        <w:lang w:val="it-IT" w:eastAsia="it-IT" w:bidi="it-IT"/>
      </w:rPr>
    </w:lvl>
    <w:lvl w:ilvl="6" w:tplc="89B0C172">
      <w:numFmt w:val="bullet"/>
      <w:lvlText w:val="•"/>
      <w:lvlJc w:val="left"/>
      <w:pPr>
        <w:ind w:left="5463" w:hanging="202"/>
      </w:pPr>
      <w:rPr>
        <w:rFonts w:hint="default"/>
        <w:lang w:val="it-IT" w:eastAsia="it-IT" w:bidi="it-IT"/>
      </w:rPr>
    </w:lvl>
    <w:lvl w:ilvl="7" w:tplc="BA9EC59C">
      <w:numFmt w:val="bullet"/>
      <w:lvlText w:val="•"/>
      <w:lvlJc w:val="left"/>
      <w:pPr>
        <w:ind w:left="6709" w:hanging="202"/>
      </w:pPr>
      <w:rPr>
        <w:rFonts w:hint="default"/>
        <w:lang w:val="it-IT" w:eastAsia="it-IT" w:bidi="it-IT"/>
      </w:rPr>
    </w:lvl>
    <w:lvl w:ilvl="8" w:tplc="7A50C09E">
      <w:numFmt w:val="bullet"/>
      <w:lvlText w:val="•"/>
      <w:lvlJc w:val="left"/>
      <w:pPr>
        <w:ind w:left="7954" w:hanging="202"/>
      </w:pPr>
      <w:rPr>
        <w:rFonts w:hint="default"/>
        <w:lang w:val="it-IT" w:eastAsia="it-IT" w:bidi="it-IT"/>
      </w:rPr>
    </w:lvl>
  </w:abstractNum>
  <w:abstractNum w:abstractNumId="21" w15:restartNumberingAfterBreak="0">
    <w:nsid w:val="37322B1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95709CC"/>
    <w:multiLevelType w:val="hybridMultilevel"/>
    <w:tmpl w:val="116263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626208"/>
    <w:multiLevelType w:val="hybridMultilevel"/>
    <w:tmpl w:val="4EA6CE14"/>
    <w:lvl w:ilvl="0" w:tplc="83C6E356">
      <w:start w:val="1"/>
      <w:numFmt w:val="lowerLetter"/>
      <w:lvlText w:val="%1)"/>
      <w:lvlJc w:val="left"/>
      <w:pPr>
        <w:ind w:left="630" w:hanging="356"/>
      </w:pPr>
      <w:rPr>
        <w:rFonts w:ascii="Trebuchet MS" w:eastAsia="Trebuchet MS" w:hAnsi="Trebuchet MS" w:cs="Trebuchet MS" w:hint="default"/>
        <w:spacing w:val="-1"/>
        <w:w w:val="81"/>
        <w:sz w:val="21"/>
        <w:szCs w:val="21"/>
        <w:lang w:val="it-IT" w:eastAsia="it-IT" w:bidi="it-IT"/>
      </w:rPr>
    </w:lvl>
    <w:lvl w:ilvl="1" w:tplc="EAFC74E6">
      <w:numFmt w:val="bullet"/>
      <w:lvlText w:val="•"/>
      <w:lvlJc w:val="left"/>
      <w:pPr>
        <w:ind w:left="1620" w:hanging="356"/>
      </w:pPr>
      <w:rPr>
        <w:rFonts w:hint="default"/>
        <w:lang w:val="it-IT" w:eastAsia="it-IT" w:bidi="it-IT"/>
      </w:rPr>
    </w:lvl>
    <w:lvl w:ilvl="2" w:tplc="0298CF7A">
      <w:numFmt w:val="bullet"/>
      <w:lvlText w:val="•"/>
      <w:lvlJc w:val="left"/>
      <w:pPr>
        <w:ind w:left="2601" w:hanging="356"/>
      </w:pPr>
      <w:rPr>
        <w:rFonts w:hint="default"/>
        <w:lang w:val="it-IT" w:eastAsia="it-IT" w:bidi="it-IT"/>
      </w:rPr>
    </w:lvl>
    <w:lvl w:ilvl="3" w:tplc="0C509BE0">
      <w:numFmt w:val="bullet"/>
      <w:lvlText w:val="•"/>
      <w:lvlJc w:val="left"/>
      <w:pPr>
        <w:ind w:left="3581" w:hanging="356"/>
      </w:pPr>
      <w:rPr>
        <w:rFonts w:hint="default"/>
        <w:lang w:val="it-IT" w:eastAsia="it-IT" w:bidi="it-IT"/>
      </w:rPr>
    </w:lvl>
    <w:lvl w:ilvl="4" w:tplc="47BE91EC">
      <w:numFmt w:val="bullet"/>
      <w:lvlText w:val="•"/>
      <w:lvlJc w:val="left"/>
      <w:pPr>
        <w:ind w:left="4562" w:hanging="356"/>
      </w:pPr>
      <w:rPr>
        <w:rFonts w:hint="default"/>
        <w:lang w:val="it-IT" w:eastAsia="it-IT" w:bidi="it-IT"/>
      </w:rPr>
    </w:lvl>
    <w:lvl w:ilvl="5" w:tplc="6D060102">
      <w:numFmt w:val="bullet"/>
      <w:lvlText w:val="•"/>
      <w:lvlJc w:val="left"/>
      <w:pPr>
        <w:ind w:left="5543" w:hanging="356"/>
      </w:pPr>
      <w:rPr>
        <w:rFonts w:hint="default"/>
        <w:lang w:val="it-IT" w:eastAsia="it-IT" w:bidi="it-IT"/>
      </w:rPr>
    </w:lvl>
    <w:lvl w:ilvl="6" w:tplc="E408858C">
      <w:numFmt w:val="bullet"/>
      <w:lvlText w:val="•"/>
      <w:lvlJc w:val="left"/>
      <w:pPr>
        <w:ind w:left="6523" w:hanging="356"/>
      </w:pPr>
      <w:rPr>
        <w:rFonts w:hint="default"/>
        <w:lang w:val="it-IT" w:eastAsia="it-IT" w:bidi="it-IT"/>
      </w:rPr>
    </w:lvl>
    <w:lvl w:ilvl="7" w:tplc="F69A14D0">
      <w:numFmt w:val="bullet"/>
      <w:lvlText w:val="•"/>
      <w:lvlJc w:val="left"/>
      <w:pPr>
        <w:ind w:left="7504" w:hanging="356"/>
      </w:pPr>
      <w:rPr>
        <w:rFonts w:hint="default"/>
        <w:lang w:val="it-IT" w:eastAsia="it-IT" w:bidi="it-IT"/>
      </w:rPr>
    </w:lvl>
    <w:lvl w:ilvl="8" w:tplc="D050341A">
      <w:numFmt w:val="bullet"/>
      <w:lvlText w:val="•"/>
      <w:lvlJc w:val="left"/>
      <w:pPr>
        <w:ind w:left="8485" w:hanging="356"/>
      </w:pPr>
      <w:rPr>
        <w:rFonts w:hint="default"/>
        <w:lang w:val="it-IT" w:eastAsia="it-IT" w:bidi="it-IT"/>
      </w:rPr>
    </w:lvl>
  </w:abstractNum>
  <w:abstractNum w:abstractNumId="24" w15:restartNumberingAfterBreak="0">
    <w:nsid w:val="44581BA3"/>
    <w:multiLevelType w:val="hybridMultilevel"/>
    <w:tmpl w:val="D404207E"/>
    <w:lvl w:ilvl="0" w:tplc="04100003">
      <w:start w:val="1"/>
      <w:numFmt w:val="bullet"/>
      <w:lvlText w:val="o"/>
      <w:lvlJc w:val="left"/>
      <w:pPr>
        <w:ind w:left="1031" w:hanging="360"/>
      </w:pPr>
      <w:rPr>
        <w:rFonts w:ascii="Courier New" w:hAnsi="Courier New" w:cs="Courier New" w:hint="default"/>
      </w:rPr>
    </w:lvl>
    <w:lvl w:ilvl="1" w:tplc="04100003" w:tentative="1">
      <w:start w:val="1"/>
      <w:numFmt w:val="bullet"/>
      <w:lvlText w:val="o"/>
      <w:lvlJc w:val="left"/>
      <w:pPr>
        <w:ind w:left="1751" w:hanging="360"/>
      </w:pPr>
      <w:rPr>
        <w:rFonts w:ascii="Courier New" w:hAnsi="Courier New" w:cs="Courier New" w:hint="default"/>
      </w:rPr>
    </w:lvl>
    <w:lvl w:ilvl="2" w:tplc="04100005" w:tentative="1">
      <w:start w:val="1"/>
      <w:numFmt w:val="bullet"/>
      <w:lvlText w:val=""/>
      <w:lvlJc w:val="left"/>
      <w:pPr>
        <w:ind w:left="2471" w:hanging="360"/>
      </w:pPr>
      <w:rPr>
        <w:rFonts w:ascii="Wingdings" w:hAnsi="Wingdings" w:hint="default"/>
      </w:rPr>
    </w:lvl>
    <w:lvl w:ilvl="3" w:tplc="04100001" w:tentative="1">
      <w:start w:val="1"/>
      <w:numFmt w:val="bullet"/>
      <w:lvlText w:val=""/>
      <w:lvlJc w:val="left"/>
      <w:pPr>
        <w:ind w:left="3191" w:hanging="360"/>
      </w:pPr>
      <w:rPr>
        <w:rFonts w:ascii="Symbol" w:hAnsi="Symbol" w:hint="default"/>
      </w:rPr>
    </w:lvl>
    <w:lvl w:ilvl="4" w:tplc="04100003" w:tentative="1">
      <w:start w:val="1"/>
      <w:numFmt w:val="bullet"/>
      <w:lvlText w:val="o"/>
      <w:lvlJc w:val="left"/>
      <w:pPr>
        <w:ind w:left="3911" w:hanging="360"/>
      </w:pPr>
      <w:rPr>
        <w:rFonts w:ascii="Courier New" w:hAnsi="Courier New" w:cs="Courier New" w:hint="default"/>
      </w:rPr>
    </w:lvl>
    <w:lvl w:ilvl="5" w:tplc="04100005" w:tentative="1">
      <w:start w:val="1"/>
      <w:numFmt w:val="bullet"/>
      <w:lvlText w:val=""/>
      <w:lvlJc w:val="left"/>
      <w:pPr>
        <w:ind w:left="4631" w:hanging="360"/>
      </w:pPr>
      <w:rPr>
        <w:rFonts w:ascii="Wingdings" w:hAnsi="Wingdings" w:hint="default"/>
      </w:rPr>
    </w:lvl>
    <w:lvl w:ilvl="6" w:tplc="04100001" w:tentative="1">
      <w:start w:val="1"/>
      <w:numFmt w:val="bullet"/>
      <w:lvlText w:val=""/>
      <w:lvlJc w:val="left"/>
      <w:pPr>
        <w:ind w:left="5351" w:hanging="360"/>
      </w:pPr>
      <w:rPr>
        <w:rFonts w:ascii="Symbol" w:hAnsi="Symbol" w:hint="default"/>
      </w:rPr>
    </w:lvl>
    <w:lvl w:ilvl="7" w:tplc="04100003" w:tentative="1">
      <w:start w:val="1"/>
      <w:numFmt w:val="bullet"/>
      <w:lvlText w:val="o"/>
      <w:lvlJc w:val="left"/>
      <w:pPr>
        <w:ind w:left="6071" w:hanging="360"/>
      </w:pPr>
      <w:rPr>
        <w:rFonts w:ascii="Courier New" w:hAnsi="Courier New" w:cs="Courier New" w:hint="default"/>
      </w:rPr>
    </w:lvl>
    <w:lvl w:ilvl="8" w:tplc="04100005" w:tentative="1">
      <w:start w:val="1"/>
      <w:numFmt w:val="bullet"/>
      <w:lvlText w:val=""/>
      <w:lvlJc w:val="left"/>
      <w:pPr>
        <w:ind w:left="6791" w:hanging="360"/>
      </w:pPr>
      <w:rPr>
        <w:rFonts w:ascii="Wingdings" w:hAnsi="Wingdings" w:hint="default"/>
      </w:rPr>
    </w:lvl>
  </w:abstractNum>
  <w:abstractNum w:abstractNumId="25" w15:restartNumberingAfterBreak="0">
    <w:nsid w:val="4D003DEE"/>
    <w:multiLevelType w:val="hybridMultilevel"/>
    <w:tmpl w:val="1EA60EE0"/>
    <w:lvl w:ilvl="0" w:tplc="27404142">
      <w:start w:val="1"/>
      <w:numFmt w:val="decimal"/>
      <w:lvlText w:val="%1"/>
      <w:lvlJc w:val="left"/>
      <w:pPr>
        <w:ind w:left="272" w:hanging="106"/>
      </w:pPr>
      <w:rPr>
        <w:rFonts w:hint="default"/>
        <w:w w:val="94"/>
        <w:position w:val="8"/>
        <w:lang w:val="it-IT" w:eastAsia="it-IT" w:bidi="it-IT"/>
      </w:rPr>
    </w:lvl>
    <w:lvl w:ilvl="1" w:tplc="CC18432E">
      <w:numFmt w:val="bullet"/>
      <w:lvlText w:val=""/>
      <w:lvlJc w:val="left"/>
      <w:pPr>
        <w:ind w:left="839" w:hanging="426"/>
      </w:pPr>
      <w:rPr>
        <w:rFonts w:ascii="Symbol" w:eastAsia="Symbol" w:hAnsi="Symbol" w:cs="Symbol" w:hint="default"/>
        <w:w w:val="100"/>
        <w:sz w:val="21"/>
        <w:szCs w:val="21"/>
        <w:lang w:val="it-IT" w:eastAsia="it-IT" w:bidi="it-IT"/>
      </w:rPr>
    </w:lvl>
    <w:lvl w:ilvl="2" w:tplc="8A92766C">
      <w:numFmt w:val="bullet"/>
      <w:lvlText w:val="•"/>
      <w:lvlJc w:val="left"/>
      <w:pPr>
        <w:ind w:left="1907" w:hanging="426"/>
      </w:pPr>
      <w:rPr>
        <w:rFonts w:hint="default"/>
        <w:lang w:val="it-IT" w:eastAsia="it-IT" w:bidi="it-IT"/>
      </w:rPr>
    </w:lvl>
    <w:lvl w:ilvl="3" w:tplc="8AB0F570">
      <w:numFmt w:val="bullet"/>
      <w:lvlText w:val="•"/>
      <w:lvlJc w:val="left"/>
      <w:pPr>
        <w:ind w:left="2974" w:hanging="426"/>
      </w:pPr>
      <w:rPr>
        <w:rFonts w:hint="default"/>
        <w:lang w:val="it-IT" w:eastAsia="it-IT" w:bidi="it-IT"/>
      </w:rPr>
    </w:lvl>
    <w:lvl w:ilvl="4" w:tplc="8D0C8EEC">
      <w:numFmt w:val="bullet"/>
      <w:lvlText w:val="•"/>
      <w:lvlJc w:val="left"/>
      <w:pPr>
        <w:ind w:left="4042" w:hanging="426"/>
      </w:pPr>
      <w:rPr>
        <w:rFonts w:hint="default"/>
        <w:lang w:val="it-IT" w:eastAsia="it-IT" w:bidi="it-IT"/>
      </w:rPr>
    </w:lvl>
    <w:lvl w:ilvl="5" w:tplc="6E08C07E">
      <w:numFmt w:val="bullet"/>
      <w:lvlText w:val="•"/>
      <w:lvlJc w:val="left"/>
      <w:pPr>
        <w:ind w:left="5109" w:hanging="426"/>
      </w:pPr>
      <w:rPr>
        <w:rFonts w:hint="default"/>
        <w:lang w:val="it-IT" w:eastAsia="it-IT" w:bidi="it-IT"/>
      </w:rPr>
    </w:lvl>
    <w:lvl w:ilvl="6" w:tplc="17AEEDCC">
      <w:numFmt w:val="bullet"/>
      <w:lvlText w:val="•"/>
      <w:lvlJc w:val="left"/>
      <w:pPr>
        <w:ind w:left="6176" w:hanging="426"/>
      </w:pPr>
      <w:rPr>
        <w:rFonts w:hint="default"/>
        <w:lang w:val="it-IT" w:eastAsia="it-IT" w:bidi="it-IT"/>
      </w:rPr>
    </w:lvl>
    <w:lvl w:ilvl="7" w:tplc="37FACA5E">
      <w:numFmt w:val="bullet"/>
      <w:lvlText w:val="•"/>
      <w:lvlJc w:val="left"/>
      <w:pPr>
        <w:ind w:left="7244" w:hanging="426"/>
      </w:pPr>
      <w:rPr>
        <w:rFonts w:hint="default"/>
        <w:lang w:val="it-IT" w:eastAsia="it-IT" w:bidi="it-IT"/>
      </w:rPr>
    </w:lvl>
    <w:lvl w:ilvl="8" w:tplc="FF867D52">
      <w:numFmt w:val="bullet"/>
      <w:lvlText w:val="•"/>
      <w:lvlJc w:val="left"/>
      <w:pPr>
        <w:ind w:left="8311" w:hanging="426"/>
      </w:pPr>
      <w:rPr>
        <w:rFonts w:hint="default"/>
        <w:lang w:val="it-IT" w:eastAsia="it-IT" w:bidi="it-IT"/>
      </w:rPr>
    </w:lvl>
  </w:abstractNum>
  <w:abstractNum w:abstractNumId="26" w15:restartNumberingAfterBreak="0">
    <w:nsid w:val="4DC83801"/>
    <w:multiLevelType w:val="hybridMultilevel"/>
    <w:tmpl w:val="9A44AD7C"/>
    <w:lvl w:ilvl="0" w:tplc="E990E190">
      <w:numFmt w:val="bullet"/>
      <w:lvlText w:val="-"/>
      <w:lvlJc w:val="left"/>
      <w:pPr>
        <w:ind w:left="561" w:hanging="222"/>
      </w:pPr>
      <w:rPr>
        <w:rFonts w:ascii="Trebuchet MS" w:eastAsia="Trebuchet MS" w:hAnsi="Trebuchet MS" w:cs="Trebuchet MS" w:hint="default"/>
        <w:w w:val="95"/>
        <w:sz w:val="18"/>
        <w:szCs w:val="18"/>
        <w:lang w:val="it-IT" w:eastAsia="it-IT" w:bidi="it-IT"/>
      </w:rPr>
    </w:lvl>
    <w:lvl w:ilvl="1" w:tplc="09F42B1E">
      <w:numFmt w:val="bullet"/>
      <w:lvlText w:val="•"/>
      <w:lvlJc w:val="left"/>
      <w:pPr>
        <w:ind w:left="1548" w:hanging="222"/>
      </w:pPr>
      <w:rPr>
        <w:rFonts w:hint="default"/>
        <w:lang w:val="it-IT" w:eastAsia="it-IT" w:bidi="it-IT"/>
      </w:rPr>
    </w:lvl>
    <w:lvl w:ilvl="2" w:tplc="A0D4910C">
      <w:numFmt w:val="bullet"/>
      <w:lvlText w:val="•"/>
      <w:lvlJc w:val="left"/>
      <w:pPr>
        <w:ind w:left="2537" w:hanging="222"/>
      </w:pPr>
      <w:rPr>
        <w:rFonts w:hint="default"/>
        <w:lang w:val="it-IT" w:eastAsia="it-IT" w:bidi="it-IT"/>
      </w:rPr>
    </w:lvl>
    <w:lvl w:ilvl="3" w:tplc="1AA2062C">
      <w:numFmt w:val="bullet"/>
      <w:lvlText w:val="•"/>
      <w:lvlJc w:val="left"/>
      <w:pPr>
        <w:ind w:left="3525" w:hanging="222"/>
      </w:pPr>
      <w:rPr>
        <w:rFonts w:hint="default"/>
        <w:lang w:val="it-IT" w:eastAsia="it-IT" w:bidi="it-IT"/>
      </w:rPr>
    </w:lvl>
    <w:lvl w:ilvl="4" w:tplc="23585C1A">
      <w:numFmt w:val="bullet"/>
      <w:lvlText w:val="•"/>
      <w:lvlJc w:val="left"/>
      <w:pPr>
        <w:ind w:left="4514" w:hanging="222"/>
      </w:pPr>
      <w:rPr>
        <w:rFonts w:hint="default"/>
        <w:lang w:val="it-IT" w:eastAsia="it-IT" w:bidi="it-IT"/>
      </w:rPr>
    </w:lvl>
    <w:lvl w:ilvl="5" w:tplc="A990845A">
      <w:numFmt w:val="bullet"/>
      <w:lvlText w:val="•"/>
      <w:lvlJc w:val="left"/>
      <w:pPr>
        <w:ind w:left="5503" w:hanging="222"/>
      </w:pPr>
      <w:rPr>
        <w:rFonts w:hint="default"/>
        <w:lang w:val="it-IT" w:eastAsia="it-IT" w:bidi="it-IT"/>
      </w:rPr>
    </w:lvl>
    <w:lvl w:ilvl="6" w:tplc="1774146C">
      <w:numFmt w:val="bullet"/>
      <w:lvlText w:val="•"/>
      <w:lvlJc w:val="left"/>
      <w:pPr>
        <w:ind w:left="6491" w:hanging="222"/>
      </w:pPr>
      <w:rPr>
        <w:rFonts w:hint="default"/>
        <w:lang w:val="it-IT" w:eastAsia="it-IT" w:bidi="it-IT"/>
      </w:rPr>
    </w:lvl>
    <w:lvl w:ilvl="7" w:tplc="D0C24F66">
      <w:numFmt w:val="bullet"/>
      <w:lvlText w:val="•"/>
      <w:lvlJc w:val="left"/>
      <w:pPr>
        <w:ind w:left="7480" w:hanging="222"/>
      </w:pPr>
      <w:rPr>
        <w:rFonts w:hint="default"/>
        <w:lang w:val="it-IT" w:eastAsia="it-IT" w:bidi="it-IT"/>
      </w:rPr>
    </w:lvl>
    <w:lvl w:ilvl="8" w:tplc="70DE9740">
      <w:numFmt w:val="bullet"/>
      <w:lvlText w:val="•"/>
      <w:lvlJc w:val="left"/>
      <w:pPr>
        <w:ind w:left="8469" w:hanging="222"/>
      </w:pPr>
      <w:rPr>
        <w:rFonts w:hint="default"/>
        <w:lang w:val="it-IT" w:eastAsia="it-IT" w:bidi="it-IT"/>
      </w:rPr>
    </w:lvl>
  </w:abstractNum>
  <w:abstractNum w:abstractNumId="27" w15:restartNumberingAfterBreak="0">
    <w:nsid w:val="4E0F57F6"/>
    <w:multiLevelType w:val="hybridMultilevel"/>
    <w:tmpl w:val="7910F172"/>
    <w:lvl w:ilvl="0" w:tplc="48F2E9C8">
      <w:start w:val="1"/>
      <w:numFmt w:val="decimal"/>
      <w:lvlText w:val="%1."/>
      <w:lvlJc w:val="left"/>
      <w:pPr>
        <w:ind w:left="556" w:hanging="284"/>
        <w:jc w:val="right"/>
      </w:pPr>
      <w:rPr>
        <w:rFonts w:ascii="Trebuchet MS" w:eastAsia="Trebuchet MS" w:hAnsi="Trebuchet MS" w:cs="Trebuchet MS" w:hint="default"/>
        <w:b/>
        <w:bCs/>
        <w:spacing w:val="0"/>
        <w:w w:val="76"/>
        <w:sz w:val="18"/>
        <w:szCs w:val="18"/>
        <w:lang w:val="it-IT" w:eastAsia="it-IT" w:bidi="it-IT"/>
      </w:rPr>
    </w:lvl>
    <w:lvl w:ilvl="1" w:tplc="26365668">
      <w:numFmt w:val="bullet"/>
      <w:lvlText w:val="•"/>
      <w:lvlJc w:val="left"/>
      <w:pPr>
        <w:ind w:left="1548" w:hanging="284"/>
      </w:pPr>
      <w:rPr>
        <w:rFonts w:hint="default"/>
        <w:lang w:val="it-IT" w:eastAsia="it-IT" w:bidi="it-IT"/>
      </w:rPr>
    </w:lvl>
    <w:lvl w:ilvl="2" w:tplc="4476EEC0">
      <w:numFmt w:val="bullet"/>
      <w:lvlText w:val="•"/>
      <w:lvlJc w:val="left"/>
      <w:pPr>
        <w:ind w:left="2537" w:hanging="284"/>
      </w:pPr>
      <w:rPr>
        <w:rFonts w:hint="default"/>
        <w:lang w:val="it-IT" w:eastAsia="it-IT" w:bidi="it-IT"/>
      </w:rPr>
    </w:lvl>
    <w:lvl w:ilvl="3" w:tplc="D5360AB6">
      <w:numFmt w:val="bullet"/>
      <w:lvlText w:val="•"/>
      <w:lvlJc w:val="left"/>
      <w:pPr>
        <w:ind w:left="3525" w:hanging="284"/>
      </w:pPr>
      <w:rPr>
        <w:rFonts w:hint="default"/>
        <w:lang w:val="it-IT" w:eastAsia="it-IT" w:bidi="it-IT"/>
      </w:rPr>
    </w:lvl>
    <w:lvl w:ilvl="4" w:tplc="2E54B4E8">
      <w:numFmt w:val="bullet"/>
      <w:lvlText w:val="•"/>
      <w:lvlJc w:val="left"/>
      <w:pPr>
        <w:ind w:left="4514" w:hanging="284"/>
      </w:pPr>
      <w:rPr>
        <w:rFonts w:hint="default"/>
        <w:lang w:val="it-IT" w:eastAsia="it-IT" w:bidi="it-IT"/>
      </w:rPr>
    </w:lvl>
    <w:lvl w:ilvl="5" w:tplc="B316E71A">
      <w:numFmt w:val="bullet"/>
      <w:lvlText w:val="•"/>
      <w:lvlJc w:val="left"/>
      <w:pPr>
        <w:ind w:left="5503" w:hanging="284"/>
      </w:pPr>
      <w:rPr>
        <w:rFonts w:hint="default"/>
        <w:lang w:val="it-IT" w:eastAsia="it-IT" w:bidi="it-IT"/>
      </w:rPr>
    </w:lvl>
    <w:lvl w:ilvl="6" w:tplc="83BA17B4">
      <w:numFmt w:val="bullet"/>
      <w:lvlText w:val="•"/>
      <w:lvlJc w:val="left"/>
      <w:pPr>
        <w:ind w:left="6491" w:hanging="284"/>
      </w:pPr>
      <w:rPr>
        <w:rFonts w:hint="default"/>
        <w:lang w:val="it-IT" w:eastAsia="it-IT" w:bidi="it-IT"/>
      </w:rPr>
    </w:lvl>
    <w:lvl w:ilvl="7" w:tplc="C0C84F16">
      <w:numFmt w:val="bullet"/>
      <w:lvlText w:val="•"/>
      <w:lvlJc w:val="left"/>
      <w:pPr>
        <w:ind w:left="7480" w:hanging="284"/>
      </w:pPr>
      <w:rPr>
        <w:rFonts w:hint="default"/>
        <w:lang w:val="it-IT" w:eastAsia="it-IT" w:bidi="it-IT"/>
      </w:rPr>
    </w:lvl>
    <w:lvl w:ilvl="8" w:tplc="8BBC25CC">
      <w:numFmt w:val="bullet"/>
      <w:lvlText w:val="•"/>
      <w:lvlJc w:val="left"/>
      <w:pPr>
        <w:ind w:left="8469" w:hanging="284"/>
      </w:pPr>
      <w:rPr>
        <w:rFonts w:hint="default"/>
        <w:lang w:val="it-IT" w:eastAsia="it-IT" w:bidi="it-IT"/>
      </w:rPr>
    </w:lvl>
  </w:abstractNum>
  <w:abstractNum w:abstractNumId="28" w15:restartNumberingAfterBreak="0">
    <w:nsid w:val="50FB7305"/>
    <w:multiLevelType w:val="hybridMultilevel"/>
    <w:tmpl w:val="9E7454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4726036"/>
    <w:multiLevelType w:val="hybridMultilevel"/>
    <w:tmpl w:val="8F227FB0"/>
    <w:lvl w:ilvl="0" w:tplc="1726598E">
      <w:start w:val="1"/>
      <w:numFmt w:val="decimal"/>
      <w:lvlText w:val="%1."/>
      <w:lvlJc w:val="left"/>
      <w:pPr>
        <w:ind w:left="133" w:hanging="356"/>
      </w:pPr>
      <w:rPr>
        <w:rFonts w:hint="default"/>
        <w:b/>
        <w:bCs/>
        <w:spacing w:val="0"/>
        <w:w w:val="76"/>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A03642B"/>
    <w:multiLevelType w:val="hybridMultilevel"/>
    <w:tmpl w:val="1DA213EA"/>
    <w:lvl w:ilvl="0" w:tplc="409ADDE8">
      <w:numFmt w:val="bullet"/>
      <w:lvlText w:val=""/>
      <w:lvlJc w:val="left"/>
      <w:pPr>
        <w:ind w:left="993" w:hanging="360"/>
      </w:pPr>
      <w:rPr>
        <w:rFonts w:ascii="Wingdings" w:eastAsia="Wingdings" w:hAnsi="Wingdings" w:cs="Wingdings" w:hint="default"/>
        <w:w w:val="99"/>
        <w:sz w:val="20"/>
        <w:szCs w:val="20"/>
        <w:lang w:val="it-IT" w:eastAsia="it-IT" w:bidi="it-IT"/>
      </w:rPr>
    </w:lvl>
    <w:lvl w:ilvl="1" w:tplc="9D2C1154">
      <w:numFmt w:val="bullet"/>
      <w:lvlText w:val="•"/>
      <w:lvlJc w:val="left"/>
      <w:pPr>
        <w:ind w:left="1944" w:hanging="360"/>
      </w:pPr>
      <w:rPr>
        <w:rFonts w:hint="default"/>
        <w:lang w:val="it-IT" w:eastAsia="it-IT" w:bidi="it-IT"/>
      </w:rPr>
    </w:lvl>
    <w:lvl w:ilvl="2" w:tplc="4B3E0AEC">
      <w:numFmt w:val="bullet"/>
      <w:lvlText w:val="•"/>
      <w:lvlJc w:val="left"/>
      <w:pPr>
        <w:ind w:left="2889" w:hanging="360"/>
      </w:pPr>
      <w:rPr>
        <w:rFonts w:hint="default"/>
        <w:lang w:val="it-IT" w:eastAsia="it-IT" w:bidi="it-IT"/>
      </w:rPr>
    </w:lvl>
    <w:lvl w:ilvl="3" w:tplc="76A65538">
      <w:numFmt w:val="bullet"/>
      <w:lvlText w:val="•"/>
      <w:lvlJc w:val="left"/>
      <w:pPr>
        <w:ind w:left="3833" w:hanging="360"/>
      </w:pPr>
      <w:rPr>
        <w:rFonts w:hint="default"/>
        <w:lang w:val="it-IT" w:eastAsia="it-IT" w:bidi="it-IT"/>
      </w:rPr>
    </w:lvl>
    <w:lvl w:ilvl="4" w:tplc="9E2EE458">
      <w:numFmt w:val="bullet"/>
      <w:lvlText w:val="•"/>
      <w:lvlJc w:val="left"/>
      <w:pPr>
        <w:ind w:left="4778" w:hanging="360"/>
      </w:pPr>
      <w:rPr>
        <w:rFonts w:hint="default"/>
        <w:lang w:val="it-IT" w:eastAsia="it-IT" w:bidi="it-IT"/>
      </w:rPr>
    </w:lvl>
    <w:lvl w:ilvl="5" w:tplc="97F05A70">
      <w:numFmt w:val="bullet"/>
      <w:lvlText w:val="•"/>
      <w:lvlJc w:val="left"/>
      <w:pPr>
        <w:ind w:left="5723" w:hanging="360"/>
      </w:pPr>
      <w:rPr>
        <w:rFonts w:hint="default"/>
        <w:lang w:val="it-IT" w:eastAsia="it-IT" w:bidi="it-IT"/>
      </w:rPr>
    </w:lvl>
    <w:lvl w:ilvl="6" w:tplc="14FC8BC0">
      <w:numFmt w:val="bullet"/>
      <w:lvlText w:val="•"/>
      <w:lvlJc w:val="left"/>
      <w:pPr>
        <w:ind w:left="6667" w:hanging="360"/>
      </w:pPr>
      <w:rPr>
        <w:rFonts w:hint="default"/>
        <w:lang w:val="it-IT" w:eastAsia="it-IT" w:bidi="it-IT"/>
      </w:rPr>
    </w:lvl>
    <w:lvl w:ilvl="7" w:tplc="CE8A16AE">
      <w:numFmt w:val="bullet"/>
      <w:lvlText w:val="•"/>
      <w:lvlJc w:val="left"/>
      <w:pPr>
        <w:ind w:left="7612" w:hanging="360"/>
      </w:pPr>
      <w:rPr>
        <w:rFonts w:hint="default"/>
        <w:lang w:val="it-IT" w:eastAsia="it-IT" w:bidi="it-IT"/>
      </w:rPr>
    </w:lvl>
    <w:lvl w:ilvl="8" w:tplc="713A3E62">
      <w:numFmt w:val="bullet"/>
      <w:lvlText w:val="•"/>
      <w:lvlJc w:val="left"/>
      <w:pPr>
        <w:ind w:left="8557" w:hanging="360"/>
      </w:pPr>
      <w:rPr>
        <w:rFonts w:hint="default"/>
        <w:lang w:val="it-IT" w:eastAsia="it-IT" w:bidi="it-IT"/>
      </w:rPr>
    </w:lvl>
  </w:abstractNum>
  <w:abstractNum w:abstractNumId="31" w15:restartNumberingAfterBreak="0">
    <w:nsid w:val="5AB80EB0"/>
    <w:multiLevelType w:val="hybridMultilevel"/>
    <w:tmpl w:val="725824FE"/>
    <w:lvl w:ilvl="0" w:tplc="3F24CB52">
      <w:start w:val="1"/>
      <w:numFmt w:val="bullet"/>
      <w:lvlText w:val=""/>
      <w:lvlJc w:val="left"/>
      <w:pPr>
        <w:ind w:left="2433" w:hanging="360"/>
      </w:pPr>
      <w:rPr>
        <w:rFonts w:ascii="Wingdings" w:hAnsi="Wingdings" w:hint="default"/>
        <w:sz w:val="16"/>
        <w:szCs w:val="16"/>
      </w:rPr>
    </w:lvl>
    <w:lvl w:ilvl="1" w:tplc="04100003" w:tentative="1">
      <w:start w:val="1"/>
      <w:numFmt w:val="bullet"/>
      <w:lvlText w:val="o"/>
      <w:lvlJc w:val="left"/>
      <w:pPr>
        <w:ind w:left="3153" w:hanging="360"/>
      </w:pPr>
      <w:rPr>
        <w:rFonts w:ascii="Courier New" w:hAnsi="Courier New" w:cs="Courier New" w:hint="default"/>
      </w:rPr>
    </w:lvl>
    <w:lvl w:ilvl="2" w:tplc="04100005" w:tentative="1">
      <w:start w:val="1"/>
      <w:numFmt w:val="bullet"/>
      <w:lvlText w:val=""/>
      <w:lvlJc w:val="left"/>
      <w:pPr>
        <w:ind w:left="3873" w:hanging="360"/>
      </w:pPr>
      <w:rPr>
        <w:rFonts w:ascii="Wingdings" w:hAnsi="Wingdings" w:hint="default"/>
      </w:rPr>
    </w:lvl>
    <w:lvl w:ilvl="3" w:tplc="04100001" w:tentative="1">
      <w:start w:val="1"/>
      <w:numFmt w:val="bullet"/>
      <w:lvlText w:val=""/>
      <w:lvlJc w:val="left"/>
      <w:pPr>
        <w:ind w:left="4593" w:hanging="360"/>
      </w:pPr>
      <w:rPr>
        <w:rFonts w:ascii="Symbol" w:hAnsi="Symbol" w:hint="default"/>
      </w:rPr>
    </w:lvl>
    <w:lvl w:ilvl="4" w:tplc="04100003" w:tentative="1">
      <w:start w:val="1"/>
      <w:numFmt w:val="bullet"/>
      <w:lvlText w:val="o"/>
      <w:lvlJc w:val="left"/>
      <w:pPr>
        <w:ind w:left="5313" w:hanging="360"/>
      </w:pPr>
      <w:rPr>
        <w:rFonts w:ascii="Courier New" w:hAnsi="Courier New" w:cs="Courier New" w:hint="default"/>
      </w:rPr>
    </w:lvl>
    <w:lvl w:ilvl="5" w:tplc="04100005" w:tentative="1">
      <w:start w:val="1"/>
      <w:numFmt w:val="bullet"/>
      <w:lvlText w:val=""/>
      <w:lvlJc w:val="left"/>
      <w:pPr>
        <w:ind w:left="6033" w:hanging="360"/>
      </w:pPr>
      <w:rPr>
        <w:rFonts w:ascii="Wingdings" w:hAnsi="Wingdings" w:hint="default"/>
      </w:rPr>
    </w:lvl>
    <w:lvl w:ilvl="6" w:tplc="04100001" w:tentative="1">
      <w:start w:val="1"/>
      <w:numFmt w:val="bullet"/>
      <w:lvlText w:val=""/>
      <w:lvlJc w:val="left"/>
      <w:pPr>
        <w:ind w:left="6753" w:hanging="360"/>
      </w:pPr>
      <w:rPr>
        <w:rFonts w:ascii="Symbol" w:hAnsi="Symbol" w:hint="default"/>
      </w:rPr>
    </w:lvl>
    <w:lvl w:ilvl="7" w:tplc="04100003" w:tentative="1">
      <w:start w:val="1"/>
      <w:numFmt w:val="bullet"/>
      <w:lvlText w:val="o"/>
      <w:lvlJc w:val="left"/>
      <w:pPr>
        <w:ind w:left="7473" w:hanging="360"/>
      </w:pPr>
      <w:rPr>
        <w:rFonts w:ascii="Courier New" w:hAnsi="Courier New" w:cs="Courier New" w:hint="default"/>
      </w:rPr>
    </w:lvl>
    <w:lvl w:ilvl="8" w:tplc="04100005" w:tentative="1">
      <w:start w:val="1"/>
      <w:numFmt w:val="bullet"/>
      <w:lvlText w:val=""/>
      <w:lvlJc w:val="left"/>
      <w:pPr>
        <w:ind w:left="8193" w:hanging="360"/>
      </w:pPr>
      <w:rPr>
        <w:rFonts w:ascii="Wingdings" w:hAnsi="Wingdings" w:hint="default"/>
      </w:rPr>
    </w:lvl>
  </w:abstractNum>
  <w:abstractNum w:abstractNumId="32" w15:restartNumberingAfterBreak="0">
    <w:nsid w:val="5B093BFF"/>
    <w:multiLevelType w:val="hybridMultilevel"/>
    <w:tmpl w:val="F020B0B6"/>
    <w:lvl w:ilvl="0" w:tplc="EC74AC80">
      <w:numFmt w:val="bullet"/>
      <w:lvlText w:val=""/>
      <w:lvlJc w:val="left"/>
      <w:pPr>
        <w:ind w:left="890" w:hanging="360"/>
      </w:pPr>
      <w:rPr>
        <w:rFonts w:ascii="Symbol" w:eastAsia="Symbol" w:hAnsi="Symbol" w:cs="Symbol" w:hint="default"/>
        <w:b/>
        <w:bCs/>
        <w:w w:val="99"/>
        <w:sz w:val="18"/>
        <w:szCs w:val="18"/>
        <w:lang w:val="it-IT" w:eastAsia="it-IT" w:bidi="it-IT"/>
      </w:rPr>
    </w:lvl>
    <w:lvl w:ilvl="1" w:tplc="4B4280EC">
      <w:numFmt w:val="bullet"/>
      <w:lvlText w:val="•"/>
      <w:lvlJc w:val="left"/>
      <w:pPr>
        <w:ind w:left="1854" w:hanging="360"/>
      </w:pPr>
      <w:rPr>
        <w:rFonts w:hint="default"/>
        <w:lang w:val="it-IT" w:eastAsia="it-IT" w:bidi="it-IT"/>
      </w:rPr>
    </w:lvl>
    <w:lvl w:ilvl="2" w:tplc="816A516A">
      <w:numFmt w:val="bullet"/>
      <w:lvlText w:val="•"/>
      <w:lvlJc w:val="left"/>
      <w:pPr>
        <w:ind w:left="2809" w:hanging="360"/>
      </w:pPr>
      <w:rPr>
        <w:rFonts w:hint="default"/>
        <w:lang w:val="it-IT" w:eastAsia="it-IT" w:bidi="it-IT"/>
      </w:rPr>
    </w:lvl>
    <w:lvl w:ilvl="3" w:tplc="AAFE533E">
      <w:numFmt w:val="bullet"/>
      <w:lvlText w:val="•"/>
      <w:lvlJc w:val="left"/>
      <w:pPr>
        <w:ind w:left="3763" w:hanging="360"/>
      </w:pPr>
      <w:rPr>
        <w:rFonts w:hint="default"/>
        <w:lang w:val="it-IT" w:eastAsia="it-IT" w:bidi="it-IT"/>
      </w:rPr>
    </w:lvl>
    <w:lvl w:ilvl="4" w:tplc="D12068CA">
      <w:numFmt w:val="bullet"/>
      <w:lvlText w:val="•"/>
      <w:lvlJc w:val="left"/>
      <w:pPr>
        <w:ind w:left="4718" w:hanging="360"/>
      </w:pPr>
      <w:rPr>
        <w:rFonts w:hint="default"/>
        <w:lang w:val="it-IT" w:eastAsia="it-IT" w:bidi="it-IT"/>
      </w:rPr>
    </w:lvl>
    <w:lvl w:ilvl="5" w:tplc="73CCFE74">
      <w:numFmt w:val="bullet"/>
      <w:lvlText w:val="•"/>
      <w:lvlJc w:val="left"/>
      <w:pPr>
        <w:ind w:left="5673" w:hanging="360"/>
      </w:pPr>
      <w:rPr>
        <w:rFonts w:hint="default"/>
        <w:lang w:val="it-IT" w:eastAsia="it-IT" w:bidi="it-IT"/>
      </w:rPr>
    </w:lvl>
    <w:lvl w:ilvl="6" w:tplc="558EB392">
      <w:numFmt w:val="bullet"/>
      <w:lvlText w:val="•"/>
      <w:lvlJc w:val="left"/>
      <w:pPr>
        <w:ind w:left="6627" w:hanging="360"/>
      </w:pPr>
      <w:rPr>
        <w:rFonts w:hint="default"/>
        <w:lang w:val="it-IT" w:eastAsia="it-IT" w:bidi="it-IT"/>
      </w:rPr>
    </w:lvl>
    <w:lvl w:ilvl="7" w:tplc="6EEE2B6E">
      <w:numFmt w:val="bullet"/>
      <w:lvlText w:val="•"/>
      <w:lvlJc w:val="left"/>
      <w:pPr>
        <w:ind w:left="7582" w:hanging="360"/>
      </w:pPr>
      <w:rPr>
        <w:rFonts w:hint="default"/>
        <w:lang w:val="it-IT" w:eastAsia="it-IT" w:bidi="it-IT"/>
      </w:rPr>
    </w:lvl>
    <w:lvl w:ilvl="8" w:tplc="A2762248">
      <w:numFmt w:val="bullet"/>
      <w:lvlText w:val="•"/>
      <w:lvlJc w:val="left"/>
      <w:pPr>
        <w:ind w:left="8537" w:hanging="360"/>
      </w:pPr>
      <w:rPr>
        <w:rFonts w:hint="default"/>
        <w:lang w:val="it-IT" w:eastAsia="it-IT" w:bidi="it-IT"/>
      </w:rPr>
    </w:lvl>
  </w:abstractNum>
  <w:abstractNum w:abstractNumId="33" w15:restartNumberingAfterBreak="0">
    <w:nsid w:val="5DC920AD"/>
    <w:multiLevelType w:val="hybridMultilevel"/>
    <w:tmpl w:val="7CB81112"/>
    <w:lvl w:ilvl="0" w:tplc="5B9E416A">
      <w:numFmt w:val="bullet"/>
      <w:lvlText w:val="-"/>
      <w:lvlJc w:val="left"/>
      <w:pPr>
        <w:ind w:left="561" w:hanging="428"/>
      </w:pPr>
      <w:rPr>
        <w:rFonts w:ascii="Trebuchet MS" w:eastAsia="Trebuchet MS" w:hAnsi="Trebuchet MS" w:cs="Trebuchet MS" w:hint="default"/>
        <w:w w:val="95"/>
        <w:sz w:val="18"/>
        <w:szCs w:val="18"/>
        <w:lang w:val="it-IT" w:eastAsia="it-IT" w:bidi="it-IT"/>
      </w:rPr>
    </w:lvl>
    <w:lvl w:ilvl="1" w:tplc="0038CCC0">
      <w:numFmt w:val="bullet"/>
      <w:lvlText w:val="•"/>
      <w:lvlJc w:val="left"/>
      <w:pPr>
        <w:ind w:left="1548" w:hanging="428"/>
      </w:pPr>
      <w:rPr>
        <w:rFonts w:hint="default"/>
        <w:lang w:val="it-IT" w:eastAsia="it-IT" w:bidi="it-IT"/>
      </w:rPr>
    </w:lvl>
    <w:lvl w:ilvl="2" w:tplc="5920B398">
      <w:numFmt w:val="bullet"/>
      <w:lvlText w:val="•"/>
      <w:lvlJc w:val="left"/>
      <w:pPr>
        <w:ind w:left="2537" w:hanging="428"/>
      </w:pPr>
      <w:rPr>
        <w:rFonts w:hint="default"/>
        <w:lang w:val="it-IT" w:eastAsia="it-IT" w:bidi="it-IT"/>
      </w:rPr>
    </w:lvl>
    <w:lvl w:ilvl="3" w:tplc="654A4CA0">
      <w:numFmt w:val="bullet"/>
      <w:lvlText w:val="•"/>
      <w:lvlJc w:val="left"/>
      <w:pPr>
        <w:ind w:left="3525" w:hanging="428"/>
      </w:pPr>
      <w:rPr>
        <w:rFonts w:hint="default"/>
        <w:lang w:val="it-IT" w:eastAsia="it-IT" w:bidi="it-IT"/>
      </w:rPr>
    </w:lvl>
    <w:lvl w:ilvl="4" w:tplc="126AC272">
      <w:numFmt w:val="bullet"/>
      <w:lvlText w:val="•"/>
      <w:lvlJc w:val="left"/>
      <w:pPr>
        <w:ind w:left="4514" w:hanging="428"/>
      </w:pPr>
      <w:rPr>
        <w:rFonts w:hint="default"/>
        <w:lang w:val="it-IT" w:eastAsia="it-IT" w:bidi="it-IT"/>
      </w:rPr>
    </w:lvl>
    <w:lvl w:ilvl="5" w:tplc="33327216">
      <w:numFmt w:val="bullet"/>
      <w:lvlText w:val="•"/>
      <w:lvlJc w:val="left"/>
      <w:pPr>
        <w:ind w:left="5503" w:hanging="428"/>
      </w:pPr>
      <w:rPr>
        <w:rFonts w:hint="default"/>
        <w:lang w:val="it-IT" w:eastAsia="it-IT" w:bidi="it-IT"/>
      </w:rPr>
    </w:lvl>
    <w:lvl w:ilvl="6" w:tplc="261EBC68">
      <w:numFmt w:val="bullet"/>
      <w:lvlText w:val="•"/>
      <w:lvlJc w:val="left"/>
      <w:pPr>
        <w:ind w:left="6491" w:hanging="428"/>
      </w:pPr>
      <w:rPr>
        <w:rFonts w:hint="default"/>
        <w:lang w:val="it-IT" w:eastAsia="it-IT" w:bidi="it-IT"/>
      </w:rPr>
    </w:lvl>
    <w:lvl w:ilvl="7" w:tplc="9C88B7BE">
      <w:numFmt w:val="bullet"/>
      <w:lvlText w:val="•"/>
      <w:lvlJc w:val="left"/>
      <w:pPr>
        <w:ind w:left="7480" w:hanging="428"/>
      </w:pPr>
      <w:rPr>
        <w:rFonts w:hint="default"/>
        <w:lang w:val="it-IT" w:eastAsia="it-IT" w:bidi="it-IT"/>
      </w:rPr>
    </w:lvl>
    <w:lvl w:ilvl="8" w:tplc="9940AF6C">
      <w:numFmt w:val="bullet"/>
      <w:lvlText w:val="•"/>
      <w:lvlJc w:val="left"/>
      <w:pPr>
        <w:ind w:left="8469" w:hanging="428"/>
      </w:pPr>
      <w:rPr>
        <w:rFonts w:hint="default"/>
        <w:lang w:val="it-IT" w:eastAsia="it-IT" w:bidi="it-IT"/>
      </w:rPr>
    </w:lvl>
  </w:abstractNum>
  <w:abstractNum w:abstractNumId="34" w15:restartNumberingAfterBreak="0">
    <w:nsid w:val="5F1D1696"/>
    <w:multiLevelType w:val="hybridMultilevel"/>
    <w:tmpl w:val="5498A690"/>
    <w:lvl w:ilvl="0" w:tplc="503686FC">
      <w:start w:val="1"/>
      <w:numFmt w:val="lowerLetter"/>
      <w:lvlText w:val="%1)"/>
      <w:lvlJc w:val="left"/>
      <w:pPr>
        <w:ind w:left="726" w:hanging="166"/>
      </w:pPr>
      <w:rPr>
        <w:rFonts w:ascii="Trebuchet MS" w:eastAsia="Trebuchet MS" w:hAnsi="Trebuchet MS" w:cs="Trebuchet MS" w:hint="default"/>
        <w:spacing w:val="-1"/>
        <w:w w:val="68"/>
        <w:sz w:val="18"/>
        <w:szCs w:val="18"/>
        <w:lang w:val="it-IT" w:eastAsia="it-IT" w:bidi="it-IT"/>
      </w:rPr>
    </w:lvl>
    <w:lvl w:ilvl="1" w:tplc="079E949A">
      <w:numFmt w:val="bullet"/>
      <w:lvlText w:val="•"/>
      <w:lvlJc w:val="left"/>
      <w:pPr>
        <w:ind w:left="1692" w:hanging="166"/>
      </w:pPr>
      <w:rPr>
        <w:rFonts w:hint="default"/>
        <w:lang w:val="it-IT" w:eastAsia="it-IT" w:bidi="it-IT"/>
      </w:rPr>
    </w:lvl>
    <w:lvl w:ilvl="2" w:tplc="5B16C6D6">
      <w:numFmt w:val="bullet"/>
      <w:lvlText w:val="•"/>
      <w:lvlJc w:val="left"/>
      <w:pPr>
        <w:ind w:left="2665" w:hanging="166"/>
      </w:pPr>
      <w:rPr>
        <w:rFonts w:hint="default"/>
        <w:lang w:val="it-IT" w:eastAsia="it-IT" w:bidi="it-IT"/>
      </w:rPr>
    </w:lvl>
    <w:lvl w:ilvl="3" w:tplc="A8124A82">
      <w:numFmt w:val="bullet"/>
      <w:lvlText w:val="•"/>
      <w:lvlJc w:val="left"/>
      <w:pPr>
        <w:ind w:left="3637" w:hanging="166"/>
      </w:pPr>
      <w:rPr>
        <w:rFonts w:hint="default"/>
        <w:lang w:val="it-IT" w:eastAsia="it-IT" w:bidi="it-IT"/>
      </w:rPr>
    </w:lvl>
    <w:lvl w:ilvl="4" w:tplc="C8284062">
      <w:numFmt w:val="bullet"/>
      <w:lvlText w:val="•"/>
      <w:lvlJc w:val="left"/>
      <w:pPr>
        <w:ind w:left="4610" w:hanging="166"/>
      </w:pPr>
      <w:rPr>
        <w:rFonts w:hint="default"/>
        <w:lang w:val="it-IT" w:eastAsia="it-IT" w:bidi="it-IT"/>
      </w:rPr>
    </w:lvl>
    <w:lvl w:ilvl="5" w:tplc="641E2B92">
      <w:numFmt w:val="bullet"/>
      <w:lvlText w:val="•"/>
      <w:lvlJc w:val="left"/>
      <w:pPr>
        <w:ind w:left="5583" w:hanging="166"/>
      </w:pPr>
      <w:rPr>
        <w:rFonts w:hint="default"/>
        <w:lang w:val="it-IT" w:eastAsia="it-IT" w:bidi="it-IT"/>
      </w:rPr>
    </w:lvl>
    <w:lvl w:ilvl="6" w:tplc="C80E51C0">
      <w:numFmt w:val="bullet"/>
      <w:lvlText w:val="•"/>
      <w:lvlJc w:val="left"/>
      <w:pPr>
        <w:ind w:left="6555" w:hanging="166"/>
      </w:pPr>
      <w:rPr>
        <w:rFonts w:hint="default"/>
        <w:lang w:val="it-IT" w:eastAsia="it-IT" w:bidi="it-IT"/>
      </w:rPr>
    </w:lvl>
    <w:lvl w:ilvl="7" w:tplc="B50C2FB6">
      <w:numFmt w:val="bullet"/>
      <w:lvlText w:val="•"/>
      <w:lvlJc w:val="left"/>
      <w:pPr>
        <w:ind w:left="7528" w:hanging="166"/>
      </w:pPr>
      <w:rPr>
        <w:rFonts w:hint="default"/>
        <w:lang w:val="it-IT" w:eastAsia="it-IT" w:bidi="it-IT"/>
      </w:rPr>
    </w:lvl>
    <w:lvl w:ilvl="8" w:tplc="AF76EAC2">
      <w:numFmt w:val="bullet"/>
      <w:lvlText w:val="•"/>
      <w:lvlJc w:val="left"/>
      <w:pPr>
        <w:ind w:left="8501" w:hanging="166"/>
      </w:pPr>
      <w:rPr>
        <w:rFonts w:hint="default"/>
        <w:lang w:val="it-IT" w:eastAsia="it-IT" w:bidi="it-IT"/>
      </w:rPr>
    </w:lvl>
  </w:abstractNum>
  <w:abstractNum w:abstractNumId="35" w15:restartNumberingAfterBreak="0">
    <w:nsid w:val="604C19DB"/>
    <w:multiLevelType w:val="hybridMultilevel"/>
    <w:tmpl w:val="3F10A7D8"/>
    <w:lvl w:ilvl="0" w:tplc="9B160F98">
      <w:start w:val="1"/>
      <w:numFmt w:val="lowerLetter"/>
      <w:lvlText w:val="%1)"/>
      <w:lvlJc w:val="left"/>
      <w:pPr>
        <w:ind w:left="272" w:hanging="195"/>
      </w:pPr>
      <w:rPr>
        <w:rFonts w:ascii="Trebuchet MS" w:eastAsia="Trebuchet MS" w:hAnsi="Trebuchet MS" w:cs="Trebuchet MS" w:hint="default"/>
        <w:spacing w:val="-1"/>
        <w:w w:val="69"/>
        <w:sz w:val="21"/>
        <w:szCs w:val="21"/>
        <w:lang w:val="it-IT" w:eastAsia="it-IT" w:bidi="it-IT"/>
      </w:rPr>
    </w:lvl>
    <w:lvl w:ilvl="1" w:tplc="853E05C4">
      <w:start w:val="1"/>
      <w:numFmt w:val="decimal"/>
      <w:lvlText w:val="%2)"/>
      <w:lvlJc w:val="left"/>
      <w:pPr>
        <w:ind w:left="685" w:hanging="202"/>
      </w:pPr>
      <w:rPr>
        <w:rFonts w:ascii="Trebuchet MS" w:eastAsia="Trebuchet MS" w:hAnsi="Trebuchet MS" w:cs="Trebuchet MS" w:hint="default"/>
        <w:w w:val="84"/>
        <w:sz w:val="21"/>
        <w:szCs w:val="21"/>
        <w:lang w:val="it-IT" w:eastAsia="it-IT" w:bidi="it-IT"/>
      </w:rPr>
    </w:lvl>
    <w:lvl w:ilvl="2" w:tplc="811C8F76">
      <w:numFmt w:val="bullet"/>
      <w:lvlText w:val="•"/>
      <w:lvlJc w:val="left"/>
      <w:pPr>
        <w:ind w:left="1765" w:hanging="202"/>
      </w:pPr>
      <w:rPr>
        <w:rFonts w:hint="default"/>
        <w:lang w:val="it-IT" w:eastAsia="it-IT" w:bidi="it-IT"/>
      </w:rPr>
    </w:lvl>
    <w:lvl w:ilvl="3" w:tplc="1F3CC74A">
      <w:numFmt w:val="bullet"/>
      <w:lvlText w:val="•"/>
      <w:lvlJc w:val="left"/>
      <w:pPr>
        <w:ind w:left="2850" w:hanging="202"/>
      </w:pPr>
      <w:rPr>
        <w:rFonts w:hint="default"/>
        <w:lang w:val="it-IT" w:eastAsia="it-IT" w:bidi="it-IT"/>
      </w:rPr>
    </w:lvl>
    <w:lvl w:ilvl="4" w:tplc="0CFC7194">
      <w:numFmt w:val="bullet"/>
      <w:lvlText w:val="•"/>
      <w:lvlJc w:val="left"/>
      <w:pPr>
        <w:ind w:left="3935" w:hanging="202"/>
      </w:pPr>
      <w:rPr>
        <w:rFonts w:hint="default"/>
        <w:lang w:val="it-IT" w:eastAsia="it-IT" w:bidi="it-IT"/>
      </w:rPr>
    </w:lvl>
    <w:lvl w:ilvl="5" w:tplc="95961CAA">
      <w:numFmt w:val="bullet"/>
      <w:lvlText w:val="•"/>
      <w:lvlJc w:val="left"/>
      <w:pPr>
        <w:ind w:left="5020" w:hanging="202"/>
      </w:pPr>
      <w:rPr>
        <w:rFonts w:hint="default"/>
        <w:lang w:val="it-IT" w:eastAsia="it-IT" w:bidi="it-IT"/>
      </w:rPr>
    </w:lvl>
    <w:lvl w:ilvl="6" w:tplc="01ECF41A">
      <w:numFmt w:val="bullet"/>
      <w:lvlText w:val="•"/>
      <w:lvlJc w:val="left"/>
      <w:pPr>
        <w:ind w:left="6105" w:hanging="202"/>
      </w:pPr>
      <w:rPr>
        <w:rFonts w:hint="default"/>
        <w:lang w:val="it-IT" w:eastAsia="it-IT" w:bidi="it-IT"/>
      </w:rPr>
    </w:lvl>
    <w:lvl w:ilvl="7" w:tplc="0B82DB84">
      <w:numFmt w:val="bullet"/>
      <w:lvlText w:val="•"/>
      <w:lvlJc w:val="left"/>
      <w:pPr>
        <w:ind w:left="7190" w:hanging="202"/>
      </w:pPr>
      <w:rPr>
        <w:rFonts w:hint="default"/>
        <w:lang w:val="it-IT" w:eastAsia="it-IT" w:bidi="it-IT"/>
      </w:rPr>
    </w:lvl>
    <w:lvl w:ilvl="8" w:tplc="E03A8F42">
      <w:numFmt w:val="bullet"/>
      <w:lvlText w:val="•"/>
      <w:lvlJc w:val="left"/>
      <w:pPr>
        <w:ind w:left="8276" w:hanging="202"/>
      </w:pPr>
      <w:rPr>
        <w:rFonts w:hint="default"/>
        <w:lang w:val="it-IT" w:eastAsia="it-IT" w:bidi="it-IT"/>
      </w:rPr>
    </w:lvl>
  </w:abstractNum>
  <w:abstractNum w:abstractNumId="36" w15:restartNumberingAfterBreak="0">
    <w:nsid w:val="611D5DC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B7B24D1"/>
    <w:multiLevelType w:val="hybridMultilevel"/>
    <w:tmpl w:val="1E76094E"/>
    <w:lvl w:ilvl="0" w:tplc="55E82D26">
      <w:start w:val="1"/>
      <w:numFmt w:val="lowerLetter"/>
      <w:lvlText w:val="%1)"/>
      <w:lvlJc w:val="left"/>
      <w:pPr>
        <w:ind w:left="561" w:hanging="166"/>
      </w:pPr>
      <w:rPr>
        <w:rFonts w:ascii="Trebuchet MS" w:eastAsia="Trebuchet MS" w:hAnsi="Trebuchet MS" w:cs="Trebuchet MS" w:hint="default"/>
        <w:spacing w:val="-1"/>
        <w:w w:val="68"/>
        <w:sz w:val="18"/>
        <w:szCs w:val="18"/>
        <w:lang w:val="it-IT" w:eastAsia="it-IT" w:bidi="it-IT"/>
      </w:rPr>
    </w:lvl>
    <w:lvl w:ilvl="1" w:tplc="6840FBD2">
      <w:numFmt w:val="bullet"/>
      <w:lvlText w:val="•"/>
      <w:lvlJc w:val="left"/>
      <w:pPr>
        <w:ind w:left="1548" w:hanging="166"/>
      </w:pPr>
      <w:rPr>
        <w:rFonts w:hint="default"/>
        <w:lang w:val="it-IT" w:eastAsia="it-IT" w:bidi="it-IT"/>
      </w:rPr>
    </w:lvl>
    <w:lvl w:ilvl="2" w:tplc="39168562">
      <w:numFmt w:val="bullet"/>
      <w:lvlText w:val="•"/>
      <w:lvlJc w:val="left"/>
      <w:pPr>
        <w:ind w:left="2537" w:hanging="166"/>
      </w:pPr>
      <w:rPr>
        <w:rFonts w:hint="default"/>
        <w:lang w:val="it-IT" w:eastAsia="it-IT" w:bidi="it-IT"/>
      </w:rPr>
    </w:lvl>
    <w:lvl w:ilvl="3" w:tplc="6458EAF0">
      <w:numFmt w:val="bullet"/>
      <w:lvlText w:val="•"/>
      <w:lvlJc w:val="left"/>
      <w:pPr>
        <w:ind w:left="3525" w:hanging="166"/>
      </w:pPr>
      <w:rPr>
        <w:rFonts w:hint="default"/>
        <w:lang w:val="it-IT" w:eastAsia="it-IT" w:bidi="it-IT"/>
      </w:rPr>
    </w:lvl>
    <w:lvl w:ilvl="4" w:tplc="85822E40">
      <w:numFmt w:val="bullet"/>
      <w:lvlText w:val="•"/>
      <w:lvlJc w:val="left"/>
      <w:pPr>
        <w:ind w:left="4514" w:hanging="166"/>
      </w:pPr>
      <w:rPr>
        <w:rFonts w:hint="default"/>
        <w:lang w:val="it-IT" w:eastAsia="it-IT" w:bidi="it-IT"/>
      </w:rPr>
    </w:lvl>
    <w:lvl w:ilvl="5" w:tplc="DCCC2B80">
      <w:numFmt w:val="bullet"/>
      <w:lvlText w:val="•"/>
      <w:lvlJc w:val="left"/>
      <w:pPr>
        <w:ind w:left="5503" w:hanging="166"/>
      </w:pPr>
      <w:rPr>
        <w:rFonts w:hint="default"/>
        <w:lang w:val="it-IT" w:eastAsia="it-IT" w:bidi="it-IT"/>
      </w:rPr>
    </w:lvl>
    <w:lvl w:ilvl="6" w:tplc="5A98E3C4">
      <w:numFmt w:val="bullet"/>
      <w:lvlText w:val="•"/>
      <w:lvlJc w:val="left"/>
      <w:pPr>
        <w:ind w:left="6491" w:hanging="166"/>
      </w:pPr>
      <w:rPr>
        <w:rFonts w:hint="default"/>
        <w:lang w:val="it-IT" w:eastAsia="it-IT" w:bidi="it-IT"/>
      </w:rPr>
    </w:lvl>
    <w:lvl w:ilvl="7" w:tplc="6A4A3030">
      <w:numFmt w:val="bullet"/>
      <w:lvlText w:val="•"/>
      <w:lvlJc w:val="left"/>
      <w:pPr>
        <w:ind w:left="7480" w:hanging="166"/>
      </w:pPr>
      <w:rPr>
        <w:rFonts w:hint="default"/>
        <w:lang w:val="it-IT" w:eastAsia="it-IT" w:bidi="it-IT"/>
      </w:rPr>
    </w:lvl>
    <w:lvl w:ilvl="8" w:tplc="E7182776">
      <w:numFmt w:val="bullet"/>
      <w:lvlText w:val="•"/>
      <w:lvlJc w:val="left"/>
      <w:pPr>
        <w:ind w:left="8469" w:hanging="166"/>
      </w:pPr>
      <w:rPr>
        <w:rFonts w:hint="default"/>
        <w:lang w:val="it-IT" w:eastAsia="it-IT" w:bidi="it-IT"/>
      </w:rPr>
    </w:lvl>
  </w:abstractNum>
  <w:abstractNum w:abstractNumId="38" w15:restartNumberingAfterBreak="0">
    <w:nsid w:val="741C15E9"/>
    <w:multiLevelType w:val="hybridMultilevel"/>
    <w:tmpl w:val="99C83E3E"/>
    <w:lvl w:ilvl="0" w:tplc="3E38346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D02045D"/>
    <w:multiLevelType w:val="hybridMultilevel"/>
    <w:tmpl w:val="45288992"/>
    <w:lvl w:ilvl="0" w:tplc="13F27272">
      <w:start w:val="1"/>
      <w:numFmt w:val="decimal"/>
      <w:lvlText w:val="%1."/>
      <w:lvlJc w:val="left"/>
      <w:pPr>
        <w:ind w:left="272" w:hanging="345"/>
        <w:jc w:val="right"/>
      </w:pPr>
      <w:rPr>
        <w:rFonts w:ascii="Trebuchet MS" w:eastAsia="Trebuchet MS" w:hAnsi="Trebuchet MS" w:cs="Trebuchet MS" w:hint="default"/>
        <w:w w:val="76"/>
        <w:sz w:val="21"/>
        <w:szCs w:val="21"/>
        <w:lang w:val="it-IT" w:eastAsia="it-IT" w:bidi="it-IT"/>
      </w:rPr>
    </w:lvl>
    <w:lvl w:ilvl="1" w:tplc="EA266548">
      <w:numFmt w:val="bullet"/>
      <w:lvlText w:val="•"/>
      <w:lvlJc w:val="left"/>
      <w:pPr>
        <w:ind w:left="1296" w:hanging="345"/>
      </w:pPr>
      <w:rPr>
        <w:rFonts w:hint="default"/>
        <w:lang w:val="it-IT" w:eastAsia="it-IT" w:bidi="it-IT"/>
      </w:rPr>
    </w:lvl>
    <w:lvl w:ilvl="2" w:tplc="EF289B88">
      <w:numFmt w:val="bullet"/>
      <w:lvlText w:val="•"/>
      <w:lvlJc w:val="left"/>
      <w:pPr>
        <w:ind w:left="2313" w:hanging="345"/>
      </w:pPr>
      <w:rPr>
        <w:rFonts w:hint="default"/>
        <w:lang w:val="it-IT" w:eastAsia="it-IT" w:bidi="it-IT"/>
      </w:rPr>
    </w:lvl>
    <w:lvl w:ilvl="3" w:tplc="1E1ECE68">
      <w:numFmt w:val="bullet"/>
      <w:lvlText w:val="•"/>
      <w:lvlJc w:val="left"/>
      <w:pPr>
        <w:ind w:left="3329" w:hanging="345"/>
      </w:pPr>
      <w:rPr>
        <w:rFonts w:hint="default"/>
        <w:lang w:val="it-IT" w:eastAsia="it-IT" w:bidi="it-IT"/>
      </w:rPr>
    </w:lvl>
    <w:lvl w:ilvl="4" w:tplc="E0EA2EF2">
      <w:numFmt w:val="bullet"/>
      <w:lvlText w:val="•"/>
      <w:lvlJc w:val="left"/>
      <w:pPr>
        <w:ind w:left="4346" w:hanging="345"/>
      </w:pPr>
      <w:rPr>
        <w:rFonts w:hint="default"/>
        <w:lang w:val="it-IT" w:eastAsia="it-IT" w:bidi="it-IT"/>
      </w:rPr>
    </w:lvl>
    <w:lvl w:ilvl="5" w:tplc="7AF485CA">
      <w:numFmt w:val="bullet"/>
      <w:lvlText w:val="•"/>
      <w:lvlJc w:val="left"/>
      <w:pPr>
        <w:ind w:left="5363" w:hanging="345"/>
      </w:pPr>
      <w:rPr>
        <w:rFonts w:hint="default"/>
        <w:lang w:val="it-IT" w:eastAsia="it-IT" w:bidi="it-IT"/>
      </w:rPr>
    </w:lvl>
    <w:lvl w:ilvl="6" w:tplc="128025DA">
      <w:numFmt w:val="bullet"/>
      <w:lvlText w:val="•"/>
      <w:lvlJc w:val="left"/>
      <w:pPr>
        <w:ind w:left="6379" w:hanging="345"/>
      </w:pPr>
      <w:rPr>
        <w:rFonts w:hint="default"/>
        <w:lang w:val="it-IT" w:eastAsia="it-IT" w:bidi="it-IT"/>
      </w:rPr>
    </w:lvl>
    <w:lvl w:ilvl="7" w:tplc="6578216C">
      <w:numFmt w:val="bullet"/>
      <w:lvlText w:val="•"/>
      <w:lvlJc w:val="left"/>
      <w:pPr>
        <w:ind w:left="7396" w:hanging="345"/>
      </w:pPr>
      <w:rPr>
        <w:rFonts w:hint="default"/>
        <w:lang w:val="it-IT" w:eastAsia="it-IT" w:bidi="it-IT"/>
      </w:rPr>
    </w:lvl>
    <w:lvl w:ilvl="8" w:tplc="9112EF66">
      <w:numFmt w:val="bullet"/>
      <w:lvlText w:val="•"/>
      <w:lvlJc w:val="left"/>
      <w:pPr>
        <w:ind w:left="8413" w:hanging="345"/>
      </w:pPr>
      <w:rPr>
        <w:rFonts w:hint="default"/>
        <w:lang w:val="it-IT" w:eastAsia="it-IT" w:bidi="it-IT"/>
      </w:rPr>
    </w:lvl>
  </w:abstractNum>
  <w:abstractNum w:abstractNumId="40" w15:restartNumberingAfterBreak="0">
    <w:nsid w:val="7EFB4231"/>
    <w:multiLevelType w:val="hybridMultilevel"/>
    <w:tmpl w:val="462C8B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36"/>
  </w:num>
  <w:num w:numId="3">
    <w:abstractNumId w:val="6"/>
  </w:num>
  <w:num w:numId="4">
    <w:abstractNumId w:val="31"/>
  </w:num>
  <w:num w:numId="5">
    <w:abstractNumId w:val="11"/>
  </w:num>
  <w:num w:numId="6">
    <w:abstractNumId w:val="9"/>
  </w:num>
  <w:num w:numId="7">
    <w:abstractNumId w:val="15"/>
  </w:num>
  <w:num w:numId="8">
    <w:abstractNumId w:val="29"/>
  </w:num>
  <w:num w:numId="9">
    <w:abstractNumId w:val="1"/>
  </w:num>
  <w:num w:numId="10">
    <w:abstractNumId w:val="26"/>
  </w:num>
  <w:num w:numId="11">
    <w:abstractNumId w:val="37"/>
  </w:num>
  <w:num w:numId="12">
    <w:abstractNumId w:val="4"/>
  </w:num>
  <w:num w:numId="13">
    <w:abstractNumId w:val="34"/>
  </w:num>
  <w:num w:numId="14">
    <w:abstractNumId w:val="33"/>
  </w:num>
  <w:num w:numId="15">
    <w:abstractNumId w:val="8"/>
  </w:num>
  <w:num w:numId="16">
    <w:abstractNumId w:val="23"/>
  </w:num>
  <w:num w:numId="17">
    <w:abstractNumId w:val="20"/>
  </w:num>
  <w:num w:numId="18">
    <w:abstractNumId w:val="2"/>
  </w:num>
  <w:num w:numId="19">
    <w:abstractNumId w:val="5"/>
  </w:num>
  <w:num w:numId="20">
    <w:abstractNumId w:val="39"/>
  </w:num>
  <w:num w:numId="21">
    <w:abstractNumId w:val="35"/>
  </w:num>
  <w:num w:numId="22">
    <w:abstractNumId w:val="19"/>
  </w:num>
  <w:num w:numId="23">
    <w:abstractNumId w:val="32"/>
  </w:num>
  <w:num w:numId="24">
    <w:abstractNumId w:val="27"/>
  </w:num>
  <w:num w:numId="25">
    <w:abstractNumId w:val="10"/>
  </w:num>
  <w:num w:numId="26">
    <w:abstractNumId w:val="14"/>
  </w:num>
  <w:num w:numId="27">
    <w:abstractNumId w:val="12"/>
  </w:num>
  <w:num w:numId="28">
    <w:abstractNumId w:val="17"/>
  </w:num>
  <w:num w:numId="29">
    <w:abstractNumId w:val="30"/>
  </w:num>
  <w:num w:numId="30">
    <w:abstractNumId w:val="25"/>
  </w:num>
  <w:num w:numId="31">
    <w:abstractNumId w:val="18"/>
  </w:num>
  <w:num w:numId="32">
    <w:abstractNumId w:val="3"/>
  </w:num>
  <w:num w:numId="33">
    <w:abstractNumId w:val="16"/>
  </w:num>
  <w:num w:numId="34">
    <w:abstractNumId w:val="38"/>
  </w:num>
  <w:num w:numId="35">
    <w:abstractNumId w:val="24"/>
  </w:num>
  <w:num w:numId="36">
    <w:abstractNumId w:val="40"/>
  </w:num>
  <w:num w:numId="37">
    <w:abstractNumId w:val="28"/>
  </w:num>
  <w:num w:numId="38">
    <w:abstractNumId w:val="22"/>
  </w:num>
  <w:num w:numId="39">
    <w:abstractNumId w:val="0"/>
  </w:num>
  <w:num w:numId="40">
    <w:abstractNumId w:val="1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C2"/>
    <w:rsid w:val="000073C6"/>
    <w:rsid w:val="00010826"/>
    <w:rsid w:val="0003346A"/>
    <w:rsid w:val="00034E01"/>
    <w:rsid w:val="00052AA2"/>
    <w:rsid w:val="00063F36"/>
    <w:rsid w:val="00067992"/>
    <w:rsid w:val="0008145D"/>
    <w:rsid w:val="0009009F"/>
    <w:rsid w:val="00094AEE"/>
    <w:rsid w:val="000B51C6"/>
    <w:rsid w:val="000B6333"/>
    <w:rsid w:val="000C088D"/>
    <w:rsid w:val="000C1EA4"/>
    <w:rsid w:val="000D0963"/>
    <w:rsid w:val="000D4057"/>
    <w:rsid w:val="000E62F4"/>
    <w:rsid w:val="000F56E5"/>
    <w:rsid w:val="00105126"/>
    <w:rsid w:val="001077A7"/>
    <w:rsid w:val="00122863"/>
    <w:rsid w:val="00131B1F"/>
    <w:rsid w:val="00142D9B"/>
    <w:rsid w:val="00175B88"/>
    <w:rsid w:val="001817BE"/>
    <w:rsid w:val="00183C85"/>
    <w:rsid w:val="00185FE0"/>
    <w:rsid w:val="00197249"/>
    <w:rsid w:val="001B56BC"/>
    <w:rsid w:val="001C2517"/>
    <w:rsid w:val="001C4C2D"/>
    <w:rsid w:val="001D2C34"/>
    <w:rsid w:val="001D357C"/>
    <w:rsid w:val="001D3F1B"/>
    <w:rsid w:val="00201DC3"/>
    <w:rsid w:val="00215CA4"/>
    <w:rsid w:val="00216E38"/>
    <w:rsid w:val="0022207F"/>
    <w:rsid w:val="002424C7"/>
    <w:rsid w:val="00245C6E"/>
    <w:rsid w:val="00245D65"/>
    <w:rsid w:val="0025172A"/>
    <w:rsid w:val="00252370"/>
    <w:rsid w:val="002543BB"/>
    <w:rsid w:val="002609BF"/>
    <w:rsid w:val="00264048"/>
    <w:rsid w:val="002662A8"/>
    <w:rsid w:val="002866F5"/>
    <w:rsid w:val="00293F46"/>
    <w:rsid w:val="0029702E"/>
    <w:rsid w:val="002A5122"/>
    <w:rsid w:val="002A716E"/>
    <w:rsid w:val="002B2EAD"/>
    <w:rsid w:val="002C1162"/>
    <w:rsid w:val="002F3AF4"/>
    <w:rsid w:val="002F4D00"/>
    <w:rsid w:val="002F6EA8"/>
    <w:rsid w:val="002F7398"/>
    <w:rsid w:val="00301DD8"/>
    <w:rsid w:val="00340856"/>
    <w:rsid w:val="00350B97"/>
    <w:rsid w:val="003649DD"/>
    <w:rsid w:val="0036514A"/>
    <w:rsid w:val="00370370"/>
    <w:rsid w:val="0037455C"/>
    <w:rsid w:val="00386F10"/>
    <w:rsid w:val="00394504"/>
    <w:rsid w:val="003957EE"/>
    <w:rsid w:val="00395828"/>
    <w:rsid w:val="003A3C88"/>
    <w:rsid w:val="003A76DC"/>
    <w:rsid w:val="003B51CF"/>
    <w:rsid w:val="003C31FA"/>
    <w:rsid w:val="003F4296"/>
    <w:rsid w:val="00412843"/>
    <w:rsid w:val="00413AFA"/>
    <w:rsid w:val="004144A6"/>
    <w:rsid w:val="004228BD"/>
    <w:rsid w:val="00425376"/>
    <w:rsid w:val="0043291A"/>
    <w:rsid w:val="004526C8"/>
    <w:rsid w:val="0045297E"/>
    <w:rsid w:val="00464AD9"/>
    <w:rsid w:val="00467355"/>
    <w:rsid w:val="00473A05"/>
    <w:rsid w:val="00480466"/>
    <w:rsid w:val="00486C80"/>
    <w:rsid w:val="0049471F"/>
    <w:rsid w:val="004A3D51"/>
    <w:rsid w:val="004B2657"/>
    <w:rsid w:val="004B5F81"/>
    <w:rsid w:val="004C3B7D"/>
    <w:rsid w:val="004C452C"/>
    <w:rsid w:val="004C5E0D"/>
    <w:rsid w:val="004C6A51"/>
    <w:rsid w:val="004D089E"/>
    <w:rsid w:val="004D43EB"/>
    <w:rsid w:val="004D4BBA"/>
    <w:rsid w:val="004E0FAC"/>
    <w:rsid w:val="004E318E"/>
    <w:rsid w:val="004F245B"/>
    <w:rsid w:val="004F29D5"/>
    <w:rsid w:val="004F2A57"/>
    <w:rsid w:val="004F4552"/>
    <w:rsid w:val="004F6992"/>
    <w:rsid w:val="005037F6"/>
    <w:rsid w:val="00504284"/>
    <w:rsid w:val="00504613"/>
    <w:rsid w:val="00526851"/>
    <w:rsid w:val="00571529"/>
    <w:rsid w:val="00572054"/>
    <w:rsid w:val="005772B8"/>
    <w:rsid w:val="00583859"/>
    <w:rsid w:val="005A26A4"/>
    <w:rsid w:val="005A32F9"/>
    <w:rsid w:val="005B59E2"/>
    <w:rsid w:val="005D78EF"/>
    <w:rsid w:val="005E578A"/>
    <w:rsid w:val="005E5E94"/>
    <w:rsid w:val="005E6635"/>
    <w:rsid w:val="005F7794"/>
    <w:rsid w:val="006079E2"/>
    <w:rsid w:val="00613061"/>
    <w:rsid w:val="00624A66"/>
    <w:rsid w:val="00636842"/>
    <w:rsid w:val="00644B3F"/>
    <w:rsid w:val="00661C74"/>
    <w:rsid w:val="00663462"/>
    <w:rsid w:val="00664BBF"/>
    <w:rsid w:val="006737CB"/>
    <w:rsid w:val="0068353B"/>
    <w:rsid w:val="006F11A0"/>
    <w:rsid w:val="006F33D2"/>
    <w:rsid w:val="007120F0"/>
    <w:rsid w:val="00721F7B"/>
    <w:rsid w:val="00724181"/>
    <w:rsid w:val="00725DBD"/>
    <w:rsid w:val="00734242"/>
    <w:rsid w:val="00743A22"/>
    <w:rsid w:val="00746ECB"/>
    <w:rsid w:val="00754616"/>
    <w:rsid w:val="00755024"/>
    <w:rsid w:val="00761287"/>
    <w:rsid w:val="007633BC"/>
    <w:rsid w:val="00773673"/>
    <w:rsid w:val="0077451C"/>
    <w:rsid w:val="00776E8E"/>
    <w:rsid w:val="007874AB"/>
    <w:rsid w:val="00797159"/>
    <w:rsid w:val="007A46BD"/>
    <w:rsid w:val="007A6734"/>
    <w:rsid w:val="007B09AE"/>
    <w:rsid w:val="007B10AD"/>
    <w:rsid w:val="007B30D6"/>
    <w:rsid w:val="007B52DA"/>
    <w:rsid w:val="007D203C"/>
    <w:rsid w:val="007D7B97"/>
    <w:rsid w:val="007F2F67"/>
    <w:rsid w:val="007F5772"/>
    <w:rsid w:val="0082455E"/>
    <w:rsid w:val="008249C3"/>
    <w:rsid w:val="00862ABA"/>
    <w:rsid w:val="00864C39"/>
    <w:rsid w:val="0088739E"/>
    <w:rsid w:val="008B3E54"/>
    <w:rsid w:val="008B5DEA"/>
    <w:rsid w:val="008B7B66"/>
    <w:rsid w:val="008C04C0"/>
    <w:rsid w:val="008D3AA6"/>
    <w:rsid w:val="008D67A1"/>
    <w:rsid w:val="008E0579"/>
    <w:rsid w:val="008E0737"/>
    <w:rsid w:val="008E2C40"/>
    <w:rsid w:val="008E372B"/>
    <w:rsid w:val="008F6059"/>
    <w:rsid w:val="00901836"/>
    <w:rsid w:val="00905CBB"/>
    <w:rsid w:val="0092581C"/>
    <w:rsid w:val="00931C98"/>
    <w:rsid w:val="009456E1"/>
    <w:rsid w:val="00971EA7"/>
    <w:rsid w:val="00973449"/>
    <w:rsid w:val="00975550"/>
    <w:rsid w:val="00976DBE"/>
    <w:rsid w:val="00983515"/>
    <w:rsid w:val="00987EEF"/>
    <w:rsid w:val="00997FAF"/>
    <w:rsid w:val="009B06A0"/>
    <w:rsid w:val="009B7487"/>
    <w:rsid w:val="009C608E"/>
    <w:rsid w:val="009C6A29"/>
    <w:rsid w:val="009D24C1"/>
    <w:rsid w:val="009D3443"/>
    <w:rsid w:val="009D5FDB"/>
    <w:rsid w:val="009E58C2"/>
    <w:rsid w:val="00A02DD8"/>
    <w:rsid w:val="00A05F77"/>
    <w:rsid w:val="00A218DE"/>
    <w:rsid w:val="00A27799"/>
    <w:rsid w:val="00A34015"/>
    <w:rsid w:val="00A41613"/>
    <w:rsid w:val="00A44E0C"/>
    <w:rsid w:val="00A71BA0"/>
    <w:rsid w:val="00A8344C"/>
    <w:rsid w:val="00A9766D"/>
    <w:rsid w:val="00AA02BB"/>
    <w:rsid w:val="00AA0FFF"/>
    <w:rsid w:val="00AB1F1F"/>
    <w:rsid w:val="00AB1F4B"/>
    <w:rsid w:val="00AE12EA"/>
    <w:rsid w:val="00AE2CA5"/>
    <w:rsid w:val="00AF2473"/>
    <w:rsid w:val="00AF713A"/>
    <w:rsid w:val="00B042C1"/>
    <w:rsid w:val="00B304F4"/>
    <w:rsid w:val="00B4105C"/>
    <w:rsid w:val="00B443C2"/>
    <w:rsid w:val="00B44507"/>
    <w:rsid w:val="00B75919"/>
    <w:rsid w:val="00B76593"/>
    <w:rsid w:val="00B76E35"/>
    <w:rsid w:val="00B80FE2"/>
    <w:rsid w:val="00BC56B0"/>
    <w:rsid w:val="00BC6B02"/>
    <w:rsid w:val="00BD1461"/>
    <w:rsid w:val="00BD52B3"/>
    <w:rsid w:val="00BE6607"/>
    <w:rsid w:val="00C110A2"/>
    <w:rsid w:val="00C2657C"/>
    <w:rsid w:val="00C449A9"/>
    <w:rsid w:val="00C511A4"/>
    <w:rsid w:val="00C5258D"/>
    <w:rsid w:val="00C525EC"/>
    <w:rsid w:val="00C6631B"/>
    <w:rsid w:val="00C747E1"/>
    <w:rsid w:val="00C91113"/>
    <w:rsid w:val="00C94581"/>
    <w:rsid w:val="00CB1FCC"/>
    <w:rsid w:val="00CC5AE7"/>
    <w:rsid w:val="00CE1941"/>
    <w:rsid w:val="00CF684B"/>
    <w:rsid w:val="00D07108"/>
    <w:rsid w:val="00D14594"/>
    <w:rsid w:val="00D14DA9"/>
    <w:rsid w:val="00D17E7A"/>
    <w:rsid w:val="00D3267E"/>
    <w:rsid w:val="00D345D9"/>
    <w:rsid w:val="00D43A39"/>
    <w:rsid w:val="00D47570"/>
    <w:rsid w:val="00D55FDD"/>
    <w:rsid w:val="00D93BB4"/>
    <w:rsid w:val="00DA4695"/>
    <w:rsid w:val="00DA7F17"/>
    <w:rsid w:val="00DC67C2"/>
    <w:rsid w:val="00DD1F99"/>
    <w:rsid w:val="00DD2956"/>
    <w:rsid w:val="00DD3479"/>
    <w:rsid w:val="00DF2E8E"/>
    <w:rsid w:val="00DF6CB4"/>
    <w:rsid w:val="00E131E3"/>
    <w:rsid w:val="00E24FA0"/>
    <w:rsid w:val="00E40658"/>
    <w:rsid w:val="00E44BF1"/>
    <w:rsid w:val="00E45334"/>
    <w:rsid w:val="00E5280E"/>
    <w:rsid w:val="00E56DF9"/>
    <w:rsid w:val="00E747CD"/>
    <w:rsid w:val="00E82E25"/>
    <w:rsid w:val="00E84C91"/>
    <w:rsid w:val="00E84E9A"/>
    <w:rsid w:val="00E91DA2"/>
    <w:rsid w:val="00EA319A"/>
    <w:rsid w:val="00EC207C"/>
    <w:rsid w:val="00EC3806"/>
    <w:rsid w:val="00EE02D5"/>
    <w:rsid w:val="00EE0831"/>
    <w:rsid w:val="00EE1639"/>
    <w:rsid w:val="00EE373F"/>
    <w:rsid w:val="00F029D1"/>
    <w:rsid w:val="00F052D1"/>
    <w:rsid w:val="00F17DEC"/>
    <w:rsid w:val="00F22C87"/>
    <w:rsid w:val="00F25607"/>
    <w:rsid w:val="00F3718A"/>
    <w:rsid w:val="00F5608D"/>
    <w:rsid w:val="00F63E9C"/>
    <w:rsid w:val="00F64C87"/>
    <w:rsid w:val="00F64D73"/>
    <w:rsid w:val="00F66673"/>
    <w:rsid w:val="00F727C8"/>
    <w:rsid w:val="00F76711"/>
    <w:rsid w:val="00F81217"/>
    <w:rsid w:val="00F85A47"/>
    <w:rsid w:val="00F86AA7"/>
    <w:rsid w:val="00F9305F"/>
    <w:rsid w:val="00FA4503"/>
    <w:rsid w:val="00FA4C8A"/>
    <w:rsid w:val="00FD1F56"/>
    <w:rsid w:val="00FD4EDE"/>
    <w:rsid w:val="00FD50D7"/>
    <w:rsid w:val="00FE04E5"/>
    <w:rsid w:val="00FE75DC"/>
    <w:rsid w:val="00FF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F83E0F2"/>
  <w15:chartTrackingRefBased/>
  <w15:docId w15:val="{D3FBB3A0-FACA-4518-94E3-4CB7AB70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58C2"/>
    <w:rPr>
      <w:rFonts w:ascii="Roman MP PS" w:hAnsi="Roman MP PS"/>
    </w:rPr>
  </w:style>
  <w:style w:type="paragraph" w:styleId="Titolo1">
    <w:name w:val="heading 1"/>
    <w:basedOn w:val="Normale"/>
    <w:link w:val="Titolo1Carattere"/>
    <w:uiPriority w:val="1"/>
    <w:qFormat/>
    <w:rsid w:val="0036514A"/>
    <w:pPr>
      <w:widowControl w:val="0"/>
      <w:autoSpaceDE w:val="0"/>
      <w:autoSpaceDN w:val="0"/>
      <w:spacing w:before="2"/>
      <w:ind w:left="426" w:hanging="307"/>
      <w:outlineLvl w:val="0"/>
    </w:pPr>
    <w:rPr>
      <w:rFonts w:ascii="Trebuchet MS" w:eastAsia="Trebuchet MS" w:hAnsi="Trebuchet MS" w:cs="Trebuchet MS"/>
      <w:sz w:val="22"/>
      <w:szCs w:val="22"/>
      <w:lang w:bidi="it-IT"/>
    </w:rPr>
  </w:style>
  <w:style w:type="paragraph" w:styleId="Titolo2">
    <w:name w:val="heading 2"/>
    <w:basedOn w:val="Normale"/>
    <w:link w:val="Titolo2Carattere"/>
    <w:uiPriority w:val="1"/>
    <w:qFormat/>
    <w:rsid w:val="007874AB"/>
    <w:pPr>
      <w:widowControl w:val="0"/>
      <w:autoSpaceDE w:val="0"/>
      <w:autoSpaceDN w:val="0"/>
      <w:outlineLvl w:val="1"/>
    </w:pPr>
    <w:rPr>
      <w:rFonts w:ascii="Trebuchet MS" w:eastAsia="Trebuchet MS" w:hAnsi="Trebuchet MS" w:cs="Trebuchet MS"/>
      <w:b/>
      <w:bCs/>
      <w:sz w:val="21"/>
      <w:szCs w:val="21"/>
      <w:lang w:bidi="it-IT"/>
    </w:rPr>
  </w:style>
  <w:style w:type="paragraph" w:styleId="Titolo3">
    <w:name w:val="heading 3"/>
    <w:basedOn w:val="Normale"/>
    <w:link w:val="Titolo3Carattere"/>
    <w:uiPriority w:val="1"/>
    <w:qFormat/>
    <w:rsid w:val="0036514A"/>
    <w:pPr>
      <w:widowControl w:val="0"/>
      <w:autoSpaceDE w:val="0"/>
      <w:autoSpaceDN w:val="0"/>
      <w:spacing w:before="1"/>
      <w:ind w:left="272"/>
      <w:outlineLvl w:val="2"/>
    </w:pPr>
    <w:rPr>
      <w:rFonts w:ascii="Trebuchet MS" w:eastAsia="Trebuchet MS" w:hAnsi="Trebuchet MS" w:cs="Trebuchet MS"/>
      <w:b/>
      <w:bCs/>
      <w:i/>
      <w:sz w:val="21"/>
      <w:szCs w:val="21"/>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E58C2"/>
    <w:pPr>
      <w:ind w:firstLine="709"/>
      <w:jc w:val="both"/>
    </w:pPr>
    <w:rPr>
      <w:rFonts w:ascii="Roman 10cpi" w:hAnsi="Roman 10cpi"/>
      <w:sz w:val="24"/>
    </w:rPr>
  </w:style>
  <w:style w:type="paragraph" w:styleId="Titolo">
    <w:name w:val="Title"/>
    <w:basedOn w:val="Normale"/>
    <w:qFormat/>
    <w:rsid w:val="009E58C2"/>
    <w:pPr>
      <w:spacing w:before="240" w:after="120"/>
      <w:ind w:left="1276" w:hanging="1276"/>
      <w:jc w:val="center"/>
    </w:pPr>
    <w:rPr>
      <w:rFonts w:ascii="Arial" w:hAnsi="Arial"/>
      <w:b/>
      <w:sz w:val="36"/>
    </w:rPr>
  </w:style>
  <w:style w:type="paragraph" w:styleId="Corpotesto">
    <w:name w:val="Body Text"/>
    <w:basedOn w:val="Normale"/>
    <w:link w:val="CorpotestoCarattere"/>
    <w:uiPriority w:val="1"/>
    <w:qFormat/>
    <w:rsid w:val="00B76E35"/>
    <w:pPr>
      <w:autoSpaceDE w:val="0"/>
      <w:autoSpaceDN w:val="0"/>
      <w:jc w:val="both"/>
    </w:pPr>
    <w:rPr>
      <w:rFonts w:ascii="Times New Roman" w:hAnsi="Times New Roman"/>
      <w:sz w:val="22"/>
    </w:rPr>
  </w:style>
  <w:style w:type="character" w:styleId="Collegamentoipertestuale">
    <w:name w:val="Hyperlink"/>
    <w:uiPriority w:val="99"/>
    <w:rsid w:val="000C1EA4"/>
    <w:rPr>
      <w:color w:val="0563C1"/>
      <w:u w:val="single"/>
    </w:rPr>
  </w:style>
  <w:style w:type="character" w:styleId="Rimandocommento">
    <w:name w:val="annotation reference"/>
    <w:rsid w:val="00571529"/>
    <w:rPr>
      <w:sz w:val="16"/>
      <w:szCs w:val="16"/>
    </w:rPr>
  </w:style>
  <w:style w:type="paragraph" w:styleId="Testocommento">
    <w:name w:val="annotation text"/>
    <w:basedOn w:val="Normale"/>
    <w:link w:val="TestocommentoCarattere"/>
    <w:rsid w:val="00571529"/>
  </w:style>
  <w:style w:type="character" w:customStyle="1" w:styleId="TestocommentoCarattere">
    <w:name w:val="Testo commento Carattere"/>
    <w:link w:val="Testocommento"/>
    <w:rsid w:val="00571529"/>
    <w:rPr>
      <w:rFonts w:ascii="Roman MP PS" w:hAnsi="Roman MP PS"/>
    </w:rPr>
  </w:style>
  <w:style w:type="paragraph" w:styleId="Soggettocommento">
    <w:name w:val="annotation subject"/>
    <w:basedOn w:val="Testocommento"/>
    <w:next w:val="Testocommento"/>
    <w:link w:val="SoggettocommentoCarattere"/>
    <w:rsid w:val="00571529"/>
    <w:rPr>
      <w:b/>
      <w:bCs/>
    </w:rPr>
  </w:style>
  <w:style w:type="character" w:customStyle="1" w:styleId="SoggettocommentoCarattere">
    <w:name w:val="Soggetto commento Carattere"/>
    <w:link w:val="Soggettocommento"/>
    <w:rsid w:val="00571529"/>
    <w:rPr>
      <w:rFonts w:ascii="Roman MP PS" w:hAnsi="Roman MP PS"/>
      <w:b/>
      <w:bCs/>
    </w:rPr>
  </w:style>
  <w:style w:type="paragraph" w:styleId="Testofumetto">
    <w:name w:val="Balloon Text"/>
    <w:basedOn w:val="Normale"/>
    <w:link w:val="TestofumettoCarattere"/>
    <w:uiPriority w:val="99"/>
    <w:rsid w:val="00571529"/>
    <w:rPr>
      <w:rFonts w:ascii="Segoe UI" w:hAnsi="Segoe UI" w:cs="Segoe UI"/>
      <w:sz w:val="18"/>
      <w:szCs w:val="18"/>
    </w:rPr>
  </w:style>
  <w:style w:type="character" w:customStyle="1" w:styleId="TestofumettoCarattere">
    <w:name w:val="Testo fumetto Carattere"/>
    <w:link w:val="Testofumetto"/>
    <w:uiPriority w:val="99"/>
    <w:rsid w:val="00571529"/>
    <w:rPr>
      <w:rFonts w:ascii="Segoe UI" w:hAnsi="Segoe UI" w:cs="Segoe UI"/>
      <w:sz w:val="18"/>
      <w:szCs w:val="18"/>
    </w:rPr>
  </w:style>
  <w:style w:type="character" w:customStyle="1" w:styleId="Titolo2Carattere">
    <w:name w:val="Titolo 2 Carattere"/>
    <w:link w:val="Titolo2"/>
    <w:uiPriority w:val="1"/>
    <w:rsid w:val="007874AB"/>
    <w:rPr>
      <w:rFonts w:ascii="Trebuchet MS" w:eastAsia="Trebuchet MS" w:hAnsi="Trebuchet MS" w:cs="Trebuchet MS"/>
      <w:b/>
      <w:bCs/>
      <w:sz w:val="21"/>
      <w:szCs w:val="21"/>
      <w:lang w:bidi="it-IT"/>
    </w:rPr>
  </w:style>
  <w:style w:type="character" w:customStyle="1" w:styleId="Titolo1Carattere">
    <w:name w:val="Titolo 1 Carattere"/>
    <w:link w:val="Titolo1"/>
    <w:uiPriority w:val="1"/>
    <w:rsid w:val="0036514A"/>
    <w:rPr>
      <w:rFonts w:ascii="Trebuchet MS" w:eastAsia="Trebuchet MS" w:hAnsi="Trebuchet MS" w:cs="Trebuchet MS"/>
      <w:sz w:val="22"/>
      <w:szCs w:val="22"/>
      <w:lang w:bidi="it-IT"/>
    </w:rPr>
  </w:style>
  <w:style w:type="character" w:customStyle="1" w:styleId="Titolo3Carattere">
    <w:name w:val="Titolo 3 Carattere"/>
    <w:link w:val="Titolo3"/>
    <w:uiPriority w:val="1"/>
    <w:rsid w:val="0036514A"/>
    <w:rPr>
      <w:rFonts w:ascii="Trebuchet MS" w:eastAsia="Trebuchet MS" w:hAnsi="Trebuchet MS" w:cs="Trebuchet MS"/>
      <w:b/>
      <w:bCs/>
      <w:i/>
      <w:sz w:val="21"/>
      <w:szCs w:val="21"/>
      <w:lang w:bidi="it-IT"/>
    </w:rPr>
  </w:style>
  <w:style w:type="numbering" w:customStyle="1" w:styleId="Nessunelenco1">
    <w:name w:val="Nessun elenco1"/>
    <w:next w:val="Nessunelenco"/>
    <w:uiPriority w:val="99"/>
    <w:semiHidden/>
    <w:unhideWhenUsed/>
    <w:rsid w:val="0036514A"/>
  </w:style>
  <w:style w:type="table" w:customStyle="1" w:styleId="TableNormal">
    <w:name w:val="Table Normal"/>
    <w:uiPriority w:val="2"/>
    <w:semiHidden/>
    <w:unhideWhenUsed/>
    <w:qFormat/>
    <w:rsid w:val="0036514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1"/>
    <w:rsid w:val="0036514A"/>
    <w:rPr>
      <w:sz w:val="22"/>
    </w:rPr>
  </w:style>
  <w:style w:type="paragraph" w:styleId="Paragrafoelenco">
    <w:name w:val="List Paragraph"/>
    <w:basedOn w:val="Normale"/>
    <w:link w:val="ParagrafoelencoCarattere"/>
    <w:uiPriority w:val="34"/>
    <w:qFormat/>
    <w:rsid w:val="0036514A"/>
    <w:pPr>
      <w:widowControl w:val="0"/>
      <w:autoSpaceDE w:val="0"/>
      <w:autoSpaceDN w:val="0"/>
      <w:ind w:left="272" w:hanging="360"/>
    </w:pPr>
    <w:rPr>
      <w:rFonts w:ascii="Trebuchet MS" w:eastAsia="Trebuchet MS" w:hAnsi="Trebuchet MS" w:cs="Trebuchet MS"/>
      <w:sz w:val="22"/>
      <w:szCs w:val="22"/>
      <w:lang w:bidi="it-IT"/>
    </w:rPr>
  </w:style>
  <w:style w:type="paragraph" w:customStyle="1" w:styleId="TableParagraph">
    <w:name w:val="Table Paragraph"/>
    <w:basedOn w:val="Normale"/>
    <w:uiPriority w:val="1"/>
    <w:qFormat/>
    <w:rsid w:val="0036514A"/>
    <w:pPr>
      <w:widowControl w:val="0"/>
      <w:autoSpaceDE w:val="0"/>
      <w:autoSpaceDN w:val="0"/>
    </w:pPr>
    <w:rPr>
      <w:rFonts w:ascii="Trebuchet MS" w:eastAsia="Trebuchet MS" w:hAnsi="Trebuchet MS" w:cs="Trebuchet MS"/>
      <w:sz w:val="22"/>
      <w:szCs w:val="22"/>
      <w:lang w:bidi="it-IT"/>
    </w:rPr>
  </w:style>
  <w:style w:type="numbering" w:customStyle="1" w:styleId="Nessunelenco2">
    <w:name w:val="Nessun elenco2"/>
    <w:next w:val="Nessunelenco"/>
    <w:uiPriority w:val="99"/>
    <w:semiHidden/>
    <w:unhideWhenUsed/>
    <w:rsid w:val="0045297E"/>
  </w:style>
  <w:style w:type="table" w:customStyle="1" w:styleId="TableNormal1">
    <w:name w:val="Table Normal1"/>
    <w:uiPriority w:val="2"/>
    <w:semiHidden/>
    <w:unhideWhenUsed/>
    <w:qFormat/>
    <w:rsid w:val="0045297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Intestazione">
    <w:name w:val="header"/>
    <w:basedOn w:val="Normale"/>
    <w:link w:val="IntestazioneCarattere"/>
    <w:rsid w:val="0045297E"/>
    <w:pPr>
      <w:tabs>
        <w:tab w:val="center" w:pos="4819"/>
        <w:tab w:val="right" w:pos="9638"/>
      </w:tabs>
    </w:pPr>
  </w:style>
  <w:style w:type="character" w:customStyle="1" w:styleId="IntestazioneCarattere">
    <w:name w:val="Intestazione Carattere"/>
    <w:link w:val="Intestazione"/>
    <w:rsid w:val="0045297E"/>
    <w:rPr>
      <w:rFonts w:ascii="Roman MP PS" w:hAnsi="Roman MP PS"/>
    </w:rPr>
  </w:style>
  <w:style w:type="paragraph" w:styleId="Pidipagina">
    <w:name w:val="footer"/>
    <w:basedOn w:val="Normale"/>
    <w:link w:val="PidipaginaCarattere"/>
    <w:rsid w:val="0045297E"/>
    <w:pPr>
      <w:tabs>
        <w:tab w:val="center" w:pos="4819"/>
        <w:tab w:val="right" w:pos="9638"/>
      </w:tabs>
    </w:pPr>
  </w:style>
  <w:style w:type="character" w:customStyle="1" w:styleId="PidipaginaCarattere">
    <w:name w:val="Piè di pagina Carattere"/>
    <w:link w:val="Pidipagina"/>
    <w:rsid w:val="0045297E"/>
    <w:rPr>
      <w:rFonts w:ascii="Roman MP PS" w:hAnsi="Roman MP PS"/>
    </w:rPr>
  </w:style>
  <w:style w:type="paragraph" w:customStyle="1" w:styleId="Default">
    <w:name w:val="Default"/>
    <w:rsid w:val="00A9766D"/>
    <w:pPr>
      <w:autoSpaceDE w:val="0"/>
      <w:autoSpaceDN w:val="0"/>
      <w:adjustRightInd w:val="0"/>
    </w:pPr>
    <w:rPr>
      <w:rFonts w:ascii="DecimaWE" w:hAnsi="DecimaWE" w:cs="DecimaWE"/>
      <w:color w:val="000000"/>
      <w:sz w:val="24"/>
      <w:szCs w:val="24"/>
    </w:rPr>
  </w:style>
  <w:style w:type="paragraph" w:customStyle="1" w:styleId="indirizzo">
    <w:name w:val="indirizzo"/>
    <w:basedOn w:val="Normale"/>
    <w:rsid w:val="004F245B"/>
    <w:pPr>
      <w:spacing w:line="240" w:lineRule="exact"/>
      <w:ind w:left="170"/>
    </w:pPr>
    <w:rPr>
      <w:rFonts w:ascii="DecimaWE Rg" w:hAnsi="DecimaWE Rg"/>
      <w:sz w:val="21"/>
      <w:szCs w:val="24"/>
    </w:rPr>
  </w:style>
  <w:style w:type="paragraph" w:styleId="Nessunaspaziatura">
    <w:name w:val="No Spacing"/>
    <w:uiPriority w:val="1"/>
    <w:qFormat/>
    <w:rsid w:val="00216E38"/>
    <w:rPr>
      <w:rFonts w:ascii="Roman MP PS" w:hAnsi="Roman MP PS"/>
    </w:rPr>
  </w:style>
  <w:style w:type="paragraph" w:customStyle="1" w:styleId="data">
    <w:name w:val="data"/>
    <w:basedOn w:val="Normale"/>
    <w:rsid w:val="00864C39"/>
    <w:rPr>
      <w:rFonts w:ascii="DecimaWE Rg" w:hAnsi="DecimaWE Rg"/>
      <w:sz w:val="21"/>
      <w:szCs w:val="21"/>
    </w:rPr>
  </w:style>
  <w:style w:type="character" w:customStyle="1" w:styleId="ParagrafoelencoCarattere">
    <w:name w:val="Paragrafo elenco Carattere"/>
    <w:basedOn w:val="Carpredefinitoparagrafo"/>
    <w:link w:val="Paragrafoelenco"/>
    <w:uiPriority w:val="34"/>
    <w:rsid w:val="008E2C40"/>
    <w:rPr>
      <w:rFonts w:ascii="Trebuchet MS" w:eastAsia="Trebuchet MS" w:hAnsi="Trebuchet MS" w:cs="Trebuchet MS"/>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7644">
      <w:bodyDiv w:val="1"/>
      <w:marLeft w:val="0"/>
      <w:marRight w:val="0"/>
      <w:marTop w:val="0"/>
      <w:marBottom w:val="0"/>
      <w:divBdr>
        <w:top w:val="none" w:sz="0" w:space="0" w:color="auto"/>
        <w:left w:val="none" w:sz="0" w:space="0" w:color="auto"/>
        <w:bottom w:val="none" w:sz="0" w:space="0" w:color="auto"/>
        <w:right w:val="none" w:sz="0" w:space="0" w:color="auto"/>
      </w:divBdr>
    </w:div>
    <w:div w:id="199980867">
      <w:bodyDiv w:val="1"/>
      <w:marLeft w:val="0"/>
      <w:marRight w:val="0"/>
      <w:marTop w:val="0"/>
      <w:marBottom w:val="0"/>
      <w:divBdr>
        <w:top w:val="none" w:sz="0" w:space="0" w:color="auto"/>
        <w:left w:val="none" w:sz="0" w:space="0" w:color="auto"/>
        <w:bottom w:val="none" w:sz="0" w:space="0" w:color="auto"/>
        <w:right w:val="none" w:sz="0" w:space="0" w:color="auto"/>
      </w:divBdr>
    </w:div>
    <w:div w:id="306856951">
      <w:bodyDiv w:val="1"/>
      <w:marLeft w:val="0"/>
      <w:marRight w:val="0"/>
      <w:marTop w:val="0"/>
      <w:marBottom w:val="0"/>
      <w:divBdr>
        <w:top w:val="none" w:sz="0" w:space="0" w:color="auto"/>
        <w:left w:val="none" w:sz="0" w:space="0" w:color="auto"/>
        <w:bottom w:val="none" w:sz="0" w:space="0" w:color="auto"/>
        <w:right w:val="none" w:sz="0" w:space="0" w:color="auto"/>
      </w:divBdr>
    </w:div>
    <w:div w:id="13710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one.fvg.it/rafvg/cms/RAFVG/salute-sociale/cooperazione-sociale/FOGLIA10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one.fvg.it" TargetMode="External"/><Relationship Id="rId17" Type="http://schemas.openxmlformats.org/officeDocument/2006/relationships/hyperlink" Target="http://www.regione.fvg.it" TargetMode="External"/><Relationship Id="rId2" Type="http://schemas.openxmlformats.org/officeDocument/2006/relationships/customXml" Target="../customXml/item2.xml"/><Relationship Id="rId16" Type="http://schemas.openxmlformats.org/officeDocument/2006/relationships/hyperlink" Target="mailto:salute@cert.regione.fvg.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gione.fvg.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5C799CEADA8B41ADBA8721C403ADC1" ma:contentTypeVersion="1" ma:contentTypeDescription="Creare un nuovo documento." ma:contentTypeScope="" ma:versionID="269320cddeb610800f902c1768717ae3">
  <xsd:schema xmlns:xsd="http://www.w3.org/2001/XMLSchema" xmlns:xs="http://www.w3.org/2001/XMLSchema" xmlns:p="http://schemas.microsoft.com/office/2006/metadata/properties" targetNamespace="http://schemas.microsoft.com/office/2006/metadata/properties" ma:root="true" ma:fieldsID="8422b072fec1e41244261f1a7d84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2DE26-67FF-4801-9131-E5487ECF6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BFBCB7-FBCE-4662-8256-59BAD0C8C066}">
  <ds:schemaRef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D849ABD1-E008-42C7-B827-D6EA71CA67A9}">
  <ds:schemaRefs>
    <ds:schemaRef ds:uri="http://schemas.microsoft.com/sharepoint/v3/contenttype/forms"/>
  </ds:schemaRefs>
</ds:datastoreItem>
</file>

<file path=customXml/itemProps4.xml><?xml version="1.0" encoding="utf-8"?>
<ds:datastoreItem xmlns:ds="http://schemas.openxmlformats.org/officeDocument/2006/customXml" ds:itemID="{341DF188-CBF4-452B-942A-52C2AF41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1602</Words>
  <Characters>11289</Characters>
  <Application>Microsoft Office Word</Application>
  <DocSecurity>0</DocSecurity>
  <Lines>94</Lines>
  <Paragraphs>25</Paragraphs>
  <ScaleCrop>false</ScaleCrop>
  <HeadingPairs>
    <vt:vector size="2" baseType="variant">
      <vt:variant>
        <vt:lpstr>Titolo</vt:lpstr>
      </vt:variant>
      <vt:variant>
        <vt:i4>1</vt:i4>
      </vt:variant>
    </vt:vector>
  </HeadingPairs>
  <TitlesOfParts>
    <vt:vector size="1" baseType="lpstr">
      <vt:lpstr>Dichiarazione rendiconto Comuni</vt:lpstr>
    </vt:vector>
  </TitlesOfParts>
  <Company>PROVINCIA</Company>
  <LinksUpToDate>false</LinksUpToDate>
  <CharactersWithSpaces>12866</CharactersWithSpaces>
  <SharedDoc>false</SharedDoc>
  <HLinks>
    <vt:vector size="36" baseType="variant">
      <vt:variant>
        <vt:i4>7536688</vt:i4>
      </vt:variant>
      <vt:variant>
        <vt:i4>21</vt:i4>
      </vt:variant>
      <vt:variant>
        <vt:i4>0</vt:i4>
      </vt:variant>
      <vt:variant>
        <vt:i4>5</vt:i4>
      </vt:variant>
      <vt:variant>
        <vt:lpwstr>http://www.regione.fvg.it/</vt:lpwstr>
      </vt:variant>
      <vt:variant>
        <vt:lpwstr/>
      </vt:variant>
      <vt:variant>
        <vt:i4>3080208</vt:i4>
      </vt:variant>
      <vt:variant>
        <vt:i4>18</vt:i4>
      </vt:variant>
      <vt:variant>
        <vt:i4>0</vt:i4>
      </vt:variant>
      <vt:variant>
        <vt:i4>5</vt:i4>
      </vt:variant>
      <vt:variant>
        <vt:lpwstr>mailto:salute@cert.regione.fvg.it</vt:lpwstr>
      </vt:variant>
      <vt:variant>
        <vt:lpwstr/>
      </vt:variant>
      <vt:variant>
        <vt:i4>7536688</vt:i4>
      </vt:variant>
      <vt:variant>
        <vt:i4>12</vt:i4>
      </vt:variant>
      <vt:variant>
        <vt:i4>0</vt:i4>
      </vt:variant>
      <vt:variant>
        <vt:i4>5</vt:i4>
      </vt:variant>
      <vt:variant>
        <vt:lpwstr>http://www.regione.fvg.it/</vt:lpwstr>
      </vt:variant>
      <vt:variant>
        <vt:lpwstr/>
      </vt:variant>
      <vt:variant>
        <vt:i4>7536688</vt:i4>
      </vt:variant>
      <vt:variant>
        <vt:i4>9</vt:i4>
      </vt:variant>
      <vt:variant>
        <vt:i4>0</vt:i4>
      </vt:variant>
      <vt:variant>
        <vt:i4>5</vt:i4>
      </vt:variant>
      <vt:variant>
        <vt:lpwstr>http://www.regione.fvg.it/</vt:lpwstr>
      </vt:variant>
      <vt:variant>
        <vt:lpwstr/>
      </vt:variant>
      <vt:variant>
        <vt:i4>5111876</vt:i4>
      </vt:variant>
      <vt:variant>
        <vt:i4>6</vt:i4>
      </vt:variant>
      <vt:variant>
        <vt:i4>0</vt:i4>
      </vt:variant>
      <vt:variant>
        <vt:i4>5</vt:i4>
      </vt:variant>
      <vt:variant>
        <vt:lpwstr>http://www.regione.fvg.it/rafvg/cms/RAFVG/salute-sociale/cooperazione-sociale/FOGLIA107/</vt:lpwstr>
      </vt:variant>
      <vt:variant>
        <vt:lpwstr/>
      </vt:variant>
      <vt:variant>
        <vt:i4>7536688</vt:i4>
      </vt:variant>
      <vt:variant>
        <vt:i4>3</vt:i4>
      </vt:variant>
      <vt:variant>
        <vt:i4>0</vt:i4>
      </vt:variant>
      <vt:variant>
        <vt:i4>5</vt:i4>
      </vt:variant>
      <vt:variant>
        <vt:lpwstr>http://www.regione.fvg.it/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rendiconto Comuni</dc:title>
  <dc:subject/>
  <dc:creator>giacomo.passero</dc:creator>
  <cp:keywords/>
  <dc:description/>
  <cp:lastModifiedBy>Del Fabro Daniela</cp:lastModifiedBy>
  <cp:revision>6</cp:revision>
  <cp:lastPrinted>2024-03-13T11:51:00Z</cp:lastPrinted>
  <dcterms:created xsi:type="dcterms:W3CDTF">2024-03-05T10:42:00Z</dcterms:created>
  <dcterms:modified xsi:type="dcterms:W3CDTF">2024-03-13T11:59:00Z</dcterms:modified>
  <cp:category>varia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0x0101006F5C799CEADA8B41ADBA8721C403ADC1</vt:lpwstr>
  </property>
</Properties>
</file>