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B" w:rsidRPr="00E70BDB" w:rsidRDefault="001A6E9B" w:rsidP="00162EF7">
      <w:pPr>
        <w:jc w:val="center"/>
        <w:rPr>
          <w:rFonts w:ascii="Arial" w:hAnsi="Arial" w:cs="Arial"/>
          <w:b/>
          <w:i/>
          <w:sz w:val="28"/>
          <w:lang w:val="en-US"/>
        </w:rPr>
      </w:pPr>
    </w:p>
    <w:p w:rsidR="00162EF7" w:rsidRPr="002E0151" w:rsidRDefault="002E0151" w:rsidP="00162EF7">
      <w:pPr>
        <w:jc w:val="center"/>
        <w:rPr>
          <w:rFonts w:ascii="Arial" w:hAnsi="Arial" w:cs="Arial"/>
          <w:b/>
          <w:i/>
          <w:sz w:val="40"/>
          <w:szCs w:val="32"/>
          <w:lang w:val="en-US"/>
        </w:rPr>
      </w:pPr>
      <w:r w:rsidRPr="00E70BDB">
        <w:rPr>
          <w:rFonts w:ascii="Arial" w:hAnsi="Arial" w:cs="Arial"/>
          <w:b/>
          <w:i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7A59217" wp14:editId="25E26854">
            <wp:simplePos x="0" y="0"/>
            <wp:positionH relativeFrom="margin">
              <wp:posOffset>2844800</wp:posOffset>
            </wp:positionH>
            <wp:positionV relativeFrom="margin">
              <wp:posOffset>336550</wp:posOffset>
            </wp:positionV>
            <wp:extent cx="3302635" cy="1190625"/>
            <wp:effectExtent l="0" t="0" r="0" b="9525"/>
            <wp:wrapSquare wrapText="bothSides"/>
            <wp:docPr id="1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EF7" w:rsidRPr="002E0151">
        <w:rPr>
          <w:rFonts w:ascii="Arial" w:hAnsi="Arial" w:cs="Arial"/>
          <w:b/>
          <w:i/>
          <w:sz w:val="40"/>
          <w:szCs w:val="32"/>
          <w:lang w:val="en-US"/>
        </w:rPr>
        <w:t>Procurement for Visual Impaired People</w:t>
      </w:r>
      <w:r w:rsidR="001A6E9B" w:rsidRPr="002E0151">
        <w:rPr>
          <w:rFonts w:ascii="Arial" w:hAnsi="Arial" w:cs="Arial"/>
          <w:b/>
          <w:i/>
          <w:sz w:val="40"/>
          <w:szCs w:val="32"/>
          <w:lang w:val="en-US"/>
        </w:rPr>
        <w:t xml:space="preserve"> </w:t>
      </w:r>
    </w:p>
    <w:p w:rsidR="00E70BDB" w:rsidRPr="002E0151" w:rsidRDefault="0054065A" w:rsidP="00162EF7">
      <w:pPr>
        <w:jc w:val="center"/>
        <w:rPr>
          <w:rFonts w:ascii="Arial" w:hAnsi="Arial" w:cs="Arial"/>
          <w:b/>
          <w:sz w:val="40"/>
          <w:szCs w:val="32"/>
          <w:lang w:val="en-US"/>
        </w:rPr>
      </w:pPr>
      <w:r w:rsidRPr="002E0151">
        <w:rPr>
          <w:rFonts w:ascii="Arial" w:hAnsi="Arial" w:cs="Arial"/>
          <w:b/>
          <w:sz w:val="40"/>
          <w:szCs w:val="32"/>
          <w:lang w:val="en-US"/>
        </w:rPr>
        <w:t xml:space="preserve">November </w:t>
      </w:r>
      <w:r w:rsidR="00162EF7" w:rsidRPr="002E0151">
        <w:rPr>
          <w:rFonts w:ascii="Arial" w:hAnsi="Arial" w:cs="Arial"/>
          <w:b/>
          <w:sz w:val="40"/>
          <w:szCs w:val="32"/>
          <w:lang w:val="en-US"/>
        </w:rPr>
        <w:t>23</w:t>
      </w:r>
      <w:r w:rsidRPr="002E0151">
        <w:rPr>
          <w:rFonts w:ascii="Arial" w:hAnsi="Arial" w:cs="Arial"/>
          <w:b/>
          <w:sz w:val="40"/>
          <w:szCs w:val="32"/>
          <w:vertAlign w:val="superscript"/>
          <w:lang w:val="en-US"/>
        </w:rPr>
        <w:t>rd</w:t>
      </w:r>
      <w:r w:rsidR="002E0151">
        <w:rPr>
          <w:rFonts w:ascii="Arial" w:hAnsi="Arial" w:cs="Arial"/>
          <w:b/>
          <w:sz w:val="40"/>
          <w:szCs w:val="32"/>
          <w:lang w:val="en-US"/>
        </w:rPr>
        <w:t xml:space="preserve"> 2016, </w:t>
      </w:r>
      <w:r w:rsidR="00E70BDB" w:rsidRPr="002E0151">
        <w:rPr>
          <w:rFonts w:ascii="Arial" w:hAnsi="Arial" w:cs="Arial"/>
          <w:b/>
          <w:sz w:val="40"/>
          <w:szCs w:val="32"/>
          <w:lang w:val="en-US"/>
        </w:rPr>
        <w:t>Trieste ITALY</w:t>
      </w:r>
    </w:p>
    <w:p w:rsidR="00162EF7" w:rsidRPr="002E0151" w:rsidRDefault="00162EF7" w:rsidP="00162EF7">
      <w:pPr>
        <w:jc w:val="center"/>
        <w:rPr>
          <w:rFonts w:ascii="Arial" w:hAnsi="Arial" w:cs="Arial"/>
          <w:b/>
          <w:sz w:val="28"/>
          <w:lang w:val="en-US"/>
        </w:rPr>
      </w:pPr>
    </w:p>
    <w:p w:rsidR="00E70BDB" w:rsidRPr="002E0151" w:rsidRDefault="00E70BDB" w:rsidP="00162EF7">
      <w:pPr>
        <w:jc w:val="center"/>
        <w:rPr>
          <w:rFonts w:ascii="Arial" w:hAnsi="Arial" w:cs="Arial"/>
          <w:b/>
          <w:sz w:val="28"/>
          <w:lang w:val="en-US"/>
        </w:rPr>
      </w:pPr>
    </w:p>
    <w:p w:rsidR="0054065A" w:rsidRPr="002E0151" w:rsidRDefault="0054065A" w:rsidP="0054065A">
      <w:pPr>
        <w:jc w:val="center"/>
        <w:rPr>
          <w:rFonts w:ascii="Arial" w:hAnsi="Arial" w:cs="Arial"/>
          <w:sz w:val="44"/>
          <w:lang w:val="en-US"/>
        </w:rPr>
      </w:pPr>
      <w:r w:rsidRPr="002E0151">
        <w:rPr>
          <w:rFonts w:ascii="Arial" w:hAnsi="Arial" w:cs="Arial"/>
          <w:b/>
          <w:sz w:val="44"/>
          <w:lang w:val="en-US"/>
        </w:rPr>
        <w:t xml:space="preserve">Public demand driven innovation to tackle specific public needs: the project PRO4VIP- Innovation procurement for visually impaired people </w:t>
      </w:r>
      <w:r w:rsidRPr="002E0151">
        <w:rPr>
          <w:rFonts w:ascii="Arial" w:hAnsi="Arial" w:cs="Arial"/>
          <w:sz w:val="44"/>
          <w:lang w:val="en-US"/>
        </w:rPr>
        <w:t>(</w:t>
      </w:r>
      <w:hyperlink r:id="rId8" w:history="1">
        <w:r w:rsidRPr="002E0151">
          <w:rPr>
            <w:rStyle w:val="Collegamentoipertestuale"/>
            <w:rFonts w:ascii="Arial" w:hAnsi="Arial" w:cs="Arial"/>
            <w:sz w:val="44"/>
            <w:lang w:val="en-US"/>
          </w:rPr>
          <w:t>http://www.pro4vip.eu/</w:t>
        </w:r>
      </w:hyperlink>
      <w:r w:rsidRPr="002E0151">
        <w:rPr>
          <w:rFonts w:ascii="Arial" w:hAnsi="Arial" w:cs="Arial"/>
          <w:sz w:val="44"/>
          <w:lang w:val="en-US"/>
        </w:rPr>
        <w:t>)</w:t>
      </w:r>
    </w:p>
    <w:p w:rsidR="0054065A" w:rsidRPr="002E0151" w:rsidRDefault="0054065A" w:rsidP="0054065A">
      <w:pPr>
        <w:jc w:val="center"/>
        <w:rPr>
          <w:rFonts w:ascii="Arial" w:hAnsi="Arial" w:cs="Arial"/>
          <w:sz w:val="44"/>
          <w:lang w:val="en-US"/>
        </w:rPr>
      </w:pPr>
    </w:p>
    <w:p w:rsidR="0054065A" w:rsidRPr="002E0151" w:rsidRDefault="0054065A" w:rsidP="0054065A">
      <w:pPr>
        <w:jc w:val="center"/>
        <w:rPr>
          <w:rFonts w:ascii="Arial" w:hAnsi="Arial" w:cs="Arial"/>
          <w:sz w:val="36"/>
          <w:szCs w:val="28"/>
        </w:rPr>
      </w:pPr>
      <w:proofErr w:type="spellStart"/>
      <w:r w:rsidRPr="002E0151">
        <w:rPr>
          <w:rFonts w:ascii="Arial" w:hAnsi="Arial" w:cs="Arial"/>
          <w:b/>
          <w:sz w:val="36"/>
          <w:szCs w:val="28"/>
          <w:lang w:val="fr-FR"/>
        </w:rPr>
        <w:t>November</w:t>
      </w:r>
      <w:proofErr w:type="spellEnd"/>
      <w:r w:rsidRPr="002E0151">
        <w:rPr>
          <w:rFonts w:ascii="Arial" w:hAnsi="Arial" w:cs="Arial"/>
          <w:b/>
          <w:sz w:val="36"/>
          <w:szCs w:val="28"/>
          <w:lang w:val="fr-FR"/>
        </w:rPr>
        <w:t xml:space="preserve"> 23rd 2016 </w:t>
      </w:r>
      <w:r w:rsidR="00C622AF" w:rsidRPr="002E0151">
        <w:rPr>
          <w:rFonts w:ascii="Arial" w:hAnsi="Arial" w:cs="Arial"/>
          <w:b/>
          <w:sz w:val="36"/>
          <w:szCs w:val="28"/>
          <w:lang w:val="fr-FR"/>
        </w:rPr>
        <w:t xml:space="preserve">  </w:t>
      </w:r>
      <w:r w:rsidRPr="002E0151">
        <w:rPr>
          <w:rFonts w:ascii="Arial" w:hAnsi="Arial" w:cs="Arial"/>
          <w:b/>
          <w:sz w:val="36"/>
          <w:szCs w:val="28"/>
        </w:rPr>
        <w:t>13.30 – 18.30</w:t>
      </w:r>
    </w:p>
    <w:p w:rsidR="0054065A" w:rsidRPr="002E0151" w:rsidRDefault="0054065A" w:rsidP="0054065A">
      <w:pPr>
        <w:jc w:val="center"/>
        <w:rPr>
          <w:rFonts w:ascii="Arial" w:hAnsi="Arial" w:cs="Arial"/>
          <w:sz w:val="36"/>
        </w:rPr>
      </w:pPr>
      <w:r w:rsidRPr="002E0151">
        <w:rPr>
          <w:rFonts w:ascii="Arial" w:hAnsi="Arial" w:cs="Arial"/>
          <w:b/>
          <w:sz w:val="36"/>
          <w:lang w:val="fr-FR"/>
        </w:rPr>
        <w:t xml:space="preserve">VENUE: </w:t>
      </w:r>
      <w:proofErr w:type="spellStart"/>
      <w:r w:rsidRPr="002E0151">
        <w:rPr>
          <w:rFonts w:ascii="Arial" w:hAnsi="Arial" w:cs="Arial"/>
          <w:b/>
          <w:sz w:val="36"/>
          <w:lang w:val="fr-FR"/>
        </w:rPr>
        <w:t>Congress</w:t>
      </w:r>
      <w:proofErr w:type="spellEnd"/>
      <w:r w:rsidRPr="002E0151">
        <w:rPr>
          <w:rFonts w:ascii="Arial" w:hAnsi="Arial" w:cs="Arial"/>
          <w:b/>
          <w:sz w:val="36"/>
          <w:lang w:val="fr-FR"/>
        </w:rPr>
        <w:t xml:space="preserve"> Center </w:t>
      </w:r>
      <w:proofErr w:type="spellStart"/>
      <w:r w:rsidRPr="002E0151">
        <w:rPr>
          <w:rFonts w:ascii="Arial" w:hAnsi="Arial" w:cs="Arial"/>
          <w:b/>
          <w:sz w:val="36"/>
          <w:lang w:val="fr-FR"/>
        </w:rPr>
        <w:t>Stazione</w:t>
      </w:r>
      <w:proofErr w:type="spellEnd"/>
      <w:r w:rsidRPr="002E0151">
        <w:rPr>
          <w:rFonts w:ascii="Arial" w:hAnsi="Arial" w:cs="Arial"/>
          <w:b/>
          <w:sz w:val="36"/>
          <w:lang w:val="fr-FR"/>
        </w:rPr>
        <w:t xml:space="preserve"> </w:t>
      </w:r>
      <w:proofErr w:type="spellStart"/>
      <w:r w:rsidRPr="002E0151">
        <w:rPr>
          <w:rFonts w:ascii="Arial" w:hAnsi="Arial" w:cs="Arial"/>
          <w:b/>
          <w:sz w:val="36"/>
          <w:lang w:val="fr-FR"/>
        </w:rPr>
        <w:t>Marittima</w:t>
      </w:r>
      <w:proofErr w:type="spellEnd"/>
      <w:r w:rsidRPr="002E0151">
        <w:rPr>
          <w:rFonts w:ascii="Arial" w:hAnsi="Arial" w:cs="Arial"/>
          <w:b/>
          <w:sz w:val="36"/>
          <w:lang w:val="fr-FR"/>
        </w:rPr>
        <w:t xml:space="preserve"> - </w:t>
      </w:r>
      <w:proofErr w:type="spellStart"/>
      <w:r w:rsidRPr="002E0151">
        <w:rPr>
          <w:rFonts w:ascii="Arial" w:hAnsi="Arial" w:cs="Arial"/>
          <w:b/>
          <w:sz w:val="36"/>
          <w:lang w:val="fr-FR"/>
        </w:rPr>
        <w:t>Oceania</w:t>
      </w:r>
      <w:proofErr w:type="spellEnd"/>
      <w:r w:rsidRPr="002E0151">
        <w:rPr>
          <w:rFonts w:ascii="Arial" w:hAnsi="Arial" w:cs="Arial"/>
          <w:b/>
          <w:sz w:val="36"/>
          <w:lang w:val="fr-FR"/>
        </w:rPr>
        <w:t xml:space="preserve"> Room - 3,</w:t>
      </w:r>
      <w:r w:rsidRPr="002E0151">
        <w:rPr>
          <w:rFonts w:ascii="Arial" w:hAnsi="Arial" w:cs="Arial"/>
          <w:b/>
          <w:sz w:val="36"/>
        </w:rPr>
        <w:t>Molo Bersaglieri - 34124 TRIESTE IT</w:t>
      </w:r>
    </w:p>
    <w:p w:rsidR="0054065A" w:rsidRPr="002E0151" w:rsidRDefault="006A3095" w:rsidP="0054065A">
      <w:pPr>
        <w:jc w:val="center"/>
        <w:rPr>
          <w:rFonts w:ascii="Arial" w:hAnsi="Arial" w:cs="Arial"/>
          <w:sz w:val="32"/>
        </w:rPr>
      </w:pPr>
      <w:hyperlink r:id="rId9" w:history="1">
        <w:r w:rsidR="0054065A" w:rsidRPr="002E0151">
          <w:rPr>
            <w:rStyle w:val="Collegamentoipertestuale"/>
            <w:rFonts w:ascii="Arial" w:hAnsi="Arial" w:cs="Arial"/>
            <w:b/>
            <w:sz w:val="32"/>
          </w:rPr>
          <w:t>http://www.triesteterminal.it/stazione-marittima/</w:t>
        </w:r>
      </w:hyperlink>
    </w:p>
    <w:p w:rsidR="00162EF7" w:rsidRPr="002E0151" w:rsidRDefault="00162EF7" w:rsidP="00162EF7">
      <w:pPr>
        <w:jc w:val="center"/>
        <w:rPr>
          <w:rFonts w:ascii="Arial" w:hAnsi="Arial" w:cs="Arial"/>
          <w:sz w:val="32"/>
        </w:rPr>
      </w:pPr>
    </w:p>
    <w:p w:rsidR="0054065A" w:rsidRPr="002E0151" w:rsidRDefault="0054065A" w:rsidP="00162EF7">
      <w:pPr>
        <w:jc w:val="center"/>
        <w:rPr>
          <w:rFonts w:ascii="Arial" w:hAnsi="Arial" w:cs="Arial"/>
          <w:sz w:val="32"/>
        </w:rPr>
      </w:pPr>
    </w:p>
    <w:p w:rsidR="0087205E" w:rsidRPr="002E0151" w:rsidRDefault="006E377D" w:rsidP="0087205E">
      <w:pPr>
        <w:rPr>
          <w:rFonts w:ascii="Arial" w:hAnsi="Arial" w:cs="Arial"/>
          <w:b/>
          <w:sz w:val="36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13:30</w:t>
      </w:r>
      <w:r w:rsidRPr="002E0151">
        <w:rPr>
          <w:rFonts w:ascii="Arial" w:hAnsi="Arial" w:cs="Arial"/>
          <w:b/>
          <w:sz w:val="36"/>
          <w:lang w:val="en-US"/>
        </w:rPr>
        <w:tab/>
      </w:r>
      <w:r w:rsidR="0054065A" w:rsidRPr="002E0151">
        <w:rPr>
          <w:rFonts w:ascii="Arial" w:hAnsi="Arial" w:cs="Arial"/>
          <w:b/>
          <w:sz w:val="36"/>
          <w:lang w:val="en-US"/>
        </w:rPr>
        <w:t>Arrival and registration of participants</w:t>
      </w:r>
    </w:p>
    <w:p w:rsidR="0087205E" w:rsidRPr="002E0151" w:rsidRDefault="0087205E" w:rsidP="0087205E">
      <w:pPr>
        <w:ind w:left="708" w:firstLine="708"/>
        <w:rPr>
          <w:rFonts w:ascii="Arial" w:hAnsi="Arial" w:cs="Arial"/>
          <w:b/>
          <w:sz w:val="32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Welcome Coffee</w:t>
      </w:r>
    </w:p>
    <w:p w:rsidR="0087205E" w:rsidRPr="002E0151" w:rsidRDefault="0087205E" w:rsidP="0087205E">
      <w:pPr>
        <w:ind w:left="708" w:firstLine="708"/>
        <w:rPr>
          <w:rFonts w:ascii="Arial" w:hAnsi="Arial" w:cs="Arial"/>
          <w:sz w:val="32"/>
          <w:lang w:val="en-US"/>
        </w:rPr>
      </w:pPr>
    </w:p>
    <w:p w:rsidR="0087205E" w:rsidRPr="002E0151" w:rsidRDefault="002E0151" w:rsidP="0087205E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14.00</w:t>
      </w:r>
      <w:r>
        <w:rPr>
          <w:rFonts w:ascii="Arial" w:hAnsi="Arial" w:cs="Arial"/>
          <w:b/>
          <w:sz w:val="36"/>
          <w:lang w:val="en-US"/>
        </w:rPr>
        <w:tab/>
      </w:r>
      <w:r w:rsidR="0054065A" w:rsidRPr="002E0151">
        <w:rPr>
          <w:rFonts w:ascii="Arial" w:hAnsi="Arial" w:cs="Arial"/>
          <w:b/>
          <w:sz w:val="36"/>
          <w:lang w:val="en-US"/>
        </w:rPr>
        <w:t>Official Opening</w:t>
      </w:r>
    </w:p>
    <w:p w:rsidR="0054065A" w:rsidRPr="002E0151" w:rsidRDefault="002B059D" w:rsidP="0054065A">
      <w:pPr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>Vincenzo Zoccano</w:t>
      </w:r>
      <w:r w:rsidRPr="002E0151">
        <w:rPr>
          <w:rFonts w:ascii="Arial" w:hAnsi="Arial" w:cs="Arial"/>
          <w:sz w:val="32"/>
          <w:lang w:val="en-US"/>
        </w:rPr>
        <w:t xml:space="preserve"> – </w:t>
      </w:r>
      <w:r w:rsidR="0054065A" w:rsidRPr="002E0151">
        <w:rPr>
          <w:rFonts w:ascii="Arial" w:hAnsi="Arial" w:cs="Arial"/>
          <w:sz w:val="32"/>
          <w:lang w:val="en-US"/>
        </w:rPr>
        <w:t>President of the Regional Committee of people with disabilities and member of the board of UCI (Italian Blind Union)</w:t>
      </w:r>
    </w:p>
    <w:p w:rsidR="0087205E" w:rsidRPr="002E0151" w:rsidRDefault="0087205E" w:rsidP="0087205E">
      <w:pPr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 xml:space="preserve">Loredana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Panariti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– </w:t>
      </w:r>
      <w:r w:rsidR="0054065A" w:rsidRPr="002E0151">
        <w:rPr>
          <w:rFonts w:ascii="Arial" w:hAnsi="Arial" w:cs="Arial"/>
          <w:sz w:val="32"/>
          <w:lang w:val="en-US"/>
        </w:rPr>
        <w:t>Regional Councilor for Employment, Training, Education, Equal Opportunities, Youth Policies, Research and University,</w:t>
      </w:r>
      <w:r w:rsidR="00396198" w:rsidRPr="002E0151">
        <w:rPr>
          <w:rFonts w:ascii="Arial" w:hAnsi="Arial" w:cs="Arial"/>
          <w:sz w:val="32"/>
          <w:lang w:val="en-US"/>
        </w:rPr>
        <w:t xml:space="preserve"> </w:t>
      </w:r>
      <w:r w:rsidR="0054065A" w:rsidRPr="002E0151">
        <w:rPr>
          <w:rFonts w:ascii="Arial" w:hAnsi="Arial" w:cs="Arial"/>
          <w:sz w:val="32"/>
          <w:lang w:val="en-US"/>
        </w:rPr>
        <w:t xml:space="preserve">Autonomous Region of Friuli </w:t>
      </w:r>
      <w:proofErr w:type="spellStart"/>
      <w:r w:rsidR="0054065A" w:rsidRPr="002E0151">
        <w:rPr>
          <w:rFonts w:ascii="Arial" w:hAnsi="Arial" w:cs="Arial"/>
          <w:sz w:val="32"/>
          <w:lang w:val="en-US"/>
        </w:rPr>
        <w:t>Venezia</w:t>
      </w:r>
      <w:proofErr w:type="spellEnd"/>
      <w:r w:rsidR="0054065A" w:rsidRPr="002E0151">
        <w:rPr>
          <w:rFonts w:ascii="Arial" w:hAnsi="Arial" w:cs="Arial"/>
          <w:sz w:val="32"/>
          <w:lang w:val="en-US"/>
        </w:rPr>
        <w:t xml:space="preserve"> Giulia</w:t>
      </w:r>
    </w:p>
    <w:p w:rsidR="0054065A" w:rsidRPr="002E0151" w:rsidRDefault="0054065A" w:rsidP="002B059D">
      <w:pPr>
        <w:rPr>
          <w:rFonts w:ascii="Arial" w:hAnsi="Arial" w:cs="Arial"/>
          <w:b/>
          <w:sz w:val="32"/>
          <w:lang w:val="en-US"/>
        </w:rPr>
      </w:pPr>
    </w:p>
    <w:p w:rsidR="0054065A" w:rsidRPr="002E0151" w:rsidRDefault="0087205E" w:rsidP="0054065A">
      <w:pPr>
        <w:ind w:left="2127" w:hanging="2127"/>
        <w:rPr>
          <w:rFonts w:ascii="Arial" w:hAnsi="Arial" w:cs="Arial"/>
          <w:iCs/>
          <w:sz w:val="32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lastRenderedPageBreak/>
        <w:t>14.15</w:t>
      </w:r>
      <w:r w:rsidR="002E0151">
        <w:rPr>
          <w:rFonts w:ascii="Arial" w:hAnsi="Arial" w:cs="Arial"/>
          <w:b/>
          <w:sz w:val="36"/>
          <w:lang w:val="en-US"/>
        </w:rPr>
        <w:t xml:space="preserve"> -</w:t>
      </w:r>
      <w:r w:rsidRPr="002E0151">
        <w:rPr>
          <w:rFonts w:ascii="Arial" w:hAnsi="Arial" w:cs="Arial"/>
          <w:b/>
          <w:sz w:val="36"/>
          <w:lang w:val="en-US"/>
        </w:rPr>
        <w:t xml:space="preserve"> 14.30</w:t>
      </w:r>
      <w:r w:rsidRPr="002E0151">
        <w:rPr>
          <w:rFonts w:ascii="Arial" w:hAnsi="Arial" w:cs="Arial"/>
          <w:b/>
          <w:sz w:val="32"/>
          <w:lang w:val="en-US"/>
        </w:rPr>
        <w:tab/>
      </w:r>
      <w:r w:rsidR="0054065A" w:rsidRPr="002E0151">
        <w:rPr>
          <w:rFonts w:ascii="Arial" w:hAnsi="Arial" w:cs="Arial"/>
          <w:i/>
          <w:iCs/>
          <w:sz w:val="32"/>
          <w:lang w:val="en-US"/>
        </w:rPr>
        <w:t>Opportunities, benefits and challenges of being a Reference Site of the European Innovation Partnership on Active and Healthy Ageing: how innovation can help to transform demographic change into an opportunity to create economic growth and jobs in the Silver Economy</w:t>
      </w:r>
      <w:r w:rsidR="0054065A" w:rsidRPr="002E0151">
        <w:rPr>
          <w:rFonts w:ascii="Arial" w:hAnsi="Arial" w:cs="Arial"/>
          <w:iCs/>
          <w:sz w:val="32"/>
          <w:lang w:val="en-US"/>
        </w:rPr>
        <w:t>.</w:t>
      </w:r>
    </w:p>
    <w:p w:rsidR="0087205E" w:rsidRPr="002E0151" w:rsidRDefault="002B059D" w:rsidP="0087205E">
      <w:pPr>
        <w:ind w:left="2127" w:hanging="3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 xml:space="preserve">Bruno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Olivera-Alves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-</w:t>
      </w:r>
      <w:r w:rsidR="0087205E" w:rsidRPr="002E0151">
        <w:rPr>
          <w:rFonts w:ascii="Arial" w:hAnsi="Arial" w:cs="Arial"/>
          <w:sz w:val="32"/>
          <w:lang w:val="en-US"/>
        </w:rPr>
        <w:t xml:space="preserve"> Policy Advisor, European Commission Directorate General Communications Networks, Content and Technology (DG CONNECT) </w:t>
      </w:r>
    </w:p>
    <w:p w:rsidR="0054065A" w:rsidRPr="002E0151" w:rsidRDefault="0054065A" w:rsidP="0087205E">
      <w:pPr>
        <w:rPr>
          <w:rFonts w:ascii="Arial" w:hAnsi="Arial" w:cs="Arial"/>
          <w:b/>
          <w:sz w:val="32"/>
          <w:lang w:val="en-US"/>
        </w:rPr>
      </w:pPr>
    </w:p>
    <w:p w:rsidR="0054065A" w:rsidRPr="002E0151" w:rsidRDefault="0087205E" w:rsidP="002E0151">
      <w:pPr>
        <w:ind w:left="2268" w:hanging="2268"/>
        <w:rPr>
          <w:rFonts w:ascii="Arial" w:hAnsi="Arial" w:cs="Arial"/>
          <w:sz w:val="36"/>
          <w:szCs w:val="28"/>
          <w:lang w:val="en-US"/>
        </w:rPr>
      </w:pPr>
      <w:r w:rsidRPr="002E0151">
        <w:rPr>
          <w:rFonts w:ascii="Arial" w:hAnsi="Arial" w:cs="Arial"/>
          <w:b/>
          <w:sz w:val="36"/>
          <w:szCs w:val="28"/>
          <w:lang w:val="en-US"/>
        </w:rPr>
        <w:t>14.30 - 15.45</w:t>
      </w:r>
      <w:r w:rsidRPr="002E0151">
        <w:rPr>
          <w:rFonts w:ascii="Arial" w:hAnsi="Arial" w:cs="Arial"/>
          <w:sz w:val="36"/>
          <w:szCs w:val="28"/>
          <w:lang w:val="en-US"/>
        </w:rPr>
        <w:t xml:space="preserve"> </w:t>
      </w:r>
      <w:r w:rsidRPr="002E0151">
        <w:rPr>
          <w:rFonts w:ascii="Arial" w:hAnsi="Arial" w:cs="Arial"/>
          <w:sz w:val="36"/>
          <w:szCs w:val="28"/>
          <w:lang w:val="en-US"/>
        </w:rPr>
        <w:tab/>
      </w:r>
      <w:r w:rsidR="0054065A" w:rsidRPr="002E0151">
        <w:rPr>
          <w:rFonts w:ascii="Arial" w:hAnsi="Arial" w:cs="Arial"/>
          <w:i/>
          <w:sz w:val="36"/>
          <w:szCs w:val="28"/>
          <w:lang w:val="en-US"/>
        </w:rPr>
        <w:t>PRO4VIP Project: Achievements and forthcoming activities</w:t>
      </w:r>
    </w:p>
    <w:p w:rsidR="0054065A" w:rsidRPr="002E0151" w:rsidRDefault="0054065A" w:rsidP="0054065A">
      <w:pPr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sz w:val="32"/>
          <w:lang w:val="en-US"/>
        </w:rPr>
        <w:t xml:space="preserve">Moderator: </w:t>
      </w:r>
      <w:r w:rsidRPr="002E0151">
        <w:rPr>
          <w:rFonts w:ascii="Arial" w:hAnsi="Arial" w:cs="Arial"/>
          <w:b/>
          <w:sz w:val="32"/>
          <w:lang w:val="en-US"/>
        </w:rPr>
        <w:t xml:space="preserve">Giuliana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Vitiello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Associate Professor at the University of Salerno</w:t>
      </w:r>
    </w:p>
    <w:p w:rsidR="0087205E" w:rsidRPr="002E0151" w:rsidRDefault="0087205E" w:rsidP="0087205E">
      <w:pPr>
        <w:rPr>
          <w:rFonts w:ascii="Arial" w:hAnsi="Arial" w:cs="Arial"/>
          <w:sz w:val="32"/>
          <w:lang w:val="en-US"/>
        </w:rPr>
      </w:pPr>
    </w:p>
    <w:p w:rsidR="00396198" w:rsidRPr="002E0151" w:rsidRDefault="0054065A" w:rsidP="00396198">
      <w:pPr>
        <w:ind w:left="2127" w:hanging="2127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sz w:val="32"/>
          <w:lang w:val="en-US"/>
        </w:rPr>
        <w:t xml:space="preserve">Panelists </w:t>
      </w:r>
      <w:r w:rsidRPr="002E0151">
        <w:rPr>
          <w:rFonts w:ascii="Arial" w:hAnsi="Arial" w:cs="Arial"/>
          <w:sz w:val="32"/>
          <w:lang w:val="en-US"/>
        </w:rPr>
        <w:tab/>
      </w:r>
      <w:r w:rsidR="00396198" w:rsidRPr="002E0151">
        <w:rPr>
          <w:rFonts w:ascii="Arial" w:hAnsi="Arial" w:cs="Arial"/>
          <w:i/>
          <w:iCs/>
          <w:sz w:val="32"/>
          <w:lang w:val="en-US"/>
        </w:rPr>
        <w:t>Achievements of PRO4VIP Project</w:t>
      </w:r>
      <w:r w:rsidR="00396198" w:rsidRPr="002E0151">
        <w:rPr>
          <w:rFonts w:ascii="Arial" w:hAnsi="Arial" w:cs="Arial"/>
          <w:sz w:val="32"/>
          <w:lang w:val="en-US"/>
        </w:rPr>
        <w:t xml:space="preserve">, </w:t>
      </w:r>
      <w:r w:rsidR="00396198" w:rsidRPr="002E0151">
        <w:rPr>
          <w:rFonts w:ascii="Arial" w:hAnsi="Arial" w:cs="Arial"/>
          <w:b/>
          <w:sz w:val="32"/>
          <w:lang w:val="en-US"/>
        </w:rPr>
        <w:t xml:space="preserve">Vincenzo Alberto </w:t>
      </w:r>
      <w:proofErr w:type="spellStart"/>
      <w:r w:rsidR="00396198" w:rsidRPr="002E0151">
        <w:rPr>
          <w:rFonts w:ascii="Arial" w:hAnsi="Arial" w:cs="Arial"/>
          <w:b/>
          <w:sz w:val="32"/>
          <w:lang w:val="en-US"/>
        </w:rPr>
        <w:t>Vella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(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Agencia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de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Qualitat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i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Avaluació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Sanitàries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de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Catalunya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 xml:space="preserve"> - </w:t>
      </w:r>
      <w:proofErr w:type="spellStart"/>
      <w:r w:rsidR="00396198" w:rsidRPr="002E0151">
        <w:rPr>
          <w:rFonts w:ascii="Arial" w:hAnsi="Arial" w:cs="Arial"/>
          <w:sz w:val="32"/>
          <w:lang w:val="en-US"/>
        </w:rPr>
        <w:t>AQuAS</w:t>
      </w:r>
      <w:proofErr w:type="spellEnd"/>
      <w:r w:rsidR="00396198" w:rsidRPr="002E0151">
        <w:rPr>
          <w:rFonts w:ascii="Arial" w:hAnsi="Arial" w:cs="Arial"/>
          <w:sz w:val="32"/>
          <w:lang w:val="en-US"/>
        </w:rPr>
        <w:t>)</w:t>
      </w:r>
    </w:p>
    <w:p w:rsidR="00396198" w:rsidRPr="002E0151" w:rsidRDefault="00396198" w:rsidP="00396198">
      <w:pPr>
        <w:ind w:left="2127" w:hanging="2127"/>
        <w:rPr>
          <w:rFonts w:ascii="Arial" w:hAnsi="Arial" w:cs="Arial"/>
          <w:sz w:val="20"/>
          <w:lang w:val="en-US"/>
        </w:rPr>
      </w:pP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i/>
          <w:iCs/>
          <w:sz w:val="32"/>
          <w:lang w:val="en-US"/>
        </w:rPr>
        <w:t xml:space="preserve">What partially-sighted people desire: common needs emerged </w:t>
      </w:r>
      <w:r w:rsidRPr="002E0151">
        <w:rPr>
          <w:rFonts w:ascii="Arial" w:hAnsi="Arial" w:cs="Arial"/>
          <w:sz w:val="32"/>
          <w:lang w:val="en-US"/>
        </w:rPr>
        <w:t>from</w:t>
      </w:r>
      <w:r w:rsidRPr="002E0151">
        <w:rPr>
          <w:rFonts w:ascii="Arial" w:hAnsi="Arial" w:cs="Arial"/>
          <w:i/>
          <w:iCs/>
          <w:sz w:val="32"/>
          <w:lang w:val="en-US"/>
        </w:rPr>
        <w:t xml:space="preserve"> the patient’s questionnaires and focus groups across Europe, </w:t>
      </w:r>
      <w:r w:rsidRPr="002E0151">
        <w:rPr>
          <w:rFonts w:ascii="Arial" w:hAnsi="Arial" w:cs="Arial"/>
          <w:b/>
          <w:sz w:val="32"/>
          <w:lang w:val="en-US"/>
        </w:rPr>
        <w:t>Elena Weber</w:t>
      </w:r>
      <w:r w:rsidRPr="002E0151">
        <w:rPr>
          <w:rFonts w:ascii="Arial" w:hAnsi="Arial" w:cs="Arial"/>
          <w:sz w:val="32"/>
          <w:lang w:val="en-US"/>
        </w:rPr>
        <w:t xml:space="preserve"> (</w:t>
      </w:r>
      <w:proofErr w:type="spellStart"/>
      <w:r w:rsidRPr="002E0151">
        <w:rPr>
          <w:rFonts w:ascii="Arial" w:hAnsi="Arial" w:cs="Arial"/>
          <w:sz w:val="32"/>
          <w:lang w:val="en-US"/>
        </w:rPr>
        <w:t>Rittmeyer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Regional Institute for the blind)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Romain</w:t>
      </w:r>
      <w:proofErr w:type="spellEnd"/>
      <w:r w:rsidRPr="002E0151"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Ferretti</w:t>
      </w:r>
      <w:proofErr w:type="spellEnd"/>
      <w:r w:rsidRPr="002E0151">
        <w:rPr>
          <w:rFonts w:ascii="Arial" w:hAnsi="Arial" w:cs="Arial"/>
          <w:sz w:val="32"/>
          <w:lang w:val="en-US"/>
        </w:rPr>
        <w:t>,</w:t>
      </w:r>
      <w:r w:rsidRPr="002E0151">
        <w:rPr>
          <w:rFonts w:ascii="Arial" w:hAnsi="Arial" w:cs="Arial"/>
          <w:b/>
          <w:sz w:val="32"/>
          <w:lang w:val="en-US"/>
        </w:rPr>
        <w:t xml:space="preserve"> Barbara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Krejči</w:t>
      </w:r>
      <w:proofErr w:type="spellEnd"/>
      <w:r w:rsidRPr="002E0151"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Piry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(European Blind Union EBU low vision network) </w:t>
      </w:r>
    </w:p>
    <w:p w:rsidR="00396198" w:rsidRPr="002E0151" w:rsidRDefault="00396198" w:rsidP="00396198">
      <w:pPr>
        <w:ind w:left="2124"/>
        <w:rPr>
          <w:rFonts w:ascii="Arial" w:hAnsi="Arial" w:cs="Arial"/>
          <w:i/>
          <w:iCs/>
          <w:sz w:val="18"/>
          <w:lang w:val="en-US"/>
        </w:rPr>
      </w:pP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i/>
          <w:iCs/>
          <w:sz w:val="32"/>
          <w:lang w:val="en-US"/>
        </w:rPr>
        <w:t xml:space="preserve">What health care professionals need: PRO4VIP contribution in driving R&amp;D for future solutions in clinical procedures and treatments </w:t>
      </w:r>
      <w:r w:rsidRPr="002E0151">
        <w:rPr>
          <w:rFonts w:ascii="Arial" w:hAnsi="Arial" w:cs="Arial"/>
          <w:b/>
          <w:sz w:val="32"/>
          <w:lang w:val="en-US"/>
        </w:rPr>
        <w:t xml:space="preserve">Marc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Biarnés</w:t>
      </w:r>
      <w:proofErr w:type="spellEnd"/>
      <w:r w:rsidRPr="002E0151">
        <w:rPr>
          <w:rFonts w:ascii="Arial" w:hAnsi="Arial" w:cs="Arial"/>
          <w:b/>
          <w:sz w:val="32"/>
          <w:lang w:val="en-US"/>
        </w:rPr>
        <w:t xml:space="preserve"> OD MPH PhD</w:t>
      </w:r>
      <w:r w:rsidRPr="002E0151">
        <w:rPr>
          <w:rFonts w:ascii="Arial" w:hAnsi="Arial" w:cs="Arial"/>
          <w:sz w:val="32"/>
          <w:lang w:val="en-US"/>
        </w:rPr>
        <w:t>(Macula Foundation Barcelona)</w:t>
      </w:r>
    </w:p>
    <w:p w:rsidR="00396198" w:rsidRPr="002E0151" w:rsidRDefault="00396198" w:rsidP="0087205E">
      <w:pPr>
        <w:ind w:left="2124"/>
        <w:rPr>
          <w:rFonts w:ascii="Arial" w:hAnsi="Arial" w:cs="Arial"/>
          <w:i/>
          <w:iCs/>
          <w:sz w:val="18"/>
          <w:lang w:val="en-US"/>
        </w:rPr>
      </w:pP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i/>
          <w:iCs/>
          <w:sz w:val="32"/>
          <w:lang w:val="en-AU"/>
        </w:rPr>
        <w:t>How PRO4VIP can help in defining the functionalities of new technologies for low vision</w:t>
      </w:r>
      <w:r w:rsidRPr="002E0151">
        <w:rPr>
          <w:rFonts w:ascii="Arial" w:hAnsi="Arial" w:cs="Arial"/>
          <w:b/>
          <w:sz w:val="32"/>
          <w:lang w:val="en-AU"/>
        </w:rPr>
        <w:t xml:space="preserve"> Jean Patrick Mathieu </w:t>
      </w:r>
      <w:r w:rsidRPr="002E0151">
        <w:rPr>
          <w:rFonts w:ascii="Arial" w:hAnsi="Arial" w:cs="Arial"/>
          <w:sz w:val="32"/>
          <w:lang w:val="en-US"/>
        </w:rPr>
        <w:t>(</w:t>
      </w:r>
      <w:proofErr w:type="spellStart"/>
      <w:r w:rsidRPr="002E0151">
        <w:rPr>
          <w:rFonts w:ascii="Arial" w:hAnsi="Arial" w:cs="Arial"/>
          <w:sz w:val="32"/>
          <w:lang w:val="en-US"/>
        </w:rPr>
        <w:t>Agencia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de </w:t>
      </w:r>
      <w:proofErr w:type="spellStart"/>
      <w:r w:rsidRPr="002E0151">
        <w:rPr>
          <w:rFonts w:ascii="Arial" w:hAnsi="Arial" w:cs="Arial"/>
          <w:sz w:val="32"/>
          <w:lang w:val="en-US"/>
        </w:rPr>
        <w:t>Qualitat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2E0151">
        <w:rPr>
          <w:rFonts w:ascii="Arial" w:hAnsi="Arial" w:cs="Arial"/>
          <w:sz w:val="32"/>
          <w:lang w:val="en-US"/>
        </w:rPr>
        <w:t>i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2E0151">
        <w:rPr>
          <w:rFonts w:ascii="Arial" w:hAnsi="Arial" w:cs="Arial"/>
          <w:sz w:val="32"/>
          <w:lang w:val="en-US"/>
        </w:rPr>
        <w:t>Avaluació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2E0151">
        <w:rPr>
          <w:rFonts w:ascii="Arial" w:hAnsi="Arial" w:cs="Arial"/>
          <w:sz w:val="32"/>
          <w:lang w:val="en-US"/>
        </w:rPr>
        <w:t>Sanitàries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de </w:t>
      </w:r>
      <w:proofErr w:type="spellStart"/>
      <w:r w:rsidRPr="002E0151">
        <w:rPr>
          <w:rFonts w:ascii="Arial" w:hAnsi="Arial" w:cs="Arial"/>
          <w:sz w:val="32"/>
          <w:lang w:val="en-US"/>
        </w:rPr>
        <w:t>Catalunya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- </w:t>
      </w:r>
      <w:proofErr w:type="spellStart"/>
      <w:r w:rsidRPr="002E0151">
        <w:rPr>
          <w:rFonts w:ascii="Arial" w:hAnsi="Arial" w:cs="Arial"/>
          <w:sz w:val="32"/>
          <w:lang w:val="en-US"/>
        </w:rPr>
        <w:t>AQuAS</w:t>
      </w:r>
      <w:proofErr w:type="spellEnd"/>
      <w:r w:rsidRPr="002E0151">
        <w:rPr>
          <w:rFonts w:ascii="Arial" w:hAnsi="Arial" w:cs="Arial"/>
          <w:sz w:val="32"/>
          <w:lang w:val="en-US"/>
        </w:rPr>
        <w:t>)</w:t>
      </w:r>
    </w:p>
    <w:p w:rsidR="00396198" w:rsidRPr="002E0151" w:rsidRDefault="00396198" w:rsidP="00396198">
      <w:pPr>
        <w:ind w:left="2124"/>
        <w:rPr>
          <w:rFonts w:ascii="Arial" w:hAnsi="Arial" w:cs="Arial"/>
          <w:i/>
          <w:iCs/>
          <w:sz w:val="32"/>
          <w:lang w:val="en-AU"/>
        </w:rPr>
      </w:pPr>
    </w:p>
    <w:p w:rsidR="00396198" w:rsidRPr="002E0151" w:rsidRDefault="00396198" w:rsidP="0087205E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i/>
          <w:iCs/>
          <w:sz w:val="32"/>
          <w:lang w:val="en-AU"/>
        </w:rPr>
        <w:t>The state of the art in the low vision domain technologies: main outcomes from the analysis on the technologies and from the open market consultation</w:t>
      </w:r>
      <w:r w:rsidRPr="002E0151">
        <w:rPr>
          <w:rFonts w:ascii="Arial" w:hAnsi="Arial" w:cs="Arial"/>
          <w:sz w:val="32"/>
          <w:lang w:val="en-AU"/>
        </w:rPr>
        <w:t xml:space="preserve">, </w:t>
      </w:r>
      <w:r w:rsidRPr="002E0151">
        <w:rPr>
          <w:rFonts w:ascii="Arial" w:hAnsi="Arial" w:cs="Arial"/>
          <w:b/>
          <w:sz w:val="32"/>
          <w:lang w:val="en-AU"/>
        </w:rPr>
        <w:t xml:space="preserve">Elena </w:t>
      </w:r>
      <w:proofErr w:type="spellStart"/>
      <w:r w:rsidRPr="002E0151">
        <w:rPr>
          <w:rFonts w:ascii="Arial" w:hAnsi="Arial" w:cs="Arial"/>
          <w:b/>
          <w:sz w:val="32"/>
          <w:lang w:val="en-AU"/>
        </w:rPr>
        <w:t>Banci</w:t>
      </w:r>
      <w:proofErr w:type="spellEnd"/>
      <w:r w:rsidRPr="002E0151">
        <w:rPr>
          <w:rFonts w:ascii="Arial" w:hAnsi="Arial" w:cs="Arial"/>
          <w:sz w:val="32"/>
          <w:lang w:val="en-AU"/>
        </w:rPr>
        <w:t xml:space="preserve"> (AREA Science Park)</w:t>
      </w:r>
    </w:p>
    <w:p w:rsidR="001A6E9B" w:rsidRPr="002E0151" w:rsidRDefault="001A6E9B" w:rsidP="0087205E">
      <w:pPr>
        <w:rPr>
          <w:rFonts w:ascii="Arial" w:hAnsi="Arial" w:cs="Arial"/>
          <w:b/>
          <w:sz w:val="32"/>
          <w:lang w:val="en-US"/>
        </w:rPr>
      </w:pPr>
    </w:p>
    <w:p w:rsidR="0087205E" w:rsidRPr="002E0151" w:rsidRDefault="0087205E" w:rsidP="0087205E">
      <w:pPr>
        <w:rPr>
          <w:rFonts w:ascii="Arial" w:hAnsi="Arial" w:cs="Arial"/>
          <w:sz w:val="36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15.45 - 16.00</w:t>
      </w:r>
      <w:r w:rsidR="002E0151">
        <w:rPr>
          <w:rFonts w:ascii="Arial" w:hAnsi="Arial" w:cs="Arial"/>
          <w:sz w:val="36"/>
          <w:lang w:val="en-US"/>
        </w:rPr>
        <w:t xml:space="preserve"> </w:t>
      </w:r>
      <w:proofErr w:type="spellStart"/>
      <w:r w:rsidRPr="002E0151">
        <w:rPr>
          <w:rFonts w:ascii="Arial" w:hAnsi="Arial" w:cs="Arial"/>
          <w:sz w:val="36"/>
          <w:lang w:val="en-US"/>
        </w:rPr>
        <w:t>Questions&amp;Answers</w:t>
      </w:r>
      <w:proofErr w:type="spellEnd"/>
    </w:p>
    <w:p w:rsidR="003F071C" w:rsidRPr="002E0151" w:rsidRDefault="003F071C" w:rsidP="0087205E">
      <w:pPr>
        <w:rPr>
          <w:rFonts w:ascii="Arial" w:hAnsi="Arial" w:cs="Arial"/>
          <w:b/>
          <w:sz w:val="32"/>
          <w:lang w:val="en-US"/>
        </w:rPr>
      </w:pPr>
    </w:p>
    <w:p w:rsidR="00396198" w:rsidRPr="002E0151" w:rsidRDefault="0087205E" w:rsidP="00396198">
      <w:pPr>
        <w:ind w:left="2127" w:hanging="2127"/>
        <w:rPr>
          <w:rFonts w:ascii="Arial" w:hAnsi="Arial" w:cs="Arial"/>
          <w:iCs/>
          <w:sz w:val="32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16.00 - 16.30</w:t>
      </w:r>
      <w:r w:rsidRPr="002E0151">
        <w:rPr>
          <w:rFonts w:ascii="Arial" w:hAnsi="Arial" w:cs="Arial"/>
          <w:b/>
          <w:sz w:val="36"/>
          <w:lang w:val="en-US"/>
        </w:rPr>
        <w:tab/>
      </w:r>
      <w:proofErr w:type="spellStart"/>
      <w:r w:rsidRPr="002E0151">
        <w:rPr>
          <w:rFonts w:ascii="Arial" w:hAnsi="Arial" w:cs="Arial"/>
          <w:iCs/>
          <w:sz w:val="36"/>
          <w:lang w:val="en-US"/>
        </w:rPr>
        <w:t>Lectio</w:t>
      </w:r>
      <w:proofErr w:type="spellEnd"/>
      <w:r w:rsidRPr="002E0151">
        <w:rPr>
          <w:rFonts w:ascii="Arial" w:hAnsi="Arial" w:cs="Arial"/>
          <w:iCs/>
          <w:sz w:val="36"/>
          <w:lang w:val="en-US"/>
        </w:rPr>
        <w:t xml:space="preserve"> </w:t>
      </w:r>
      <w:proofErr w:type="spellStart"/>
      <w:r w:rsidRPr="002E0151">
        <w:rPr>
          <w:rFonts w:ascii="Arial" w:hAnsi="Arial" w:cs="Arial"/>
          <w:iCs/>
          <w:sz w:val="36"/>
          <w:lang w:val="en-US"/>
        </w:rPr>
        <w:t>magistralis</w:t>
      </w:r>
      <w:proofErr w:type="spellEnd"/>
      <w:r w:rsidRPr="002E0151">
        <w:rPr>
          <w:rFonts w:ascii="Arial" w:hAnsi="Arial" w:cs="Arial"/>
          <w:iCs/>
          <w:sz w:val="36"/>
          <w:lang w:val="en-US"/>
        </w:rPr>
        <w:t xml:space="preserve"> </w:t>
      </w:r>
      <w:r w:rsidR="00396198" w:rsidRPr="002E0151">
        <w:rPr>
          <w:rFonts w:ascii="Arial" w:hAnsi="Arial" w:cs="Arial"/>
          <w:i/>
          <w:iCs/>
          <w:sz w:val="32"/>
          <w:lang w:val="en-US"/>
        </w:rPr>
        <w:t xml:space="preserve">Modernizing the public sector and boosting economic growth through Innovation Procurement, </w:t>
      </w:r>
      <w:r w:rsidR="00396198" w:rsidRPr="002E0151">
        <w:rPr>
          <w:rFonts w:ascii="Arial" w:hAnsi="Arial" w:cs="Arial"/>
          <w:b/>
          <w:i/>
          <w:iCs/>
          <w:sz w:val="32"/>
          <w:lang w:val="en-US"/>
        </w:rPr>
        <w:t xml:space="preserve">Sara </w:t>
      </w:r>
      <w:proofErr w:type="spellStart"/>
      <w:r w:rsidR="00396198" w:rsidRPr="002E0151">
        <w:rPr>
          <w:rFonts w:ascii="Arial" w:hAnsi="Arial" w:cs="Arial"/>
          <w:b/>
          <w:i/>
          <w:iCs/>
          <w:sz w:val="32"/>
          <w:lang w:val="en-US"/>
        </w:rPr>
        <w:t>Bedin</w:t>
      </w:r>
      <w:proofErr w:type="spellEnd"/>
      <w:r w:rsidR="00396198" w:rsidRPr="002E0151">
        <w:rPr>
          <w:rFonts w:ascii="Arial" w:hAnsi="Arial" w:cs="Arial"/>
          <w:i/>
          <w:iCs/>
          <w:sz w:val="32"/>
          <w:lang w:val="en-US"/>
        </w:rPr>
        <w:t xml:space="preserve"> </w:t>
      </w:r>
      <w:r w:rsidR="00396198" w:rsidRPr="002E0151">
        <w:rPr>
          <w:rFonts w:ascii="Arial" w:hAnsi="Arial" w:cs="Arial"/>
          <w:iCs/>
          <w:sz w:val="32"/>
          <w:lang w:val="en-US"/>
        </w:rPr>
        <w:t>Independent expert on PCP and PPI</w:t>
      </w:r>
    </w:p>
    <w:p w:rsidR="00396198" w:rsidRPr="002E0151" w:rsidRDefault="00396198" w:rsidP="0087205E">
      <w:pPr>
        <w:ind w:left="2127" w:hanging="2127"/>
        <w:rPr>
          <w:rFonts w:ascii="Arial" w:hAnsi="Arial" w:cs="Arial"/>
          <w:iCs/>
          <w:sz w:val="32"/>
          <w:lang w:val="en-US"/>
        </w:rPr>
      </w:pPr>
    </w:p>
    <w:p w:rsidR="0087205E" w:rsidRPr="002E0151" w:rsidRDefault="0087205E" w:rsidP="0087205E">
      <w:pPr>
        <w:rPr>
          <w:rFonts w:ascii="Arial" w:hAnsi="Arial" w:cs="Arial"/>
          <w:iCs/>
          <w:sz w:val="36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16.30</w:t>
      </w:r>
      <w:r w:rsidR="002E0151">
        <w:rPr>
          <w:rFonts w:ascii="Arial" w:hAnsi="Arial" w:cs="Arial"/>
          <w:b/>
          <w:sz w:val="36"/>
          <w:lang w:val="en-US"/>
        </w:rPr>
        <w:t xml:space="preserve"> -</w:t>
      </w:r>
      <w:r w:rsidRPr="002E0151">
        <w:rPr>
          <w:rFonts w:ascii="Arial" w:hAnsi="Arial" w:cs="Arial"/>
          <w:b/>
          <w:sz w:val="36"/>
          <w:lang w:val="en-US"/>
        </w:rPr>
        <w:t xml:space="preserve"> 17.45</w:t>
      </w:r>
      <w:r w:rsidRPr="002E0151">
        <w:rPr>
          <w:rFonts w:ascii="Arial" w:hAnsi="Arial" w:cs="Arial"/>
          <w:b/>
          <w:sz w:val="36"/>
          <w:lang w:val="en-US"/>
        </w:rPr>
        <w:tab/>
      </w:r>
      <w:r w:rsidR="00396198" w:rsidRPr="002E0151">
        <w:rPr>
          <w:rFonts w:ascii="Arial" w:hAnsi="Arial" w:cs="Arial"/>
          <w:b/>
          <w:iCs/>
          <w:sz w:val="36"/>
          <w:lang w:val="en-US"/>
        </w:rPr>
        <w:t>Round table</w:t>
      </w:r>
      <w:r w:rsidR="00396198" w:rsidRPr="002E0151">
        <w:rPr>
          <w:rFonts w:ascii="Arial" w:hAnsi="Arial" w:cs="Arial"/>
          <w:iCs/>
          <w:sz w:val="36"/>
          <w:lang w:val="en-US"/>
        </w:rPr>
        <w:t>: How to support Innovation Procurement at regional and national level</w:t>
      </w:r>
    </w:p>
    <w:p w:rsidR="00396198" w:rsidRPr="002E0151" w:rsidRDefault="00396198" w:rsidP="0087205E">
      <w:pPr>
        <w:rPr>
          <w:rFonts w:ascii="Arial" w:hAnsi="Arial" w:cs="Arial"/>
          <w:sz w:val="32"/>
          <w:lang w:val="en-US"/>
        </w:rPr>
      </w:pPr>
    </w:p>
    <w:p w:rsidR="00396198" w:rsidRPr="002E0151" w:rsidRDefault="0087205E" w:rsidP="00396198">
      <w:pPr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sz w:val="32"/>
          <w:lang w:val="en-US"/>
        </w:rPr>
        <w:t xml:space="preserve">Moderator: </w:t>
      </w:r>
      <w:r w:rsidRPr="002E0151">
        <w:rPr>
          <w:rFonts w:ascii="Arial" w:hAnsi="Arial" w:cs="Arial"/>
          <w:b/>
          <w:sz w:val="32"/>
          <w:lang w:val="en-US"/>
        </w:rPr>
        <w:t>Stephen Taylor</w:t>
      </w:r>
      <w:r w:rsidRPr="002E0151">
        <w:rPr>
          <w:rFonts w:ascii="Arial" w:hAnsi="Arial" w:cs="Arial"/>
          <w:sz w:val="32"/>
          <w:lang w:val="en-US"/>
        </w:rPr>
        <w:t xml:space="preserve"> </w:t>
      </w:r>
      <w:r w:rsidR="00396198" w:rsidRPr="002E0151">
        <w:rPr>
          <w:rFonts w:ascii="Arial" w:hAnsi="Arial" w:cs="Arial"/>
          <w:sz w:val="32"/>
          <w:lang w:val="en-US"/>
        </w:rPr>
        <w:t>Director of Marketing, Communications and Business Development Area Science Park Trieste</w:t>
      </w:r>
    </w:p>
    <w:p w:rsidR="00396198" w:rsidRPr="002E0151" w:rsidRDefault="00396198" w:rsidP="00396198">
      <w:pPr>
        <w:rPr>
          <w:rFonts w:ascii="Arial" w:hAnsi="Arial" w:cs="Arial"/>
          <w:sz w:val="32"/>
          <w:lang w:val="en-US"/>
        </w:rPr>
      </w:pPr>
    </w:p>
    <w:p w:rsidR="0087205E" w:rsidRPr="002E0151" w:rsidRDefault="00396198" w:rsidP="002E0151">
      <w:pPr>
        <w:ind w:left="2127" w:hanging="2127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sz w:val="32"/>
          <w:lang w:val="en-US"/>
        </w:rPr>
        <w:t>Speakers:</w:t>
      </w:r>
      <w:r w:rsidRPr="002E0151">
        <w:rPr>
          <w:rFonts w:ascii="Arial" w:hAnsi="Arial" w:cs="Arial"/>
          <w:sz w:val="32"/>
          <w:lang w:val="en-US"/>
        </w:rPr>
        <w:tab/>
      </w:r>
      <w:r w:rsidR="0087205E" w:rsidRPr="002E0151">
        <w:rPr>
          <w:rFonts w:ascii="Arial" w:hAnsi="Arial" w:cs="Arial"/>
          <w:b/>
          <w:sz w:val="32"/>
          <w:lang w:val="en-US"/>
        </w:rPr>
        <w:t xml:space="preserve">Hubert </w:t>
      </w:r>
      <w:proofErr w:type="spellStart"/>
      <w:r w:rsidR="0087205E" w:rsidRPr="002E0151">
        <w:rPr>
          <w:rFonts w:ascii="Arial" w:hAnsi="Arial" w:cs="Arial"/>
          <w:b/>
          <w:sz w:val="32"/>
          <w:lang w:val="en-US"/>
        </w:rPr>
        <w:t>Perfler</w:t>
      </w:r>
      <w:proofErr w:type="spellEnd"/>
      <w:r w:rsidR="0087205E" w:rsidRPr="002E0151">
        <w:rPr>
          <w:rFonts w:ascii="Arial" w:hAnsi="Arial" w:cs="Arial"/>
          <w:sz w:val="32"/>
          <w:lang w:val="en-US"/>
        </w:rPr>
        <w:t xml:space="preserve"> – </w:t>
      </w:r>
      <w:r w:rsidRPr="002E0151">
        <w:rPr>
          <w:rFonts w:ascii="Arial" w:hAnsi="Arial" w:cs="Arial"/>
          <w:sz w:val="32"/>
          <w:lang w:val="en-US"/>
        </w:rPr>
        <w:t xml:space="preserve">President of </w:t>
      </w:r>
      <w:proofErr w:type="spellStart"/>
      <w:r w:rsidRPr="002E0151">
        <w:rPr>
          <w:rFonts w:ascii="Arial" w:hAnsi="Arial" w:cs="Arial"/>
          <w:sz w:val="32"/>
          <w:lang w:val="en-US"/>
        </w:rPr>
        <w:t>Rittmeyer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Regional Institute for the blind</w:t>
      </w: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sz w:val="32"/>
          <w:lang w:val="en-US"/>
        </w:rPr>
        <w:t xml:space="preserve">Representatives of SMEs </w:t>
      </w: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 xml:space="preserve">Mario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Pezzetta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- President A.N.C.I. FVG</w:t>
      </w:r>
    </w:p>
    <w:p w:rsidR="00FC0A32" w:rsidRPr="002E0151" w:rsidRDefault="00FC0A32" w:rsidP="00FC0A32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>Vincenzo Zoccano</w:t>
      </w:r>
      <w:r w:rsidRPr="002E0151">
        <w:rPr>
          <w:rFonts w:ascii="Arial" w:hAnsi="Arial" w:cs="Arial"/>
          <w:sz w:val="32"/>
          <w:lang w:val="en-US"/>
        </w:rPr>
        <w:t xml:space="preserve"> – Expert – Primary care Area of the Central Directorate for Health, Social Health integration, Social policies and Family of the Autonomous Regione Friuli </w:t>
      </w:r>
      <w:proofErr w:type="spellStart"/>
      <w:r w:rsidRPr="002E0151">
        <w:rPr>
          <w:rFonts w:ascii="Arial" w:hAnsi="Arial" w:cs="Arial"/>
          <w:sz w:val="32"/>
          <w:lang w:val="en-US"/>
        </w:rPr>
        <w:t>Venezia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Giulia</w:t>
      </w: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>Stefano Borella</w:t>
      </w:r>
      <w:r w:rsidRPr="002E0151">
        <w:rPr>
          <w:rFonts w:ascii="Arial" w:hAnsi="Arial" w:cs="Arial"/>
          <w:sz w:val="32"/>
          <w:lang w:val="en-US"/>
        </w:rPr>
        <w:t xml:space="preserve"> - Procurement Expert Central Directorate for Health, Social Health integration, Social policies and Family of the Autonomous Regione Friuli </w:t>
      </w:r>
      <w:proofErr w:type="spellStart"/>
      <w:r w:rsidRPr="002E0151">
        <w:rPr>
          <w:rFonts w:ascii="Arial" w:hAnsi="Arial" w:cs="Arial"/>
          <w:sz w:val="32"/>
          <w:lang w:val="en-US"/>
        </w:rPr>
        <w:t>Venezia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Giulia</w:t>
      </w:r>
    </w:p>
    <w:p w:rsidR="00396198" w:rsidRPr="002E0151" w:rsidRDefault="00396198" w:rsidP="00396198">
      <w:pPr>
        <w:ind w:left="2124"/>
        <w:rPr>
          <w:rFonts w:ascii="Arial" w:hAnsi="Arial" w:cs="Arial"/>
          <w:sz w:val="32"/>
          <w:lang w:val="en-US"/>
        </w:rPr>
      </w:pPr>
      <w:r w:rsidRPr="002E0151">
        <w:rPr>
          <w:rFonts w:ascii="Arial" w:hAnsi="Arial" w:cs="Arial"/>
          <w:b/>
          <w:sz w:val="32"/>
          <w:lang w:val="en-US"/>
        </w:rPr>
        <w:t xml:space="preserve">Glenda </w:t>
      </w:r>
      <w:proofErr w:type="spellStart"/>
      <w:r w:rsidRPr="002E0151">
        <w:rPr>
          <w:rFonts w:ascii="Arial" w:hAnsi="Arial" w:cs="Arial"/>
          <w:b/>
          <w:sz w:val="32"/>
          <w:lang w:val="en-US"/>
        </w:rPr>
        <w:t>Zanolla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- </w:t>
      </w:r>
      <w:proofErr w:type="spellStart"/>
      <w:r w:rsidRPr="002E0151">
        <w:rPr>
          <w:rFonts w:ascii="Arial" w:hAnsi="Arial" w:cs="Arial"/>
          <w:sz w:val="32"/>
          <w:lang w:val="en-US"/>
        </w:rPr>
        <w:t>Responsable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for public procurement planning, control and multidisciplinary </w:t>
      </w:r>
      <w:r w:rsidRPr="002E0151">
        <w:rPr>
          <w:rFonts w:ascii="Arial" w:hAnsi="Arial" w:cs="Arial"/>
          <w:sz w:val="32"/>
          <w:lang w:val="en-US"/>
        </w:rPr>
        <w:lastRenderedPageBreak/>
        <w:t xml:space="preserve">activities of the Regional Purchasing Body of the Autonomous Regione Friuli </w:t>
      </w:r>
      <w:proofErr w:type="spellStart"/>
      <w:r w:rsidRPr="002E0151">
        <w:rPr>
          <w:rFonts w:ascii="Arial" w:hAnsi="Arial" w:cs="Arial"/>
          <w:sz w:val="32"/>
          <w:lang w:val="en-US"/>
        </w:rPr>
        <w:t>Venezia</w:t>
      </w:r>
      <w:proofErr w:type="spellEnd"/>
      <w:r w:rsidRPr="002E0151">
        <w:rPr>
          <w:rFonts w:ascii="Arial" w:hAnsi="Arial" w:cs="Arial"/>
          <w:sz w:val="32"/>
          <w:lang w:val="en-US"/>
        </w:rPr>
        <w:t xml:space="preserve"> Giulia</w:t>
      </w:r>
    </w:p>
    <w:p w:rsidR="00396198" w:rsidRPr="002E0151" w:rsidRDefault="00396198" w:rsidP="00396198">
      <w:pPr>
        <w:ind w:left="2124"/>
        <w:rPr>
          <w:rFonts w:ascii="Arial" w:hAnsi="Arial" w:cs="Arial"/>
          <w:sz w:val="32"/>
        </w:rPr>
      </w:pPr>
      <w:r w:rsidRPr="002E0151">
        <w:rPr>
          <w:rFonts w:ascii="Arial" w:hAnsi="Arial" w:cs="Arial"/>
          <w:b/>
          <w:sz w:val="32"/>
        </w:rPr>
        <w:t>Anna Maria Maniago</w:t>
      </w:r>
      <w:r w:rsidRPr="002E0151">
        <w:rPr>
          <w:rFonts w:ascii="Arial" w:hAnsi="Arial" w:cs="Arial"/>
          <w:sz w:val="32"/>
        </w:rPr>
        <w:t xml:space="preserve"> – </w:t>
      </w:r>
      <w:proofErr w:type="spellStart"/>
      <w:r w:rsidRPr="002E0151">
        <w:rPr>
          <w:rFonts w:ascii="Arial" w:hAnsi="Arial" w:cs="Arial"/>
          <w:sz w:val="32"/>
        </w:rPr>
        <w:t>Director</w:t>
      </w:r>
      <w:proofErr w:type="spellEnd"/>
      <w:r w:rsidRPr="002E0151">
        <w:rPr>
          <w:rFonts w:ascii="Arial" w:hAnsi="Arial" w:cs="Arial"/>
          <w:sz w:val="32"/>
        </w:rPr>
        <w:t xml:space="preserve"> </w:t>
      </w:r>
      <w:proofErr w:type="spellStart"/>
      <w:r w:rsidRPr="002E0151">
        <w:rPr>
          <w:rFonts w:ascii="Arial" w:hAnsi="Arial" w:cs="Arial"/>
          <w:sz w:val="32"/>
        </w:rPr>
        <w:t>at</w:t>
      </w:r>
      <w:proofErr w:type="spellEnd"/>
      <w:r w:rsidRPr="002E0151">
        <w:rPr>
          <w:rFonts w:ascii="Arial" w:hAnsi="Arial" w:cs="Arial"/>
          <w:sz w:val="32"/>
        </w:rPr>
        <w:t xml:space="preserve"> EGAS: Ente per la gestione integrata dei servizi condivisi dell’Azienda </w:t>
      </w:r>
      <w:proofErr w:type="spellStart"/>
      <w:r w:rsidRPr="002E0151">
        <w:rPr>
          <w:rFonts w:ascii="Arial" w:hAnsi="Arial" w:cs="Arial"/>
          <w:sz w:val="32"/>
        </w:rPr>
        <w:t>Ospadaliero</w:t>
      </w:r>
      <w:proofErr w:type="spellEnd"/>
      <w:r w:rsidRPr="002E0151">
        <w:rPr>
          <w:rFonts w:ascii="Arial" w:hAnsi="Arial" w:cs="Arial"/>
          <w:sz w:val="32"/>
        </w:rPr>
        <w:t xml:space="preserve"> Universitaria di Udine.</w:t>
      </w:r>
    </w:p>
    <w:p w:rsidR="003F071C" w:rsidRPr="002E0151" w:rsidRDefault="003F071C" w:rsidP="0087205E">
      <w:pPr>
        <w:rPr>
          <w:rFonts w:ascii="Arial" w:hAnsi="Arial" w:cs="Arial"/>
          <w:b/>
          <w:sz w:val="32"/>
        </w:rPr>
      </w:pPr>
    </w:p>
    <w:p w:rsidR="0087205E" w:rsidRPr="002E0151" w:rsidRDefault="0087205E" w:rsidP="0087205E">
      <w:pPr>
        <w:rPr>
          <w:rFonts w:ascii="Arial" w:hAnsi="Arial" w:cs="Arial"/>
          <w:sz w:val="36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 xml:space="preserve">17.45 </w:t>
      </w:r>
      <w:proofErr w:type="spellStart"/>
      <w:r w:rsidRPr="002E0151">
        <w:rPr>
          <w:rFonts w:ascii="Arial" w:hAnsi="Arial" w:cs="Arial"/>
          <w:sz w:val="36"/>
          <w:u w:val="single"/>
          <w:lang w:val="en-US"/>
        </w:rPr>
        <w:t>Questions&amp;Answers</w:t>
      </w:r>
      <w:proofErr w:type="spellEnd"/>
    </w:p>
    <w:p w:rsidR="0087205E" w:rsidRPr="002E0151" w:rsidRDefault="0087205E" w:rsidP="0087205E">
      <w:pPr>
        <w:rPr>
          <w:rFonts w:ascii="Arial" w:hAnsi="Arial" w:cs="Arial"/>
          <w:b/>
          <w:sz w:val="36"/>
          <w:u w:val="single"/>
          <w:lang w:val="en-US"/>
        </w:rPr>
      </w:pPr>
    </w:p>
    <w:p w:rsidR="0087205E" w:rsidRPr="002E0151" w:rsidRDefault="003F071C" w:rsidP="0087205E">
      <w:pPr>
        <w:rPr>
          <w:rFonts w:ascii="Arial" w:hAnsi="Arial" w:cs="Arial"/>
          <w:b/>
          <w:sz w:val="36"/>
          <w:lang w:val="en-US"/>
        </w:rPr>
      </w:pPr>
      <w:r w:rsidRPr="002E0151">
        <w:rPr>
          <w:rFonts w:ascii="Arial" w:hAnsi="Arial" w:cs="Arial"/>
          <w:b/>
          <w:sz w:val="36"/>
          <w:lang w:val="en-US"/>
        </w:rPr>
        <w:t>18.00</w:t>
      </w:r>
      <w:r w:rsidRPr="002E0151">
        <w:rPr>
          <w:rFonts w:ascii="Arial" w:hAnsi="Arial" w:cs="Arial"/>
          <w:b/>
          <w:sz w:val="36"/>
          <w:lang w:val="en-US"/>
        </w:rPr>
        <w:tab/>
      </w:r>
      <w:r w:rsidR="002E0151">
        <w:rPr>
          <w:rFonts w:ascii="Arial" w:hAnsi="Arial" w:cs="Arial"/>
          <w:b/>
          <w:sz w:val="36"/>
          <w:lang w:val="en-US"/>
        </w:rPr>
        <w:t>Conclusions</w:t>
      </w:r>
    </w:p>
    <w:p w:rsidR="0087205E" w:rsidRPr="002E0151" w:rsidRDefault="0087205E" w:rsidP="0087205E">
      <w:pPr>
        <w:rPr>
          <w:rFonts w:ascii="Arial" w:hAnsi="Arial" w:cs="Arial"/>
          <w:b/>
          <w:sz w:val="36"/>
          <w:u w:val="single"/>
          <w:lang w:val="en-US"/>
        </w:rPr>
      </w:pPr>
    </w:p>
    <w:p w:rsidR="003F071C" w:rsidRPr="002E0151" w:rsidRDefault="003F071C" w:rsidP="0087205E">
      <w:pPr>
        <w:rPr>
          <w:rFonts w:ascii="Arial" w:hAnsi="Arial" w:cs="Arial"/>
          <w:b/>
          <w:sz w:val="32"/>
          <w:u w:val="single"/>
          <w:lang w:val="en-US"/>
        </w:rPr>
      </w:pPr>
      <w:r w:rsidRPr="002E0151">
        <w:rPr>
          <w:rFonts w:ascii="Arial" w:hAnsi="Arial" w:cs="Arial"/>
          <w:sz w:val="32"/>
          <w:lang w:val="en-US"/>
        </w:rPr>
        <w:t xml:space="preserve">PRO4VIP </w:t>
      </w:r>
      <w:r w:rsidR="00396198" w:rsidRPr="002E0151">
        <w:rPr>
          <w:rFonts w:ascii="Arial" w:hAnsi="Arial" w:cs="Arial"/>
          <w:sz w:val="32"/>
          <w:lang w:val="en-US"/>
        </w:rPr>
        <w:t xml:space="preserve">is </w:t>
      </w:r>
      <w:r w:rsidR="009146E9" w:rsidRPr="002E0151">
        <w:rPr>
          <w:rFonts w:ascii="Arial" w:hAnsi="Arial" w:cs="Arial"/>
          <w:sz w:val="32"/>
          <w:lang w:val="en-US"/>
        </w:rPr>
        <w:t>co-</w:t>
      </w:r>
      <w:r w:rsidR="002B2934" w:rsidRPr="002E0151">
        <w:rPr>
          <w:rFonts w:ascii="Arial" w:hAnsi="Arial" w:cs="Arial"/>
          <w:sz w:val="32"/>
          <w:lang w:val="en-US"/>
        </w:rPr>
        <w:t>funded</w:t>
      </w:r>
      <w:r w:rsidR="00396198" w:rsidRPr="002E0151">
        <w:rPr>
          <w:rFonts w:ascii="Arial" w:hAnsi="Arial" w:cs="Arial"/>
          <w:sz w:val="32"/>
          <w:lang w:val="en-US"/>
        </w:rPr>
        <w:t xml:space="preserve"> by </w:t>
      </w:r>
      <w:r w:rsidR="002B2934" w:rsidRPr="002E0151">
        <w:rPr>
          <w:rFonts w:ascii="Arial" w:hAnsi="Arial" w:cs="Arial"/>
          <w:sz w:val="32"/>
          <w:lang w:val="en-US"/>
        </w:rPr>
        <w:t xml:space="preserve">the European Union – </w:t>
      </w:r>
      <w:proofErr w:type="spellStart"/>
      <w:r w:rsidR="002B2934" w:rsidRPr="002E0151">
        <w:rPr>
          <w:rFonts w:ascii="Arial" w:hAnsi="Arial" w:cs="Arial"/>
          <w:sz w:val="32"/>
          <w:lang w:val="en-US"/>
        </w:rPr>
        <w:t>Programme</w:t>
      </w:r>
      <w:proofErr w:type="spellEnd"/>
      <w:r w:rsidR="002B2934" w:rsidRPr="002E0151">
        <w:rPr>
          <w:rFonts w:ascii="Arial" w:hAnsi="Arial" w:cs="Arial"/>
          <w:sz w:val="32"/>
          <w:lang w:val="en-US"/>
        </w:rPr>
        <w:t xml:space="preserve"> </w:t>
      </w:r>
      <w:r w:rsidRPr="002E0151">
        <w:rPr>
          <w:rFonts w:ascii="Arial" w:hAnsi="Arial" w:cs="Arial"/>
          <w:sz w:val="32"/>
          <w:lang w:val="en-US"/>
        </w:rPr>
        <w:t>HORIZON2020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"/>
        <w:gridCol w:w="1228"/>
        <w:gridCol w:w="296"/>
        <w:gridCol w:w="1461"/>
        <w:gridCol w:w="510"/>
        <w:gridCol w:w="676"/>
        <w:gridCol w:w="1295"/>
        <w:gridCol w:w="431"/>
        <w:gridCol w:w="1540"/>
      </w:tblGrid>
      <w:tr w:rsidR="00B20732" w:rsidRPr="002E0151" w:rsidTr="00B20732">
        <w:tc>
          <w:tcPr>
            <w:tcW w:w="2417" w:type="dxa"/>
            <w:gridSpan w:val="2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3E3C0C51" wp14:editId="20B1457C">
                  <wp:extent cx="1567715" cy="34290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36" cy="34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4BC37984" wp14:editId="2519A422">
                  <wp:extent cx="697432" cy="419100"/>
                  <wp:effectExtent l="0" t="0" r="762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0" cy="41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3BA6465" wp14:editId="00AA71CE">
                  <wp:extent cx="1065002" cy="504825"/>
                  <wp:effectExtent l="0" t="0" r="190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37" cy="50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25DC89A9" wp14:editId="1899D71D">
                  <wp:extent cx="561975" cy="696648"/>
                  <wp:effectExtent l="0" t="0" r="0" b="8255"/>
                  <wp:docPr id="1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00" cy="70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gridSpan w:val="2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0DE33C9" wp14:editId="477589B6">
                  <wp:extent cx="904875" cy="455740"/>
                  <wp:effectExtent l="0" t="0" r="0" b="1905"/>
                  <wp:docPr id="23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86" cy="45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1A6E9B" w:rsidRPr="002E0151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0330EBA1" wp14:editId="06CC312B">
                  <wp:extent cx="942975" cy="338882"/>
                  <wp:effectExtent l="0" t="0" r="0" b="4445"/>
                  <wp:docPr id="1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86" cy="3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732" w:rsidRPr="002E0151" w:rsidTr="00B20732">
        <w:tc>
          <w:tcPr>
            <w:tcW w:w="2376" w:type="dxa"/>
            <w:vAlign w:val="center"/>
          </w:tcPr>
          <w:p w:rsidR="003F071C" w:rsidRPr="002E0151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7D7D1DD" wp14:editId="2D9B044C">
                  <wp:extent cx="1409700" cy="493009"/>
                  <wp:effectExtent l="0" t="0" r="0" b="2540"/>
                  <wp:docPr id="17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05" cy="49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3"/>
            <w:vAlign w:val="center"/>
          </w:tcPr>
          <w:p w:rsidR="003F071C" w:rsidRPr="002E0151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2F009893" wp14:editId="44EA0563">
                  <wp:extent cx="685800" cy="653001"/>
                  <wp:effectExtent l="0" t="0" r="0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08" cy="65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2E0151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0DD7377" wp14:editId="2AA38788">
                  <wp:extent cx="830746" cy="561975"/>
                  <wp:effectExtent l="0" t="0" r="7620" b="0"/>
                  <wp:docPr id="24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87" cy="5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2E0151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E932414" wp14:editId="4DDBEB88">
                  <wp:extent cx="990600" cy="520864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42" cy="52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2E0151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2E015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08E79933" wp14:editId="37ECF65F">
                  <wp:extent cx="1047750" cy="381000"/>
                  <wp:effectExtent l="0" t="0" r="0" b="0"/>
                  <wp:docPr id="22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82" cy="3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1C" w:rsidRPr="002E0151" w:rsidRDefault="003F071C" w:rsidP="003F071C">
      <w:pPr>
        <w:rPr>
          <w:rFonts w:ascii="Arial" w:hAnsi="Arial" w:cs="Arial"/>
          <w:b/>
          <w:sz w:val="28"/>
          <w:u w:val="single"/>
        </w:rPr>
      </w:pPr>
    </w:p>
    <w:p w:rsidR="003F071C" w:rsidRPr="002E0151" w:rsidRDefault="003F071C" w:rsidP="003F071C">
      <w:pPr>
        <w:rPr>
          <w:rFonts w:ascii="Arial" w:hAnsi="Arial" w:cs="Arial"/>
          <w:b/>
          <w:i/>
          <w:sz w:val="36"/>
          <w:szCs w:val="28"/>
          <w:lang w:val="en-US"/>
        </w:rPr>
      </w:pPr>
      <w:r w:rsidRPr="002E0151">
        <w:rPr>
          <w:rFonts w:ascii="Arial" w:hAnsi="Arial" w:cs="Arial"/>
          <w:b/>
          <w:i/>
          <w:sz w:val="36"/>
          <w:szCs w:val="28"/>
          <w:lang w:val="en-US"/>
        </w:rPr>
        <w:t>Working Language: English</w:t>
      </w:r>
    </w:p>
    <w:p w:rsidR="003F071C" w:rsidRPr="002E0151" w:rsidRDefault="003F071C" w:rsidP="003F071C">
      <w:pPr>
        <w:rPr>
          <w:rFonts w:ascii="Arial" w:hAnsi="Arial" w:cs="Arial"/>
          <w:b/>
          <w:i/>
          <w:sz w:val="36"/>
          <w:szCs w:val="28"/>
          <w:lang w:val="en-US"/>
        </w:rPr>
      </w:pPr>
    </w:p>
    <w:p w:rsidR="002B2934" w:rsidRPr="002E0151" w:rsidRDefault="002B2934" w:rsidP="002B2934">
      <w:pPr>
        <w:rPr>
          <w:rFonts w:ascii="Arial" w:hAnsi="Arial" w:cs="Arial"/>
          <w:b/>
          <w:i/>
          <w:sz w:val="32"/>
          <w:szCs w:val="28"/>
          <w:lang w:val="en-US"/>
        </w:rPr>
      </w:pPr>
      <w:r w:rsidRPr="002E0151">
        <w:rPr>
          <w:rFonts w:ascii="Arial" w:hAnsi="Arial" w:cs="Arial"/>
          <w:b/>
          <w:i/>
          <w:sz w:val="32"/>
          <w:szCs w:val="28"/>
          <w:lang w:val="en-US"/>
        </w:rPr>
        <w:t>Free admittance</w:t>
      </w:r>
    </w:p>
    <w:p w:rsidR="003F071C" w:rsidRPr="002E0151" w:rsidRDefault="003F071C" w:rsidP="003F071C">
      <w:pPr>
        <w:rPr>
          <w:rFonts w:ascii="Arial" w:hAnsi="Arial" w:cs="Arial"/>
          <w:i/>
          <w:sz w:val="32"/>
          <w:szCs w:val="28"/>
          <w:lang w:val="en-US"/>
        </w:rPr>
      </w:pPr>
      <w:proofErr w:type="spellStart"/>
      <w:r w:rsidRPr="002E0151">
        <w:rPr>
          <w:rFonts w:ascii="Arial" w:hAnsi="Arial" w:cs="Arial"/>
          <w:i/>
          <w:sz w:val="32"/>
          <w:szCs w:val="28"/>
          <w:lang w:val="en-US"/>
        </w:rPr>
        <w:t>Registr</w:t>
      </w:r>
      <w:r w:rsidR="002B2934" w:rsidRPr="002E0151">
        <w:rPr>
          <w:rFonts w:ascii="Arial" w:hAnsi="Arial" w:cs="Arial"/>
          <w:i/>
          <w:sz w:val="32"/>
          <w:szCs w:val="28"/>
          <w:lang w:val="en-US"/>
        </w:rPr>
        <w:t>er</w:t>
      </w:r>
      <w:proofErr w:type="spellEnd"/>
      <w:r w:rsidR="002B2934" w:rsidRPr="002E0151">
        <w:rPr>
          <w:rFonts w:ascii="Arial" w:hAnsi="Arial" w:cs="Arial"/>
          <w:i/>
          <w:sz w:val="32"/>
          <w:szCs w:val="28"/>
          <w:lang w:val="en-US"/>
        </w:rPr>
        <w:t xml:space="preserve"> </w:t>
      </w:r>
      <w:r w:rsidRPr="002E0151">
        <w:rPr>
          <w:rFonts w:ascii="Arial" w:hAnsi="Arial" w:cs="Arial"/>
          <w:i/>
          <w:sz w:val="32"/>
          <w:szCs w:val="28"/>
          <w:lang w:val="en-US"/>
        </w:rPr>
        <w:t>online</w:t>
      </w:r>
      <w:r w:rsidR="002B2934" w:rsidRPr="002E0151">
        <w:rPr>
          <w:rFonts w:ascii="Arial" w:hAnsi="Arial" w:cs="Arial"/>
          <w:i/>
          <w:sz w:val="32"/>
          <w:szCs w:val="28"/>
          <w:lang w:val="en-US"/>
        </w:rPr>
        <w:t xml:space="preserve"> until Novembe</w:t>
      </w:r>
      <w:r w:rsidR="006E377D" w:rsidRPr="002E0151">
        <w:rPr>
          <w:rFonts w:ascii="Arial" w:hAnsi="Arial" w:cs="Arial"/>
          <w:i/>
          <w:sz w:val="32"/>
          <w:szCs w:val="28"/>
          <w:lang w:val="en-US"/>
        </w:rPr>
        <w:t>r</w:t>
      </w:r>
      <w:r w:rsidR="002B2934" w:rsidRPr="002E0151">
        <w:rPr>
          <w:rFonts w:ascii="Arial" w:hAnsi="Arial" w:cs="Arial"/>
          <w:i/>
          <w:sz w:val="32"/>
          <w:szCs w:val="28"/>
          <w:lang w:val="en-US"/>
        </w:rPr>
        <w:t xml:space="preserve"> 22</w:t>
      </w:r>
      <w:r w:rsidR="002B2934" w:rsidRPr="002E0151">
        <w:rPr>
          <w:rFonts w:ascii="Arial" w:hAnsi="Arial" w:cs="Arial"/>
          <w:i/>
          <w:sz w:val="32"/>
          <w:szCs w:val="28"/>
          <w:vertAlign w:val="superscript"/>
          <w:lang w:val="en-US"/>
        </w:rPr>
        <w:t>nd</w:t>
      </w:r>
      <w:r w:rsidR="002B2934" w:rsidRPr="002E0151">
        <w:rPr>
          <w:rFonts w:ascii="Arial" w:hAnsi="Arial" w:cs="Arial"/>
          <w:i/>
          <w:sz w:val="32"/>
          <w:szCs w:val="28"/>
          <w:lang w:val="en-US"/>
        </w:rPr>
        <w:t xml:space="preserve"> at </w:t>
      </w:r>
      <w:hyperlink r:id="rId21" w:history="1">
        <w:r w:rsidR="002B2934" w:rsidRPr="002E0151">
          <w:rPr>
            <w:rStyle w:val="Collegamentoipertestuale"/>
            <w:rFonts w:ascii="Arial" w:hAnsi="Arial" w:cs="Arial"/>
            <w:i/>
            <w:sz w:val="32"/>
            <w:szCs w:val="28"/>
            <w:lang w:val="en-US"/>
          </w:rPr>
          <w:t>http://eventi.regione.fvg.it/eventi/</w:t>
        </w:r>
      </w:hyperlink>
      <w:r w:rsidR="002B2934" w:rsidRPr="002E0151">
        <w:rPr>
          <w:rFonts w:ascii="Arial" w:hAnsi="Arial" w:cs="Arial"/>
          <w:i/>
          <w:sz w:val="32"/>
          <w:szCs w:val="28"/>
          <w:lang w:val="en-US"/>
        </w:rPr>
        <w:t xml:space="preserve"> </w:t>
      </w:r>
    </w:p>
    <w:p w:rsidR="006E377D" w:rsidRPr="002E0151" w:rsidRDefault="006E377D" w:rsidP="006E377D">
      <w:pPr>
        <w:pStyle w:val="ox-d804e9cbba-msonormal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i/>
          <w:sz w:val="32"/>
          <w:szCs w:val="28"/>
          <w:lang w:val="en-US"/>
        </w:rPr>
      </w:pPr>
      <w:r w:rsidRPr="002E0151">
        <w:rPr>
          <w:rFonts w:ascii="Arial" w:hAnsi="Arial" w:cs="Arial"/>
          <w:i/>
          <w:color w:val="000000"/>
          <w:sz w:val="32"/>
          <w:szCs w:val="28"/>
          <w:lang w:val="en-US"/>
        </w:rPr>
        <w:t xml:space="preserve">The web-streaming of Event  will be available for those who register online at </w:t>
      </w:r>
      <w:hyperlink r:id="rId22" w:history="1">
        <w:r w:rsidRPr="002E0151">
          <w:rPr>
            <w:rStyle w:val="Collegamentoipertestuale"/>
            <w:rFonts w:ascii="Arial" w:hAnsi="Arial" w:cs="Arial"/>
            <w:b/>
            <w:i/>
            <w:sz w:val="32"/>
            <w:szCs w:val="28"/>
            <w:lang w:val="en-US"/>
          </w:rPr>
          <w:t>http://eventi.regione.fvg.it/eventi/</w:t>
        </w:r>
      </w:hyperlink>
      <w:r w:rsidRPr="002E0151">
        <w:rPr>
          <w:rFonts w:ascii="Arial" w:hAnsi="Arial" w:cs="Arial"/>
          <w:b/>
          <w:i/>
          <w:sz w:val="32"/>
          <w:szCs w:val="28"/>
          <w:lang w:val="en-US"/>
        </w:rPr>
        <w:t xml:space="preserve"> </w:t>
      </w:r>
    </w:p>
    <w:p w:rsidR="006E377D" w:rsidRPr="002E0151" w:rsidRDefault="006E377D" w:rsidP="002E0151">
      <w:pPr>
        <w:pStyle w:val="ox-d804e9cbba-msonormal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u w:val="single"/>
          <w:lang w:val="en-US"/>
        </w:rPr>
      </w:pPr>
      <w:r w:rsidRPr="002E0151">
        <w:rPr>
          <w:rFonts w:ascii="Arial" w:hAnsi="Arial" w:cs="Arial"/>
          <w:i/>
          <w:color w:val="000000"/>
          <w:sz w:val="32"/>
          <w:szCs w:val="28"/>
          <w:lang w:val="en-US"/>
        </w:rPr>
        <w:t>The registered participants will be provided with a link to enter the web streaming session.</w:t>
      </w:r>
    </w:p>
    <w:p w:rsidR="006E377D" w:rsidRPr="0054451E" w:rsidRDefault="006E377D" w:rsidP="003F071C">
      <w:pPr>
        <w:rPr>
          <w:rFonts w:ascii="Arial" w:hAnsi="Arial" w:cs="Arial"/>
          <w:b/>
          <w:u w:val="single"/>
          <w:lang w:val="en-US"/>
        </w:rPr>
      </w:pPr>
    </w:p>
    <w:p w:rsidR="0054451E" w:rsidRPr="0054451E" w:rsidRDefault="0054451E" w:rsidP="003F071C">
      <w:pPr>
        <w:rPr>
          <w:rFonts w:ascii="Arial" w:hAnsi="Arial" w:cs="Arial"/>
          <w:b/>
          <w:sz w:val="22"/>
          <w:lang w:val="en-US"/>
        </w:rPr>
      </w:pPr>
    </w:p>
    <w:p w:rsidR="003F071C" w:rsidRPr="002E0151" w:rsidRDefault="002B2934" w:rsidP="003F071C">
      <w:pPr>
        <w:rPr>
          <w:rFonts w:ascii="Arial" w:hAnsi="Arial" w:cs="Arial"/>
          <w:b/>
          <w:lang w:val="en-US"/>
        </w:rPr>
      </w:pPr>
      <w:r w:rsidRPr="002E0151">
        <w:rPr>
          <w:rFonts w:ascii="Arial" w:hAnsi="Arial" w:cs="Arial"/>
          <w:b/>
          <w:lang w:val="en-US"/>
        </w:rPr>
        <w:t>FOR MORE INFORMATION</w:t>
      </w:r>
    </w:p>
    <w:p w:rsidR="003F071C" w:rsidRPr="002E0151" w:rsidRDefault="003F071C" w:rsidP="003F071C">
      <w:pPr>
        <w:rPr>
          <w:rFonts w:ascii="Arial" w:hAnsi="Arial" w:cs="Arial"/>
          <w:lang w:val="en-US"/>
        </w:rPr>
      </w:pPr>
      <w:r w:rsidRPr="002E0151">
        <w:rPr>
          <w:rFonts w:ascii="Arial" w:hAnsi="Arial" w:cs="Arial"/>
          <w:lang w:val="en-US"/>
        </w:rPr>
        <w:t xml:space="preserve">Francesca Saffi | </w:t>
      </w:r>
      <w:hyperlink r:id="rId23" w:history="1">
        <w:r w:rsidRPr="002E0151">
          <w:rPr>
            <w:rStyle w:val="Collegamentoipertestuale"/>
            <w:rFonts w:ascii="Arial" w:hAnsi="Arial" w:cs="Arial"/>
            <w:u w:val="none"/>
            <w:lang w:val="en-US"/>
          </w:rPr>
          <w:t>cr.orientamento@regione.fvg.it</w:t>
        </w:r>
      </w:hyperlink>
    </w:p>
    <w:p w:rsidR="003F071C" w:rsidRPr="002E0151" w:rsidRDefault="003F071C" w:rsidP="0087205E">
      <w:pPr>
        <w:rPr>
          <w:rFonts w:ascii="Arial" w:hAnsi="Arial" w:cs="Arial"/>
          <w:b/>
          <w:sz w:val="32"/>
          <w:u w:val="single"/>
        </w:rPr>
      </w:pPr>
      <w:r w:rsidRPr="002E0151">
        <w:rPr>
          <w:rFonts w:ascii="Arial" w:hAnsi="Arial" w:cs="Arial"/>
        </w:rPr>
        <w:t xml:space="preserve">Elena Canciani | </w:t>
      </w:r>
      <w:hyperlink r:id="rId24" w:history="1">
        <w:r w:rsidRPr="002E0151">
          <w:rPr>
            <w:rStyle w:val="Collegamentoipertestuale"/>
            <w:rFonts w:ascii="Arial" w:hAnsi="Arial" w:cs="Arial"/>
            <w:u w:val="none"/>
          </w:rPr>
          <w:t>elena.canciani@regione.fvg.it</w:t>
        </w:r>
      </w:hyperlink>
      <w:bookmarkStart w:id="0" w:name="_GoBack"/>
      <w:bookmarkEnd w:id="0"/>
    </w:p>
    <w:sectPr w:rsidR="003F071C" w:rsidRPr="002E0151" w:rsidSect="00E70BDB">
      <w:headerReference w:type="default" r:id="rId25"/>
      <w:pgSz w:w="11906" w:h="16838"/>
      <w:pgMar w:top="184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95" w:rsidRDefault="006A3095" w:rsidP="0087205E">
      <w:pPr>
        <w:spacing w:after="0"/>
      </w:pPr>
      <w:r>
        <w:separator/>
      </w:r>
    </w:p>
  </w:endnote>
  <w:endnote w:type="continuationSeparator" w:id="0">
    <w:p w:rsidR="006A3095" w:rsidRDefault="006A3095" w:rsidP="00872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95" w:rsidRDefault="006A3095" w:rsidP="0087205E">
      <w:pPr>
        <w:spacing w:after="0"/>
      </w:pPr>
      <w:r>
        <w:separator/>
      </w:r>
    </w:p>
  </w:footnote>
  <w:footnote w:type="continuationSeparator" w:id="0">
    <w:p w:rsidR="006A3095" w:rsidRDefault="006A3095" w:rsidP="00872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852"/>
      <w:gridCol w:w="3426"/>
    </w:tblGrid>
    <w:tr w:rsidR="0087205E" w:rsidTr="009146E9">
      <w:tc>
        <w:tcPr>
          <w:tcW w:w="1666" w:type="pct"/>
          <w:vAlign w:val="center"/>
        </w:tcPr>
        <w:p w:rsidR="0087205E" w:rsidRDefault="0087205E" w:rsidP="000E7AC7">
          <w:pPr>
            <w:jc w:val="center"/>
          </w:pPr>
          <w:r>
            <w:rPr>
              <w:noProof/>
            </w:rPr>
            <w:drawing>
              <wp:inline distT="0" distB="0" distL="0" distR="0" wp14:anchorId="4E6F2BCD" wp14:editId="19F03EF4">
                <wp:extent cx="2133600" cy="61453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-2020-Logo-2304-x-662-1000x28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430" cy="615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87205E" w:rsidRDefault="0087205E" w:rsidP="000E7AC7">
          <w:pPr>
            <w:jc w:val="center"/>
          </w:pPr>
          <w:r>
            <w:rPr>
              <w:noProof/>
            </w:rPr>
            <w:drawing>
              <wp:inline distT="0" distB="0" distL="0" distR="0" wp14:anchorId="30ABC433" wp14:editId="48929CC9">
                <wp:extent cx="1127479" cy="6477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ogetto ACCESSIBI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453" cy="65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87205E" w:rsidRDefault="0087205E" w:rsidP="000E7AC7">
          <w:pPr>
            <w:jc w:val="center"/>
          </w:pPr>
          <w:r w:rsidRPr="00162EF7">
            <w:rPr>
              <w:noProof/>
            </w:rPr>
            <w:drawing>
              <wp:inline distT="0" distB="0" distL="0" distR="0" wp14:anchorId="3B95B711" wp14:editId="799CDE2A">
                <wp:extent cx="2038272" cy="461353"/>
                <wp:effectExtent l="0" t="0" r="635" b="0"/>
                <wp:docPr id="18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960" cy="462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205E" w:rsidRPr="0087205E" w:rsidRDefault="0087205E" w:rsidP="008720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7"/>
    <w:rsid w:val="00162EF7"/>
    <w:rsid w:val="001A6E9B"/>
    <w:rsid w:val="001D0A85"/>
    <w:rsid w:val="002B059D"/>
    <w:rsid w:val="002B2934"/>
    <w:rsid w:val="002E0151"/>
    <w:rsid w:val="00396198"/>
    <w:rsid w:val="003F071C"/>
    <w:rsid w:val="0054065A"/>
    <w:rsid w:val="0054451E"/>
    <w:rsid w:val="005501A1"/>
    <w:rsid w:val="005A1636"/>
    <w:rsid w:val="006A3095"/>
    <w:rsid w:val="006B6635"/>
    <w:rsid w:val="006E377D"/>
    <w:rsid w:val="007704FD"/>
    <w:rsid w:val="008516C0"/>
    <w:rsid w:val="0087205E"/>
    <w:rsid w:val="009146E9"/>
    <w:rsid w:val="00953500"/>
    <w:rsid w:val="009633AF"/>
    <w:rsid w:val="009711B0"/>
    <w:rsid w:val="00B20732"/>
    <w:rsid w:val="00B20884"/>
    <w:rsid w:val="00B2465C"/>
    <w:rsid w:val="00B61BF3"/>
    <w:rsid w:val="00B77A34"/>
    <w:rsid w:val="00B9461A"/>
    <w:rsid w:val="00BE7916"/>
    <w:rsid w:val="00C622AF"/>
    <w:rsid w:val="00D6502B"/>
    <w:rsid w:val="00D80AE4"/>
    <w:rsid w:val="00DE3E70"/>
    <w:rsid w:val="00E70BDB"/>
    <w:rsid w:val="00F018ED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B0"/>
    <w:pPr>
      <w:spacing w:after="80" w:line="240" w:lineRule="auto"/>
      <w:outlineLvl w:val="0"/>
    </w:pPr>
    <w:rPr>
      <w:rFonts w:ascii="DecimaWE Rg" w:hAnsi="DecimaWE Rg" w:cs="Times New Roman"/>
      <w:bCs/>
      <w:kern w:val="3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0884"/>
    <w:rPr>
      <w:rFonts w:cstheme="minorHAnsi"/>
      <w:iCs/>
    </w:rPr>
  </w:style>
  <w:style w:type="table" w:styleId="Grigliatabella">
    <w:name w:val="Table Grid"/>
    <w:basedOn w:val="Tabellanormale"/>
    <w:uiPriority w:val="59"/>
    <w:rsid w:val="0016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F7"/>
    <w:rPr>
      <w:rFonts w:ascii="Tahoma" w:hAnsi="Tahoma" w:cs="Tahoma"/>
      <w:bCs/>
      <w:kern w:val="3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E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4065A"/>
    <w:pPr>
      <w:spacing w:before="100" w:beforeAutospacing="1" w:after="100" w:afterAutospacing="1"/>
      <w:outlineLvl w:val="9"/>
    </w:pPr>
    <w:rPr>
      <w:rFonts w:ascii="Times New Roman" w:hAnsi="Times New Roman"/>
      <w:bCs w:val="0"/>
      <w:kern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2934"/>
    <w:rPr>
      <w:color w:val="800080" w:themeColor="followedHyperlink"/>
      <w:u w:val="single"/>
    </w:rPr>
  </w:style>
  <w:style w:type="paragraph" w:customStyle="1" w:styleId="ox-d804e9cbba-msonormal">
    <w:name w:val="ox-d804e9cbba-msonormal"/>
    <w:basedOn w:val="Normale"/>
    <w:rsid w:val="006E377D"/>
    <w:pPr>
      <w:spacing w:before="100" w:beforeAutospacing="1" w:after="100" w:afterAutospacing="1"/>
      <w:outlineLvl w:val="9"/>
    </w:pPr>
    <w:rPr>
      <w:rFonts w:ascii="Times New Roman" w:eastAsiaTheme="minorHAnsi" w:hAnsi="Times New Roman"/>
      <w:bCs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B0"/>
    <w:pPr>
      <w:spacing w:after="80" w:line="240" w:lineRule="auto"/>
      <w:outlineLvl w:val="0"/>
    </w:pPr>
    <w:rPr>
      <w:rFonts w:ascii="DecimaWE Rg" w:hAnsi="DecimaWE Rg" w:cs="Times New Roman"/>
      <w:bCs/>
      <w:kern w:val="3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0884"/>
    <w:rPr>
      <w:rFonts w:cstheme="minorHAnsi"/>
      <w:iCs/>
    </w:rPr>
  </w:style>
  <w:style w:type="table" w:styleId="Grigliatabella">
    <w:name w:val="Table Grid"/>
    <w:basedOn w:val="Tabellanormale"/>
    <w:uiPriority w:val="59"/>
    <w:rsid w:val="0016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F7"/>
    <w:rPr>
      <w:rFonts w:ascii="Tahoma" w:hAnsi="Tahoma" w:cs="Tahoma"/>
      <w:bCs/>
      <w:kern w:val="3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E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4065A"/>
    <w:pPr>
      <w:spacing w:before="100" w:beforeAutospacing="1" w:after="100" w:afterAutospacing="1"/>
      <w:outlineLvl w:val="9"/>
    </w:pPr>
    <w:rPr>
      <w:rFonts w:ascii="Times New Roman" w:hAnsi="Times New Roman"/>
      <w:bCs w:val="0"/>
      <w:kern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2934"/>
    <w:rPr>
      <w:color w:val="800080" w:themeColor="followedHyperlink"/>
      <w:u w:val="single"/>
    </w:rPr>
  </w:style>
  <w:style w:type="paragraph" w:customStyle="1" w:styleId="ox-d804e9cbba-msonormal">
    <w:name w:val="ox-d804e9cbba-msonormal"/>
    <w:basedOn w:val="Normale"/>
    <w:rsid w:val="006E377D"/>
    <w:pPr>
      <w:spacing w:before="100" w:beforeAutospacing="1" w:after="100" w:afterAutospacing="1"/>
      <w:outlineLvl w:val="9"/>
    </w:pPr>
    <w:rPr>
      <w:rFonts w:ascii="Times New Roman" w:eastAsiaTheme="minorHAnsi" w:hAnsi="Times New Roman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4vip.e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venti.regione.fvg.it/eventi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elena.canciani@regione.fvg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cr.orientamento@regione.fvg.i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riesteterminal.it/stazione-marittima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eventi.regione.fvg.it/event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9</cp:revision>
  <cp:lastPrinted>2016-11-14T16:11:00Z</cp:lastPrinted>
  <dcterms:created xsi:type="dcterms:W3CDTF">2016-11-11T10:10:00Z</dcterms:created>
  <dcterms:modified xsi:type="dcterms:W3CDTF">2016-11-14T16:12:00Z</dcterms:modified>
</cp:coreProperties>
</file>