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67" w:rsidRPr="002F6667" w:rsidRDefault="002F6667" w:rsidP="002F6667">
      <w:pPr>
        <w:widowControl w:val="0"/>
        <w:tabs>
          <w:tab w:val="left" w:pos="4852"/>
        </w:tabs>
        <w:adjustRightInd w:val="0"/>
        <w:ind w:left="4853"/>
        <w:jc w:val="both"/>
        <w:rPr>
          <w:rFonts w:ascii="Arial" w:hAnsi="Arial" w:cs="Arial"/>
          <w:b/>
        </w:rPr>
      </w:pPr>
      <w:r w:rsidRPr="002F6667">
        <w:rPr>
          <w:rFonts w:ascii="Arial" w:hAnsi="Arial" w:cs="Arial"/>
          <w:b/>
        </w:rPr>
        <w:t>Spett.le</w:t>
      </w:r>
    </w:p>
    <w:p w:rsidR="002F6667" w:rsidRPr="002F6667" w:rsidRDefault="002F6667" w:rsidP="002F6667">
      <w:pPr>
        <w:widowControl w:val="0"/>
        <w:tabs>
          <w:tab w:val="left" w:pos="4852"/>
        </w:tabs>
        <w:adjustRightInd w:val="0"/>
        <w:ind w:left="4853"/>
        <w:jc w:val="both"/>
        <w:rPr>
          <w:rFonts w:ascii="Arial" w:hAnsi="Arial" w:cs="Arial"/>
          <w:b/>
        </w:rPr>
      </w:pPr>
      <w:r w:rsidRPr="002F6667">
        <w:rPr>
          <w:rFonts w:ascii="Arial" w:hAnsi="Arial" w:cs="Arial"/>
          <w:b/>
        </w:rPr>
        <w:t>Regione Autonoma Friuli Venezia Giulia</w:t>
      </w:r>
    </w:p>
    <w:p w:rsidR="002F6667" w:rsidRPr="002C30D7" w:rsidRDefault="002F6667" w:rsidP="002F6667">
      <w:pPr>
        <w:widowControl w:val="0"/>
        <w:tabs>
          <w:tab w:val="left" w:pos="4852"/>
        </w:tabs>
        <w:adjustRightInd w:val="0"/>
        <w:ind w:left="4853"/>
        <w:jc w:val="both"/>
        <w:rPr>
          <w:rFonts w:ascii="Arial" w:hAnsi="Arial" w:cs="Arial"/>
        </w:rPr>
      </w:pPr>
      <w:r w:rsidRPr="002F6667">
        <w:rPr>
          <w:rFonts w:ascii="Arial" w:hAnsi="Arial" w:cs="Arial"/>
          <w:b/>
        </w:rPr>
        <w:t>Servizio Motorizzazione Civile Regionale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Ufficio territoriale di </w:t>
      </w:r>
      <w:bookmarkStart w:id="0" w:name="_GoBack"/>
      <w:bookmarkEnd w:id="0"/>
      <w:r>
        <w:rPr>
          <w:rFonts w:ascii="Arial" w:hAnsi="Arial" w:cs="Arial"/>
        </w:rPr>
        <w:t>Udine</w:t>
      </w:r>
    </w:p>
    <w:p w:rsidR="002F6667" w:rsidRPr="002C30D7" w:rsidRDefault="002F6667" w:rsidP="002F6667">
      <w:pPr>
        <w:widowControl w:val="0"/>
        <w:tabs>
          <w:tab w:val="left" w:pos="4852"/>
        </w:tabs>
        <w:adjustRightInd w:val="0"/>
        <w:ind w:left="4853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Via Popone, 67</w:t>
      </w:r>
    </w:p>
    <w:p w:rsidR="002F6667" w:rsidRPr="002C30D7" w:rsidRDefault="002F6667" w:rsidP="002F6667">
      <w:pPr>
        <w:widowControl w:val="0"/>
        <w:tabs>
          <w:tab w:val="left" w:pos="4852"/>
        </w:tabs>
        <w:adjustRightInd w:val="0"/>
        <w:ind w:left="4853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33100 Udine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widowControl w:val="0"/>
        <w:tabs>
          <w:tab w:val="left" w:pos="198"/>
          <w:tab w:val="left" w:pos="1354"/>
        </w:tabs>
        <w:adjustRightInd w:val="0"/>
        <w:ind w:left="993" w:hanging="993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 xml:space="preserve">Oggetto: domanda di ammissione all'esame di idoneità professionale per l'esercizio dell'attività di consulenza per la circolazione dei mezzi di trasporto - art. 5 </w:t>
      </w:r>
      <w:proofErr w:type="spellStart"/>
      <w:r>
        <w:rPr>
          <w:rFonts w:ascii="Arial" w:hAnsi="Arial" w:cs="Arial"/>
        </w:rPr>
        <w:t>L.</w:t>
      </w:r>
      <w:r w:rsidRPr="002C30D7">
        <w:rPr>
          <w:rFonts w:ascii="Arial" w:hAnsi="Arial" w:cs="Arial"/>
        </w:rPr>
        <w:t>n</w:t>
      </w:r>
      <w:proofErr w:type="spellEnd"/>
      <w:r w:rsidRPr="002C30D7">
        <w:rPr>
          <w:rFonts w:ascii="Arial" w:hAnsi="Arial" w:cs="Arial"/>
        </w:rPr>
        <w:t>. 264/91.</w:t>
      </w:r>
    </w:p>
    <w:p w:rsidR="002F6667" w:rsidRPr="002C30D7" w:rsidRDefault="002F6667" w:rsidP="002F6667">
      <w:pPr>
        <w:widowControl w:val="0"/>
        <w:tabs>
          <w:tab w:val="left" w:pos="198"/>
          <w:tab w:val="left" w:pos="1354"/>
        </w:tabs>
        <w:adjustRightInd w:val="0"/>
        <w:ind w:firstLine="199"/>
        <w:jc w:val="both"/>
        <w:rPr>
          <w:rFonts w:ascii="Arial" w:hAnsi="Arial" w:cs="Arial"/>
        </w:rPr>
      </w:pPr>
    </w:p>
    <w:p w:rsidR="002F6667" w:rsidRPr="002C30D7" w:rsidRDefault="002F6667" w:rsidP="002F6667">
      <w:pPr>
        <w:widowControl w:val="0"/>
        <w:tabs>
          <w:tab w:val="left" w:pos="198"/>
          <w:tab w:val="left" w:pos="1354"/>
        </w:tabs>
        <w:adjustRightInd w:val="0"/>
        <w:ind w:firstLine="199"/>
        <w:jc w:val="both"/>
        <w:rPr>
          <w:rFonts w:ascii="Arial" w:hAnsi="Arial" w:cs="Arial"/>
        </w:rPr>
      </w:pPr>
    </w:p>
    <w:p w:rsidR="002F6667" w:rsidRPr="002C30D7" w:rsidRDefault="002F6667" w:rsidP="002F6667">
      <w:pPr>
        <w:widowControl w:val="0"/>
        <w:tabs>
          <w:tab w:val="left" w:pos="357"/>
          <w:tab w:val="left" w:pos="3894"/>
          <w:tab w:val="decimal" w:pos="6474"/>
          <w:tab w:val="left" w:pos="8169"/>
        </w:tabs>
        <w:adjustRightInd w:val="0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Il</w:t>
      </w:r>
      <w:r w:rsidRPr="002C30D7">
        <w:rPr>
          <w:rFonts w:ascii="Arial" w:hAnsi="Arial" w:cs="Arial"/>
        </w:rPr>
        <w:tab/>
        <w:t>sottoscritto______________________________________________________ nato in__________________________________il_____________________residente in___________________________________________, chiede di essere ammesso a sostenere gli esami, nella seduta relativa all'anno_________, per il conseguimento dell'attestato di idoneità professionale all'esercizio dell'attività di consulenza per la circolazione dei mezzi di trasporto di cui all'art. 5 della legge n. 264 del 1991.</w:t>
      </w:r>
    </w:p>
    <w:p w:rsidR="002F6667" w:rsidRPr="002C30D7" w:rsidRDefault="002F6667" w:rsidP="002F6667">
      <w:pPr>
        <w:widowControl w:val="0"/>
        <w:tabs>
          <w:tab w:val="left" w:pos="204"/>
        </w:tabs>
        <w:adjustRightInd w:val="0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Consapevole che in caso di falsa dichiarazione verranno applicate le sanzioni previste dal codice penale e dalle leggi speciali in materia a norma di quanto previsto dall'art. 76 del D.P.R. 28 dicembre 2000, n. 445; ai sensi e per gli effetti di cui all'art. 46 del D.P.R. 28 dicembre 2000, n. 445, sotto la propria personale responsabilità e consapevole che quanto dichiarato può essere soggetto ai controlli di legge da parte dell'Amministrazione provinciale dall'esito dei quali a norma dell'art. 75, qualora emerga la non veridicità del contenuto della dichiarazione, il dichiarante decade dai benefici eventualmente conseguenti al provvedimento emanato sulla base della dichiarazione non veritiera;</w:t>
      </w:r>
    </w:p>
    <w:p w:rsidR="002F6667" w:rsidRPr="002C30D7" w:rsidRDefault="002F6667" w:rsidP="002F6667">
      <w:pPr>
        <w:widowControl w:val="0"/>
        <w:tabs>
          <w:tab w:val="left" w:pos="204"/>
        </w:tabs>
        <w:adjustRightInd w:val="0"/>
        <w:jc w:val="both"/>
        <w:rPr>
          <w:rFonts w:ascii="Arial" w:hAnsi="Arial" w:cs="Arial"/>
        </w:rPr>
      </w:pPr>
    </w:p>
    <w:p w:rsidR="002F6667" w:rsidRPr="002C30D7" w:rsidRDefault="002F6667" w:rsidP="002F6667">
      <w:pPr>
        <w:widowControl w:val="0"/>
        <w:tabs>
          <w:tab w:val="left" w:pos="204"/>
        </w:tabs>
        <w:adjustRightInd w:val="0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Dichiara di:</w:t>
      </w:r>
    </w:p>
    <w:p w:rsidR="002F6667" w:rsidRPr="002C30D7" w:rsidRDefault="002F6667" w:rsidP="002F6667">
      <w:pPr>
        <w:widowControl w:val="0"/>
        <w:tabs>
          <w:tab w:val="left" w:pos="345"/>
        </w:tabs>
        <w:adjustRightInd w:val="0"/>
        <w:ind w:left="346" w:hanging="345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a)</w:t>
      </w:r>
      <w:r w:rsidRPr="002C30D7">
        <w:rPr>
          <w:rFonts w:ascii="Arial" w:hAnsi="Arial" w:cs="Arial"/>
        </w:rPr>
        <w:tab/>
        <w:t>non aver riportato condanne per delitti contro la pubblica amministrazione, contro l'amministrazione della giustizia, contro la fede pubblica, contro l'economia pubblica, l'industria e il commercio, ovvero per i delitti di cui agli articoli 575, 624, 628, 629, 630, 640, 646, 648 e 648-bis del codice penale, per il delitto di emissione di assegno senza provvista di cui all'articolo 2 della legge 15dicembre 1990, n. 386, o per qualsiasi altro delitto non colposo per il quale la legge preveda la pena della reclusione non inferiore, nel minimo, a due anni e, nel massimo, a cinque anni, salvo che non sia intervenuta sentenza definitiva di riabilitazione;</w:t>
      </w:r>
    </w:p>
    <w:p w:rsidR="002F6667" w:rsidRPr="002C30D7" w:rsidRDefault="002F6667" w:rsidP="002F6667">
      <w:pPr>
        <w:widowControl w:val="0"/>
        <w:tabs>
          <w:tab w:val="left" w:pos="345"/>
        </w:tabs>
        <w:adjustRightInd w:val="0"/>
        <w:ind w:left="346" w:hanging="345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b)</w:t>
      </w:r>
      <w:r w:rsidRPr="002C30D7">
        <w:rPr>
          <w:rFonts w:ascii="Arial" w:hAnsi="Arial" w:cs="Arial"/>
        </w:rPr>
        <w:tab/>
        <w:t>non essere stato sottoposto a misure amministrative di sicurezza personali o a misure di prevenzione;</w:t>
      </w:r>
    </w:p>
    <w:p w:rsidR="002F6667" w:rsidRPr="002C30D7" w:rsidRDefault="002F6667" w:rsidP="002F6667">
      <w:pPr>
        <w:widowControl w:val="0"/>
        <w:tabs>
          <w:tab w:val="left" w:pos="345"/>
        </w:tabs>
        <w:adjustRightInd w:val="0"/>
        <w:ind w:left="346" w:hanging="345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c)</w:t>
      </w:r>
      <w:r w:rsidRPr="002C30D7">
        <w:rPr>
          <w:rFonts w:ascii="Arial" w:hAnsi="Arial" w:cs="Arial"/>
        </w:rPr>
        <w:tab/>
        <w:t>non essere stato interdetto o inabilitato o dichiarato fallito, ovvero non essere in corso, nei suoi confronti, un procedimento per dichiarazione di fallimento;</w:t>
      </w:r>
    </w:p>
    <w:p w:rsidR="002F6667" w:rsidRPr="002C30D7" w:rsidRDefault="002F6667" w:rsidP="002F6667">
      <w:pPr>
        <w:widowControl w:val="0"/>
        <w:tabs>
          <w:tab w:val="left" w:pos="345"/>
        </w:tabs>
        <w:adjustRightInd w:val="0"/>
        <w:ind w:left="346" w:hanging="345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d)</w:t>
      </w:r>
      <w:r w:rsidRPr="002C30D7">
        <w:rPr>
          <w:rFonts w:ascii="Arial" w:hAnsi="Arial" w:cs="Arial"/>
        </w:rPr>
        <w:tab/>
        <w:t>possedere il diploma di istruzione superiore di secondo grado, o equiparato, di____________________,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>conseguito presso _______________________in data ________________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ovvero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aver partecipato al corso di formazione professionale di cui all'art. 10, comma 3, della legge 8 agosto 1991, n. 264, come reiterato dal comma 1 del medesimo art. 4 della legge 4 gennaio 1994, n. 11, tenutosi a _______________________ nel periodo____________________, in qualità di: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ind w:left="284" w:hanging="284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 xml:space="preserve">1. erede o avente causa del titolare dell'impresa individuale __________ autorizzata all'esercizio dell'attività di consulenza per la circolazione dei mezzi di trasporto dalla </w:t>
      </w:r>
      <w:r w:rsidRPr="002C30D7">
        <w:rPr>
          <w:rFonts w:ascii="Arial" w:hAnsi="Arial" w:cs="Arial"/>
        </w:rPr>
        <w:lastRenderedPageBreak/>
        <w:t>Provincia</w:t>
      </w:r>
      <w:r>
        <w:rPr>
          <w:rFonts w:ascii="Arial" w:hAnsi="Arial" w:cs="Arial"/>
        </w:rPr>
        <w:t>/Regione</w:t>
      </w:r>
      <w:r w:rsidRPr="002C30D7">
        <w:rPr>
          <w:rFonts w:ascii="Arial" w:hAnsi="Arial" w:cs="Arial"/>
        </w:rPr>
        <w:t xml:space="preserve"> di ___</w:t>
      </w:r>
      <w:r>
        <w:rPr>
          <w:rFonts w:ascii="Arial" w:hAnsi="Arial" w:cs="Arial"/>
        </w:rPr>
        <w:t>___________</w:t>
      </w:r>
      <w:r w:rsidRPr="002C30D7">
        <w:rPr>
          <w:rFonts w:ascii="Arial" w:hAnsi="Arial" w:cs="Arial"/>
        </w:rPr>
        <w:t xml:space="preserve"> con provvedimento n. </w:t>
      </w:r>
      <w:r>
        <w:rPr>
          <w:rFonts w:ascii="Arial" w:hAnsi="Arial" w:cs="Arial"/>
        </w:rPr>
        <w:t>___________</w:t>
      </w:r>
      <w:r w:rsidRPr="002C30D7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__________</w:t>
      </w:r>
      <w:r w:rsidRPr="002C30D7">
        <w:rPr>
          <w:rFonts w:ascii="Arial" w:hAnsi="Arial" w:cs="Arial"/>
        </w:rPr>
        <w:t>che in caso di decesso o di sopravvenuta incapacità fisica dello stesso, ha proseguito l'attività provvisoriamente nel periodo dal _____________ al _______________ come da provvedimento n ______ del ____________ della stessa Provincia;</w:t>
      </w:r>
    </w:p>
    <w:p w:rsidR="002F6667" w:rsidRPr="002C30D7" w:rsidRDefault="002F6667" w:rsidP="002F6667">
      <w:pPr>
        <w:tabs>
          <w:tab w:val="left" w:pos="4852"/>
        </w:tabs>
        <w:ind w:left="284" w:hanging="284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2. socio o amministratore della società _____________________________________, titolare dell'autorizzazione all'esercizio dell'attività di consulenza per la circolazione dei mezzi di trasporto rilasciata dalla Provincia</w:t>
      </w:r>
      <w:r>
        <w:rPr>
          <w:rFonts w:ascii="Arial" w:hAnsi="Arial" w:cs="Arial"/>
        </w:rPr>
        <w:t xml:space="preserve">/Regione </w:t>
      </w:r>
      <w:r w:rsidRPr="002C30D7">
        <w:rPr>
          <w:rFonts w:ascii="Arial" w:hAnsi="Arial" w:cs="Arial"/>
        </w:rPr>
        <w:t xml:space="preserve"> di_______________________________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 xml:space="preserve">con provvedimento </w:t>
      </w:r>
      <w:proofErr w:type="spellStart"/>
      <w:r w:rsidRPr="002C30D7">
        <w:rPr>
          <w:rFonts w:ascii="Arial" w:hAnsi="Arial" w:cs="Arial"/>
        </w:rPr>
        <w:t>n________del</w:t>
      </w:r>
      <w:proofErr w:type="spellEnd"/>
      <w:r w:rsidRPr="002C30D7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>che, a seguito di decesso o di sopravvenuta incapacità fisica del socio o dell'amministratore in possesso dell'attestato di idoneità professionale, ha proseguito l'attività provvisoriamente nel periodo dal __________ al ___________ come da provvedimento n._________ del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>_____________________della stessa Provincia;</w:t>
      </w:r>
    </w:p>
    <w:p w:rsidR="002F6667" w:rsidRPr="002C30D7" w:rsidRDefault="002F6667" w:rsidP="002F6667">
      <w:pPr>
        <w:tabs>
          <w:tab w:val="left" w:pos="4852"/>
        </w:tabs>
        <w:ind w:left="284" w:hanging="284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3. socio o familiare del titolare dell'autorizzazione all'esercizio dell'attività di consulenza per la circolazione dei mezzi di trasporto rilasciata dalla Provincia di ________________________con provvedimento n _________del_______________ che, con atti certi e documenti probanti, ha dimostrato di aver coadiuvato, alla data del 5 settembre 1991, il titolare stesso nella conduzione dell'impresa.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ind w:left="284" w:hanging="284"/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 xml:space="preserve">e) autorizzare </w:t>
      </w:r>
      <w:smartTag w:uri="urn:schemas-microsoft-com:office:smarttags" w:element="PersonName">
        <w:smartTagPr>
          <w:attr w:name="ProductID" w:val="la Provincia"/>
        </w:smartTagPr>
        <w:r w:rsidRPr="002C30D7">
          <w:rPr>
            <w:rFonts w:ascii="Arial" w:hAnsi="Arial" w:cs="Arial"/>
          </w:rPr>
          <w:t>la Provincia</w:t>
        </w:r>
      </w:smartTag>
      <w:r w:rsidRPr="002C30D7">
        <w:rPr>
          <w:rFonts w:ascii="Arial" w:hAnsi="Arial" w:cs="Arial"/>
        </w:rPr>
        <w:t xml:space="preserve"> di Udine o altri soggetti con essa convenzionati al trattamento dei dati personali a fini statistici ai sensi della L. 31 dicembre 1996, n. 675;</w:t>
      </w:r>
    </w:p>
    <w:p w:rsidR="002F6667" w:rsidRPr="002C30D7" w:rsidRDefault="002F6667" w:rsidP="002F6667">
      <w:pPr>
        <w:tabs>
          <w:tab w:val="left" w:pos="204"/>
        </w:tabs>
        <w:jc w:val="both"/>
        <w:rPr>
          <w:rFonts w:ascii="Arial" w:hAnsi="Arial" w:cs="Arial"/>
          <w:sz w:val="18"/>
          <w:szCs w:val="18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Allega la ricevuta del pagamento del diritto di segreteria di € 70,00.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Chiede inoltre che in caso di esito positivo gli venga rilasciato l'attestato di idoneità professionale, che ritirerà personalmente o tramite delegato, e per il quale provvederà al pagamento dell'imposta di bollo.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Le comunicazioni relative all'esame dovranno essere inviate al seguente indirizzo (indicare solo se diverso dalla residenza già indicata)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proofErr w:type="spellStart"/>
      <w:r w:rsidRPr="002C30D7">
        <w:rPr>
          <w:rFonts w:ascii="Arial" w:hAnsi="Arial" w:cs="Arial"/>
        </w:rPr>
        <w:t>Sig</w:t>
      </w:r>
      <w:proofErr w:type="spellEnd"/>
      <w:r w:rsidRPr="002C30D7">
        <w:rPr>
          <w:rFonts w:ascii="Arial" w:hAnsi="Arial" w:cs="Arial"/>
        </w:rPr>
        <w:t>/sig</w:t>
      </w:r>
      <w:r>
        <w:rPr>
          <w:rFonts w:ascii="Arial" w:hAnsi="Arial" w:cs="Arial"/>
        </w:rPr>
        <w:t>.</w:t>
      </w:r>
      <w:r w:rsidRPr="002C30D7">
        <w:rPr>
          <w:rFonts w:ascii="Arial" w:hAnsi="Arial" w:cs="Arial"/>
        </w:rPr>
        <w:t>ra _________________________________________________________,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Via_______________________________________________________n______,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Città________________________________CAP_______________Prov.______,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 xml:space="preserve">Telefonico o </w:t>
      </w:r>
      <w:proofErr w:type="spellStart"/>
      <w:r w:rsidRPr="002C30D7">
        <w:rPr>
          <w:rFonts w:ascii="Arial" w:hAnsi="Arial" w:cs="Arial"/>
        </w:rPr>
        <w:t>cell</w:t>
      </w:r>
      <w:proofErr w:type="spellEnd"/>
      <w:r w:rsidRPr="002C30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>_____________________ e-mail________________________,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</w:t>
      </w:r>
      <w:r w:rsidRPr="002C30D7">
        <w:rPr>
          <w:rFonts w:ascii="Arial" w:hAnsi="Arial" w:cs="Arial"/>
        </w:rPr>
        <w:t>_______________                                FIRMA del/della dichiarante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ab/>
        <w:t xml:space="preserve"> (per esteso e leggibile)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ab/>
        <w:t>_______________________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 xml:space="preserve">Firma apporta dal dichiarante in presenza di: 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_________________________________________</w:t>
      </w: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</w:p>
    <w:p w:rsidR="002F6667" w:rsidRPr="002C30D7" w:rsidRDefault="002F6667" w:rsidP="002F6667">
      <w:pPr>
        <w:tabs>
          <w:tab w:val="left" w:pos="4852"/>
        </w:tabs>
        <w:jc w:val="both"/>
        <w:rPr>
          <w:rFonts w:ascii="Arial" w:hAnsi="Arial" w:cs="Arial"/>
        </w:rPr>
      </w:pPr>
      <w:r w:rsidRPr="002C30D7">
        <w:rPr>
          <w:rFonts w:ascii="Arial" w:hAnsi="Arial" w:cs="Arial"/>
        </w:rPr>
        <w:t>o, in alternativa, allegare copia del documento di identità o di un documento di riconoscimento equipollente ai sensi dell'art. 35, comma 2 del D.P.R. 445/2000.</w:t>
      </w:r>
    </w:p>
    <w:p w:rsidR="00F6273A" w:rsidRDefault="00F6273A"/>
    <w:sectPr w:rsidR="00F62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7"/>
    <w:rsid w:val="002F6667"/>
    <w:rsid w:val="00706AA3"/>
    <w:rsid w:val="00A711A1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CF0B55"/>
  <w15:chartTrackingRefBased/>
  <w15:docId w15:val="{241A2CCA-C90C-4824-94A5-60ED0F8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Bison Monica</dc:creator>
  <cp:keywords/>
  <dc:description/>
  <cp:lastModifiedBy>Bison Monica</cp:lastModifiedBy>
  <cp:revision>1</cp:revision>
  <dcterms:created xsi:type="dcterms:W3CDTF">2020-07-06T16:27:00Z</dcterms:created>
  <dcterms:modified xsi:type="dcterms:W3CDTF">2020-07-06T16:31:00Z</dcterms:modified>
</cp:coreProperties>
</file>