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11057" w:type="dxa"/>
        <w:tblInd w:w="-601" w:type="dxa"/>
        <w:tblLook w:val="04A0" w:firstRow="1" w:lastRow="0" w:firstColumn="1" w:lastColumn="0" w:noHBand="0" w:noVBand="1"/>
      </w:tblPr>
      <w:tblGrid>
        <w:gridCol w:w="11057"/>
      </w:tblGrid>
      <w:tr w:rsidR="00E14B3C" w:rsidRPr="002A4EAB" w:rsidTr="00800F17">
        <w:tc>
          <w:tcPr>
            <w:tcW w:w="11057" w:type="dxa"/>
          </w:tcPr>
          <w:p w:rsidR="002A4EAB" w:rsidRPr="002A4EAB" w:rsidRDefault="002A4EAB" w:rsidP="00800F17">
            <w:pPr>
              <w:tabs>
                <w:tab w:val="left" w:pos="3778"/>
              </w:tabs>
              <w:rPr>
                <w:rFonts w:ascii="DecimaWE Rg" w:hAnsi="DecimaWE Rg" w:cs="Arial"/>
              </w:rPr>
            </w:pPr>
          </w:p>
        </w:tc>
      </w:tr>
      <w:tr w:rsidR="004A3484" w:rsidRPr="007769DC" w:rsidTr="003435A8">
        <w:tc>
          <w:tcPr>
            <w:tcW w:w="11057" w:type="dxa"/>
          </w:tcPr>
          <w:p w:rsidR="004A3484" w:rsidRPr="004F487D" w:rsidRDefault="004F487D" w:rsidP="003C206E">
            <w:pPr>
              <w:tabs>
                <w:tab w:val="left" w:pos="3778"/>
              </w:tabs>
              <w:rPr>
                <w:rFonts w:ascii="DecimaWE Rg" w:hAnsi="DecimaWE Rg" w:cs="Arial"/>
                <w:b/>
                <w:sz w:val="40"/>
                <w:szCs w:val="40"/>
              </w:rPr>
            </w:pPr>
            <w:r w:rsidRPr="004F487D">
              <w:rPr>
                <w:rFonts w:ascii="DecimaWE Rg" w:hAnsi="DecimaWE Rg" w:cs="Arial"/>
                <w:b/>
                <w:sz w:val="40"/>
                <w:szCs w:val="40"/>
              </w:rPr>
              <w:t>ALLEGATO 1: SCHEDA PROGETTO</w:t>
            </w:r>
            <w:r w:rsidR="00650407">
              <w:rPr>
                <w:rFonts w:ascii="DecimaWE Rg" w:hAnsi="DecimaWE Rg" w:cs="Arial"/>
                <w:b/>
                <w:sz w:val="40"/>
                <w:szCs w:val="40"/>
              </w:rPr>
              <w:t xml:space="preserve"> ORGANIZZATIVO</w:t>
            </w:r>
          </w:p>
          <w:p w:rsidR="004F487D" w:rsidRPr="007769DC" w:rsidRDefault="004F487D" w:rsidP="003C206E">
            <w:pPr>
              <w:tabs>
                <w:tab w:val="left" w:pos="3778"/>
              </w:tabs>
              <w:rPr>
                <w:rFonts w:ascii="DecimaWE Rg" w:hAnsi="DecimaWE Rg" w:cs="Arial"/>
              </w:rPr>
            </w:pPr>
          </w:p>
          <w:p w:rsidR="000E4E66" w:rsidRPr="007769DC" w:rsidRDefault="000E4E66" w:rsidP="003C206E">
            <w:pPr>
              <w:tabs>
                <w:tab w:val="left" w:pos="3778"/>
              </w:tabs>
              <w:rPr>
                <w:rFonts w:ascii="DecimaWE Rg" w:hAnsi="DecimaWE Rg" w:cs="Arial"/>
              </w:rPr>
            </w:pPr>
            <w:r w:rsidRPr="007769DC">
              <w:rPr>
                <w:rFonts w:ascii="DecimaWE Rg" w:hAnsi="DecimaWE Rg" w:cs="Arial"/>
              </w:rPr>
              <w:t>Denominazione del Progetto_________________________________________________________________</w:t>
            </w:r>
          </w:p>
          <w:p w:rsidR="000E4E66" w:rsidRPr="007769DC" w:rsidRDefault="000E4E66" w:rsidP="003C206E">
            <w:pPr>
              <w:tabs>
                <w:tab w:val="left" w:pos="3778"/>
              </w:tabs>
              <w:rPr>
                <w:rFonts w:ascii="DecimaWE Rg" w:hAnsi="DecimaWE Rg" w:cs="Arial"/>
              </w:rPr>
            </w:pPr>
          </w:p>
          <w:p w:rsidR="004A3484" w:rsidRPr="007769DC" w:rsidRDefault="004A3484" w:rsidP="003C206E">
            <w:pPr>
              <w:tabs>
                <w:tab w:val="left" w:pos="3778"/>
              </w:tabs>
              <w:rPr>
                <w:rFonts w:ascii="DecimaWE Rg" w:hAnsi="DecimaWE Rg" w:cs="Arial"/>
              </w:rPr>
            </w:pPr>
            <w:r w:rsidRPr="007769DC">
              <w:rPr>
                <w:rFonts w:ascii="DecimaWE Rg" w:hAnsi="DecimaWE Rg" w:cs="Arial"/>
              </w:rPr>
              <w:t>elaborato e presentato dall’ente/gestore ________________________________________________</w:t>
            </w:r>
            <w:r w:rsidR="009E28DF" w:rsidRPr="007769DC">
              <w:rPr>
                <w:rFonts w:ascii="DecimaWE Rg" w:hAnsi="DecimaWE Rg" w:cs="Arial"/>
              </w:rPr>
              <w:t>_</w:t>
            </w:r>
            <w:r w:rsidR="000E4E66" w:rsidRPr="007769DC">
              <w:rPr>
                <w:rFonts w:ascii="DecimaWE Rg" w:hAnsi="DecimaWE Rg" w:cs="Arial"/>
              </w:rPr>
              <w:t>_______</w:t>
            </w:r>
          </w:p>
          <w:p w:rsidR="00406804" w:rsidRPr="007769DC" w:rsidRDefault="00406804" w:rsidP="003C206E">
            <w:pPr>
              <w:tabs>
                <w:tab w:val="left" w:pos="3778"/>
              </w:tabs>
              <w:rPr>
                <w:rFonts w:ascii="DecimaWE Rg" w:hAnsi="DecimaWE Rg" w:cs="Arial"/>
              </w:rPr>
            </w:pPr>
          </w:p>
          <w:p w:rsidR="004A3484" w:rsidRPr="007769DC" w:rsidRDefault="004A3484" w:rsidP="003C206E">
            <w:pPr>
              <w:tabs>
                <w:tab w:val="left" w:pos="3778"/>
              </w:tabs>
              <w:rPr>
                <w:rFonts w:ascii="DecimaWE Rg" w:hAnsi="DecimaWE Rg" w:cs="Arial"/>
              </w:rPr>
            </w:pPr>
            <w:r w:rsidRPr="007769DC">
              <w:rPr>
                <w:rFonts w:ascii="DecimaWE Rg" w:hAnsi="DecimaWE Rg" w:cs="Arial"/>
              </w:rPr>
              <w:t xml:space="preserve">per l’attività di </w:t>
            </w:r>
            <w:r w:rsidR="009E28DF" w:rsidRPr="007769DC">
              <w:rPr>
                <w:rFonts w:ascii="DecimaWE Rg" w:hAnsi="DecimaWE Rg" w:cs="Arial"/>
              </w:rPr>
              <w:t>______</w:t>
            </w:r>
            <w:r w:rsidRPr="007769DC">
              <w:rPr>
                <w:rFonts w:ascii="DecimaWE Rg" w:hAnsi="DecimaWE Rg" w:cs="Arial"/>
              </w:rPr>
              <w:t>________________________________________________________________</w:t>
            </w:r>
            <w:r w:rsidR="00A50404" w:rsidRPr="007769DC">
              <w:rPr>
                <w:rFonts w:ascii="DecimaWE Rg" w:hAnsi="DecimaWE Rg" w:cs="Arial"/>
              </w:rPr>
              <w:t>_______</w:t>
            </w:r>
          </w:p>
          <w:p w:rsidR="004A3484" w:rsidRPr="007769DC" w:rsidRDefault="004A3484" w:rsidP="003C206E">
            <w:pPr>
              <w:tabs>
                <w:tab w:val="left" w:pos="3778"/>
              </w:tabs>
              <w:rPr>
                <w:rFonts w:ascii="DecimaWE Rg" w:hAnsi="DecimaWE Rg" w:cs="Arial"/>
              </w:rPr>
            </w:pPr>
          </w:p>
          <w:p w:rsidR="004A3484" w:rsidRPr="007769DC" w:rsidRDefault="00406804" w:rsidP="003C206E">
            <w:pPr>
              <w:tabs>
                <w:tab w:val="left" w:pos="3778"/>
              </w:tabs>
              <w:rPr>
                <w:rFonts w:ascii="DecimaWE Rg" w:hAnsi="DecimaWE Rg" w:cs="Arial"/>
              </w:rPr>
            </w:pPr>
            <w:r w:rsidRPr="007769DC">
              <w:rPr>
                <w:rFonts w:ascii="DecimaWE Rg" w:hAnsi="DecimaWE Rg" w:cs="Arial"/>
              </w:rPr>
              <w:t>sede operativa attività p</w:t>
            </w:r>
            <w:r w:rsidR="004A3484" w:rsidRPr="007769DC">
              <w:rPr>
                <w:rFonts w:ascii="DecimaWE Rg" w:hAnsi="DecimaWE Rg" w:cs="Arial"/>
              </w:rPr>
              <w:t>resso</w:t>
            </w:r>
            <w:r w:rsidR="00B92576" w:rsidRPr="007769DC">
              <w:rPr>
                <w:rFonts w:ascii="DecimaWE Rg" w:hAnsi="DecimaWE Rg" w:cs="Arial"/>
              </w:rPr>
              <w:t xml:space="preserve"> il Comune di ______________</w:t>
            </w:r>
            <w:r w:rsidR="004A3484" w:rsidRPr="007769DC">
              <w:rPr>
                <w:rFonts w:ascii="DecimaWE Rg" w:hAnsi="DecimaWE Rg" w:cs="Arial"/>
              </w:rPr>
              <w:t>_______</w:t>
            </w:r>
            <w:r w:rsidR="00B73D88" w:rsidRPr="007769DC">
              <w:rPr>
                <w:rFonts w:ascii="DecimaWE Rg" w:hAnsi="DecimaWE Rg" w:cs="Arial"/>
              </w:rPr>
              <w:t>_____</w:t>
            </w:r>
            <w:r w:rsidRPr="007769DC">
              <w:rPr>
                <w:rFonts w:ascii="DecimaWE Rg" w:hAnsi="DecimaWE Rg" w:cs="Arial"/>
              </w:rPr>
              <w:t xml:space="preserve"> in via __</w:t>
            </w:r>
            <w:r w:rsidR="004A3484" w:rsidRPr="007769DC">
              <w:rPr>
                <w:rFonts w:ascii="DecimaWE Rg" w:hAnsi="DecimaWE Rg" w:cs="Arial"/>
              </w:rPr>
              <w:t xml:space="preserve">___________________ n. ______ </w:t>
            </w:r>
          </w:p>
          <w:p w:rsidR="004A3484" w:rsidRPr="007769DC" w:rsidRDefault="004A3484" w:rsidP="003C206E">
            <w:pPr>
              <w:tabs>
                <w:tab w:val="left" w:pos="3778"/>
              </w:tabs>
              <w:rPr>
                <w:rFonts w:ascii="DecimaWE Rg" w:hAnsi="DecimaWE Rg" w:cs="Arial"/>
              </w:rPr>
            </w:pPr>
          </w:p>
          <w:p w:rsidR="003B13AF" w:rsidRPr="003B13AF" w:rsidRDefault="003B13AF" w:rsidP="003B13AF">
            <w:pPr>
              <w:tabs>
                <w:tab w:val="left" w:pos="3778"/>
              </w:tabs>
              <w:rPr>
                <w:rFonts w:ascii="DecimaWE Rg" w:hAnsi="DecimaWE Rg" w:cs="Arial"/>
              </w:rPr>
            </w:pPr>
            <w:r w:rsidRPr="003B13AF">
              <w:rPr>
                <w:rFonts w:ascii="DecimaWE Rg" w:hAnsi="DecimaWE Rg" w:cs="Arial"/>
              </w:rPr>
              <w:t xml:space="preserve">Contatti e recapiti della/l sig.ra/sig. ______________________________________ quale referente dell’attività </w:t>
            </w:r>
          </w:p>
          <w:p w:rsidR="003B13AF" w:rsidRPr="003B13AF" w:rsidRDefault="003B13AF" w:rsidP="003B13AF">
            <w:pPr>
              <w:tabs>
                <w:tab w:val="left" w:pos="3778"/>
              </w:tabs>
              <w:rPr>
                <w:rFonts w:ascii="DecimaWE Rg" w:hAnsi="DecimaWE Rg" w:cs="Arial"/>
              </w:rPr>
            </w:pPr>
            <w:r w:rsidRPr="003B13AF">
              <w:rPr>
                <w:rFonts w:ascii="DecimaWE Rg" w:hAnsi="DecimaWE Rg" w:cs="Arial"/>
              </w:rPr>
              <w:t>Telefono/Cellulare ________________________________ e-mail ___________________________________</w:t>
            </w:r>
          </w:p>
          <w:p w:rsidR="00540B86" w:rsidRPr="007769DC" w:rsidRDefault="003B13AF" w:rsidP="003B13AF">
            <w:pPr>
              <w:tabs>
                <w:tab w:val="left" w:pos="3778"/>
              </w:tabs>
              <w:rPr>
                <w:rFonts w:ascii="DecimaWE Rg" w:hAnsi="DecimaWE Rg" w:cs="Arial"/>
              </w:rPr>
            </w:pPr>
            <w:r w:rsidRPr="003B13AF">
              <w:rPr>
                <w:rFonts w:ascii="DecimaWE Rg" w:hAnsi="DecimaWE Rg" w:cs="Arial"/>
              </w:rPr>
              <w:t>PEC ________________________________________</w:t>
            </w:r>
          </w:p>
          <w:p w:rsidR="00540B86" w:rsidRPr="007769DC" w:rsidRDefault="00540B86" w:rsidP="003C206E">
            <w:pPr>
              <w:tabs>
                <w:tab w:val="left" w:pos="3778"/>
              </w:tabs>
              <w:rPr>
                <w:rFonts w:ascii="DecimaWE Rg" w:hAnsi="DecimaWE Rg"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5"/>
              <w:gridCol w:w="1156"/>
            </w:tblGrid>
            <w:tr w:rsidR="000574FB" w:rsidRPr="007769DC" w:rsidTr="000574FB">
              <w:trPr>
                <w:trHeight w:val="240"/>
              </w:trPr>
              <w:tc>
                <w:tcPr>
                  <w:tcW w:w="9675" w:type="dxa"/>
                  <w:vMerge w:val="restart"/>
                  <w:vAlign w:val="center"/>
                </w:tcPr>
                <w:p w:rsidR="000574FB" w:rsidRPr="007769DC" w:rsidRDefault="000574FB" w:rsidP="000574FB">
                  <w:pPr>
                    <w:tabs>
                      <w:tab w:val="left" w:pos="3778"/>
                    </w:tabs>
                    <w:spacing w:after="0" w:line="240" w:lineRule="auto"/>
                    <w:ind w:left="78"/>
                    <w:rPr>
                      <w:rFonts w:ascii="DecimaWE Rg" w:hAnsi="DecimaWE Rg" w:cs="Arial"/>
                      <w:sz w:val="20"/>
                      <w:szCs w:val="20"/>
                    </w:rPr>
                  </w:pPr>
                  <w:r w:rsidRPr="007769DC">
                    <w:rPr>
                      <w:rFonts w:ascii="DecimaWE Rg" w:hAnsi="DecimaWE Rg" w:cs="Arial"/>
                      <w:sz w:val="20"/>
                      <w:szCs w:val="20"/>
                    </w:rPr>
                    <w:t>Soggetto gestore di un servizio per la prima infanzia già autorizzato ai sensi della L.R. n. 20/2005 (barrare SI o NO)</w:t>
                  </w:r>
                </w:p>
              </w:tc>
              <w:tc>
                <w:tcPr>
                  <w:tcW w:w="1156" w:type="dxa"/>
                </w:tcPr>
                <w:p w:rsidR="000574FB" w:rsidRPr="007769DC" w:rsidRDefault="000574FB" w:rsidP="000574FB">
                  <w:pPr>
                    <w:tabs>
                      <w:tab w:val="left" w:pos="3778"/>
                    </w:tabs>
                    <w:spacing w:after="0" w:line="240" w:lineRule="auto"/>
                    <w:ind w:left="233"/>
                    <w:rPr>
                      <w:rFonts w:ascii="DecimaWE Rg" w:hAnsi="DecimaWE Rg" w:cs="Arial"/>
                    </w:rPr>
                  </w:pPr>
                  <w:r w:rsidRPr="007769DC">
                    <w:rPr>
                      <w:rFonts w:ascii="DecimaWE Rg" w:hAnsi="DecimaWE Rg" w:cs="Arial"/>
                    </w:rPr>
                    <w:t xml:space="preserve">SI  </w:t>
                  </w:r>
                </w:p>
                <w:p w:rsidR="000574FB" w:rsidRPr="007769DC" w:rsidRDefault="000574FB" w:rsidP="000574FB">
                  <w:pPr>
                    <w:tabs>
                      <w:tab w:val="left" w:pos="3778"/>
                    </w:tabs>
                    <w:spacing w:after="0" w:line="240" w:lineRule="auto"/>
                    <w:ind w:left="233"/>
                    <w:rPr>
                      <w:rFonts w:ascii="DecimaWE Rg" w:hAnsi="DecimaWE Rg" w:cs="Arial"/>
                    </w:rPr>
                  </w:pPr>
                  <w:r w:rsidRPr="007769DC">
                    <w:rPr>
                      <w:rFonts w:ascii="DecimaWE Rg" w:hAnsi="DecimaWE Rg" w:cs="Arial"/>
                    </w:rPr>
                    <w:t xml:space="preserve">   </w:t>
                  </w:r>
                </w:p>
              </w:tc>
            </w:tr>
            <w:tr w:rsidR="000574FB" w:rsidRPr="007769DC" w:rsidTr="000574FB">
              <w:trPr>
                <w:trHeight w:val="251"/>
              </w:trPr>
              <w:tc>
                <w:tcPr>
                  <w:tcW w:w="9675" w:type="dxa"/>
                  <w:vMerge/>
                </w:tcPr>
                <w:p w:rsidR="000574FB" w:rsidRPr="007769DC" w:rsidRDefault="000574FB" w:rsidP="000574FB">
                  <w:pPr>
                    <w:tabs>
                      <w:tab w:val="left" w:pos="3778"/>
                    </w:tabs>
                    <w:spacing w:after="0" w:line="240" w:lineRule="auto"/>
                    <w:ind w:left="78"/>
                    <w:rPr>
                      <w:rFonts w:ascii="DecimaWE Rg" w:hAnsi="DecimaWE Rg" w:cs="Arial"/>
                    </w:rPr>
                  </w:pPr>
                </w:p>
              </w:tc>
              <w:tc>
                <w:tcPr>
                  <w:tcW w:w="1156" w:type="dxa"/>
                </w:tcPr>
                <w:p w:rsidR="000574FB" w:rsidRPr="007769DC" w:rsidRDefault="000574FB" w:rsidP="000574FB">
                  <w:pPr>
                    <w:tabs>
                      <w:tab w:val="left" w:pos="3778"/>
                    </w:tabs>
                    <w:spacing w:after="0" w:line="240" w:lineRule="auto"/>
                    <w:ind w:left="233"/>
                    <w:rPr>
                      <w:rFonts w:ascii="DecimaWE Rg" w:hAnsi="DecimaWE Rg" w:cs="Arial"/>
                    </w:rPr>
                  </w:pPr>
                  <w:r w:rsidRPr="007769DC">
                    <w:rPr>
                      <w:rFonts w:ascii="DecimaWE Rg" w:hAnsi="DecimaWE Rg" w:cs="Arial"/>
                    </w:rPr>
                    <w:t>NO</w:t>
                  </w:r>
                </w:p>
                <w:p w:rsidR="000574FB" w:rsidRPr="007769DC" w:rsidRDefault="000574FB" w:rsidP="000574FB">
                  <w:pPr>
                    <w:tabs>
                      <w:tab w:val="left" w:pos="3778"/>
                    </w:tabs>
                    <w:spacing w:after="0" w:line="240" w:lineRule="auto"/>
                    <w:ind w:left="233"/>
                    <w:rPr>
                      <w:rFonts w:ascii="DecimaWE Rg" w:hAnsi="DecimaWE Rg" w:cs="Arial"/>
                    </w:rPr>
                  </w:pPr>
                </w:p>
              </w:tc>
            </w:tr>
          </w:tbl>
          <w:p w:rsidR="00540B86" w:rsidRPr="007769DC" w:rsidRDefault="00540B86" w:rsidP="003C206E">
            <w:pPr>
              <w:tabs>
                <w:tab w:val="left" w:pos="3778"/>
              </w:tabs>
              <w:rPr>
                <w:rFonts w:ascii="DecimaWE Rg" w:hAnsi="DecimaWE Rg" w:cs="Arial"/>
              </w:rPr>
            </w:pPr>
          </w:p>
          <w:p w:rsidR="00BE288F" w:rsidRPr="007769DC" w:rsidRDefault="00BE288F" w:rsidP="00406804">
            <w:pPr>
              <w:tabs>
                <w:tab w:val="left" w:pos="3778"/>
              </w:tabs>
              <w:spacing w:line="600" w:lineRule="auto"/>
              <w:rPr>
                <w:rFonts w:ascii="DecimaWE Rg" w:hAnsi="DecimaWE Rg" w:cs="Arial"/>
              </w:rPr>
            </w:pPr>
          </w:p>
          <w:p w:rsidR="00406804" w:rsidRDefault="00406804" w:rsidP="00406804">
            <w:pPr>
              <w:tabs>
                <w:tab w:val="left" w:pos="3778"/>
              </w:tabs>
              <w:spacing w:line="600" w:lineRule="auto"/>
              <w:jc w:val="center"/>
              <w:rPr>
                <w:rFonts w:ascii="DecimaWE Rg" w:hAnsi="DecimaWE Rg" w:cs="Arial"/>
              </w:rPr>
            </w:pPr>
            <w:r w:rsidRPr="007769DC">
              <w:rPr>
                <w:rFonts w:ascii="DecimaWE Rg" w:hAnsi="DecimaWE Rg" w:cs="Arial"/>
              </w:rPr>
              <w:t>Periodo di funzionamento</w:t>
            </w:r>
            <w:r w:rsidR="00966E2D">
              <w:rPr>
                <w:rFonts w:ascii="DecimaWE Rg" w:hAnsi="DecimaWE Rg" w:cs="Arial"/>
              </w:rPr>
              <w:t xml:space="preserve">: </w:t>
            </w:r>
            <w:r w:rsidRPr="007769DC">
              <w:rPr>
                <w:rFonts w:ascii="DecimaWE Rg" w:hAnsi="DecimaWE Rg" w:cs="Arial"/>
              </w:rPr>
              <w:t>dal ___________________________ al __________________________</w:t>
            </w:r>
          </w:p>
          <w:p w:rsidR="00966E2D" w:rsidRDefault="00966E2D" w:rsidP="00406804">
            <w:pPr>
              <w:tabs>
                <w:tab w:val="left" w:pos="3778"/>
              </w:tabs>
              <w:spacing w:line="600" w:lineRule="auto"/>
              <w:jc w:val="center"/>
              <w:rPr>
                <w:rFonts w:ascii="DecimaWE Rg" w:hAnsi="DecimaWE Rg" w:cs="Arial"/>
              </w:rPr>
            </w:pPr>
            <w:r w:rsidRPr="002A4EAB">
              <w:rPr>
                <w:rFonts w:ascii="DecimaWE Rg" w:hAnsi="DecimaWE Rg" w:cs="Arial"/>
              </w:rPr>
              <w:t>Numero Posti disponibili</w:t>
            </w:r>
            <w:r w:rsidR="00184609" w:rsidRPr="002A4EAB">
              <w:rPr>
                <w:rFonts w:ascii="DecimaWE Rg" w:hAnsi="DecimaWE Rg" w:cs="Arial"/>
              </w:rPr>
              <w:t>: _______</w:t>
            </w:r>
          </w:p>
          <w:p w:rsidR="003B13AF" w:rsidRPr="002A4EAB" w:rsidRDefault="003B13AF" w:rsidP="00406804">
            <w:pPr>
              <w:tabs>
                <w:tab w:val="left" w:pos="3778"/>
              </w:tabs>
              <w:spacing w:line="600" w:lineRule="auto"/>
              <w:jc w:val="center"/>
              <w:rPr>
                <w:rFonts w:ascii="DecimaWE Rg" w:hAnsi="DecimaWE Rg" w:cs="Arial"/>
              </w:rPr>
            </w:pPr>
            <w:r>
              <w:rPr>
                <w:rFonts w:ascii="DecimaWE Rg" w:hAnsi="DecimaWE Rg" w:cs="Arial"/>
              </w:rPr>
              <w:t>Numero gruppi attivati: ____________</w:t>
            </w:r>
          </w:p>
          <w:p w:rsidR="00966E2D" w:rsidRPr="007769DC" w:rsidRDefault="00966E2D" w:rsidP="00406804">
            <w:pPr>
              <w:tabs>
                <w:tab w:val="left" w:pos="3778"/>
              </w:tabs>
              <w:spacing w:line="600" w:lineRule="auto"/>
              <w:jc w:val="center"/>
              <w:rPr>
                <w:rFonts w:ascii="DecimaWE Rg" w:hAnsi="DecimaWE Rg" w:cs="Arial"/>
              </w:rPr>
            </w:pPr>
            <w:r w:rsidRPr="002A4EAB">
              <w:rPr>
                <w:rFonts w:ascii="DecimaWE Rg" w:hAnsi="DecimaWE Rg" w:cs="Arial"/>
              </w:rPr>
              <w:t>Fasce d’età dei minori</w:t>
            </w:r>
            <w:r w:rsidR="00184609" w:rsidRPr="002A4EAB">
              <w:rPr>
                <w:rFonts w:ascii="DecimaWE Rg" w:hAnsi="DecimaWE Rg" w:cs="Arial"/>
              </w:rPr>
              <w:t>: _______</w:t>
            </w:r>
          </w:p>
          <w:p w:rsidR="00540B86" w:rsidRPr="007769DC" w:rsidRDefault="00540B86" w:rsidP="003C206E">
            <w:pPr>
              <w:tabs>
                <w:tab w:val="left" w:pos="3778"/>
              </w:tabs>
              <w:rPr>
                <w:rFonts w:ascii="DecimaWE Rg" w:hAnsi="DecimaWE Rg" w:cs="Arial"/>
              </w:rPr>
            </w:pPr>
          </w:p>
          <w:p w:rsidR="00540B86" w:rsidRPr="007769DC" w:rsidRDefault="00540B86" w:rsidP="003C206E">
            <w:pPr>
              <w:tabs>
                <w:tab w:val="left" w:pos="3778"/>
              </w:tabs>
              <w:rPr>
                <w:rFonts w:ascii="DecimaWE Rg" w:hAnsi="DecimaWE Rg" w:cs="Arial"/>
              </w:rPr>
            </w:pPr>
          </w:p>
          <w:p w:rsidR="00540B86" w:rsidRPr="007769DC" w:rsidRDefault="00540B86" w:rsidP="003C206E">
            <w:pPr>
              <w:tabs>
                <w:tab w:val="left" w:pos="3778"/>
              </w:tabs>
              <w:rPr>
                <w:rFonts w:ascii="DecimaWE Rg" w:hAnsi="DecimaWE Rg" w:cs="Arial"/>
              </w:rPr>
            </w:pPr>
          </w:p>
          <w:p w:rsidR="00406804" w:rsidRPr="007769DC" w:rsidRDefault="00406804" w:rsidP="00406804">
            <w:pPr>
              <w:tabs>
                <w:tab w:val="left" w:pos="3778"/>
              </w:tabs>
              <w:rPr>
                <w:rFonts w:ascii="DecimaWE Rg" w:hAnsi="DecimaWE Rg" w:cs="Arial"/>
              </w:rPr>
            </w:pPr>
          </w:p>
        </w:tc>
      </w:tr>
    </w:tbl>
    <w:p w:rsidR="002A4EAB" w:rsidRDefault="002A4EAB" w:rsidP="00F72ADF">
      <w:pPr>
        <w:rPr>
          <w:rFonts w:ascii="DecimaWE Rg" w:hAnsi="DecimaWE Rg" w:cs="Arial"/>
          <w:b/>
        </w:rPr>
      </w:pPr>
    </w:p>
    <w:p w:rsidR="00F72ADF" w:rsidRPr="007769DC" w:rsidRDefault="00387365" w:rsidP="00F72ADF">
      <w:pPr>
        <w:rPr>
          <w:rFonts w:ascii="DecimaWE Rg" w:hAnsi="DecimaWE Rg" w:cs="Arial"/>
          <w:b/>
        </w:rPr>
      </w:pPr>
      <w:r w:rsidRPr="007769DC">
        <w:rPr>
          <w:rFonts w:ascii="DecimaWE Rg" w:hAnsi="DecimaWE Rg" w:cs="Arial"/>
          <w:b/>
        </w:rPr>
        <w:t>PARTE INTRODUTTIVA</w:t>
      </w:r>
    </w:p>
    <w:p w:rsidR="00387365" w:rsidRPr="007769DC" w:rsidRDefault="00387365" w:rsidP="00F72ADF">
      <w:pPr>
        <w:rPr>
          <w:rFonts w:ascii="DecimaWE Rg" w:hAnsi="DecimaWE Rg" w:cs="Arial"/>
        </w:rPr>
      </w:pPr>
    </w:p>
    <w:p w:rsidR="00756B93" w:rsidRPr="007769DC" w:rsidRDefault="00406804" w:rsidP="00F72ADF">
      <w:pPr>
        <w:rPr>
          <w:rFonts w:ascii="DecimaWE Rg" w:hAnsi="DecimaWE Rg" w:cs="Arial"/>
        </w:rPr>
      </w:pPr>
      <w:r w:rsidRPr="007769DC">
        <w:rPr>
          <w:rFonts w:ascii="DecimaWE Rg" w:hAnsi="DecimaWE Rg" w:cs="Arial"/>
        </w:rPr>
        <w:t>Breve d</w:t>
      </w:r>
      <w:r w:rsidR="00387365" w:rsidRPr="007769DC">
        <w:rPr>
          <w:rFonts w:ascii="DecimaWE Rg" w:hAnsi="DecimaWE Rg" w:cs="Arial"/>
        </w:rPr>
        <w:t>escrizione generale del servizio offerto.</w:t>
      </w:r>
    </w:p>
    <w:tbl>
      <w:tblPr>
        <w:tblStyle w:val="Grigliatabella"/>
        <w:tblW w:w="0" w:type="auto"/>
        <w:tblInd w:w="-5" w:type="dxa"/>
        <w:tblLook w:val="04A0" w:firstRow="1" w:lastRow="0" w:firstColumn="1" w:lastColumn="0" w:noHBand="0" w:noVBand="1"/>
      </w:tblPr>
      <w:tblGrid>
        <w:gridCol w:w="9859"/>
      </w:tblGrid>
      <w:tr w:rsidR="00540B86" w:rsidRPr="007769DC" w:rsidTr="00540B86">
        <w:tc>
          <w:tcPr>
            <w:tcW w:w="8908" w:type="dxa"/>
          </w:tcPr>
          <w:p w:rsidR="00540B86" w:rsidRPr="007769DC" w:rsidRDefault="00540B86" w:rsidP="003C206E">
            <w:pPr>
              <w:pStyle w:val="Paragrafoelenco"/>
              <w:ind w:left="0"/>
              <w:rPr>
                <w:rFonts w:ascii="DecimaWE Rg" w:hAnsi="DecimaWE Rg"/>
                <w:szCs w:val="44"/>
              </w:rPr>
            </w:pPr>
          </w:p>
          <w:p w:rsidR="00540B86" w:rsidRPr="007769DC" w:rsidRDefault="00540B86"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0B86" w:rsidRPr="007769DC" w:rsidRDefault="00540B86" w:rsidP="003C206E">
            <w:pPr>
              <w:pStyle w:val="Paragrafoelenco"/>
              <w:ind w:left="0"/>
              <w:rPr>
                <w:rFonts w:ascii="DecimaWE Rg" w:hAnsi="DecimaWE Rg"/>
                <w:szCs w:val="44"/>
              </w:rPr>
            </w:pPr>
          </w:p>
        </w:tc>
      </w:tr>
    </w:tbl>
    <w:p w:rsidR="00CA3CE0" w:rsidRPr="007769DC" w:rsidRDefault="00CA3CE0" w:rsidP="00F72ADF">
      <w:pPr>
        <w:rPr>
          <w:rFonts w:ascii="DecimaWE Rg" w:hAnsi="DecimaWE Rg" w:cs="Arial"/>
        </w:rPr>
      </w:pPr>
    </w:p>
    <w:p w:rsidR="00756B93" w:rsidRPr="007769DC" w:rsidRDefault="00892D04" w:rsidP="00F72ADF">
      <w:pPr>
        <w:rPr>
          <w:rFonts w:ascii="DecimaWE Rg" w:hAnsi="DecimaWE Rg" w:cs="Arial"/>
          <w:b/>
        </w:rPr>
      </w:pPr>
      <w:r w:rsidRPr="007769DC">
        <w:rPr>
          <w:rFonts w:ascii="DecimaWE Rg" w:hAnsi="DecimaWE Rg" w:cs="Arial"/>
          <w:b/>
        </w:rPr>
        <w:t xml:space="preserve">Team </w:t>
      </w:r>
    </w:p>
    <w:tbl>
      <w:tblPr>
        <w:tblStyle w:val="Grigliatabella"/>
        <w:tblW w:w="10062" w:type="dxa"/>
        <w:tblLook w:val="04A0" w:firstRow="1" w:lastRow="0" w:firstColumn="1" w:lastColumn="0" w:noHBand="0" w:noVBand="1"/>
      </w:tblPr>
      <w:tblGrid>
        <w:gridCol w:w="5031"/>
        <w:gridCol w:w="5031"/>
      </w:tblGrid>
      <w:tr w:rsidR="00540B86" w:rsidRPr="007769DC" w:rsidTr="00540B86">
        <w:trPr>
          <w:trHeight w:val="314"/>
        </w:trPr>
        <w:tc>
          <w:tcPr>
            <w:tcW w:w="5031" w:type="dxa"/>
          </w:tcPr>
          <w:p w:rsidR="00540B86" w:rsidRPr="007769DC" w:rsidRDefault="00540B86" w:rsidP="00BD7847">
            <w:pPr>
              <w:jc w:val="center"/>
              <w:rPr>
                <w:rFonts w:ascii="DecimaWE Rg" w:hAnsi="DecimaWE Rg" w:cs="Arial"/>
                <w:b/>
              </w:rPr>
            </w:pPr>
            <w:r w:rsidRPr="007769DC">
              <w:rPr>
                <w:rFonts w:ascii="DecimaWE Rg" w:hAnsi="DecimaWE Rg" w:cs="Arial"/>
                <w:b/>
              </w:rPr>
              <w:lastRenderedPageBreak/>
              <w:t>Funzione</w:t>
            </w:r>
          </w:p>
        </w:tc>
        <w:tc>
          <w:tcPr>
            <w:tcW w:w="5031" w:type="dxa"/>
          </w:tcPr>
          <w:p w:rsidR="00540B86" w:rsidRPr="007769DC" w:rsidRDefault="00540B86" w:rsidP="00BD7847">
            <w:pPr>
              <w:jc w:val="center"/>
              <w:rPr>
                <w:rFonts w:ascii="DecimaWE Rg" w:hAnsi="DecimaWE Rg" w:cs="Arial"/>
                <w:b/>
              </w:rPr>
            </w:pPr>
            <w:r w:rsidRPr="007769DC">
              <w:rPr>
                <w:rFonts w:ascii="DecimaWE Rg" w:hAnsi="DecimaWE Rg" w:cs="Arial"/>
                <w:b/>
              </w:rPr>
              <w:t>Cognome</w:t>
            </w:r>
            <w:r w:rsidR="00406804" w:rsidRPr="007769DC">
              <w:rPr>
                <w:rFonts w:ascii="DecimaWE Rg" w:hAnsi="DecimaWE Rg" w:cs="Arial"/>
                <w:b/>
              </w:rPr>
              <w:t xml:space="preserve"> e Nome</w:t>
            </w:r>
          </w:p>
        </w:tc>
      </w:tr>
      <w:tr w:rsidR="00540B86" w:rsidRPr="007769DC" w:rsidTr="00540B86">
        <w:trPr>
          <w:trHeight w:val="303"/>
        </w:trPr>
        <w:tc>
          <w:tcPr>
            <w:tcW w:w="5031" w:type="dxa"/>
          </w:tcPr>
          <w:p w:rsidR="00540B86" w:rsidRPr="007769DC" w:rsidRDefault="00540B86" w:rsidP="00767BC6">
            <w:pPr>
              <w:jc w:val="both"/>
              <w:rPr>
                <w:rFonts w:ascii="DecimaWE Rg" w:hAnsi="DecimaWE Rg" w:cs="Arial"/>
              </w:rPr>
            </w:pPr>
            <w:r w:rsidRPr="007769DC">
              <w:rPr>
                <w:rFonts w:ascii="DecimaWE Rg" w:hAnsi="DecimaWE Rg" w:cs="Arial"/>
              </w:rPr>
              <w:t>Gestore del servizi</w:t>
            </w:r>
            <w:r w:rsidR="00361FD4">
              <w:rPr>
                <w:rFonts w:ascii="DecimaWE Rg" w:hAnsi="DecimaWE Rg" w:cs="Arial"/>
              </w:rPr>
              <w:t>o</w:t>
            </w:r>
          </w:p>
          <w:p w:rsidR="00540B86" w:rsidRPr="007769DC" w:rsidRDefault="00540B86" w:rsidP="00767BC6">
            <w:pPr>
              <w:jc w:val="both"/>
              <w:rPr>
                <w:rFonts w:ascii="DecimaWE Rg" w:hAnsi="DecimaWE Rg" w:cs="Arial"/>
              </w:rPr>
            </w:pPr>
          </w:p>
        </w:tc>
        <w:tc>
          <w:tcPr>
            <w:tcW w:w="5031" w:type="dxa"/>
          </w:tcPr>
          <w:p w:rsidR="00540B86" w:rsidRPr="007769DC" w:rsidRDefault="00540B86" w:rsidP="00767BC6">
            <w:pPr>
              <w:jc w:val="both"/>
              <w:rPr>
                <w:rFonts w:ascii="DecimaWE Rg" w:hAnsi="DecimaWE Rg" w:cs="Arial"/>
              </w:rPr>
            </w:pPr>
          </w:p>
        </w:tc>
      </w:tr>
      <w:tr w:rsidR="00361FD4" w:rsidRPr="0079442D" w:rsidTr="00970AE8">
        <w:trPr>
          <w:trHeight w:val="340"/>
        </w:trPr>
        <w:tc>
          <w:tcPr>
            <w:tcW w:w="5031" w:type="dxa"/>
          </w:tcPr>
          <w:p w:rsidR="00361FD4" w:rsidRPr="00970AE8" w:rsidRDefault="00361FD4" w:rsidP="008255DA">
            <w:pPr>
              <w:jc w:val="both"/>
              <w:rPr>
                <w:rFonts w:ascii="DecimaWE Rg" w:hAnsi="DecimaWE Rg" w:cs="Arial"/>
              </w:rPr>
            </w:pPr>
            <w:r>
              <w:rPr>
                <w:rFonts w:ascii="DecimaWE Rg" w:hAnsi="DecimaWE Rg" w:cs="Arial"/>
              </w:rPr>
              <w:t>Responsabile del Progetto</w:t>
            </w:r>
          </w:p>
        </w:tc>
        <w:tc>
          <w:tcPr>
            <w:tcW w:w="5031" w:type="dxa"/>
          </w:tcPr>
          <w:p w:rsidR="00361FD4" w:rsidRPr="0079442D" w:rsidRDefault="00361FD4" w:rsidP="008255DA">
            <w:pPr>
              <w:jc w:val="both"/>
              <w:rPr>
                <w:rFonts w:ascii="DecimaWE Rg" w:hAnsi="DecimaWE Rg" w:cs="Arial"/>
                <w:color w:val="0000FF"/>
              </w:rPr>
            </w:pPr>
          </w:p>
        </w:tc>
      </w:tr>
      <w:tr w:rsidR="00970AE8" w:rsidRPr="0079442D" w:rsidTr="00970AE8">
        <w:trPr>
          <w:trHeight w:val="340"/>
        </w:trPr>
        <w:tc>
          <w:tcPr>
            <w:tcW w:w="5031" w:type="dxa"/>
          </w:tcPr>
          <w:p w:rsidR="00970AE8" w:rsidRPr="00970AE8" w:rsidRDefault="00970AE8" w:rsidP="008255DA">
            <w:pPr>
              <w:jc w:val="both"/>
              <w:rPr>
                <w:rFonts w:ascii="DecimaWE Rg" w:hAnsi="DecimaWE Rg" w:cs="Arial"/>
              </w:rPr>
            </w:pPr>
            <w:r w:rsidRPr="00970AE8">
              <w:rPr>
                <w:rFonts w:ascii="DecimaWE Rg" w:hAnsi="DecimaWE Rg" w:cs="Arial"/>
              </w:rPr>
              <w:t>Coordinatore educativo e organizzativo del gruppo degli operatori</w:t>
            </w:r>
          </w:p>
        </w:tc>
        <w:tc>
          <w:tcPr>
            <w:tcW w:w="5031" w:type="dxa"/>
          </w:tcPr>
          <w:p w:rsidR="00970AE8" w:rsidRPr="0079442D" w:rsidRDefault="00970AE8" w:rsidP="008255DA">
            <w:pPr>
              <w:jc w:val="both"/>
              <w:rPr>
                <w:rFonts w:ascii="DecimaWE Rg" w:hAnsi="DecimaWE Rg" w:cs="Arial"/>
                <w:color w:val="0000FF"/>
              </w:rPr>
            </w:pPr>
          </w:p>
        </w:tc>
      </w:tr>
    </w:tbl>
    <w:p w:rsidR="003B13AF" w:rsidRDefault="003B13AF" w:rsidP="00335E1B">
      <w:pPr>
        <w:rPr>
          <w:rFonts w:ascii="DecimaWE Rg" w:hAnsi="DecimaWE Rg" w:cs="Arial"/>
          <w:b/>
          <w:bCs/>
        </w:rPr>
      </w:pPr>
    </w:p>
    <w:p w:rsidR="00335E1B" w:rsidRPr="007769DC" w:rsidRDefault="00E9089B" w:rsidP="00335E1B">
      <w:pPr>
        <w:rPr>
          <w:rFonts w:ascii="DecimaWE Rg" w:hAnsi="DecimaWE Rg" w:cs="Arial"/>
          <w:b/>
        </w:rPr>
      </w:pPr>
      <w:r w:rsidRPr="007769DC">
        <w:rPr>
          <w:rFonts w:ascii="DecimaWE Rg" w:hAnsi="DecimaWE Rg" w:cs="Arial"/>
          <w:b/>
          <w:bCs/>
        </w:rPr>
        <w:t xml:space="preserve">CAPITOLO 1 - </w:t>
      </w:r>
      <w:r w:rsidR="00047D6D" w:rsidRPr="007769DC">
        <w:rPr>
          <w:rFonts w:ascii="DecimaWE Rg" w:hAnsi="DecimaWE Rg" w:cs="Arial"/>
          <w:b/>
          <w:bCs/>
        </w:rPr>
        <w:t xml:space="preserve">REQUISITI </w:t>
      </w:r>
      <w:r w:rsidR="00BE023E" w:rsidRPr="007769DC">
        <w:rPr>
          <w:rFonts w:ascii="DecimaWE Rg" w:hAnsi="DecimaWE Rg" w:cs="Arial"/>
          <w:b/>
          <w:bCs/>
        </w:rPr>
        <w:t>STRUTTURALI</w:t>
      </w:r>
      <w:r w:rsidR="00FE0F10" w:rsidRPr="007769DC">
        <w:rPr>
          <w:rFonts w:ascii="DecimaWE Rg" w:hAnsi="DecimaWE Rg" w:cs="Arial"/>
          <w:b/>
          <w:bCs/>
        </w:rPr>
        <w:t xml:space="preserve"> </w:t>
      </w:r>
    </w:p>
    <w:p w:rsidR="00335E1B" w:rsidRPr="007769DC" w:rsidRDefault="0001421F" w:rsidP="00047D6D">
      <w:pPr>
        <w:jc w:val="both"/>
        <w:rPr>
          <w:rFonts w:ascii="DecimaWE Rg" w:hAnsi="DecimaWE Rg" w:cs="Arial"/>
          <w:bCs/>
        </w:rPr>
      </w:pPr>
      <w:r w:rsidRPr="007769DC">
        <w:rPr>
          <w:rFonts w:ascii="DecimaWE Rg" w:hAnsi="DecimaWE Rg" w:cs="Arial"/>
          <w:bCs/>
        </w:rPr>
        <w:t>In questo capitolo</w:t>
      </w:r>
      <w:r w:rsidR="00335E1B" w:rsidRPr="007769DC">
        <w:rPr>
          <w:rFonts w:ascii="DecimaWE Rg" w:hAnsi="DecimaWE Rg" w:cs="Arial"/>
          <w:bCs/>
        </w:rPr>
        <w:t xml:space="preserve"> andrà descritta la struttura</w:t>
      </w:r>
      <w:r w:rsidR="00E9089B" w:rsidRPr="007769DC">
        <w:rPr>
          <w:rFonts w:ascii="DecimaWE Rg" w:hAnsi="DecimaWE Rg" w:cs="Arial"/>
          <w:bCs/>
        </w:rPr>
        <w:t xml:space="preserve"> e/o l’area</w:t>
      </w:r>
      <w:r w:rsidR="00335E1B" w:rsidRPr="007769DC">
        <w:rPr>
          <w:rFonts w:ascii="DecimaWE Rg" w:hAnsi="DecimaWE Rg" w:cs="Arial"/>
          <w:bCs/>
        </w:rPr>
        <w:t xml:space="preserve">, </w:t>
      </w:r>
      <w:r w:rsidR="00E9089B" w:rsidRPr="007769DC">
        <w:rPr>
          <w:rFonts w:ascii="DecimaWE Rg" w:hAnsi="DecimaWE Rg" w:cs="Arial"/>
          <w:bCs/>
        </w:rPr>
        <w:t>con particolare riferimento a</w:t>
      </w:r>
      <w:r w:rsidR="00335E1B" w:rsidRPr="007769DC">
        <w:rPr>
          <w:rFonts w:ascii="DecimaWE Rg" w:hAnsi="DecimaWE Rg" w:cs="Arial"/>
          <w:bCs/>
        </w:rPr>
        <w:t>:</w:t>
      </w:r>
    </w:p>
    <w:p w:rsidR="00D95B55" w:rsidRPr="007769DC" w:rsidRDefault="00970AE8" w:rsidP="00047D6D">
      <w:pPr>
        <w:numPr>
          <w:ilvl w:val="0"/>
          <w:numId w:val="21"/>
        </w:numPr>
        <w:contextualSpacing/>
        <w:jc w:val="both"/>
        <w:rPr>
          <w:rFonts w:ascii="DecimaWE Rg" w:hAnsi="DecimaWE Rg" w:cs="Arial"/>
          <w:bCs/>
        </w:rPr>
      </w:pPr>
      <w:r w:rsidRPr="00361FD4">
        <w:rPr>
          <w:rFonts w:ascii="DecimaWE Rg" w:hAnsi="DecimaWE Rg" w:cs="Arial"/>
          <w:bCs/>
        </w:rPr>
        <w:t>locali</w:t>
      </w:r>
      <w:r w:rsidR="00D95B55" w:rsidRPr="00361FD4">
        <w:rPr>
          <w:rFonts w:ascii="DecimaWE Rg" w:hAnsi="DecimaWE Rg" w:cs="Arial"/>
          <w:bCs/>
        </w:rPr>
        <w:t xml:space="preserve"> </w:t>
      </w:r>
      <w:r w:rsidR="00E9089B" w:rsidRPr="00361FD4">
        <w:rPr>
          <w:rFonts w:ascii="DecimaWE Rg" w:hAnsi="DecimaWE Rg" w:cs="Arial"/>
          <w:bCs/>
        </w:rPr>
        <w:t>interni</w:t>
      </w:r>
      <w:r w:rsidR="00696187">
        <w:rPr>
          <w:rFonts w:ascii="DecimaWE Rg" w:hAnsi="DecimaWE Rg" w:cs="Arial"/>
          <w:bCs/>
        </w:rPr>
        <w:t xml:space="preserve"> (</w:t>
      </w:r>
      <w:r w:rsidR="00696187">
        <w:rPr>
          <w:rFonts w:ascii="DecimaWE Rg" w:hAnsi="DecimaWE Rg"/>
          <w:i/>
          <w:szCs w:val="44"/>
        </w:rPr>
        <w:t xml:space="preserve">fornire </w:t>
      </w:r>
      <w:r w:rsidR="00696187" w:rsidRPr="003B13AF">
        <w:rPr>
          <w:rFonts w:ascii="DecimaWE Rg" w:hAnsi="DecimaWE Rg"/>
          <w:i/>
          <w:szCs w:val="44"/>
        </w:rPr>
        <w:t>l’indicazione dei mq. di ogni locale, spazio o ambiente destinato al soggiorno di ciascun gruppo di bambini, l’eventuale locale/i per il pranzo, per il riposo e gli eventuali spazi/locali/ambienti destinati ad usi diversi</w:t>
      </w:r>
      <w:r w:rsidR="00696187">
        <w:rPr>
          <w:rFonts w:ascii="DecimaWE Rg" w:hAnsi="DecimaWE Rg"/>
          <w:i/>
          <w:szCs w:val="44"/>
        </w:rPr>
        <w:t>)</w:t>
      </w:r>
      <w:r w:rsidR="00E9089B" w:rsidRPr="007769DC">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E9089B" w:rsidRPr="007769DC" w:rsidTr="003C206E">
        <w:tc>
          <w:tcPr>
            <w:tcW w:w="8908" w:type="dxa"/>
          </w:tcPr>
          <w:p w:rsidR="003B13AF" w:rsidRPr="003B13AF" w:rsidRDefault="003B13AF" w:rsidP="003C206E">
            <w:pPr>
              <w:pStyle w:val="Paragrafoelenco"/>
              <w:ind w:left="0"/>
              <w:rPr>
                <w:rFonts w:ascii="DecimaWE Rg" w:hAnsi="DecimaWE Rg"/>
                <w:i/>
                <w:szCs w:val="44"/>
              </w:rPr>
            </w:pPr>
          </w:p>
          <w:p w:rsidR="00E9089B" w:rsidRPr="007769DC" w:rsidRDefault="00E9089B"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89B" w:rsidRPr="007769DC" w:rsidRDefault="00E9089B" w:rsidP="003C206E">
            <w:pPr>
              <w:pStyle w:val="Paragrafoelenco"/>
              <w:ind w:left="0"/>
              <w:rPr>
                <w:rFonts w:ascii="DecimaWE Rg" w:hAnsi="DecimaWE Rg"/>
                <w:szCs w:val="44"/>
              </w:rPr>
            </w:pPr>
          </w:p>
        </w:tc>
      </w:tr>
    </w:tbl>
    <w:p w:rsidR="00D95B55" w:rsidRPr="007769DC" w:rsidRDefault="00D95B55" w:rsidP="00E9089B">
      <w:pPr>
        <w:contextualSpacing/>
        <w:jc w:val="both"/>
        <w:rPr>
          <w:rFonts w:ascii="DecimaWE Rg" w:hAnsi="DecimaWE Rg" w:cs="Arial"/>
          <w:bCs/>
        </w:rPr>
      </w:pPr>
    </w:p>
    <w:p w:rsidR="00E9089B" w:rsidRPr="007769DC" w:rsidRDefault="00D95B55" w:rsidP="00047D6D">
      <w:pPr>
        <w:numPr>
          <w:ilvl w:val="0"/>
          <w:numId w:val="21"/>
        </w:numPr>
        <w:contextualSpacing/>
        <w:jc w:val="both"/>
        <w:rPr>
          <w:rFonts w:ascii="DecimaWE Rg" w:hAnsi="DecimaWE Rg" w:cs="Arial"/>
          <w:bCs/>
        </w:rPr>
      </w:pPr>
      <w:r w:rsidRPr="007769DC">
        <w:rPr>
          <w:rFonts w:ascii="DecimaWE Rg" w:hAnsi="DecimaWE Rg" w:cs="Arial"/>
          <w:bCs/>
        </w:rPr>
        <w:t xml:space="preserve">spazi all’aperto </w:t>
      </w:r>
      <w:r w:rsidR="00E9089B" w:rsidRPr="007769DC">
        <w:rPr>
          <w:rFonts w:ascii="DecimaWE Rg" w:hAnsi="DecimaWE Rg" w:cs="Arial"/>
          <w:bCs/>
        </w:rPr>
        <w:t>(esclusivamente gli spazi in cui vengono svolte attività</w:t>
      </w:r>
      <w:r w:rsidR="00696187">
        <w:rPr>
          <w:rFonts w:ascii="DecimaWE Rg" w:hAnsi="DecimaWE Rg" w:cs="Arial"/>
          <w:bCs/>
        </w:rPr>
        <w:t xml:space="preserve"> - </w:t>
      </w:r>
      <w:r w:rsidR="00696187">
        <w:rPr>
          <w:rFonts w:ascii="DecimaWE Rg" w:hAnsi="DecimaWE Rg"/>
          <w:i/>
          <w:szCs w:val="44"/>
        </w:rPr>
        <w:t xml:space="preserve">fornire </w:t>
      </w:r>
      <w:r w:rsidR="00696187" w:rsidRPr="003B13AF">
        <w:rPr>
          <w:rFonts w:ascii="DecimaWE Rg" w:hAnsi="DecimaWE Rg"/>
          <w:i/>
          <w:szCs w:val="44"/>
        </w:rPr>
        <w:t>l’indicazione dei mq. totali, la suddivisione dello spazio per ciascun gruppo di bambini, l’eventuale presenza di giochi esterni e di spazi destinati ad usi diversi</w:t>
      </w:r>
      <w:r w:rsidR="00E9089B" w:rsidRPr="007769DC">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E9089B" w:rsidRPr="007769DC" w:rsidTr="00E9089B">
        <w:tc>
          <w:tcPr>
            <w:tcW w:w="9633" w:type="dxa"/>
          </w:tcPr>
          <w:p w:rsidR="003B13AF" w:rsidRPr="003B13AF" w:rsidRDefault="003B13AF" w:rsidP="003C206E">
            <w:pPr>
              <w:pStyle w:val="Paragrafoelenco"/>
              <w:ind w:left="0"/>
              <w:rPr>
                <w:rFonts w:ascii="DecimaWE Rg" w:hAnsi="DecimaWE Rg"/>
                <w:i/>
                <w:szCs w:val="44"/>
              </w:rPr>
            </w:pPr>
          </w:p>
          <w:p w:rsidR="00E9089B" w:rsidRPr="007769DC" w:rsidRDefault="00E9089B"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89B" w:rsidRPr="007769DC" w:rsidRDefault="00E9089B" w:rsidP="003C206E">
            <w:pPr>
              <w:pStyle w:val="Paragrafoelenco"/>
              <w:ind w:left="0"/>
              <w:rPr>
                <w:rFonts w:ascii="DecimaWE Rg" w:hAnsi="DecimaWE Rg"/>
                <w:szCs w:val="44"/>
              </w:rPr>
            </w:pPr>
          </w:p>
        </w:tc>
      </w:tr>
    </w:tbl>
    <w:p w:rsidR="00D95B55" w:rsidRPr="007769DC" w:rsidRDefault="00D95B55" w:rsidP="00E9089B">
      <w:pPr>
        <w:contextualSpacing/>
        <w:jc w:val="both"/>
        <w:rPr>
          <w:rFonts w:ascii="DecimaWE Rg" w:hAnsi="DecimaWE Rg" w:cs="Arial"/>
          <w:bCs/>
        </w:rPr>
      </w:pPr>
      <w:r w:rsidRPr="007769DC">
        <w:rPr>
          <w:rFonts w:ascii="DecimaWE Rg" w:hAnsi="DecimaWE Rg" w:cs="Arial"/>
          <w:bCs/>
        </w:rPr>
        <w:t xml:space="preserve"> </w:t>
      </w:r>
    </w:p>
    <w:p w:rsidR="00CC4635" w:rsidRPr="007769DC" w:rsidRDefault="00CC4635" w:rsidP="00047D6D">
      <w:pPr>
        <w:numPr>
          <w:ilvl w:val="0"/>
          <w:numId w:val="21"/>
        </w:numPr>
        <w:contextualSpacing/>
        <w:jc w:val="both"/>
        <w:rPr>
          <w:rFonts w:ascii="DecimaWE Rg" w:hAnsi="DecimaWE Rg" w:cs="Arial"/>
        </w:rPr>
      </w:pPr>
      <w:r w:rsidRPr="007769DC">
        <w:rPr>
          <w:rFonts w:ascii="DecimaWE Rg" w:hAnsi="DecimaWE Rg" w:cs="Arial"/>
          <w:bCs/>
        </w:rPr>
        <w:t>servizi igienici</w:t>
      </w:r>
      <w:r w:rsidR="00E9089B" w:rsidRPr="007769DC">
        <w:rPr>
          <w:rFonts w:ascii="DecimaWE Rg" w:hAnsi="DecimaWE Rg" w:cs="Arial"/>
          <w:bCs/>
        </w:rPr>
        <w:t xml:space="preserve"> (i</w:t>
      </w:r>
      <w:r w:rsidR="00E4315E" w:rsidRPr="007769DC">
        <w:rPr>
          <w:rFonts w:ascii="DecimaWE Rg" w:hAnsi="DecimaWE Rg" w:cs="Arial"/>
          <w:bCs/>
        </w:rPr>
        <w:t>n</w:t>
      </w:r>
      <w:r w:rsidR="00406804" w:rsidRPr="007769DC">
        <w:rPr>
          <w:rFonts w:ascii="DecimaWE Rg" w:hAnsi="DecimaWE Rg" w:cs="Arial"/>
          <w:bCs/>
        </w:rPr>
        <w:t>dicare numero e posizionamento</w:t>
      </w:r>
      <w:r w:rsidR="0016009A" w:rsidRPr="007769DC">
        <w:rPr>
          <w:rFonts w:ascii="DecimaWE Rg" w:hAnsi="DecimaWE Rg" w:cs="Arial"/>
          <w:bCs/>
        </w:rPr>
        <w:t>)</w:t>
      </w:r>
      <w:r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E9089B" w:rsidRPr="007769DC" w:rsidTr="003C206E">
        <w:tc>
          <w:tcPr>
            <w:tcW w:w="8908" w:type="dxa"/>
          </w:tcPr>
          <w:p w:rsidR="00E9089B" w:rsidRPr="007769DC" w:rsidRDefault="00E9089B" w:rsidP="003C206E">
            <w:pPr>
              <w:pStyle w:val="Paragrafoelenco"/>
              <w:ind w:left="0"/>
              <w:rPr>
                <w:rFonts w:ascii="DecimaWE Rg" w:hAnsi="DecimaWE Rg"/>
                <w:szCs w:val="44"/>
              </w:rPr>
            </w:pPr>
            <w:bookmarkStart w:id="0" w:name="_Hlk42242927"/>
          </w:p>
          <w:p w:rsidR="00E9089B" w:rsidRPr="007769DC" w:rsidRDefault="00E9089B"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89B" w:rsidRPr="007769DC" w:rsidRDefault="00E9089B" w:rsidP="003C206E">
            <w:pPr>
              <w:pStyle w:val="Paragrafoelenco"/>
              <w:ind w:left="0"/>
              <w:rPr>
                <w:rFonts w:ascii="DecimaWE Rg" w:hAnsi="DecimaWE Rg"/>
                <w:szCs w:val="44"/>
              </w:rPr>
            </w:pPr>
          </w:p>
        </w:tc>
      </w:tr>
      <w:bookmarkEnd w:id="0"/>
    </w:tbl>
    <w:p w:rsidR="008E4592" w:rsidRDefault="008E4592" w:rsidP="00DA13E8">
      <w:pPr>
        <w:rPr>
          <w:rFonts w:ascii="DecimaWE Rg" w:hAnsi="DecimaWE Rg" w:cs="Arial"/>
          <w:b/>
        </w:rPr>
      </w:pPr>
    </w:p>
    <w:p w:rsidR="003B13AF" w:rsidRPr="003B13AF" w:rsidRDefault="003B13AF" w:rsidP="003B13AF">
      <w:pPr>
        <w:pStyle w:val="Paragrafoelenco"/>
        <w:numPr>
          <w:ilvl w:val="0"/>
          <w:numId w:val="38"/>
        </w:numPr>
        <w:rPr>
          <w:rFonts w:ascii="DecimaWE Rg" w:hAnsi="DecimaWE Rg" w:cs="Arial"/>
        </w:rPr>
      </w:pPr>
      <w:r w:rsidRPr="003B13AF">
        <w:rPr>
          <w:rFonts w:ascii="DecimaWE Rg" w:hAnsi="DecimaWE Rg" w:cs="Arial"/>
        </w:rPr>
        <w:t>spazi per l’accoglienza – entrata (triage)</w:t>
      </w:r>
    </w:p>
    <w:tbl>
      <w:tblPr>
        <w:tblStyle w:val="Grigliatabella"/>
        <w:tblW w:w="0" w:type="auto"/>
        <w:tblInd w:w="-5" w:type="dxa"/>
        <w:tblLook w:val="04A0" w:firstRow="1" w:lastRow="0" w:firstColumn="1" w:lastColumn="0" w:noHBand="0" w:noVBand="1"/>
      </w:tblPr>
      <w:tblGrid>
        <w:gridCol w:w="9859"/>
      </w:tblGrid>
      <w:tr w:rsidR="003B13AF" w:rsidRPr="007769DC" w:rsidTr="0019191F">
        <w:tc>
          <w:tcPr>
            <w:tcW w:w="8908" w:type="dxa"/>
          </w:tcPr>
          <w:p w:rsidR="003B13AF" w:rsidRPr="007769DC" w:rsidRDefault="003B13AF" w:rsidP="0019191F">
            <w:pPr>
              <w:pStyle w:val="Paragrafoelenco"/>
              <w:ind w:left="0"/>
              <w:rPr>
                <w:rFonts w:ascii="DecimaWE Rg" w:hAnsi="DecimaWE Rg"/>
                <w:szCs w:val="44"/>
              </w:rPr>
            </w:pPr>
          </w:p>
          <w:p w:rsidR="003B13AF" w:rsidRPr="007769DC" w:rsidRDefault="003B13AF" w:rsidP="0019191F">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13AF" w:rsidRPr="007769DC" w:rsidRDefault="003B13AF" w:rsidP="0019191F">
            <w:pPr>
              <w:pStyle w:val="Paragrafoelenco"/>
              <w:ind w:left="0"/>
              <w:rPr>
                <w:rFonts w:ascii="DecimaWE Rg" w:hAnsi="DecimaWE Rg"/>
                <w:szCs w:val="44"/>
              </w:rPr>
            </w:pPr>
          </w:p>
        </w:tc>
      </w:tr>
    </w:tbl>
    <w:p w:rsidR="003B13AF" w:rsidRPr="003B13AF" w:rsidRDefault="003B13AF" w:rsidP="003B13AF">
      <w:pPr>
        <w:pStyle w:val="Paragrafoelenco"/>
        <w:rPr>
          <w:rFonts w:ascii="DecimaWE Rg" w:hAnsi="DecimaWE Rg" w:cs="Arial"/>
          <w:b/>
        </w:rPr>
      </w:pPr>
    </w:p>
    <w:p w:rsidR="00316357" w:rsidRPr="007769DC" w:rsidRDefault="00E9089B" w:rsidP="00DA13E8">
      <w:pPr>
        <w:rPr>
          <w:rFonts w:ascii="DecimaWE Rg" w:hAnsi="DecimaWE Rg" w:cs="Arial"/>
          <w:b/>
        </w:rPr>
      </w:pPr>
      <w:r w:rsidRPr="007769DC">
        <w:rPr>
          <w:rFonts w:ascii="DecimaWE Rg" w:hAnsi="DecimaWE Rg" w:cs="Arial"/>
          <w:b/>
        </w:rPr>
        <w:t xml:space="preserve">CAPITOLO 2 - </w:t>
      </w:r>
      <w:r w:rsidR="00097199" w:rsidRPr="007769DC">
        <w:rPr>
          <w:rFonts w:ascii="DecimaWE Rg" w:hAnsi="DecimaWE Rg" w:cs="Arial"/>
          <w:b/>
        </w:rPr>
        <w:t>INDICAZIONI G</w:t>
      </w:r>
      <w:r w:rsidR="00316357" w:rsidRPr="007769DC">
        <w:rPr>
          <w:rFonts w:ascii="DecimaWE Rg" w:hAnsi="DecimaWE Rg" w:cs="Arial"/>
          <w:b/>
        </w:rPr>
        <w:t>ENERALI PER L’APERTURA</w:t>
      </w:r>
      <w:r w:rsidR="00097199" w:rsidRPr="007769DC">
        <w:rPr>
          <w:rFonts w:ascii="DecimaWE Rg" w:hAnsi="DecimaWE Rg" w:cs="Arial"/>
          <w:b/>
        </w:rPr>
        <w:t xml:space="preserve"> </w:t>
      </w:r>
    </w:p>
    <w:p w:rsidR="000540F7" w:rsidRPr="007769DC" w:rsidRDefault="0005041D" w:rsidP="00BF28E3">
      <w:pPr>
        <w:jc w:val="both"/>
        <w:rPr>
          <w:rFonts w:ascii="DecimaWE Rg" w:hAnsi="DecimaWE Rg" w:cs="Arial"/>
          <w:u w:val="single"/>
        </w:rPr>
      </w:pPr>
      <w:r w:rsidRPr="007769DC">
        <w:rPr>
          <w:rFonts w:ascii="DecimaWE Rg" w:hAnsi="DecimaWE Rg" w:cs="Arial"/>
          <w:u w:val="single"/>
        </w:rPr>
        <w:t xml:space="preserve">2.1 </w:t>
      </w:r>
      <w:r w:rsidR="00316357" w:rsidRPr="007769DC">
        <w:rPr>
          <w:rFonts w:ascii="DecimaWE Rg" w:hAnsi="DecimaWE Rg" w:cs="Arial"/>
          <w:u w:val="single"/>
        </w:rPr>
        <w:t>Modalità di iscrizione</w:t>
      </w:r>
      <w:r w:rsidR="007115E2" w:rsidRPr="007769DC">
        <w:rPr>
          <w:rFonts w:ascii="DecimaWE Rg" w:hAnsi="DecimaWE Rg" w:cs="Arial"/>
          <w:u w:val="single"/>
        </w:rPr>
        <w:t xml:space="preserve"> e </w:t>
      </w:r>
      <w:r w:rsidR="00316357" w:rsidRPr="007769DC">
        <w:rPr>
          <w:rFonts w:ascii="DecimaWE Rg" w:hAnsi="DecimaWE Rg" w:cs="Arial"/>
          <w:u w:val="single"/>
        </w:rPr>
        <w:t>accesso al servizio offerto</w:t>
      </w:r>
    </w:p>
    <w:p w:rsidR="000540F7" w:rsidRPr="007769DC" w:rsidRDefault="0005041D" w:rsidP="00BF28E3">
      <w:pPr>
        <w:jc w:val="both"/>
        <w:rPr>
          <w:rFonts w:ascii="DecimaWE Rg" w:hAnsi="DecimaWE Rg" w:cs="Arial"/>
          <w:u w:val="single"/>
        </w:rPr>
      </w:pPr>
      <w:r w:rsidRPr="007769DC">
        <w:rPr>
          <w:rFonts w:ascii="DecimaWE Rg" w:hAnsi="DecimaWE Rg" w:cs="Arial"/>
        </w:rPr>
        <w:t>Dovranno essere descritte</w:t>
      </w:r>
      <w:r w:rsidR="000540F7" w:rsidRPr="007769DC">
        <w:rPr>
          <w:rFonts w:ascii="DecimaWE Rg" w:hAnsi="DecimaWE Rg" w:cs="Arial"/>
        </w:rPr>
        <w:t>:</w:t>
      </w:r>
    </w:p>
    <w:p w:rsidR="00D843AC" w:rsidRPr="007769DC" w:rsidRDefault="00BF28E3" w:rsidP="00D843AC">
      <w:pPr>
        <w:pStyle w:val="Paragrafoelenco"/>
        <w:numPr>
          <w:ilvl w:val="0"/>
          <w:numId w:val="18"/>
        </w:numPr>
        <w:jc w:val="both"/>
        <w:rPr>
          <w:rFonts w:ascii="DecimaWE Rg" w:hAnsi="DecimaWE Rg" w:cs="Arial"/>
        </w:rPr>
      </w:pPr>
      <w:r w:rsidRPr="007769DC">
        <w:rPr>
          <w:rFonts w:ascii="DecimaWE Rg" w:hAnsi="DecimaWE Rg" w:cs="Arial"/>
        </w:rPr>
        <w:lastRenderedPageBreak/>
        <w:t>la modalità con cui i minori</w:t>
      </w:r>
      <w:r w:rsidR="000540F7" w:rsidRPr="007769DC">
        <w:rPr>
          <w:rFonts w:ascii="DecimaWE Rg" w:hAnsi="DecimaWE Rg" w:cs="Arial"/>
        </w:rPr>
        <w:t xml:space="preserve"> accedono al servizio</w:t>
      </w:r>
      <w:r w:rsidR="000B5EAA" w:rsidRPr="007769DC">
        <w:rPr>
          <w:rFonts w:ascii="DecimaWE Rg" w:hAnsi="DecimaWE Rg" w:cs="Arial"/>
        </w:rPr>
        <w:t xml:space="preserve"> (</w:t>
      </w:r>
      <w:r w:rsidR="00181717" w:rsidRPr="007769DC">
        <w:rPr>
          <w:rFonts w:ascii="DecimaWE Rg" w:hAnsi="DecimaWE Rg" w:cs="Arial"/>
        </w:rPr>
        <w:t xml:space="preserve">modalità di </w:t>
      </w:r>
      <w:r w:rsidR="000B5EAA" w:rsidRPr="007769DC">
        <w:rPr>
          <w:rFonts w:ascii="DecimaWE Rg" w:hAnsi="DecimaWE Rg" w:cs="Arial"/>
        </w:rPr>
        <w:t>iscrizione);</w:t>
      </w:r>
    </w:p>
    <w:tbl>
      <w:tblPr>
        <w:tblStyle w:val="Grigliatabella"/>
        <w:tblW w:w="0" w:type="auto"/>
        <w:tblInd w:w="-5" w:type="dxa"/>
        <w:tblLook w:val="04A0" w:firstRow="1" w:lastRow="0" w:firstColumn="1" w:lastColumn="0" w:noHBand="0" w:noVBand="1"/>
      </w:tblPr>
      <w:tblGrid>
        <w:gridCol w:w="9859"/>
      </w:tblGrid>
      <w:tr w:rsidR="00181717" w:rsidRPr="007769DC" w:rsidTr="003C206E">
        <w:tc>
          <w:tcPr>
            <w:tcW w:w="8908" w:type="dxa"/>
          </w:tcPr>
          <w:p w:rsidR="00181717" w:rsidRPr="007769DC" w:rsidRDefault="00181717" w:rsidP="003C206E">
            <w:pPr>
              <w:pStyle w:val="Paragrafoelenco"/>
              <w:ind w:left="0"/>
              <w:rPr>
                <w:rFonts w:ascii="DecimaWE Rg" w:hAnsi="DecimaWE Rg"/>
                <w:szCs w:val="44"/>
              </w:rPr>
            </w:pPr>
          </w:p>
          <w:p w:rsidR="00181717" w:rsidRPr="007769DC" w:rsidRDefault="0018171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717" w:rsidRPr="007769DC" w:rsidRDefault="00181717" w:rsidP="003C206E">
            <w:pPr>
              <w:pStyle w:val="Paragrafoelenco"/>
              <w:ind w:left="0"/>
              <w:rPr>
                <w:rFonts w:ascii="DecimaWE Rg" w:hAnsi="DecimaWE Rg"/>
                <w:szCs w:val="44"/>
              </w:rPr>
            </w:pPr>
          </w:p>
        </w:tc>
      </w:tr>
    </w:tbl>
    <w:p w:rsidR="00181717" w:rsidRPr="007769DC" w:rsidRDefault="00181717" w:rsidP="00181717">
      <w:pPr>
        <w:pStyle w:val="Paragrafoelenco"/>
        <w:jc w:val="both"/>
        <w:rPr>
          <w:rFonts w:ascii="DecimaWE Rg" w:hAnsi="DecimaWE Rg" w:cs="Arial"/>
        </w:rPr>
      </w:pPr>
    </w:p>
    <w:p w:rsidR="00D343C3" w:rsidRPr="007769DC" w:rsidRDefault="00181717" w:rsidP="00D843AC">
      <w:pPr>
        <w:pStyle w:val="Paragrafoelenco"/>
        <w:numPr>
          <w:ilvl w:val="0"/>
          <w:numId w:val="18"/>
        </w:numPr>
        <w:jc w:val="both"/>
        <w:rPr>
          <w:rFonts w:ascii="DecimaWE Rg" w:hAnsi="DecimaWE Rg" w:cs="Arial"/>
        </w:rPr>
      </w:pPr>
      <w:r w:rsidRPr="007769DC">
        <w:rPr>
          <w:rFonts w:ascii="DecimaWE Rg" w:hAnsi="DecimaWE Rg" w:cs="Arial"/>
        </w:rPr>
        <w:t xml:space="preserve">i sistemi utilizzati per fornire ai </w:t>
      </w:r>
      <w:r w:rsidR="000B5EAA" w:rsidRPr="007769DC">
        <w:rPr>
          <w:rFonts w:ascii="DecimaWE Rg" w:hAnsi="DecimaWE Rg" w:cs="Arial"/>
        </w:rPr>
        <w:t>genitori</w:t>
      </w:r>
      <w:r w:rsidR="00890F0E" w:rsidRPr="007769DC">
        <w:rPr>
          <w:rFonts w:ascii="DecimaWE Rg" w:hAnsi="DecimaWE Rg" w:cs="Arial"/>
        </w:rPr>
        <w:t xml:space="preserve"> </w:t>
      </w:r>
      <w:r w:rsidRPr="007769DC">
        <w:rPr>
          <w:rFonts w:ascii="DecimaWE Rg" w:hAnsi="DecimaWE Rg" w:cs="Arial"/>
        </w:rPr>
        <w:t xml:space="preserve">le informazioni utili sulle </w:t>
      </w:r>
      <w:r w:rsidR="00890F0E" w:rsidRPr="007769DC">
        <w:rPr>
          <w:rFonts w:ascii="DecimaWE Rg" w:hAnsi="DecimaWE Rg" w:cs="Arial"/>
        </w:rPr>
        <w:t>mod</w:t>
      </w:r>
      <w:r w:rsidRPr="007769DC">
        <w:rPr>
          <w:rFonts w:ascii="DecimaWE Rg" w:hAnsi="DecimaWE Rg" w:cs="Arial"/>
        </w:rPr>
        <w:t>alità</w:t>
      </w:r>
      <w:r w:rsidR="00890F0E" w:rsidRPr="007769DC">
        <w:rPr>
          <w:rFonts w:ascii="DecimaWE Rg" w:hAnsi="DecimaWE Rg" w:cs="Arial"/>
        </w:rPr>
        <w:t xml:space="preserve"> d’iscrizione al</w:t>
      </w:r>
      <w:r w:rsidR="00D843AC" w:rsidRPr="007769DC">
        <w:rPr>
          <w:rFonts w:ascii="DecimaWE Rg" w:hAnsi="DecimaWE Rg" w:cs="Arial"/>
        </w:rPr>
        <w:t xml:space="preserve"> servizio e sulle modalità di svolgimento dell’attività</w:t>
      </w:r>
      <w:r w:rsidR="00D343C3"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181717" w:rsidRPr="007769DC" w:rsidTr="003C206E">
        <w:tc>
          <w:tcPr>
            <w:tcW w:w="8908" w:type="dxa"/>
          </w:tcPr>
          <w:p w:rsidR="00181717" w:rsidRPr="007769DC" w:rsidRDefault="00181717" w:rsidP="003C206E">
            <w:pPr>
              <w:pStyle w:val="Paragrafoelenco"/>
              <w:ind w:left="0"/>
              <w:rPr>
                <w:rFonts w:ascii="DecimaWE Rg" w:hAnsi="DecimaWE Rg"/>
                <w:szCs w:val="44"/>
              </w:rPr>
            </w:pPr>
          </w:p>
          <w:p w:rsidR="00181717" w:rsidRPr="007769DC" w:rsidRDefault="0018171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717" w:rsidRPr="007769DC" w:rsidRDefault="00181717" w:rsidP="003C206E">
            <w:pPr>
              <w:pStyle w:val="Paragrafoelenco"/>
              <w:ind w:left="0"/>
              <w:rPr>
                <w:rFonts w:ascii="DecimaWE Rg" w:hAnsi="DecimaWE Rg"/>
                <w:szCs w:val="44"/>
              </w:rPr>
            </w:pPr>
          </w:p>
        </w:tc>
      </w:tr>
    </w:tbl>
    <w:p w:rsidR="00181717" w:rsidRPr="007769DC" w:rsidRDefault="00181717" w:rsidP="00181717">
      <w:pPr>
        <w:jc w:val="both"/>
        <w:rPr>
          <w:rFonts w:ascii="DecimaWE Rg" w:hAnsi="DecimaWE Rg" w:cs="Arial"/>
        </w:rPr>
      </w:pPr>
    </w:p>
    <w:p w:rsidR="00C634F4" w:rsidRPr="007769DC" w:rsidRDefault="00181717" w:rsidP="00B53D66">
      <w:pPr>
        <w:pStyle w:val="Paragrafoelenco"/>
        <w:numPr>
          <w:ilvl w:val="0"/>
          <w:numId w:val="18"/>
        </w:numPr>
        <w:jc w:val="both"/>
        <w:rPr>
          <w:rFonts w:ascii="DecimaWE Rg" w:hAnsi="DecimaWE Rg" w:cs="Arial"/>
        </w:rPr>
      </w:pPr>
      <w:r w:rsidRPr="007769DC">
        <w:rPr>
          <w:rFonts w:ascii="DecimaWE Rg" w:hAnsi="DecimaWE Rg" w:cs="Arial"/>
        </w:rPr>
        <w:t xml:space="preserve">documento con cui i genitori accettano </w:t>
      </w:r>
      <w:r w:rsidR="00D843AC" w:rsidRPr="007769DC">
        <w:rPr>
          <w:rFonts w:ascii="DecimaWE Rg" w:hAnsi="DecimaWE Rg" w:cs="Arial"/>
        </w:rPr>
        <w:t xml:space="preserve">tutte le prescrizioni necessarie al contenimento </w:t>
      </w:r>
      <w:r w:rsidRPr="007769DC">
        <w:rPr>
          <w:rFonts w:ascii="DecimaWE Rg" w:hAnsi="DecimaWE Rg" w:cs="Arial"/>
        </w:rPr>
        <w:t>del</w:t>
      </w:r>
      <w:r w:rsidR="00D843AC" w:rsidRPr="007769DC">
        <w:rPr>
          <w:rFonts w:ascii="DecimaWE Rg" w:hAnsi="DecimaWE Rg" w:cs="Arial"/>
        </w:rPr>
        <w:t>la diffusione del COVID 19</w:t>
      </w:r>
      <w:r w:rsidR="00406804" w:rsidRPr="007769DC">
        <w:rPr>
          <w:rFonts w:ascii="DecimaWE Rg" w:hAnsi="DecimaWE Rg" w:cs="Arial"/>
        </w:rPr>
        <w:t xml:space="preserve"> (allegare il fac-simile del </w:t>
      </w:r>
      <w:r w:rsidR="00406804" w:rsidRPr="00281CBC">
        <w:rPr>
          <w:rFonts w:ascii="DecimaWE Rg" w:hAnsi="DecimaWE Rg" w:cs="Arial"/>
        </w:rPr>
        <w:t>documento</w:t>
      </w:r>
      <w:r w:rsidR="00966E2D" w:rsidRPr="00281CBC">
        <w:rPr>
          <w:rFonts w:ascii="DecimaWE Rg" w:hAnsi="DecimaWE Rg" w:cs="Arial"/>
        </w:rPr>
        <w:t xml:space="preserve"> – Patto di corresponsabilità</w:t>
      </w:r>
      <w:r w:rsidR="00406804" w:rsidRPr="00281CBC">
        <w:rPr>
          <w:rFonts w:ascii="DecimaWE Rg" w:hAnsi="DecimaWE Rg" w:cs="Arial"/>
        </w:rPr>
        <w:t>)</w:t>
      </w:r>
      <w:r w:rsidR="00D843AC" w:rsidRPr="00281CB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181717" w:rsidRPr="007769DC" w:rsidTr="003C206E">
        <w:tc>
          <w:tcPr>
            <w:tcW w:w="8908" w:type="dxa"/>
          </w:tcPr>
          <w:p w:rsidR="00181717" w:rsidRPr="007769DC" w:rsidRDefault="00181717" w:rsidP="003C206E">
            <w:pPr>
              <w:pStyle w:val="Paragrafoelenco"/>
              <w:ind w:left="0"/>
              <w:rPr>
                <w:rFonts w:ascii="DecimaWE Rg" w:hAnsi="DecimaWE Rg"/>
                <w:szCs w:val="44"/>
              </w:rPr>
            </w:pPr>
          </w:p>
          <w:p w:rsidR="00181717" w:rsidRPr="007769DC" w:rsidRDefault="0018171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rsidR="00181717" w:rsidRPr="007769DC" w:rsidRDefault="00181717" w:rsidP="003C206E">
            <w:pPr>
              <w:pStyle w:val="Paragrafoelenco"/>
              <w:ind w:left="0"/>
              <w:rPr>
                <w:rFonts w:ascii="DecimaWE Rg" w:hAnsi="DecimaWE Rg"/>
                <w:szCs w:val="44"/>
              </w:rPr>
            </w:pPr>
          </w:p>
        </w:tc>
      </w:tr>
    </w:tbl>
    <w:p w:rsidR="00181717" w:rsidRPr="007769DC" w:rsidRDefault="00181717" w:rsidP="00181717">
      <w:pPr>
        <w:jc w:val="both"/>
        <w:rPr>
          <w:rFonts w:ascii="DecimaWE Rg" w:hAnsi="DecimaWE Rg" w:cs="Arial"/>
        </w:rPr>
      </w:pPr>
    </w:p>
    <w:p w:rsidR="00C27AA3" w:rsidRPr="007769DC" w:rsidRDefault="0005041D" w:rsidP="00AA6B1A">
      <w:pPr>
        <w:jc w:val="both"/>
        <w:rPr>
          <w:rFonts w:ascii="DecimaWE Rg" w:hAnsi="DecimaWE Rg" w:cs="Arial"/>
          <w:u w:val="single"/>
        </w:rPr>
      </w:pPr>
      <w:r w:rsidRPr="007769DC">
        <w:rPr>
          <w:rFonts w:ascii="DecimaWE Rg" w:hAnsi="DecimaWE Rg" w:cs="Arial"/>
          <w:u w:val="single"/>
        </w:rPr>
        <w:t xml:space="preserve">2.2 </w:t>
      </w:r>
      <w:r w:rsidR="00C27AA3" w:rsidRPr="007769DC">
        <w:rPr>
          <w:rFonts w:ascii="DecimaWE Rg" w:hAnsi="DecimaWE Rg" w:cs="Arial"/>
          <w:u w:val="single"/>
        </w:rPr>
        <w:t>Priorità di selezione</w:t>
      </w:r>
    </w:p>
    <w:p w:rsidR="00A715F8" w:rsidRPr="007769DC" w:rsidRDefault="0005041D" w:rsidP="00A715F8">
      <w:pPr>
        <w:jc w:val="both"/>
        <w:rPr>
          <w:rFonts w:ascii="DecimaWE Rg" w:hAnsi="DecimaWE Rg" w:cs="Arial"/>
        </w:rPr>
      </w:pPr>
      <w:r w:rsidRPr="007769DC">
        <w:rPr>
          <w:rFonts w:ascii="DecimaWE Rg" w:hAnsi="DecimaWE Rg" w:cs="Arial"/>
        </w:rPr>
        <w:t>D</w:t>
      </w:r>
      <w:r w:rsidR="00A715F8" w:rsidRPr="007769DC">
        <w:rPr>
          <w:rFonts w:ascii="DecimaWE Rg" w:hAnsi="DecimaWE Rg" w:cs="Arial"/>
        </w:rPr>
        <w:t>escrivere:</w:t>
      </w:r>
    </w:p>
    <w:p w:rsidR="0005041D" w:rsidRPr="007769DC" w:rsidRDefault="00C27AA3" w:rsidP="0005041D">
      <w:pPr>
        <w:pStyle w:val="Paragrafoelenco"/>
        <w:numPr>
          <w:ilvl w:val="0"/>
          <w:numId w:val="7"/>
        </w:numPr>
        <w:jc w:val="both"/>
        <w:rPr>
          <w:rFonts w:ascii="DecimaWE Rg" w:hAnsi="DecimaWE Rg" w:cs="Arial"/>
        </w:rPr>
      </w:pPr>
      <w:r w:rsidRPr="007769DC">
        <w:rPr>
          <w:rFonts w:ascii="DecimaWE Rg" w:hAnsi="DecimaWE Rg" w:cs="Arial"/>
        </w:rPr>
        <w:t>i criteri di priorità di selezione adottati</w:t>
      </w:r>
      <w:r w:rsidR="007520DE" w:rsidRPr="007769DC">
        <w:rPr>
          <w:rFonts w:ascii="DecimaWE Rg" w:hAnsi="DecimaWE Rg" w:cs="Arial"/>
        </w:rPr>
        <w:t xml:space="preserve"> da</w:t>
      </w:r>
      <w:r w:rsidR="000960B4" w:rsidRPr="007769DC">
        <w:rPr>
          <w:rFonts w:ascii="DecimaWE Rg" w:hAnsi="DecimaWE Rg" w:cs="Arial"/>
        </w:rPr>
        <w:t>l</w:t>
      </w:r>
      <w:r w:rsidR="007520DE" w:rsidRPr="007769DC">
        <w:rPr>
          <w:rFonts w:ascii="DecimaWE Rg" w:hAnsi="DecimaWE Rg" w:cs="Arial"/>
        </w:rPr>
        <w:t>l</w:t>
      </w:r>
      <w:r w:rsidR="000960B4" w:rsidRPr="007769DC">
        <w:rPr>
          <w:rFonts w:ascii="DecimaWE Rg" w:hAnsi="DecimaWE Rg" w:cs="Arial"/>
        </w:rPr>
        <w:t>a</w:t>
      </w:r>
      <w:r w:rsidR="007520DE" w:rsidRPr="007769DC">
        <w:rPr>
          <w:rFonts w:ascii="DecimaWE Rg" w:hAnsi="DecimaWE Rg" w:cs="Arial"/>
        </w:rPr>
        <w:t xml:space="preserve"> struttura</w:t>
      </w:r>
      <w:r w:rsidRPr="007769DC">
        <w:rPr>
          <w:rFonts w:ascii="DecimaWE Rg" w:hAnsi="DecimaWE Rg" w:cs="Arial"/>
        </w:rPr>
        <w:t xml:space="preserve"> </w:t>
      </w:r>
      <w:r w:rsidR="00A715F8" w:rsidRPr="007769DC">
        <w:rPr>
          <w:rFonts w:ascii="DecimaWE Rg" w:hAnsi="DecimaWE Rg" w:cs="Arial"/>
        </w:rPr>
        <w:t>(nel caso in cui vi siano domande in sovrannumero rispetto ai posti disponibili)</w:t>
      </w:r>
      <w:r w:rsidR="0005041D"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05041D" w:rsidRPr="007769DC" w:rsidTr="0005041D">
        <w:trPr>
          <w:trHeight w:val="1926"/>
        </w:trPr>
        <w:tc>
          <w:tcPr>
            <w:tcW w:w="7985" w:type="dxa"/>
          </w:tcPr>
          <w:p w:rsidR="0005041D" w:rsidRPr="007769DC" w:rsidRDefault="0005041D" w:rsidP="0005041D">
            <w:pPr>
              <w:jc w:val="both"/>
              <w:rPr>
                <w:rFonts w:ascii="DecimaWE Rg" w:hAnsi="DecimaWE Rg" w:cs="Arial"/>
                <w:i/>
              </w:rPr>
            </w:pPr>
            <w:r w:rsidRPr="007769DC">
              <w:rPr>
                <w:rFonts w:ascii="DecimaWE Rg" w:hAnsi="DecimaWE Rg" w:cs="Arial"/>
              </w:rPr>
              <w:t>Segnare uno o più criteri sottoelencati</w:t>
            </w:r>
          </w:p>
          <w:p w:rsidR="0005041D" w:rsidRPr="007769DC" w:rsidRDefault="0005041D" w:rsidP="0005041D">
            <w:pPr>
              <w:pStyle w:val="Paragrafoelenco"/>
              <w:numPr>
                <w:ilvl w:val="1"/>
                <w:numId w:val="7"/>
              </w:numPr>
              <w:jc w:val="both"/>
              <w:rPr>
                <w:rFonts w:ascii="DecimaWE Rg" w:hAnsi="DecimaWE Rg" w:cs="Arial"/>
                <w:i/>
              </w:rPr>
            </w:pPr>
            <w:r w:rsidRPr="007769DC">
              <w:rPr>
                <w:rFonts w:ascii="DecimaWE Rg" w:hAnsi="DecimaWE Rg" w:cs="Arial"/>
                <w:i/>
              </w:rPr>
              <w:t>minori appartenenti a nuclei familiari, anche mono genitoriali, con genitori lavoratori in servizio e assenza di rete parentale a supporto;</w:t>
            </w:r>
          </w:p>
          <w:p w:rsidR="0005041D" w:rsidRPr="007769DC" w:rsidRDefault="0005041D" w:rsidP="0005041D">
            <w:pPr>
              <w:pStyle w:val="Paragrafoelenco"/>
              <w:numPr>
                <w:ilvl w:val="1"/>
                <w:numId w:val="7"/>
              </w:numPr>
              <w:jc w:val="both"/>
              <w:rPr>
                <w:rFonts w:ascii="DecimaWE Rg" w:hAnsi="DecimaWE Rg" w:cs="Arial"/>
                <w:i/>
              </w:rPr>
            </w:pPr>
            <w:r w:rsidRPr="007769DC">
              <w:rPr>
                <w:rFonts w:ascii="DecimaWE Rg" w:hAnsi="DecimaWE Rg" w:cs="Arial"/>
                <w:i/>
              </w:rPr>
              <w:t>minori appartenenti a nuclei familiari in condizione di documentata fragilità in carico ai servizi sanitari e/o sociali;</w:t>
            </w:r>
          </w:p>
          <w:p w:rsidR="0005041D" w:rsidRPr="00281CBC" w:rsidRDefault="0005041D" w:rsidP="0005041D">
            <w:pPr>
              <w:pStyle w:val="Paragrafoelenco"/>
              <w:numPr>
                <w:ilvl w:val="1"/>
                <w:numId w:val="7"/>
              </w:numPr>
              <w:jc w:val="both"/>
              <w:rPr>
                <w:rFonts w:ascii="DecimaWE Rg" w:hAnsi="DecimaWE Rg" w:cs="Arial"/>
                <w:i/>
              </w:rPr>
            </w:pPr>
            <w:r w:rsidRPr="00281CBC">
              <w:rPr>
                <w:rFonts w:ascii="DecimaWE Rg" w:hAnsi="DecimaWE Rg" w:cs="Arial"/>
                <w:i/>
              </w:rPr>
              <w:t xml:space="preserve">minori certificati. </w:t>
            </w:r>
          </w:p>
          <w:p w:rsidR="0005041D" w:rsidRPr="00281CBC" w:rsidRDefault="0005041D" w:rsidP="0005041D">
            <w:pPr>
              <w:pStyle w:val="Paragrafoelenco"/>
              <w:numPr>
                <w:ilvl w:val="1"/>
                <w:numId w:val="7"/>
              </w:numPr>
              <w:jc w:val="both"/>
              <w:rPr>
                <w:rFonts w:ascii="DecimaWE Rg" w:hAnsi="DecimaWE Rg" w:cs="Arial"/>
                <w:i/>
              </w:rPr>
            </w:pPr>
            <w:r w:rsidRPr="00281CBC">
              <w:rPr>
                <w:rFonts w:ascii="DecimaWE Rg" w:hAnsi="DecimaWE Rg" w:cs="Arial"/>
                <w:i/>
              </w:rPr>
              <w:t xml:space="preserve">minori che, prima della sospensione dei nidi di infanzia e scuole dell’infanzia, già utilizzavano tali servizi educativi </w:t>
            </w:r>
          </w:p>
          <w:p w:rsidR="00966E2D" w:rsidRPr="00281CBC" w:rsidRDefault="00966E2D" w:rsidP="0005041D">
            <w:pPr>
              <w:pStyle w:val="Paragrafoelenco"/>
              <w:numPr>
                <w:ilvl w:val="1"/>
                <w:numId w:val="7"/>
              </w:numPr>
              <w:jc w:val="both"/>
              <w:rPr>
                <w:rFonts w:ascii="DecimaWE Rg" w:hAnsi="DecimaWE Rg" w:cs="Arial"/>
                <w:i/>
              </w:rPr>
            </w:pPr>
            <w:r w:rsidRPr="00281CBC">
              <w:rPr>
                <w:rFonts w:ascii="DecimaWE Rg" w:hAnsi="DecimaWE Rg" w:cs="Arial"/>
              </w:rPr>
              <w:t>Altro (solo in caso di ulteriori disponibilità di posti)</w:t>
            </w:r>
          </w:p>
          <w:p w:rsidR="0005041D" w:rsidRPr="007769DC" w:rsidRDefault="0005041D" w:rsidP="003C206E">
            <w:pPr>
              <w:pStyle w:val="Paragrafoelenco"/>
              <w:ind w:left="0"/>
              <w:rPr>
                <w:rFonts w:ascii="DecimaWE Rg" w:hAnsi="DecimaWE Rg"/>
                <w:szCs w:val="44"/>
              </w:rPr>
            </w:pPr>
            <w:r w:rsidRPr="00281CB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rsidR="0005041D" w:rsidRPr="007769DC" w:rsidRDefault="0005041D" w:rsidP="003C206E">
            <w:pPr>
              <w:pStyle w:val="Paragrafoelenco"/>
              <w:ind w:left="0"/>
              <w:rPr>
                <w:rFonts w:ascii="DecimaWE Rg" w:hAnsi="DecimaWE Rg"/>
                <w:szCs w:val="44"/>
              </w:rPr>
            </w:pPr>
          </w:p>
        </w:tc>
      </w:tr>
    </w:tbl>
    <w:p w:rsidR="00301C35" w:rsidRPr="007769DC" w:rsidRDefault="00301C35" w:rsidP="00047D6D">
      <w:pPr>
        <w:rPr>
          <w:rFonts w:ascii="DecimaWE Rg" w:hAnsi="DecimaWE Rg" w:cs="Arial"/>
          <w:b/>
        </w:rPr>
      </w:pPr>
    </w:p>
    <w:p w:rsidR="00E2716F" w:rsidRPr="007769DC" w:rsidRDefault="006D2A72" w:rsidP="00047D6D">
      <w:pPr>
        <w:rPr>
          <w:rFonts w:ascii="DecimaWE Rg" w:hAnsi="DecimaWE Rg" w:cs="Arial"/>
          <w:b/>
        </w:rPr>
      </w:pPr>
      <w:r w:rsidRPr="007769DC">
        <w:rPr>
          <w:rFonts w:ascii="DecimaWE Rg" w:hAnsi="DecimaWE Rg" w:cs="Arial"/>
          <w:b/>
        </w:rPr>
        <w:t xml:space="preserve">CAPITOLO 3 - </w:t>
      </w:r>
      <w:r w:rsidR="00F16DD8" w:rsidRPr="007769DC">
        <w:rPr>
          <w:rFonts w:ascii="DecimaWE Rg" w:hAnsi="DecimaWE Rg" w:cs="Arial"/>
          <w:b/>
        </w:rPr>
        <w:t>LE ATTIVITÀ EDUCATIVE PROPOSTE</w:t>
      </w:r>
    </w:p>
    <w:p w:rsidR="003462E0" w:rsidRPr="007769DC" w:rsidRDefault="00252176" w:rsidP="003462E0">
      <w:pPr>
        <w:pStyle w:val="Default"/>
        <w:numPr>
          <w:ilvl w:val="0"/>
          <w:numId w:val="28"/>
        </w:numPr>
        <w:jc w:val="both"/>
        <w:rPr>
          <w:rFonts w:ascii="DecimaWE Rg" w:hAnsi="DecimaWE Rg" w:cs="Arial"/>
          <w:color w:val="auto"/>
          <w:sz w:val="22"/>
          <w:szCs w:val="22"/>
        </w:rPr>
      </w:pPr>
      <w:r w:rsidRPr="007769DC">
        <w:rPr>
          <w:rFonts w:ascii="DecimaWE Rg" w:hAnsi="DecimaWE Rg" w:cs="Arial"/>
          <w:color w:val="auto"/>
          <w:sz w:val="22"/>
          <w:szCs w:val="22"/>
        </w:rPr>
        <w:t xml:space="preserve">Attività </w:t>
      </w:r>
      <w:r w:rsidRPr="00B970C8">
        <w:rPr>
          <w:rFonts w:ascii="DecimaWE Rg" w:hAnsi="DecimaWE Rg" w:cs="Arial"/>
          <w:color w:val="auto"/>
          <w:sz w:val="22"/>
          <w:szCs w:val="22"/>
        </w:rPr>
        <w:t xml:space="preserve">educative </w:t>
      </w:r>
      <w:r w:rsidR="00970AE8" w:rsidRPr="00B970C8">
        <w:rPr>
          <w:rFonts w:ascii="DecimaWE Rg" w:hAnsi="DecimaWE Rg" w:cs="Arial"/>
          <w:color w:val="auto"/>
          <w:sz w:val="22"/>
          <w:szCs w:val="22"/>
        </w:rPr>
        <w:t xml:space="preserve">e di gioco </w:t>
      </w:r>
      <w:r w:rsidRPr="00B970C8">
        <w:rPr>
          <w:rFonts w:ascii="DecimaWE Rg" w:hAnsi="DecimaWE Rg" w:cs="Arial"/>
          <w:color w:val="auto"/>
          <w:sz w:val="22"/>
          <w:szCs w:val="22"/>
        </w:rPr>
        <w:t>proposte</w:t>
      </w:r>
      <w:r w:rsidR="006C2C71" w:rsidRPr="00B970C8">
        <w:rPr>
          <w:rFonts w:ascii="DecimaWE Rg" w:hAnsi="DecimaWE Rg" w:cs="Arial"/>
          <w:color w:val="auto"/>
          <w:sz w:val="22"/>
          <w:szCs w:val="22"/>
        </w:rPr>
        <w:t>.</w:t>
      </w:r>
      <w:r w:rsidRPr="00B970C8">
        <w:rPr>
          <w:rFonts w:ascii="DecimaWE Rg" w:hAnsi="DecimaWE Rg" w:cs="Arial"/>
          <w:color w:val="auto"/>
          <w:sz w:val="22"/>
          <w:szCs w:val="22"/>
        </w:rPr>
        <w:t xml:space="preserve"> </w:t>
      </w:r>
      <w:r w:rsidR="00FF535D" w:rsidRPr="00B970C8">
        <w:rPr>
          <w:rFonts w:ascii="DecimaWE Rg" w:hAnsi="DecimaWE Rg" w:cs="Arial"/>
          <w:color w:val="auto"/>
          <w:sz w:val="22"/>
          <w:szCs w:val="22"/>
        </w:rPr>
        <w:t>(</w:t>
      </w:r>
      <w:r w:rsidRPr="00B970C8">
        <w:rPr>
          <w:rFonts w:ascii="DecimaWE Rg" w:hAnsi="DecimaWE Rg" w:cs="Arial"/>
          <w:i/>
          <w:color w:val="auto"/>
          <w:sz w:val="22"/>
          <w:szCs w:val="22"/>
        </w:rPr>
        <w:t xml:space="preserve">vanno privilegiati attività favorenti </w:t>
      </w:r>
      <w:r w:rsidR="00FF535D" w:rsidRPr="00B970C8">
        <w:rPr>
          <w:rFonts w:ascii="DecimaWE Rg" w:hAnsi="DecimaWE Rg" w:cs="Arial"/>
          <w:i/>
          <w:color w:val="auto"/>
          <w:sz w:val="22"/>
          <w:szCs w:val="22"/>
        </w:rPr>
        <w:t>lo sviluppo di competenze artistico-musicali, creativo-manuali</w:t>
      </w:r>
      <w:r w:rsidR="00FF535D" w:rsidRPr="007769DC">
        <w:rPr>
          <w:rFonts w:ascii="DecimaWE Rg" w:hAnsi="DecimaWE Rg" w:cs="Arial"/>
          <w:i/>
          <w:color w:val="auto"/>
          <w:sz w:val="22"/>
          <w:szCs w:val="22"/>
        </w:rPr>
        <w:t>, informatiche, scientifiche, ambient</w:t>
      </w:r>
      <w:r w:rsidR="003462E0" w:rsidRPr="007769DC">
        <w:rPr>
          <w:rFonts w:ascii="DecimaWE Rg" w:hAnsi="DecimaWE Rg" w:cs="Arial"/>
          <w:i/>
          <w:color w:val="auto"/>
          <w:sz w:val="22"/>
          <w:szCs w:val="22"/>
        </w:rPr>
        <w:t>ali e attività ludico-motorie</w:t>
      </w:r>
      <w:r w:rsidR="003462E0" w:rsidRPr="007769DC">
        <w:rPr>
          <w:rFonts w:ascii="DecimaWE Rg" w:hAnsi="DecimaWE Rg" w:cs="Arial"/>
          <w:color w:val="auto"/>
          <w:sz w:val="22"/>
          <w:szCs w:val="22"/>
        </w:rPr>
        <w:t>).</w:t>
      </w:r>
    </w:p>
    <w:tbl>
      <w:tblPr>
        <w:tblStyle w:val="Grigliatabella"/>
        <w:tblW w:w="0" w:type="auto"/>
        <w:tblInd w:w="-5" w:type="dxa"/>
        <w:tblLook w:val="04A0" w:firstRow="1" w:lastRow="0" w:firstColumn="1" w:lastColumn="0" w:noHBand="0" w:noVBand="1"/>
      </w:tblPr>
      <w:tblGrid>
        <w:gridCol w:w="9859"/>
      </w:tblGrid>
      <w:tr w:rsidR="00252176" w:rsidRPr="007769DC" w:rsidTr="00252176">
        <w:tc>
          <w:tcPr>
            <w:tcW w:w="9633" w:type="dxa"/>
          </w:tcPr>
          <w:p w:rsidR="00252176" w:rsidRPr="007769DC" w:rsidRDefault="00252176" w:rsidP="003C206E">
            <w:pPr>
              <w:pStyle w:val="Paragrafoelenco"/>
              <w:ind w:left="0"/>
              <w:rPr>
                <w:rFonts w:ascii="DecimaWE Rg" w:hAnsi="DecimaWE Rg"/>
                <w:szCs w:val="44"/>
              </w:rPr>
            </w:pPr>
          </w:p>
          <w:p w:rsidR="00252176" w:rsidRPr="007769DC" w:rsidRDefault="00252176"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176" w:rsidRPr="007769DC" w:rsidRDefault="00252176" w:rsidP="003C206E">
            <w:pPr>
              <w:pStyle w:val="Paragrafoelenco"/>
              <w:ind w:left="0"/>
              <w:rPr>
                <w:rFonts w:ascii="DecimaWE Rg" w:hAnsi="DecimaWE Rg"/>
                <w:szCs w:val="44"/>
              </w:rPr>
            </w:pPr>
          </w:p>
        </w:tc>
      </w:tr>
    </w:tbl>
    <w:p w:rsidR="003462E0" w:rsidRPr="007769DC" w:rsidRDefault="003462E0" w:rsidP="003462E0">
      <w:pPr>
        <w:pStyle w:val="Default"/>
        <w:jc w:val="both"/>
        <w:rPr>
          <w:rFonts w:ascii="DecimaWE Rg" w:hAnsi="DecimaWE Rg" w:cs="Arial"/>
          <w:color w:val="auto"/>
          <w:sz w:val="22"/>
          <w:szCs w:val="22"/>
        </w:rPr>
      </w:pPr>
    </w:p>
    <w:p w:rsidR="00252176" w:rsidRPr="007769DC" w:rsidRDefault="00252176" w:rsidP="00252176">
      <w:pPr>
        <w:pStyle w:val="Paragrafoelenco"/>
        <w:numPr>
          <w:ilvl w:val="0"/>
          <w:numId w:val="28"/>
        </w:numPr>
        <w:rPr>
          <w:rFonts w:ascii="DecimaWE Rg" w:hAnsi="DecimaWE Rg" w:cs="Arial"/>
        </w:rPr>
      </w:pPr>
      <w:r w:rsidRPr="007769DC">
        <w:rPr>
          <w:rFonts w:ascii="DecimaWE Rg" w:hAnsi="DecimaWE Rg" w:cs="Arial"/>
        </w:rPr>
        <w:t>attività motorie e sportive</w:t>
      </w:r>
      <w:r w:rsidR="003462E0"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252176" w:rsidRPr="007769DC" w:rsidTr="00E13441">
        <w:tc>
          <w:tcPr>
            <w:tcW w:w="9633" w:type="dxa"/>
          </w:tcPr>
          <w:p w:rsidR="00252176" w:rsidRPr="007769DC" w:rsidRDefault="00252176" w:rsidP="003C206E">
            <w:pPr>
              <w:pStyle w:val="Paragrafoelenco"/>
              <w:ind w:left="0"/>
              <w:rPr>
                <w:rFonts w:ascii="DecimaWE Rg" w:hAnsi="DecimaWE Rg"/>
                <w:szCs w:val="44"/>
              </w:rPr>
            </w:pPr>
          </w:p>
          <w:p w:rsidR="00252176" w:rsidRPr="007769DC" w:rsidRDefault="00252176"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176" w:rsidRPr="007769DC" w:rsidRDefault="00252176" w:rsidP="003C206E">
            <w:pPr>
              <w:pStyle w:val="Paragrafoelenco"/>
              <w:ind w:left="0"/>
              <w:rPr>
                <w:rFonts w:ascii="DecimaWE Rg" w:hAnsi="DecimaWE Rg"/>
                <w:szCs w:val="44"/>
              </w:rPr>
            </w:pPr>
          </w:p>
        </w:tc>
      </w:tr>
    </w:tbl>
    <w:p w:rsidR="00EA187E" w:rsidRPr="007769DC" w:rsidRDefault="00EA187E" w:rsidP="00EA187E">
      <w:pPr>
        <w:pStyle w:val="Paragrafoelenco"/>
        <w:ind w:left="786"/>
        <w:jc w:val="both"/>
        <w:rPr>
          <w:rFonts w:ascii="DecimaWE Rg" w:hAnsi="DecimaWE Rg" w:cs="Arial"/>
        </w:rPr>
      </w:pPr>
    </w:p>
    <w:p w:rsidR="00E2716F" w:rsidRPr="007769DC" w:rsidRDefault="00E13441" w:rsidP="00EA187E">
      <w:pPr>
        <w:pStyle w:val="Paragrafoelenco"/>
        <w:numPr>
          <w:ilvl w:val="0"/>
          <w:numId w:val="28"/>
        </w:numPr>
        <w:jc w:val="both"/>
        <w:rPr>
          <w:rFonts w:ascii="DecimaWE Rg" w:hAnsi="DecimaWE Rg" w:cs="Arial"/>
        </w:rPr>
      </w:pPr>
      <w:r w:rsidRPr="007769DC">
        <w:rPr>
          <w:rFonts w:ascii="DecimaWE Rg" w:hAnsi="DecimaWE Rg" w:cs="Arial"/>
        </w:rPr>
        <w:t>è fondamentale inserire all’interno delle attività di gioco/ricreative occasioni di educazione per i minori, anche attraverso la progettualità di modalità creative e innovative per favorire l’adozione di comportamenti corretti da parte dei bambini (igiene delle mani, associazione di intermezzi musicali alle diverse azioni, uso di materiale visivo, ricorso a accorgimenti particolari per mantenimento della distanza di sicurezza, ecc.).</w:t>
      </w:r>
    </w:p>
    <w:tbl>
      <w:tblPr>
        <w:tblStyle w:val="Grigliatabella"/>
        <w:tblW w:w="0" w:type="auto"/>
        <w:tblInd w:w="-5" w:type="dxa"/>
        <w:tblLook w:val="04A0" w:firstRow="1" w:lastRow="0" w:firstColumn="1" w:lastColumn="0" w:noHBand="0" w:noVBand="1"/>
      </w:tblPr>
      <w:tblGrid>
        <w:gridCol w:w="9859"/>
      </w:tblGrid>
      <w:tr w:rsidR="00E13441" w:rsidRPr="007769DC" w:rsidTr="003C206E">
        <w:tc>
          <w:tcPr>
            <w:tcW w:w="9633" w:type="dxa"/>
          </w:tcPr>
          <w:p w:rsidR="00E13441" w:rsidRPr="007769DC" w:rsidRDefault="00E13441" w:rsidP="003C206E">
            <w:pPr>
              <w:pStyle w:val="Paragrafoelenco"/>
              <w:ind w:left="0"/>
              <w:rPr>
                <w:rFonts w:ascii="DecimaWE Rg" w:hAnsi="DecimaWE Rg"/>
                <w:szCs w:val="44"/>
              </w:rPr>
            </w:pPr>
          </w:p>
          <w:p w:rsidR="00E13441" w:rsidRPr="007769DC" w:rsidRDefault="00E13441"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3441" w:rsidRPr="007769DC" w:rsidRDefault="00E13441" w:rsidP="003C206E">
            <w:pPr>
              <w:pStyle w:val="Paragrafoelenco"/>
              <w:ind w:left="0"/>
              <w:rPr>
                <w:rFonts w:ascii="DecimaWE Rg" w:hAnsi="DecimaWE Rg"/>
                <w:szCs w:val="44"/>
              </w:rPr>
            </w:pPr>
          </w:p>
        </w:tc>
      </w:tr>
    </w:tbl>
    <w:p w:rsidR="00E13441" w:rsidRPr="007769DC" w:rsidRDefault="00E13441" w:rsidP="00E13441">
      <w:pPr>
        <w:jc w:val="both"/>
        <w:rPr>
          <w:rFonts w:ascii="DecimaWE Rg" w:hAnsi="DecimaWE Rg" w:cs="Arial"/>
        </w:rPr>
      </w:pPr>
    </w:p>
    <w:p w:rsidR="00047D6D" w:rsidRPr="007769DC" w:rsidRDefault="006D2A72" w:rsidP="00047D6D">
      <w:pPr>
        <w:rPr>
          <w:rFonts w:ascii="DecimaWE Rg" w:hAnsi="DecimaWE Rg" w:cs="Arial"/>
          <w:b/>
        </w:rPr>
      </w:pPr>
      <w:r w:rsidRPr="007769DC">
        <w:rPr>
          <w:rFonts w:ascii="DecimaWE Rg" w:hAnsi="DecimaWE Rg" w:cs="Arial"/>
          <w:b/>
        </w:rPr>
        <w:t xml:space="preserve">CAPITOLO 4 - </w:t>
      </w:r>
      <w:r w:rsidR="00047D6D" w:rsidRPr="007769DC">
        <w:rPr>
          <w:rFonts w:ascii="DecimaWE Rg" w:hAnsi="DecimaWE Rg" w:cs="Arial"/>
          <w:b/>
        </w:rPr>
        <w:t>MINORI</w:t>
      </w:r>
    </w:p>
    <w:p w:rsidR="00047D6D" w:rsidRPr="007769DC" w:rsidRDefault="00047D6D" w:rsidP="00047D6D">
      <w:pPr>
        <w:rPr>
          <w:rFonts w:ascii="DecimaWE Rg" w:hAnsi="DecimaWE Rg" w:cs="Arial"/>
          <w:u w:val="single"/>
        </w:rPr>
      </w:pPr>
      <w:r w:rsidRPr="007769DC">
        <w:rPr>
          <w:rFonts w:ascii="DecimaWE Rg" w:hAnsi="DecimaWE Rg" w:cs="Arial"/>
          <w:u w:val="single"/>
        </w:rPr>
        <w:t>Informazioni inerenti i minori</w:t>
      </w:r>
    </w:p>
    <w:p w:rsidR="00047D6D" w:rsidRPr="007769DC" w:rsidRDefault="00BC6CAD" w:rsidP="00047D6D">
      <w:pPr>
        <w:contextualSpacing/>
        <w:jc w:val="both"/>
        <w:rPr>
          <w:rFonts w:ascii="DecimaWE Rg" w:hAnsi="DecimaWE Rg" w:cs="Arial"/>
        </w:rPr>
      </w:pPr>
      <w:r w:rsidRPr="007769DC">
        <w:rPr>
          <w:rFonts w:ascii="DecimaWE Rg" w:hAnsi="DecimaWE Rg" w:cs="Arial"/>
        </w:rPr>
        <w:t>S</w:t>
      </w:r>
      <w:r w:rsidR="00047D6D" w:rsidRPr="007769DC">
        <w:rPr>
          <w:rFonts w:ascii="DecimaWE Rg" w:hAnsi="DecimaWE Rg" w:cs="Arial"/>
        </w:rPr>
        <w:t>i dovrà specificare:</w:t>
      </w:r>
    </w:p>
    <w:p w:rsidR="00047D6D" w:rsidRPr="007769DC" w:rsidRDefault="00047D6D" w:rsidP="00047D6D">
      <w:pPr>
        <w:pStyle w:val="Paragrafoelenco"/>
        <w:numPr>
          <w:ilvl w:val="0"/>
          <w:numId w:val="7"/>
        </w:numPr>
        <w:jc w:val="both"/>
        <w:rPr>
          <w:rFonts w:ascii="DecimaWE Rg" w:hAnsi="DecimaWE Rg" w:cs="Arial"/>
        </w:rPr>
      </w:pPr>
      <w:r w:rsidRPr="007769DC">
        <w:rPr>
          <w:rFonts w:ascii="DecimaWE Rg" w:hAnsi="DecimaWE Rg" w:cs="Arial"/>
        </w:rPr>
        <w:t xml:space="preserve">il </w:t>
      </w:r>
      <w:r w:rsidRPr="007769DC">
        <w:rPr>
          <w:rFonts w:ascii="DecimaWE Rg" w:hAnsi="DecimaWE Rg" w:cs="Arial"/>
          <w:b/>
        </w:rPr>
        <w:t>numero e l’età dei bambini</w:t>
      </w:r>
      <w:r w:rsidRPr="007769DC">
        <w:rPr>
          <w:rFonts w:ascii="DecimaWE Rg" w:hAnsi="DecimaWE Rg" w:cs="Arial"/>
        </w:rPr>
        <w:t xml:space="preserve"> e </w:t>
      </w:r>
      <w:r w:rsidR="00BC6CAD" w:rsidRPr="007769DC">
        <w:rPr>
          <w:rFonts w:ascii="DecimaWE Rg" w:hAnsi="DecimaWE Rg" w:cs="Arial"/>
        </w:rPr>
        <w:t>de</w:t>
      </w:r>
      <w:r w:rsidRPr="007769DC">
        <w:rPr>
          <w:rFonts w:ascii="DecimaWE Rg" w:hAnsi="DecimaWE Rg" w:cs="Arial"/>
        </w:rPr>
        <w:t xml:space="preserve">gli adolescenti accolti </w:t>
      </w:r>
    </w:p>
    <w:tbl>
      <w:tblPr>
        <w:tblStyle w:val="Grigliatabella"/>
        <w:tblW w:w="0" w:type="auto"/>
        <w:tblInd w:w="-5" w:type="dxa"/>
        <w:tblLook w:val="04A0" w:firstRow="1" w:lastRow="0" w:firstColumn="1" w:lastColumn="0" w:noHBand="0" w:noVBand="1"/>
      </w:tblPr>
      <w:tblGrid>
        <w:gridCol w:w="9859"/>
      </w:tblGrid>
      <w:tr w:rsidR="00BC6CAD" w:rsidRPr="007769DC" w:rsidTr="00BC6CAD">
        <w:tc>
          <w:tcPr>
            <w:tcW w:w="9633" w:type="dxa"/>
          </w:tcPr>
          <w:p w:rsidR="00BC6CAD" w:rsidRPr="007769DC" w:rsidRDefault="00BC6CAD"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CAD" w:rsidRPr="007769DC" w:rsidRDefault="00BC6CAD" w:rsidP="003C206E">
            <w:pPr>
              <w:pStyle w:val="Paragrafoelenco"/>
              <w:ind w:left="0"/>
              <w:rPr>
                <w:rFonts w:ascii="DecimaWE Rg" w:hAnsi="DecimaWE Rg"/>
                <w:szCs w:val="44"/>
              </w:rPr>
            </w:pPr>
          </w:p>
        </w:tc>
      </w:tr>
    </w:tbl>
    <w:p w:rsidR="00B137FD" w:rsidRPr="007769DC" w:rsidRDefault="00B137FD" w:rsidP="00B137FD">
      <w:pPr>
        <w:contextualSpacing/>
        <w:jc w:val="both"/>
        <w:rPr>
          <w:rFonts w:ascii="DecimaWE Rg" w:hAnsi="DecimaWE Rg" w:cs="Arial"/>
        </w:rPr>
      </w:pPr>
    </w:p>
    <w:p w:rsidR="00184609" w:rsidRPr="00281CBC" w:rsidRDefault="00047D6D" w:rsidP="00184609">
      <w:pPr>
        <w:numPr>
          <w:ilvl w:val="0"/>
          <w:numId w:val="6"/>
        </w:numPr>
        <w:contextualSpacing/>
        <w:jc w:val="both"/>
        <w:rPr>
          <w:rFonts w:ascii="DecimaWE Rg" w:hAnsi="DecimaWE Rg" w:cs="Arial"/>
        </w:rPr>
      </w:pPr>
      <w:r w:rsidRPr="00281CBC">
        <w:rPr>
          <w:rFonts w:ascii="DecimaWE Rg" w:hAnsi="DecimaWE Rg" w:cs="Arial"/>
        </w:rPr>
        <w:t xml:space="preserve">la </w:t>
      </w:r>
      <w:r w:rsidRPr="00281CBC">
        <w:rPr>
          <w:rFonts w:ascii="DecimaWE Rg" w:hAnsi="DecimaWE Rg" w:cs="Arial"/>
          <w:b/>
        </w:rPr>
        <w:t>composizione dei gruppi</w:t>
      </w:r>
      <w:r w:rsidR="00BC6CAD" w:rsidRPr="00281CBC">
        <w:rPr>
          <w:rFonts w:ascii="DecimaWE Rg" w:hAnsi="DecimaWE Rg" w:cs="Arial"/>
        </w:rPr>
        <w:t xml:space="preserve"> (rapporto numerico tra operatori e bambini suddivisi per fasce d’età). Specificare anche l’eventuale presenza di fratelli all’interno di uno stesso gruppo (deroga al criterio della fascia d’età)</w:t>
      </w:r>
      <w:r w:rsidR="00392495" w:rsidRPr="00281CBC">
        <w:rPr>
          <w:rFonts w:ascii="DecimaWE Rg" w:hAnsi="DecimaWE Rg" w:cs="Arial"/>
        </w:rPr>
        <w:t xml:space="preserve">. </w:t>
      </w:r>
      <w:r w:rsidR="00184609" w:rsidRPr="00281CBC">
        <w:rPr>
          <w:rFonts w:ascii="DecimaWE Rg" w:hAnsi="DecimaWE Rg" w:cs="Arial"/>
        </w:rPr>
        <w:t>La realizzazione delle diverse attività dovrà garantire la continuità di relazione fra gli operatori e piccoli gruppi di bambini/adolescenti, mantenendo, inoltre, lo stesso personale a contatto con lo stesso gruppo di minori</w:t>
      </w:r>
    </w:p>
    <w:p w:rsidR="000574FB" w:rsidRPr="007769DC" w:rsidRDefault="00392495" w:rsidP="00392495">
      <w:pPr>
        <w:ind w:left="360"/>
        <w:contextualSpacing/>
        <w:jc w:val="both"/>
        <w:rPr>
          <w:rFonts w:ascii="DecimaWE Rg" w:hAnsi="DecimaWE Rg" w:cs="Arial"/>
          <w:sz w:val="20"/>
          <w:szCs w:val="20"/>
        </w:rPr>
      </w:pPr>
      <w:r w:rsidRPr="007769DC">
        <w:rPr>
          <w:rFonts w:ascii="DecimaWE Rg" w:hAnsi="DecimaWE Rg" w:cs="Arial"/>
          <w:sz w:val="20"/>
          <w:szCs w:val="20"/>
        </w:rPr>
        <w:t>*per la fascia 0-3 eventuale personale volontario, ausiliario o di supporto non concorre al rapporto numerico 1 a 5 che rimane in relazione all’educatore, il quale è in possesso dei titoli di studio previsti dalla normativa vigente</w:t>
      </w:r>
    </w:p>
    <w:tbl>
      <w:tblPr>
        <w:tblStyle w:val="Grigliatabella"/>
        <w:tblW w:w="0" w:type="auto"/>
        <w:tblInd w:w="-5" w:type="dxa"/>
        <w:tblLook w:val="04A0" w:firstRow="1" w:lastRow="0" w:firstColumn="1" w:lastColumn="0" w:noHBand="0" w:noVBand="1"/>
      </w:tblPr>
      <w:tblGrid>
        <w:gridCol w:w="9859"/>
      </w:tblGrid>
      <w:tr w:rsidR="00BC6CAD" w:rsidRPr="007769DC" w:rsidTr="00392495">
        <w:tc>
          <w:tcPr>
            <w:tcW w:w="9859" w:type="dxa"/>
          </w:tcPr>
          <w:p w:rsidR="00BC6CAD" w:rsidRPr="007769DC" w:rsidRDefault="00BC6CAD" w:rsidP="00392495">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47D6D" w:rsidRPr="007769DC" w:rsidRDefault="00047D6D" w:rsidP="00047D6D">
      <w:pPr>
        <w:ind w:left="360"/>
        <w:rPr>
          <w:rFonts w:ascii="DecimaWE Rg" w:hAnsi="DecimaWE Rg" w:cs="Arial"/>
        </w:rPr>
      </w:pPr>
    </w:p>
    <w:p w:rsidR="00CA3CE0" w:rsidRPr="007769DC" w:rsidRDefault="00CA3CE0" w:rsidP="00047D6D">
      <w:pPr>
        <w:ind w:left="360"/>
        <w:rPr>
          <w:rFonts w:ascii="DecimaWE Rg" w:hAnsi="DecimaWE Rg"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748"/>
      </w:tblGrid>
      <w:tr w:rsidR="00CA3CE0" w:rsidRPr="007769DC" w:rsidTr="00CA3CE0">
        <w:trPr>
          <w:trHeight w:val="646"/>
          <w:jc w:val="center"/>
        </w:trPr>
        <w:tc>
          <w:tcPr>
            <w:tcW w:w="226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b/>
                <w:i/>
                <w:color w:val="2E74B5" w:themeColor="accent1" w:themeShade="BF"/>
                <w:sz w:val="24"/>
                <w:szCs w:val="24"/>
                <w:lang w:val="en-US"/>
              </w:rPr>
            </w:pPr>
            <w:r w:rsidRPr="007769DC">
              <w:rPr>
                <w:rFonts w:ascii="DecimaWE Rg" w:hAnsi="DecimaWE Rg"/>
                <w:b/>
                <w:i/>
                <w:color w:val="2E74B5" w:themeColor="accent1" w:themeShade="BF"/>
                <w:sz w:val="24"/>
                <w:szCs w:val="24"/>
              </w:rPr>
              <w:t>Fasce d’età</w:t>
            </w:r>
          </w:p>
        </w:tc>
        <w:tc>
          <w:tcPr>
            <w:tcW w:w="374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b/>
                <w:i/>
                <w:color w:val="2E74B5" w:themeColor="accent1" w:themeShade="BF"/>
                <w:sz w:val="24"/>
                <w:szCs w:val="24"/>
              </w:rPr>
            </w:pPr>
            <w:r w:rsidRPr="007769DC">
              <w:rPr>
                <w:rFonts w:ascii="DecimaWE Rg" w:hAnsi="DecimaWE Rg"/>
                <w:b/>
                <w:i/>
                <w:color w:val="2E74B5" w:themeColor="accent1" w:themeShade="BF"/>
                <w:sz w:val="24"/>
                <w:szCs w:val="24"/>
              </w:rPr>
              <w:t>Rapporto numerico</w:t>
            </w:r>
          </w:p>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b/>
                <w:i/>
                <w:color w:val="2E74B5" w:themeColor="accent1" w:themeShade="BF"/>
                <w:sz w:val="24"/>
                <w:szCs w:val="24"/>
              </w:rPr>
            </w:pPr>
            <w:r w:rsidRPr="007769DC">
              <w:rPr>
                <w:rFonts w:ascii="DecimaWE Rg" w:hAnsi="DecimaWE Rg"/>
                <w:b/>
                <w:i/>
                <w:color w:val="2E74B5" w:themeColor="accent1" w:themeShade="BF"/>
                <w:sz w:val="24"/>
                <w:szCs w:val="24"/>
              </w:rPr>
              <w:t xml:space="preserve">Operatore/Bambini/Adolescenti </w:t>
            </w:r>
          </w:p>
        </w:tc>
      </w:tr>
      <w:tr w:rsidR="00CA3CE0" w:rsidRPr="007769DC" w:rsidTr="00CA3CE0">
        <w:trPr>
          <w:trHeight w:val="480"/>
          <w:jc w:val="center"/>
        </w:trPr>
        <w:tc>
          <w:tcPr>
            <w:tcW w:w="226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854"/>
              <w:jc w:val="both"/>
              <w:rPr>
                <w:rFonts w:ascii="DecimaWE Rg" w:hAnsi="DecimaWE Rg"/>
                <w:sz w:val="24"/>
                <w:szCs w:val="24"/>
                <w:lang w:val="en-US"/>
              </w:rPr>
            </w:pPr>
            <w:r w:rsidRPr="007769DC">
              <w:rPr>
                <w:rFonts w:ascii="DecimaWE Rg" w:hAnsi="DecimaWE Rg"/>
                <w:color w:val="auto"/>
                <w:sz w:val="24"/>
                <w:szCs w:val="24"/>
                <w:lang w:val="en-US"/>
              </w:rPr>
              <w:t xml:space="preserve">0 – 5 </w:t>
            </w:r>
            <w:proofErr w:type="spellStart"/>
            <w:r w:rsidRPr="007769DC">
              <w:rPr>
                <w:rFonts w:ascii="DecimaWE Rg" w:hAnsi="DecimaWE Rg"/>
                <w:color w:val="auto"/>
                <w:sz w:val="24"/>
                <w:szCs w:val="24"/>
                <w:lang w:val="en-US"/>
              </w:rPr>
              <w:t>anni</w:t>
            </w:r>
            <w:proofErr w:type="spellEnd"/>
          </w:p>
        </w:tc>
        <w:tc>
          <w:tcPr>
            <w:tcW w:w="374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sz w:val="24"/>
                <w:szCs w:val="24"/>
                <w:lang w:val="en-US"/>
              </w:rPr>
            </w:pPr>
            <w:r w:rsidRPr="007769DC">
              <w:rPr>
                <w:rFonts w:ascii="DecimaWE Rg" w:hAnsi="DecimaWE Rg"/>
                <w:sz w:val="24"/>
                <w:szCs w:val="24"/>
                <w:lang w:val="en-US"/>
              </w:rPr>
              <w:t xml:space="preserve">1 </w:t>
            </w:r>
            <w:proofErr w:type="spellStart"/>
            <w:r w:rsidRPr="007769DC">
              <w:rPr>
                <w:rFonts w:ascii="DecimaWE Rg" w:hAnsi="DecimaWE Rg"/>
                <w:sz w:val="24"/>
                <w:szCs w:val="24"/>
                <w:lang w:val="en-US"/>
              </w:rPr>
              <w:t>Operatore</w:t>
            </w:r>
            <w:proofErr w:type="spellEnd"/>
            <w:r w:rsidRPr="007769DC">
              <w:rPr>
                <w:rFonts w:ascii="DecimaWE Rg" w:hAnsi="DecimaWE Rg"/>
                <w:sz w:val="24"/>
                <w:szCs w:val="24"/>
                <w:lang w:val="en-US"/>
              </w:rPr>
              <w:t xml:space="preserve">  </w:t>
            </w:r>
            <w:proofErr w:type="spellStart"/>
            <w:r w:rsidRPr="007769DC">
              <w:rPr>
                <w:rFonts w:ascii="DecimaWE Rg" w:hAnsi="DecimaWE Rg"/>
                <w:sz w:val="24"/>
                <w:szCs w:val="24"/>
                <w:lang w:val="en-US"/>
              </w:rPr>
              <w:t>ogni</w:t>
            </w:r>
            <w:proofErr w:type="spellEnd"/>
            <w:r w:rsidRPr="007769DC">
              <w:rPr>
                <w:rFonts w:ascii="DecimaWE Rg" w:hAnsi="DecimaWE Rg"/>
                <w:sz w:val="24"/>
                <w:szCs w:val="24"/>
                <w:lang w:val="en-US"/>
              </w:rPr>
              <w:t xml:space="preserve">  5 bambini</w:t>
            </w:r>
          </w:p>
        </w:tc>
      </w:tr>
      <w:tr w:rsidR="00CA3CE0" w:rsidRPr="007769DC" w:rsidTr="00CA3CE0">
        <w:trPr>
          <w:trHeight w:val="480"/>
          <w:jc w:val="center"/>
        </w:trPr>
        <w:tc>
          <w:tcPr>
            <w:tcW w:w="226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854"/>
              <w:jc w:val="both"/>
              <w:rPr>
                <w:rFonts w:ascii="DecimaWE Rg" w:hAnsi="DecimaWE Rg"/>
                <w:sz w:val="24"/>
                <w:szCs w:val="24"/>
                <w:lang w:val="en-US"/>
              </w:rPr>
            </w:pPr>
            <w:r w:rsidRPr="007769DC">
              <w:rPr>
                <w:rFonts w:ascii="DecimaWE Rg" w:hAnsi="DecimaWE Rg"/>
                <w:sz w:val="24"/>
                <w:szCs w:val="24"/>
                <w:lang w:val="en-US"/>
              </w:rPr>
              <w:lastRenderedPageBreak/>
              <w:t xml:space="preserve">6 -11 </w:t>
            </w:r>
            <w:proofErr w:type="spellStart"/>
            <w:r w:rsidRPr="007769DC">
              <w:rPr>
                <w:rFonts w:ascii="DecimaWE Rg" w:hAnsi="DecimaWE Rg"/>
                <w:sz w:val="24"/>
                <w:szCs w:val="24"/>
                <w:lang w:val="en-US"/>
              </w:rPr>
              <w:t>anni</w:t>
            </w:r>
            <w:proofErr w:type="spellEnd"/>
          </w:p>
        </w:tc>
        <w:tc>
          <w:tcPr>
            <w:tcW w:w="374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sz w:val="24"/>
                <w:szCs w:val="24"/>
                <w:lang w:val="en-US"/>
              </w:rPr>
            </w:pPr>
            <w:r w:rsidRPr="007769DC">
              <w:rPr>
                <w:rFonts w:ascii="DecimaWE Rg" w:hAnsi="DecimaWE Rg"/>
                <w:sz w:val="24"/>
                <w:szCs w:val="24"/>
                <w:lang w:val="en-US"/>
              </w:rPr>
              <w:t xml:space="preserve">1 </w:t>
            </w:r>
            <w:proofErr w:type="spellStart"/>
            <w:r w:rsidRPr="007769DC">
              <w:rPr>
                <w:rFonts w:ascii="DecimaWE Rg" w:hAnsi="DecimaWE Rg"/>
                <w:sz w:val="24"/>
                <w:szCs w:val="24"/>
                <w:lang w:val="en-US"/>
              </w:rPr>
              <w:t>Operatore</w:t>
            </w:r>
            <w:proofErr w:type="spellEnd"/>
            <w:r w:rsidRPr="007769DC">
              <w:rPr>
                <w:rFonts w:ascii="DecimaWE Rg" w:hAnsi="DecimaWE Rg"/>
                <w:sz w:val="24"/>
                <w:szCs w:val="24"/>
                <w:lang w:val="en-US"/>
              </w:rPr>
              <w:t xml:space="preserve"> </w:t>
            </w:r>
            <w:proofErr w:type="spellStart"/>
            <w:r w:rsidRPr="007769DC">
              <w:rPr>
                <w:rFonts w:ascii="DecimaWE Rg" w:hAnsi="DecimaWE Rg"/>
                <w:sz w:val="24"/>
                <w:szCs w:val="24"/>
                <w:lang w:val="en-US"/>
              </w:rPr>
              <w:t>ogni</w:t>
            </w:r>
            <w:proofErr w:type="spellEnd"/>
            <w:r w:rsidRPr="007769DC">
              <w:rPr>
                <w:rFonts w:ascii="DecimaWE Rg" w:hAnsi="DecimaWE Rg"/>
                <w:sz w:val="24"/>
                <w:szCs w:val="24"/>
                <w:lang w:val="en-US"/>
              </w:rPr>
              <w:t xml:space="preserve"> 7 bambini</w:t>
            </w:r>
          </w:p>
        </w:tc>
      </w:tr>
      <w:tr w:rsidR="00CA3CE0" w:rsidRPr="007769DC" w:rsidTr="00CA3CE0">
        <w:trPr>
          <w:trHeight w:val="480"/>
          <w:jc w:val="center"/>
        </w:trPr>
        <w:tc>
          <w:tcPr>
            <w:tcW w:w="226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854"/>
              <w:jc w:val="both"/>
              <w:rPr>
                <w:rFonts w:ascii="DecimaWE Rg" w:hAnsi="DecimaWE Rg"/>
                <w:sz w:val="24"/>
                <w:szCs w:val="24"/>
                <w:lang w:val="en-US"/>
              </w:rPr>
            </w:pPr>
            <w:r w:rsidRPr="007769DC">
              <w:rPr>
                <w:rFonts w:ascii="DecimaWE Rg" w:hAnsi="DecimaWE Rg"/>
                <w:sz w:val="24"/>
                <w:szCs w:val="24"/>
                <w:lang w:val="en-US"/>
              </w:rPr>
              <w:t xml:space="preserve">12 -17 </w:t>
            </w:r>
            <w:proofErr w:type="spellStart"/>
            <w:r w:rsidRPr="007769DC">
              <w:rPr>
                <w:rFonts w:ascii="DecimaWE Rg" w:hAnsi="DecimaWE Rg"/>
                <w:sz w:val="24"/>
                <w:szCs w:val="24"/>
                <w:lang w:val="en-US"/>
              </w:rPr>
              <w:t>anni</w:t>
            </w:r>
            <w:proofErr w:type="spellEnd"/>
          </w:p>
        </w:tc>
        <w:tc>
          <w:tcPr>
            <w:tcW w:w="3748" w:type="dxa"/>
            <w:shd w:val="clear" w:color="auto" w:fill="auto"/>
            <w:vAlign w:val="center"/>
          </w:tcPr>
          <w:p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sz w:val="24"/>
                <w:szCs w:val="24"/>
                <w:lang w:val="en-US"/>
              </w:rPr>
            </w:pPr>
            <w:r w:rsidRPr="007769DC">
              <w:rPr>
                <w:rFonts w:ascii="DecimaWE Rg" w:hAnsi="DecimaWE Rg"/>
                <w:sz w:val="24"/>
                <w:szCs w:val="24"/>
                <w:lang w:val="en-US"/>
              </w:rPr>
              <w:t xml:space="preserve">1 </w:t>
            </w:r>
            <w:proofErr w:type="spellStart"/>
            <w:r w:rsidRPr="007769DC">
              <w:rPr>
                <w:rFonts w:ascii="DecimaWE Rg" w:hAnsi="DecimaWE Rg"/>
                <w:sz w:val="24"/>
                <w:szCs w:val="24"/>
                <w:lang w:val="en-US"/>
              </w:rPr>
              <w:t>Operatore</w:t>
            </w:r>
            <w:proofErr w:type="spellEnd"/>
            <w:r w:rsidRPr="007769DC">
              <w:rPr>
                <w:rFonts w:ascii="DecimaWE Rg" w:hAnsi="DecimaWE Rg"/>
                <w:sz w:val="24"/>
                <w:szCs w:val="24"/>
                <w:lang w:val="en-US"/>
              </w:rPr>
              <w:t xml:space="preserve"> </w:t>
            </w:r>
            <w:proofErr w:type="spellStart"/>
            <w:r w:rsidRPr="007769DC">
              <w:rPr>
                <w:rFonts w:ascii="DecimaWE Rg" w:hAnsi="DecimaWE Rg"/>
                <w:sz w:val="24"/>
                <w:szCs w:val="24"/>
                <w:lang w:val="en-US"/>
              </w:rPr>
              <w:t>ogni</w:t>
            </w:r>
            <w:proofErr w:type="spellEnd"/>
            <w:r w:rsidRPr="007769DC">
              <w:rPr>
                <w:rFonts w:ascii="DecimaWE Rg" w:hAnsi="DecimaWE Rg"/>
                <w:sz w:val="24"/>
                <w:szCs w:val="24"/>
                <w:lang w:val="en-US"/>
              </w:rPr>
              <w:t xml:space="preserve"> 10 </w:t>
            </w:r>
            <w:proofErr w:type="spellStart"/>
            <w:r w:rsidRPr="007769DC">
              <w:rPr>
                <w:rFonts w:ascii="DecimaWE Rg" w:hAnsi="DecimaWE Rg"/>
                <w:sz w:val="24"/>
                <w:szCs w:val="24"/>
                <w:lang w:val="en-US"/>
              </w:rPr>
              <w:t>adolescenti</w:t>
            </w:r>
            <w:proofErr w:type="spellEnd"/>
          </w:p>
        </w:tc>
      </w:tr>
    </w:tbl>
    <w:p w:rsidR="00EA187E" w:rsidRPr="007769DC" w:rsidRDefault="00EA187E" w:rsidP="00EA187E">
      <w:pPr>
        <w:jc w:val="center"/>
        <w:rPr>
          <w:rFonts w:ascii="DecimaWE Rg" w:hAnsi="DecimaWE Rg" w:cs="Arial"/>
        </w:rPr>
      </w:pPr>
    </w:p>
    <w:p w:rsidR="00B137FD" w:rsidRPr="007769DC" w:rsidRDefault="00FC2773" w:rsidP="00FC2773">
      <w:pPr>
        <w:pStyle w:val="Paragrafoelenco"/>
        <w:numPr>
          <w:ilvl w:val="0"/>
          <w:numId w:val="7"/>
        </w:numPr>
        <w:jc w:val="both"/>
        <w:rPr>
          <w:rFonts w:ascii="DecimaWE Rg" w:hAnsi="DecimaWE Rg" w:cs="Arial"/>
          <w:b/>
          <w:bCs/>
        </w:rPr>
      </w:pPr>
      <w:r w:rsidRPr="007769DC">
        <w:rPr>
          <w:rFonts w:ascii="DecimaWE Rg" w:hAnsi="DecimaWE Rg" w:cs="Arial"/>
        </w:rPr>
        <w:t>descrivere le modalità di inserimento di minori con disabilità (l’inserimento va garantito in collaborazione con i servizi che hanno in carico gli stessi e che devono garantire la presenza di 1 operatore dedicato al fine di facilitare l’integrazione del bambino/adolescente, nel gruppo in cui è accolto)</w:t>
      </w:r>
    </w:p>
    <w:tbl>
      <w:tblPr>
        <w:tblStyle w:val="Grigliatabella"/>
        <w:tblW w:w="0" w:type="auto"/>
        <w:tblInd w:w="-5" w:type="dxa"/>
        <w:tblLook w:val="04A0" w:firstRow="1" w:lastRow="0" w:firstColumn="1" w:lastColumn="0" w:noHBand="0" w:noVBand="1"/>
      </w:tblPr>
      <w:tblGrid>
        <w:gridCol w:w="9859"/>
      </w:tblGrid>
      <w:tr w:rsidR="00FC2773" w:rsidRPr="007769DC" w:rsidTr="003C206E">
        <w:tc>
          <w:tcPr>
            <w:tcW w:w="9633" w:type="dxa"/>
          </w:tcPr>
          <w:p w:rsidR="00FC2773" w:rsidRPr="007769DC" w:rsidRDefault="00FC2773"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2773" w:rsidRPr="007769DC" w:rsidRDefault="00FC2773" w:rsidP="003C206E">
            <w:pPr>
              <w:pStyle w:val="Paragrafoelenco"/>
              <w:ind w:left="0"/>
              <w:rPr>
                <w:rFonts w:ascii="DecimaWE Rg" w:hAnsi="DecimaWE Rg"/>
                <w:szCs w:val="44"/>
              </w:rPr>
            </w:pPr>
          </w:p>
        </w:tc>
      </w:tr>
    </w:tbl>
    <w:p w:rsidR="00B137FD" w:rsidRPr="007769DC" w:rsidRDefault="00B137FD" w:rsidP="00BC6CAD">
      <w:pPr>
        <w:jc w:val="both"/>
        <w:rPr>
          <w:rFonts w:ascii="DecimaWE Rg" w:hAnsi="DecimaWE Rg" w:cs="Arial"/>
          <w:b/>
          <w:bCs/>
        </w:rPr>
      </w:pPr>
    </w:p>
    <w:p w:rsidR="0005041D" w:rsidRPr="007769DC" w:rsidRDefault="006D2A72" w:rsidP="00BC6CAD">
      <w:pPr>
        <w:jc w:val="both"/>
        <w:rPr>
          <w:rFonts w:ascii="DecimaWE Rg" w:hAnsi="DecimaWE Rg" w:cs="Arial"/>
          <w:b/>
          <w:bCs/>
        </w:rPr>
      </w:pPr>
      <w:r w:rsidRPr="007769DC">
        <w:rPr>
          <w:rFonts w:ascii="DecimaWE Rg" w:hAnsi="DecimaWE Rg" w:cs="Arial"/>
          <w:b/>
          <w:bCs/>
        </w:rPr>
        <w:t xml:space="preserve">CAPITOLO 5 - </w:t>
      </w:r>
      <w:r w:rsidR="00076BB0" w:rsidRPr="007769DC">
        <w:rPr>
          <w:rFonts w:ascii="DecimaWE Rg" w:hAnsi="DecimaWE Rg" w:cs="Arial"/>
          <w:b/>
          <w:bCs/>
        </w:rPr>
        <w:t xml:space="preserve">PRECAUZIONI IGIENICO SANITARIE </w:t>
      </w:r>
    </w:p>
    <w:p w:rsidR="00076BB0" w:rsidRPr="007769DC" w:rsidRDefault="00406804" w:rsidP="00076BB0">
      <w:pPr>
        <w:jc w:val="both"/>
        <w:rPr>
          <w:rFonts w:ascii="DecimaWE Rg" w:hAnsi="DecimaWE Rg" w:cs="Arial"/>
          <w:bCs/>
        </w:rPr>
      </w:pPr>
      <w:r w:rsidRPr="007769DC">
        <w:rPr>
          <w:rFonts w:ascii="DecimaWE Rg" w:hAnsi="DecimaWE Rg" w:cs="Arial"/>
          <w:bCs/>
        </w:rPr>
        <w:t>Descrivere:</w:t>
      </w:r>
    </w:p>
    <w:p w:rsidR="00EB475E" w:rsidRPr="007769DC" w:rsidRDefault="00EC0BB2" w:rsidP="00C04641">
      <w:pPr>
        <w:pStyle w:val="Paragrafoelenco"/>
        <w:numPr>
          <w:ilvl w:val="0"/>
          <w:numId w:val="6"/>
        </w:numPr>
        <w:jc w:val="both"/>
        <w:rPr>
          <w:rFonts w:ascii="DecimaWE Rg" w:hAnsi="DecimaWE Rg" w:cs="Arial"/>
          <w:bCs/>
        </w:rPr>
      </w:pPr>
      <w:r w:rsidRPr="007769DC">
        <w:rPr>
          <w:rFonts w:ascii="DecimaWE Rg" w:hAnsi="DecimaWE Rg" w:cs="Arial"/>
          <w:bCs/>
        </w:rPr>
        <w:t>le p</w:t>
      </w:r>
      <w:r w:rsidR="00EB475E" w:rsidRPr="007769DC">
        <w:rPr>
          <w:rFonts w:ascii="DecimaWE Rg" w:hAnsi="DecimaWE Rg" w:cs="Arial"/>
          <w:bCs/>
        </w:rPr>
        <w:t xml:space="preserve">recauzioni generali </w:t>
      </w:r>
      <w:r w:rsidR="00C04641" w:rsidRPr="007769DC">
        <w:rPr>
          <w:rFonts w:ascii="DecimaWE Rg" w:hAnsi="DecimaWE Rg" w:cs="Arial"/>
          <w:bCs/>
        </w:rPr>
        <w:t>di igiene</w:t>
      </w:r>
      <w:r w:rsidR="00B001B7" w:rsidRPr="007769DC">
        <w:rPr>
          <w:rFonts w:ascii="DecimaWE Rg" w:hAnsi="DecimaWE Rg" w:cs="Arial"/>
          <w:bCs/>
        </w:rPr>
        <w:t xml:space="preserve"> per i </w:t>
      </w:r>
      <w:r w:rsidR="00FA6738" w:rsidRPr="007769DC">
        <w:rPr>
          <w:rFonts w:ascii="DecimaWE Rg" w:hAnsi="DecimaWE Rg" w:cs="Arial"/>
          <w:bCs/>
        </w:rPr>
        <w:t xml:space="preserve">bambini/adolescenti </w:t>
      </w:r>
      <w:r w:rsidR="00B001B7" w:rsidRPr="007769DC">
        <w:rPr>
          <w:rFonts w:ascii="DecimaWE Rg" w:hAnsi="DecimaWE Rg" w:cs="Arial"/>
          <w:bCs/>
        </w:rPr>
        <w:t xml:space="preserve">e </w:t>
      </w:r>
      <w:r w:rsidR="00FA6738" w:rsidRPr="007769DC">
        <w:rPr>
          <w:rFonts w:ascii="DecimaWE Rg" w:hAnsi="DecimaWE Rg" w:cs="Arial"/>
          <w:bCs/>
        </w:rPr>
        <w:t xml:space="preserve">per gli </w:t>
      </w:r>
      <w:r w:rsidR="00B001B7" w:rsidRPr="007769DC">
        <w:rPr>
          <w:rFonts w:ascii="DecimaWE Rg" w:hAnsi="DecimaWE Rg" w:cs="Arial"/>
          <w:bCs/>
        </w:rPr>
        <w:t>operatori</w:t>
      </w:r>
      <w:r w:rsidR="00E20CCC" w:rsidRPr="007769DC">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FA6738" w:rsidRPr="007769DC" w:rsidTr="003C206E">
        <w:tc>
          <w:tcPr>
            <w:tcW w:w="9633" w:type="dxa"/>
          </w:tcPr>
          <w:p w:rsidR="00FA6738" w:rsidRPr="007769DC" w:rsidRDefault="00FA6738"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rsidR="00FA6738" w:rsidRPr="007769DC" w:rsidRDefault="00FA6738" w:rsidP="003C206E">
            <w:pPr>
              <w:pStyle w:val="Paragrafoelenco"/>
              <w:ind w:left="0"/>
              <w:rPr>
                <w:rFonts w:ascii="DecimaWE Rg" w:hAnsi="DecimaWE Rg"/>
                <w:szCs w:val="44"/>
              </w:rPr>
            </w:pPr>
          </w:p>
        </w:tc>
      </w:tr>
    </w:tbl>
    <w:p w:rsidR="002A4EAB" w:rsidRDefault="002A4EAB" w:rsidP="00FA6738">
      <w:pPr>
        <w:jc w:val="both"/>
        <w:rPr>
          <w:rFonts w:ascii="DecimaWE Rg" w:hAnsi="DecimaWE Rg" w:cs="Arial"/>
          <w:bCs/>
          <w:u w:val="single"/>
        </w:rPr>
      </w:pPr>
    </w:p>
    <w:p w:rsidR="00FA6738" w:rsidRPr="007769DC" w:rsidRDefault="00FA6738" w:rsidP="00FA6738">
      <w:pPr>
        <w:jc w:val="both"/>
        <w:rPr>
          <w:rFonts w:ascii="DecimaWE Rg" w:hAnsi="DecimaWE Rg" w:cs="Arial"/>
          <w:bCs/>
          <w:u w:val="single"/>
        </w:rPr>
      </w:pPr>
      <w:r w:rsidRPr="007769DC">
        <w:rPr>
          <w:rFonts w:ascii="DecimaWE Rg" w:hAnsi="DecimaWE Rg" w:cs="Arial"/>
          <w:bCs/>
          <w:u w:val="single"/>
        </w:rPr>
        <w:t>Esempi di precauzioni generali di igiene per i gruppi e operatori</w:t>
      </w:r>
    </w:p>
    <w:tbl>
      <w:tblPr>
        <w:tblStyle w:val="Grigliatabella"/>
        <w:tblW w:w="0" w:type="auto"/>
        <w:tblLook w:val="04A0" w:firstRow="1" w:lastRow="0" w:firstColumn="1" w:lastColumn="0" w:noHBand="0" w:noVBand="1"/>
      </w:tblPr>
      <w:tblGrid>
        <w:gridCol w:w="9628"/>
      </w:tblGrid>
      <w:tr w:rsidR="00FA6738" w:rsidRPr="007769DC" w:rsidTr="003C206E">
        <w:tc>
          <w:tcPr>
            <w:tcW w:w="9628" w:type="dxa"/>
          </w:tcPr>
          <w:p w:rsidR="00FA6738" w:rsidRPr="007769DC" w:rsidRDefault="00FA6738" w:rsidP="008E4592">
            <w:pPr>
              <w:jc w:val="both"/>
              <w:rPr>
                <w:rFonts w:ascii="DecimaWE Rg" w:hAnsi="DecimaWE Rg" w:cs="Arial"/>
              </w:rPr>
            </w:pPr>
            <w:r w:rsidRPr="007769DC">
              <w:rPr>
                <w:rFonts w:ascii="DecimaWE Rg" w:hAnsi="DecimaWE Rg" w:cs="Arial"/>
              </w:rPr>
              <w:t xml:space="preserve">lavarsi le mani con acqua e sapone </w:t>
            </w:r>
            <w:r w:rsidR="008E4592" w:rsidRPr="007769DC">
              <w:rPr>
                <w:rFonts w:ascii="DecimaWE Rg" w:hAnsi="DecimaWE Rg" w:cs="Arial"/>
              </w:rPr>
              <w:t>o igienizzare</w:t>
            </w:r>
            <w:r w:rsidRPr="007769DC">
              <w:rPr>
                <w:rFonts w:ascii="DecimaWE Rg" w:hAnsi="DecimaWE Rg" w:cs="Arial"/>
              </w:rPr>
              <w:t xml:space="preserve"> con soluzioni/gel a base alcolica, più volte al giorno;</w:t>
            </w:r>
          </w:p>
        </w:tc>
      </w:tr>
      <w:tr w:rsidR="00FA6738" w:rsidRPr="007769DC" w:rsidTr="003C206E">
        <w:tc>
          <w:tcPr>
            <w:tcW w:w="9628" w:type="dxa"/>
          </w:tcPr>
          <w:p w:rsidR="00FA6738" w:rsidRPr="007769DC" w:rsidRDefault="00FA6738" w:rsidP="003C206E">
            <w:pPr>
              <w:jc w:val="both"/>
              <w:rPr>
                <w:rFonts w:ascii="DecimaWE Rg" w:hAnsi="DecimaWE Rg" w:cs="Arial"/>
              </w:rPr>
            </w:pPr>
            <w:r w:rsidRPr="007769DC">
              <w:rPr>
                <w:rFonts w:ascii="DecimaWE Rg" w:hAnsi="DecimaWE Rg" w:cs="Arial"/>
              </w:rPr>
              <w:t>evitare di toccare gli occhi, il naso e la bocca con le mani;</w:t>
            </w:r>
          </w:p>
        </w:tc>
      </w:tr>
      <w:tr w:rsidR="00FA6738" w:rsidRPr="007769DC" w:rsidTr="003C206E">
        <w:tc>
          <w:tcPr>
            <w:tcW w:w="9628" w:type="dxa"/>
          </w:tcPr>
          <w:p w:rsidR="00FA6738" w:rsidRPr="007769DC" w:rsidRDefault="00FA6738" w:rsidP="003C206E">
            <w:pPr>
              <w:jc w:val="both"/>
              <w:rPr>
                <w:rFonts w:ascii="DecimaWE Rg" w:hAnsi="DecimaWE Rg" w:cs="Arial"/>
              </w:rPr>
            </w:pPr>
            <w:r w:rsidRPr="007769DC">
              <w:rPr>
                <w:rFonts w:ascii="DecimaWE Rg" w:hAnsi="DecimaWE Rg" w:cs="Arial"/>
              </w:rPr>
              <w:t>tossire o starnutire all’interno del gomito con il braccio piegato o utilizzando un fazzoletto preferibilmente monouso che poi deve essere immediatamente eliminato;</w:t>
            </w:r>
          </w:p>
        </w:tc>
      </w:tr>
      <w:tr w:rsidR="00FA6738" w:rsidRPr="007769DC" w:rsidTr="003C206E">
        <w:tc>
          <w:tcPr>
            <w:tcW w:w="9628" w:type="dxa"/>
          </w:tcPr>
          <w:p w:rsidR="00FA6738" w:rsidRPr="007769DC" w:rsidRDefault="00FA6738" w:rsidP="003C206E">
            <w:pPr>
              <w:jc w:val="both"/>
              <w:rPr>
                <w:rFonts w:ascii="DecimaWE Rg" w:hAnsi="DecimaWE Rg" w:cs="Arial"/>
              </w:rPr>
            </w:pPr>
            <w:r w:rsidRPr="007769DC">
              <w:rPr>
                <w:rFonts w:ascii="DecimaWE Rg" w:hAnsi="DecimaWE Rg" w:cs="Arial"/>
              </w:rPr>
              <w:t xml:space="preserve">evitare contatti ravvicinati mantenendo la distanza di almeno un metro dalle altre persone, in particolare con quelle con sintomi respiratori </w:t>
            </w:r>
            <w:r w:rsidRPr="007769DC">
              <w:rPr>
                <w:rFonts w:ascii="DecimaWE Rg" w:hAnsi="DecimaWE Rg" w:cs="Arial"/>
                <w:bCs/>
              </w:rPr>
              <w:t>(come previsto dalle linee guida regionali il distanziamento di sicurezza dovrà essere modulato in funzione dell’età dei minori nella consapevolezza che per la fascia di età dei più piccoli, in particolare, non è sempre possibile garantire il mantenimento della distanza interpersonale tra personale educativo e bambini)</w:t>
            </w:r>
            <w:r w:rsidRPr="007769DC">
              <w:rPr>
                <w:rFonts w:ascii="DecimaWE Rg" w:hAnsi="DecimaWE Rg" w:cs="Arial"/>
              </w:rPr>
              <w:t>;</w:t>
            </w:r>
          </w:p>
        </w:tc>
      </w:tr>
      <w:tr w:rsidR="00FA6738" w:rsidRPr="007769DC" w:rsidTr="003C206E">
        <w:tc>
          <w:tcPr>
            <w:tcW w:w="9628" w:type="dxa"/>
          </w:tcPr>
          <w:p w:rsidR="00FA6738" w:rsidRPr="007769DC" w:rsidRDefault="00FA6738" w:rsidP="003C206E">
            <w:pPr>
              <w:jc w:val="both"/>
              <w:rPr>
                <w:rFonts w:ascii="DecimaWE Rg" w:hAnsi="DecimaWE Rg" w:cs="Arial"/>
              </w:rPr>
            </w:pPr>
            <w:r w:rsidRPr="007769DC">
              <w:rPr>
                <w:rFonts w:ascii="DecimaWE Rg" w:hAnsi="DecimaWE Rg" w:cs="Arial"/>
              </w:rPr>
              <w:t>indossare la mascherina, obbligatoria dai 6 anni di età, ed eseguire l’igiene delle mani prima di indossarla e dopo averla rimossa ed eliminata.</w:t>
            </w:r>
          </w:p>
        </w:tc>
      </w:tr>
    </w:tbl>
    <w:p w:rsidR="00FA6738" w:rsidRPr="007769DC" w:rsidRDefault="00FA6738" w:rsidP="00FA6738">
      <w:pPr>
        <w:jc w:val="both"/>
        <w:rPr>
          <w:rFonts w:ascii="DecimaWE Rg" w:hAnsi="DecimaWE Rg" w:cs="Arial"/>
          <w:bCs/>
        </w:rPr>
      </w:pPr>
    </w:p>
    <w:p w:rsidR="00AF4A59" w:rsidRPr="007769DC" w:rsidRDefault="00FA6738" w:rsidP="00AF4A59">
      <w:pPr>
        <w:pStyle w:val="Paragrafoelenco"/>
        <w:numPr>
          <w:ilvl w:val="0"/>
          <w:numId w:val="6"/>
        </w:numPr>
        <w:jc w:val="both"/>
        <w:rPr>
          <w:rFonts w:ascii="DecimaWE Rg" w:hAnsi="DecimaWE Rg" w:cs="Arial"/>
          <w:bCs/>
        </w:rPr>
      </w:pPr>
      <w:r w:rsidRPr="007769DC">
        <w:rPr>
          <w:rFonts w:ascii="DecimaWE Rg" w:hAnsi="DecimaWE Rg" w:cs="Arial"/>
          <w:bCs/>
        </w:rPr>
        <w:t>modalità</w:t>
      </w:r>
      <w:r w:rsidR="005909F9" w:rsidRPr="007769DC">
        <w:rPr>
          <w:rFonts w:ascii="DecimaWE Rg" w:hAnsi="DecimaWE Rg" w:cs="Arial"/>
          <w:bCs/>
        </w:rPr>
        <w:t xml:space="preserve"> </w:t>
      </w:r>
      <w:r w:rsidRPr="007769DC">
        <w:rPr>
          <w:rFonts w:ascii="DecimaWE Rg" w:hAnsi="DecimaWE Rg" w:cs="Arial"/>
          <w:bCs/>
        </w:rPr>
        <w:t xml:space="preserve">e frequenza </w:t>
      </w:r>
      <w:r w:rsidR="005909F9" w:rsidRPr="007769DC">
        <w:rPr>
          <w:rFonts w:ascii="DecimaWE Rg" w:hAnsi="DecimaWE Rg" w:cs="Arial"/>
          <w:bCs/>
        </w:rPr>
        <w:t>di pulizia e disinfezione</w:t>
      </w:r>
      <w:r w:rsidR="005909F9" w:rsidRPr="007769DC">
        <w:rPr>
          <w:rFonts w:ascii="DecimaWE Rg" w:hAnsi="DecimaWE Rg"/>
        </w:rPr>
        <w:t xml:space="preserve"> </w:t>
      </w:r>
      <w:r w:rsidR="005909F9" w:rsidRPr="007769DC">
        <w:rPr>
          <w:rFonts w:ascii="DecimaWE Rg" w:hAnsi="DecimaWE Rg" w:cs="Arial"/>
          <w:bCs/>
        </w:rPr>
        <w:t>degli spazi, degli arredi e delle attrezzature</w:t>
      </w:r>
      <w:r w:rsidR="00AF4A59" w:rsidRPr="007769DC">
        <w:rPr>
          <w:rFonts w:ascii="DecimaWE Rg" w:hAnsi="DecimaWE Rg" w:cs="Arial"/>
          <w:bCs/>
        </w:rPr>
        <w:t>,</w:t>
      </w:r>
      <w:r w:rsidR="0099228E" w:rsidRPr="007769DC">
        <w:rPr>
          <w:rFonts w:ascii="DecimaWE Rg" w:hAnsi="DecimaWE Rg" w:cs="Arial"/>
          <w:bCs/>
        </w:rPr>
        <w:t xml:space="preserve"> </w:t>
      </w:r>
      <w:r w:rsidR="00AF4A59" w:rsidRPr="007769DC">
        <w:rPr>
          <w:rFonts w:ascii="DecimaWE Rg" w:hAnsi="DecimaWE Rg" w:cs="Arial"/>
          <w:bCs/>
        </w:rPr>
        <w:t xml:space="preserve">con particolare attenzione </w:t>
      </w:r>
      <w:r w:rsidRPr="007769DC">
        <w:rPr>
          <w:rFonts w:ascii="DecimaWE Rg" w:hAnsi="DecimaWE Rg" w:cs="Arial"/>
          <w:bCs/>
        </w:rPr>
        <w:t>ai giochi di uso quotidiano e agli</w:t>
      </w:r>
      <w:r w:rsidR="00AF4A59" w:rsidRPr="007769DC">
        <w:rPr>
          <w:rFonts w:ascii="DecimaWE Rg" w:hAnsi="DecimaWE Rg" w:cs="Arial"/>
          <w:bCs/>
        </w:rPr>
        <w:t xml:space="preserve"> oggetti che vengono toccati </w:t>
      </w:r>
      <w:r w:rsidRPr="007769DC">
        <w:rPr>
          <w:rFonts w:ascii="DecimaWE Rg" w:hAnsi="DecimaWE Rg" w:cs="Arial"/>
          <w:bCs/>
        </w:rPr>
        <w:t xml:space="preserve">più </w:t>
      </w:r>
      <w:r w:rsidR="00AF4A59" w:rsidRPr="007769DC">
        <w:rPr>
          <w:rFonts w:ascii="DecimaWE Rg" w:hAnsi="DecimaWE Rg" w:cs="Arial"/>
          <w:bCs/>
        </w:rPr>
        <w:t>frequentemente (</w:t>
      </w:r>
      <w:r w:rsidRPr="007769DC">
        <w:rPr>
          <w:rFonts w:ascii="DecimaWE Rg" w:hAnsi="DecimaWE Rg" w:cs="Arial"/>
          <w:bCs/>
        </w:rPr>
        <w:t>ad es.</w:t>
      </w:r>
      <w:r w:rsidR="00AF4A59" w:rsidRPr="007769DC">
        <w:rPr>
          <w:rFonts w:ascii="DecimaWE Rg" w:hAnsi="DecimaWE Rg" w:cs="Arial"/>
          <w:bCs/>
        </w:rPr>
        <w:t xml:space="preserve"> maniglie/pomelli, pulsanti degli ascensori, corrimano, interruttori, maniglie delle porte, telecomandi, rubinetti, </w:t>
      </w:r>
      <w:r w:rsidRPr="007769DC">
        <w:rPr>
          <w:rFonts w:ascii="DecimaWE Rg" w:hAnsi="DecimaWE Rg" w:cs="Arial"/>
          <w:bCs/>
        </w:rPr>
        <w:t>fasciatoi, seggioloni, lettini)</w:t>
      </w:r>
    </w:p>
    <w:tbl>
      <w:tblPr>
        <w:tblStyle w:val="Grigliatabella"/>
        <w:tblW w:w="0" w:type="auto"/>
        <w:tblInd w:w="-5" w:type="dxa"/>
        <w:tblLook w:val="04A0" w:firstRow="1" w:lastRow="0" w:firstColumn="1" w:lastColumn="0" w:noHBand="0" w:noVBand="1"/>
      </w:tblPr>
      <w:tblGrid>
        <w:gridCol w:w="9859"/>
      </w:tblGrid>
      <w:tr w:rsidR="00FA6738" w:rsidRPr="007769DC" w:rsidTr="003C206E">
        <w:tc>
          <w:tcPr>
            <w:tcW w:w="9633" w:type="dxa"/>
          </w:tcPr>
          <w:p w:rsidR="00FA6738" w:rsidRPr="007769DC" w:rsidRDefault="00FA6738"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E4592" w:rsidRPr="007769DC" w:rsidRDefault="008E4592" w:rsidP="00FA6738">
      <w:pPr>
        <w:jc w:val="both"/>
        <w:rPr>
          <w:rFonts w:ascii="DecimaWE Rg" w:hAnsi="DecimaWE Rg" w:cs="Arial"/>
          <w:bCs/>
          <w:i/>
          <w:sz w:val="20"/>
          <w:szCs w:val="20"/>
        </w:rPr>
      </w:pPr>
    </w:p>
    <w:p w:rsidR="00FA6738" w:rsidRPr="00184609" w:rsidRDefault="00FA6738" w:rsidP="00FA6738">
      <w:pPr>
        <w:jc w:val="both"/>
        <w:rPr>
          <w:rFonts w:ascii="DecimaWE Rg" w:hAnsi="DecimaWE Rg" w:cs="Arial"/>
          <w:bCs/>
          <w:i/>
        </w:rPr>
      </w:pPr>
      <w:r w:rsidRPr="00184609">
        <w:rPr>
          <w:rFonts w:ascii="DecimaWE Rg" w:hAnsi="DecimaWE Rg" w:cs="Arial"/>
          <w:bCs/>
          <w:i/>
        </w:rPr>
        <w:t>Esempi di precauzioni igienico – sanitarie:</w:t>
      </w:r>
    </w:p>
    <w:tbl>
      <w:tblPr>
        <w:tblStyle w:val="Grigliatabella"/>
        <w:tblW w:w="0" w:type="auto"/>
        <w:tblLook w:val="04A0" w:firstRow="1" w:lastRow="0" w:firstColumn="1" w:lastColumn="0" w:noHBand="0" w:noVBand="1"/>
      </w:tblPr>
      <w:tblGrid>
        <w:gridCol w:w="9628"/>
      </w:tblGrid>
      <w:tr w:rsidR="00FA6738" w:rsidRPr="007769DC" w:rsidTr="003C206E">
        <w:tc>
          <w:tcPr>
            <w:tcW w:w="9628" w:type="dxa"/>
          </w:tcPr>
          <w:p w:rsidR="00FA6738" w:rsidRPr="007769DC" w:rsidRDefault="00FA6738" w:rsidP="003C206E">
            <w:pPr>
              <w:pStyle w:val="Paragrafoelenco"/>
              <w:numPr>
                <w:ilvl w:val="0"/>
                <w:numId w:val="6"/>
              </w:numPr>
              <w:rPr>
                <w:rFonts w:ascii="DecimaWE Rg" w:hAnsi="DecimaWE Rg" w:cs="Arial"/>
                <w:bCs/>
                <w:sz w:val="20"/>
                <w:szCs w:val="20"/>
              </w:rPr>
            </w:pPr>
            <w:r w:rsidRPr="007769DC">
              <w:rPr>
                <w:rFonts w:ascii="DecimaWE Rg" w:hAnsi="DecimaWE Rg" w:cs="Arial"/>
                <w:bCs/>
                <w:sz w:val="20"/>
                <w:szCs w:val="20"/>
              </w:rPr>
              <w:t>Effettuare la sanificazione o pulizia di tutti i locali e di tutti gli oggetti secondo</w:t>
            </w:r>
            <w:r w:rsidR="007A0251" w:rsidRPr="007769DC">
              <w:rPr>
                <w:rFonts w:ascii="DecimaWE Rg" w:hAnsi="DecimaWE Rg" w:cs="Arial"/>
                <w:bCs/>
                <w:sz w:val="20"/>
                <w:szCs w:val="20"/>
              </w:rPr>
              <w:t xml:space="preserve"> prima dell’apertura del centro.</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Eseguire la pulizia giornaliera delle superfici con una soluzione disinfettante a base di ipoclorito di sodio allo 0,1% (equivalente a 1000 ppm) più volte al giorno. I tavoli vanno sanificati prima e dopo la consumazione dei pasti</w:t>
            </w:r>
            <w:r w:rsidR="007A0251" w:rsidRPr="007769DC">
              <w:rPr>
                <w:rFonts w:ascii="DecimaWE Rg" w:hAnsi="DecimaWE Rg" w:cs="Arial"/>
                <w:bCs/>
                <w:sz w:val="20"/>
                <w:szCs w:val="20"/>
              </w:rPr>
              <w:t>.</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 xml:space="preserve">Sanificare i locali una volta al giorno e i servizi igienici almeno due volte al giorno, con una soluzione disinfettante a base di ipoclorito di sodio allo 0,1% (equivalente a 1000 ppm). </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lastRenderedPageBreak/>
              <w:t xml:space="preserve">Quando l’uso dell’ipoclorito di sodio non è adatto al materiale da trattare (es. telefono, apparecchiature di controllo a distanza, maniglie delle porte, pulsanti dell’ascensore, ecc.) utilizzare alcol etilico al 70%. </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 xml:space="preserve">Quando possibile, usare solo materiali di pulizia monouso; gli attrezzi per la pulizia non porosi vanno disinfettati con una soluzione di ipoclorito di sodio allo 0,5%. </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 xml:space="preserve">La pulizia dei giocattoli va garantita più volte durante la giornata; a fine giornata gli stessi vanno disinfettati con soluzione a base di ipoclorito di sodio (0,1%) o a di alcol etilico (70%), sciacquati e asciugati. Nel caso di peluche si consiglia il lavaggio a 60° e la completa asciugatura. I giocattoli devono essere lavabili, di uso personale per ciascun bambino, o comunque ad uso esclusivo di un singolo gruppo di bambini.  </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 xml:space="preserve">Le lenzuola vanno lavate a più di 60° ogni giorno. </w:t>
            </w:r>
          </w:p>
          <w:p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Le stoviglie e bicchieri vanno lavati in lavastoviglie alla massima temperatura.</w:t>
            </w:r>
          </w:p>
          <w:p w:rsidR="00306DB4" w:rsidRPr="007769DC" w:rsidRDefault="00306DB4" w:rsidP="007A0251">
            <w:pPr>
              <w:pStyle w:val="Paragrafoelenco"/>
              <w:numPr>
                <w:ilvl w:val="0"/>
                <w:numId w:val="6"/>
              </w:numPr>
              <w:rPr>
                <w:rFonts w:ascii="DecimaWE Rg" w:hAnsi="DecimaWE Rg" w:cs="Arial"/>
                <w:bCs/>
                <w:sz w:val="20"/>
                <w:szCs w:val="20"/>
              </w:rPr>
            </w:pPr>
            <w:r w:rsidRPr="007769DC">
              <w:rPr>
                <w:rFonts w:ascii="DecimaWE Rg" w:hAnsi="DecimaWE Rg" w:cs="Arial"/>
                <w:bCs/>
                <w:sz w:val="20"/>
                <w:szCs w:val="20"/>
              </w:rPr>
              <w:t>l’installare cestini con coperchio di chiusura a pedale</w:t>
            </w:r>
            <w:r w:rsidR="007A0251" w:rsidRPr="007769DC">
              <w:rPr>
                <w:rFonts w:ascii="DecimaWE Rg" w:hAnsi="DecimaWE Rg" w:cs="Arial"/>
                <w:bCs/>
                <w:sz w:val="20"/>
                <w:szCs w:val="20"/>
              </w:rPr>
              <w:t>.</w:t>
            </w:r>
          </w:p>
        </w:tc>
      </w:tr>
    </w:tbl>
    <w:p w:rsidR="00FA6738" w:rsidRPr="007769DC" w:rsidRDefault="00FA6738" w:rsidP="00EA187E">
      <w:pPr>
        <w:jc w:val="both"/>
        <w:rPr>
          <w:rFonts w:ascii="DecimaWE Rg" w:hAnsi="DecimaWE Rg" w:cs="Arial"/>
          <w:bCs/>
        </w:rPr>
      </w:pPr>
      <w:r w:rsidRPr="007769DC">
        <w:rPr>
          <w:rFonts w:ascii="DecimaWE Rg" w:hAnsi="DecimaWE Rg" w:cs="Arial"/>
          <w:bCs/>
        </w:rPr>
        <w:lastRenderedPageBreak/>
        <w:t xml:space="preserve"> </w:t>
      </w:r>
    </w:p>
    <w:p w:rsidR="0099228E" w:rsidRPr="007769DC" w:rsidRDefault="0099228E" w:rsidP="0099228E">
      <w:pPr>
        <w:pStyle w:val="Paragrafoelenco"/>
        <w:numPr>
          <w:ilvl w:val="0"/>
          <w:numId w:val="6"/>
        </w:numPr>
        <w:jc w:val="both"/>
        <w:rPr>
          <w:rFonts w:ascii="DecimaWE Rg" w:hAnsi="DecimaWE Rg" w:cs="Arial"/>
        </w:rPr>
      </w:pPr>
      <w:r w:rsidRPr="007769DC">
        <w:rPr>
          <w:rFonts w:ascii="DecimaWE Rg" w:hAnsi="DecimaWE Rg" w:cs="Arial"/>
        </w:rPr>
        <w:t>le precauzioni/misure comportamentali/strategie organizzative per prevenire la diffusione dei contagi</w:t>
      </w:r>
      <w:r w:rsidR="00FA6738" w:rsidRPr="007769DC">
        <w:rPr>
          <w:rFonts w:ascii="DecimaWE Rg" w:hAnsi="DecimaWE Rg" w:cs="Arial"/>
        </w:rPr>
        <w:t xml:space="preserve"> e favorire il monitoraggio dei contatti</w:t>
      </w:r>
      <w:r w:rsidR="00DE3CE6"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FA6738" w:rsidRPr="007769DC" w:rsidTr="003C206E">
        <w:tc>
          <w:tcPr>
            <w:tcW w:w="9633" w:type="dxa"/>
          </w:tcPr>
          <w:p w:rsidR="00FA6738" w:rsidRPr="007769DC" w:rsidRDefault="00FA6738"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738" w:rsidRPr="007769DC" w:rsidRDefault="00FA6738" w:rsidP="003C206E">
            <w:pPr>
              <w:pStyle w:val="Paragrafoelenco"/>
              <w:ind w:left="0"/>
              <w:rPr>
                <w:rFonts w:ascii="DecimaWE Rg" w:hAnsi="DecimaWE Rg"/>
                <w:szCs w:val="44"/>
              </w:rPr>
            </w:pPr>
          </w:p>
        </w:tc>
      </w:tr>
    </w:tbl>
    <w:p w:rsidR="008E4592" w:rsidRPr="007769DC" w:rsidRDefault="008E4592" w:rsidP="00FA6738">
      <w:pPr>
        <w:jc w:val="both"/>
        <w:rPr>
          <w:rFonts w:ascii="DecimaWE Rg" w:hAnsi="DecimaWE Rg" w:cs="Arial"/>
          <w:i/>
          <w:sz w:val="20"/>
          <w:szCs w:val="20"/>
        </w:rPr>
      </w:pPr>
    </w:p>
    <w:p w:rsidR="00FA6738" w:rsidRPr="007769DC" w:rsidRDefault="00306DB4" w:rsidP="00FA6738">
      <w:pPr>
        <w:jc w:val="both"/>
        <w:rPr>
          <w:rFonts w:ascii="DecimaWE Rg" w:hAnsi="DecimaWE Rg" w:cs="Arial"/>
          <w:i/>
          <w:sz w:val="20"/>
          <w:szCs w:val="20"/>
        </w:rPr>
      </w:pPr>
      <w:r w:rsidRPr="007769DC">
        <w:rPr>
          <w:rFonts w:ascii="DecimaWE Rg" w:hAnsi="DecimaWE Rg" w:cs="Arial"/>
          <w:i/>
          <w:sz w:val="20"/>
          <w:szCs w:val="20"/>
        </w:rPr>
        <w:t>Esempi di p</w:t>
      </w:r>
      <w:r w:rsidR="00FA6738" w:rsidRPr="007769DC">
        <w:rPr>
          <w:rFonts w:ascii="DecimaWE Rg" w:hAnsi="DecimaWE Rg" w:cs="Arial"/>
          <w:i/>
          <w:sz w:val="20"/>
          <w:szCs w:val="20"/>
        </w:rPr>
        <w:t>recauzioni/misure comportamentali/strategie organizzative per prevenire la diffusione dei contagi</w:t>
      </w:r>
    </w:p>
    <w:tbl>
      <w:tblPr>
        <w:tblStyle w:val="Grigliatabella"/>
        <w:tblW w:w="0" w:type="auto"/>
        <w:tblLook w:val="04A0" w:firstRow="1" w:lastRow="0" w:firstColumn="1" w:lastColumn="0" w:noHBand="0" w:noVBand="1"/>
      </w:tblPr>
      <w:tblGrid>
        <w:gridCol w:w="9628"/>
      </w:tblGrid>
      <w:tr w:rsidR="00FA6738" w:rsidRPr="007769DC" w:rsidTr="00FA6738">
        <w:tc>
          <w:tcPr>
            <w:tcW w:w="9628" w:type="dxa"/>
          </w:tcPr>
          <w:p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favorire</w:t>
            </w:r>
            <w:r w:rsidR="00306DB4" w:rsidRPr="007769DC">
              <w:rPr>
                <w:rFonts w:ascii="DecimaWE Rg" w:hAnsi="DecimaWE Rg" w:cs="Arial"/>
                <w:sz w:val="20"/>
                <w:szCs w:val="20"/>
              </w:rPr>
              <w:t xml:space="preserve"> le attività all’aperto e </w:t>
            </w:r>
            <w:r w:rsidRPr="007769DC">
              <w:rPr>
                <w:rFonts w:ascii="DecimaWE Rg" w:hAnsi="DecimaWE Rg" w:cs="Arial"/>
                <w:sz w:val="20"/>
                <w:szCs w:val="20"/>
              </w:rPr>
              <w:t>organizzare per turni l’utilizzo di spazi comuni (es durante il momento del pasto) con l’obiettivo di ridurre il numero delle persone presenti contemporaneamente nei medesimi locali;</w:t>
            </w:r>
          </w:p>
        </w:tc>
      </w:tr>
      <w:tr w:rsidR="00FA6738" w:rsidRPr="007769DC" w:rsidTr="00FA6738">
        <w:tc>
          <w:tcPr>
            <w:tcW w:w="9628" w:type="dxa"/>
          </w:tcPr>
          <w:p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organizzazione dell’attività ricreativa ed educativa prevedendo spazi adeguati e piccoli gruppi di bambini;</w:t>
            </w:r>
          </w:p>
        </w:tc>
      </w:tr>
      <w:tr w:rsidR="00FA6738" w:rsidRPr="007769DC" w:rsidTr="00FA6738">
        <w:tc>
          <w:tcPr>
            <w:tcW w:w="9628" w:type="dxa"/>
          </w:tcPr>
          <w:p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 xml:space="preserve">svolgimento di quelle attività che consentano di evitare i possibili contatti tra gruppi diversi di bambini (evitare attività di intersezione); </w:t>
            </w:r>
          </w:p>
        </w:tc>
      </w:tr>
      <w:tr w:rsidR="00FA6738" w:rsidRPr="007769DC" w:rsidTr="00FA6738">
        <w:tc>
          <w:tcPr>
            <w:tcW w:w="9628" w:type="dxa"/>
          </w:tcPr>
          <w:p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organizzazione dei gruppi formati da bambini/adolescenti provenienti dal minor numero possibile di gruppi di familiari;</w:t>
            </w:r>
          </w:p>
        </w:tc>
      </w:tr>
      <w:tr w:rsidR="00FA6738" w:rsidRPr="007769DC" w:rsidTr="00FA6738">
        <w:tc>
          <w:tcPr>
            <w:tcW w:w="9628" w:type="dxa"/>
          </w:tcPr>
          <w:p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programmazione di attività che garantisca la continuità di relazione fra gli operatori e piccol</w:t>
            </w:r>
            <w:r w:rsidR="00301C35" w:rsidRPr="007769DC">
              <w:rPr>
                <w:rFonts w:ascii="DecimaWE Rg" w:hAnsi="DecimaWE Rg" w:cs="Arial"/>
                <w:sz w:val="20"/>
                <w:szCs w:val="20"/>
              </w:rPr>
              <w:t>i gruppi di bambini/adolescenti, mantenendo inoltre lo stesso personale a contatto con lo stesso gruppo di minori.</w:t>
            </w:r>
          </w:p>
        </w:tc>
      </w:tr>
    </w:tbl>
    <w:p w:rsidR="00CA5EB7" w:rsidRPr="007769DC" w:rsidRDefault="00CA5EB7" w:rsidP="00CA5EB7">
      <w:pPr>
        <w:pStyle w:val="Paragrafoelenco"/>
        <w:ind w:left="360"/>
        <w:jc w:val="both"/>
        <w:rPr>
          <w:rFonts w:ascii="DecimaWE Rg" w:hAnsi="DecimaWE Rg" w:cs="Arial"/>
          <w:bCs/>
        </w:rPr>
      </w:pPr>
    </w:p>
    <w:p w:rsidR="00C57E92" w:rsidRPr="007769DC" w:rsidRDefault="00C57E92" w:rsidP="00AF4A59">
      <w:pPr>
        <w:pStyle w:val="Paragrafoelenco"/>
        <w:numPr>
          <w:ilvl w:val="0"/>
          <w:numId w:val="6"/>
        </w:numPr>
        <w:jc w:val="both"/>
        <w:rPr>
          <w:rFonts w:ascii="DecimaWE Rg" w:hAnsi="DecimaWE Rg" w:cs="Arial"/>
          <w:bCs/>
        </w:rPr>
      </w:pPr>
      <w:r w:rsidRPr="007769DC">
        <w:rPr>
          <w:rFonts w:ascii="DecimaWE Rg" w:hAnsi="DecimaWE Rg" w:cs="Arial"/>
          <w:bCs/>
        </w:rPr>
        <w:t>le modalità di controllo delle condizioni igieniche degli arredi e delle attrezzature disponibili</w:t>
      </w:r>
      <w:r w:rsidR="00DE3CE6" w:rsidRPr="007769DC">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306DB4" w:rsidRPr="007769DC" w:rsidTr="003C206E">
        <w:tc>
          <w:tcPr>
            <w:tcW w:w="9633" w:type="dxa"/>
          </w:tcPr>
          <w:p w:rsidR="00306DB4" w:rsidRPr="007769DC" w:rsidRDefault="00306DB4"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rsidR="00306DB4" w:rsidRPr="007769DC" w:rsidRDefault="00306DB4" w:rsidP="003C206E">
            <w:pPr>
              <w:pStyle w:val="Paragrafoelenco"/>
              <w:ind w:left="0"/>
              <w:rPr>
                <w:rFonts w:ascii="DecimaWE Rg" w:hAnsi="DecimaWE Rg"/>
                <w:szCs w:val="44"/>
              </w:rPr>
            </w:pPr>
          </w:p>
        </w:tc>
      </w:tr>
    </w:tbl>
    <w:p w:rsidR="00EA187E" w:rsidRPr="007769DC" w:rsidRDefault="00EA187E" w:rsidP="00306DB4">
      <w:pPr>
        <w:spacing w:after="0"/>
        <w:jc w:val="both"/>
        <w:rPr>
          <w:rFonts w:ascii="DecimaWE Rg" w:hAnsi="DecimaWE Rg" w:cs="Arial"/>
          <w:bCs/>
        </w:rPr>
      </w:pPr>
    </w:p>
    <w:p w:rsidR="009469FE" w:rsidRPr="007769DC" w:rsidRDefault="009469FE" w:rsidP="009469FE">
      <w:pPr>
        <w:pStyle w:val="Paragrafoelenco"/>
        <w:numPr>
          <w:ilvl w:val="0"/>
          <w:numId w:val="24"/>
        </w:numPr>
        <w:jc w:val="both"/>
        <w:rPr>
          <w:rFonts w:ascii="DecimaWE Rg" w:hAnsi="DecimaWE Rg" w:cs="Arial"/>
          <w:bCs/>
        </w:rPr>
      </w:pPr>
      <w:r w:rsidRPr="007769DC">
        <w:rPr>
          <w:rFonts w:ascii="DecimaWE Rg" w:hAnsi="DecimaWE Rg" w:cs="Arial"/>
          <w:bCs/>
        </w:rPr>
        <w:t xml:space="preserve">modalità/frequenza di ricambio periodico dell’aria </w:t>
      </w:r>
      <w:r w:rsidR="00306DB4" w:rsidRPr="007769DC">
        <w:rPr>
          <w:rFonts w:ascii="DecimaWE Rg" w:hAnsi="DecimaWE Rg" w:cs="Arial"/>
          <w:bCs/>
        </w:rPr>
        <w:t>(aprire le finestre per almeno 1 ora)</w:t>
      </w:r>
    </w:p>
    <w:tbl>
      <w:tblPr>
        <w:tblStyle w:val="Grigliatabella"/>
        <w:tblW w:w="0" w:type="auto"/>
        <w:tblInd w:w="-5" w:type="dxa"/>
        <w:tblLook w:val="04A0" w:firstRow="1" w:lastRow="0" w:firstColumn="1" w:lastColumn="0" w:noHBand="0" w:noVBand="1"/>
      </w:tblPr>
      <w:tblGrid>
        <w:gridCol w:w="9859"/>
      </w:tblGrid>
      <w:tr w:rsidR="00306DB4" w:rsidRPr="007769DC" w:rsidTr="003C206E">
        <w:tc>
          <w:tcPr>
            <w:tcW w:w="9633" w:type="dxa"/>
          </w:tcPr>
          <w:p w:rsidR="00306DB4" w:rsidRPr="007769DC" w:rsidRDefault="00306DB4"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6DB4" w:rsidRPr="007769DC" w:rsidRDefault="00306DB4" w:rsidP="003C206E">
            <w:pPr>
              <w:pStyle w:val="Paragrafoelenco"/>
              <w:ind w:left="0"/>
              <w:rPr>
                <w:rFonts w:ascii="DecimaWE Rg" w:hAnsi="DecimaWE Rg"/>
                <w:szCs w:val="44"/>
              </w:rPr>
            </w:pPr>
          </w:p>
        </w:tc>
      </w:tr>
    </w:tbl>
    <w:p w:rsidR="00306DB4" w:rsidRPr="007769DC" w:rsidRDefault="00306DB4" w:rsidP="00306DB4">
      <w:pPr>
        <w:jc w:val="both"/>
        <w:rPr>
          <w:rFonts w:ascii="DecimaWE Rg" w:hAnsi="DecimaWE Rg" w:cs="Arial"/>
          <w:bCs/>
        </w:rPr>
      </w:pPr>
    </w:p>
    <w:p w:rsidR="009469FE" w:rsidRPr="007769DC" w:rsidRDefault="009469FE" w:rsidP="009469FE">
      <w:pPr>
        <w:pStyle w:val="Paragrafoelenco"/>
        <w:numPr>
          <w:ilvl w:val="0"/>
          <w:numId w:val="24"/>
        </w:numPr>
        <w:jc w:val="both"/>
        <w:rPr>
          <w:rFonts w:ascii="DecimaWE Rg" w:hAnsi="DecimaWE Rg" w:cs="Arial"/>
          <w:bCs/>
        </w:rPr>
      </w:pPr>
      <w:r w:rsidRPr="007769DC">
        <w:rPr>
          <w:rFonts w:ascii="DecimaWE Rg" w:hAnsi="DecimaWE Rg" w:cs="Arial"/>
          <w:bCs/>
        </w:rPr>
        <w:t>gestione d</w:t>
      </w:r>
      <w:r w:rsidR="00306DB4" w:rsidRPr="007769DC">
        <w:rPr>
          <w:rFonts w:ascii="DecimaWE Rg" w:hAnsi="DecimaWE Rg" w:cs="Arial"/>
          <w:bCs/>
        </w:rPr>
        <w:t xml:space="preserve">egli impianti di raffrescamento (consigliabile non accendere gli impianti </w:t>
      </w:r>
      <w:r w:rsidR="00D23DE4" w:rsidRPr="007769DC">
        <w:rPr>
          <w:rFonts w:ascii="DecimaWE Rg" w:hAnsi="DecimaWE Rg" w:cs="Arial"/>
          <w:bCs/>
        </w:rPr>
        <w:t>a ricircolo d’aria)</w:t>
      </w:r>
    </w:p>
    <w:tbl>
      <w:tblPr>
        <w:tblStyle w:val="Grigliatabella"/>
        <w:tblW w:w="0" w:type="auto"/>
        <w:tblInd w:w="-5" w:type="dxa"/>
        <w:tblLook w:val="04A0" w:firstRow="1" w:lastRow="0" w:firstColumn="1" w:lastColumn="0" w:noHBand="0" w:noVBand="1"/>
      </w:tblPr>
      <w:tblGrid>
        <w:gridCol w:w="9859"/>
      </w:tblGrid>
      <w:tr w:rsidR="00306DB4" w:rsidRPr="007769DC" w:rsidTr="003C206E">
        <w:tc>
          <w:tcPr>
            <w:tcW w:w="9633" w:type="dxa"/>
          </w:tcPr>
          <w:p w:rsidR="00306DB4" w:rsidRPr="007769DC" w:rsidRDefault="00306DB4"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6DB4" w:rsidRPr="007769DC" w:rsidRDefault="00306DB4" w:rsidP="003C206E">
            <w:pPr>
              <w:pStyle w:val="Paragrafoelenco"/>
              <w:ind w:left="0"/>
              <w:rPr>
                <w:rFonts w:ascii="DecimaWE Rg" w:hAnsi="DecimaWE Rg"/>
                <w:szCs w:val="44"/>
              </w:rPr>
            </w:pPr>
          </w:p>
        </w:tc>
      </w:tr>
    </w:tbl>
    <w:p w:rsidR="00306DB4" w:rsidRPr="007769DC" w:rsidRDefault="00306DB4" w:rsidP="00306DB4">
      <w:pPr>
        <w:jc w:val="both"/>
        <w:rPr>
          <w:rFonts w:ascii="DecimaWE Rg" w:hAnsi="DecimaWE Rg" w:cs="Arial"/>
          <w:bCs/>
        </w:rPr>
      </w:pPr>
    </w:p>
    <w:p w:rsidR="00E55EA4" w:rsidRPr="007769DC" w:rsidRDefault="00306DB4" w:rsidP="00E55EA4">
      <w:pPr>
        <w:rPr>
          <w:rFonts w:ascii="DecimaWE Rg" w:hAnsi="DecimaWE Rg" w:cs="Arial"/>
          <w:b/>
        </w:rPr>
      </w:pPr>
      <w:r w:rsidRPr="007769DC">
        <w:rPr>
          <w:rFonts w:ascii="DecimaWE Rg" w:hAnsi="DecimaWE Rg" w:cs="Arial"/>
          <w:b/>
        </w:rPr>
        <w:t>C</w:t>
      </w:r>
      <w:r w:rsidR="006D2A72" w:rsidRPr="007769DC">
        <w:rPr>
          <w:rFonts w:ascii="DecimaWE Rg" w:hAnsi="DecimaWE Rg" w:cs="Arial"/>
          <w:b/>
        </w:rPr>
        <w:t xml:space="preserve">APITOLO 6 - </w:t>
      </w:r>
      <w:r w:rsidR="00E55EA4" w:rsidRPr="007769DC">
        <w:rPr>
          <w:rFonts w:ascii="DecimaWE Rg" w:hAnsi="DecimaWE Rg" w:cs="Arial"/>
          <w:b/>
        </w:rPr>
        <w:t>REQUISITI FUNZIONALI</w:t>
      </w:r>
    </w:p>
    <w:p w:rsidR="004505BD" w:rsidRPr="007769DC" w:rsidRDefault="00406804" w:rsidP="004505BD">
      <w:pPr>
        <w:rPr>
          <w:rFonts w:ascii="DecimaWE Rg" w:hAnsi="DecimaWE Rg" w:cs="Arial"/>
          <w:b/>
          <w:u w:val="single"/>
        </w:rPr>
      </w:pPr>
      <w:r w:rsidRPr="007769DC">
        <w:rPr>
          <w:rFonts w:ascii="DecimaWE Rg" w:hAnsi="DecimaWE Rg" w:cs="Arial"/>
          <w:b/>
          <w:u w:val="single"/>
        </w:rPr>
        <w:t>SOGGETTO GESTORE</w:t>
      </w:r>
    </w:p>
    <w:p w:rsidR="00C2753B" w:rsidRPr="007769DC" w:rsidRDefault="00C2753B" w:rsidP="00C2753B">
      <w:pPr>
        <w:jc w:val="both"/>
        <w:rPr>
          <w:rFonts w:ascii="DecimaWE Rg" w:hAnsi="DecimaWE Rg" w:cs="Arial"/>
        </w:rPr>
      </w:pPr>
      <w:r w:rsidRPr="007769DC">
        <w:rPr>
          <w:rFonts w:ascii="DecimaWE Rg" w:hAnsi="DecimaWE Rg" w:cs="Arial"/>
        </w:rPr>
        <w:lastRenderedPageBreak/>
        <w:t>Descrivere le modalità con cui il soggetto gestore:</w:t>
      </w:r>
    </w:p>
    <w:p w:rsidR="004505BD" w:rsidRPr="007769DC" w:rsidRDefault="008D22FC" w:rsidP="00F83F70">
      <w:pPr>
        <w:numPr>
          <w:ilvl w:val="0"/>
          <w:numId w:val="9"/>
        </w:numPr>
        <w:jc w:val="both"/>
        <w:rPr>
          <w:rFonts w:ascii="DecimaWE Rg" w:hAnsi="DecimaWE Rg" w:cs="Arial"/>
        </w:rPr>
      </w:pPr>
      <w:r w:rsidRPr="007769DC">
        <w:rPr>
          <w:rFonts w:ascii="DecimaWE Rg" w:hAnsi="DecimaWE Rg" w:cs="Arial"/>
        </w:rPr>
        <w:t xml:space="preserve">condivide con le famiglie, </w:t>
      </w:r>
      <w:r w:rsidR="004505BD" w:rsidRPr="007769DC">
        <w:rPr>
          <w:rFonts w:ascii="DecimaWE Rg" w:hAnsi="DecimaWE Rg" w:cs="Arial"/>
        </w:rPr>
        <w:t>la responsabilità relativa alla corretta e puntuale applicazione del protocollo di accoglie</w:t>
      </w:r>
      <w:r w:rsidR="00B1166D" w:rsidRPr="007769DC">
        <w:rPr>
          <w:rFonts w:ascii="DecimaWE Rg" w:hAnsi="DecimaWE Rg" w:cs="Arial"/>
        </w:rPr>
        <w:t>nza, cura e gestione dei minori;</w:t>
      </w:r>
    </w:p>
    <w:tbl>
      <w:tblPr>
        <w:tblStyle w:val="Grigliatabella"/>
        <w:tblW w:w="0" w:type="auto"/>
        <w:tblInd w:w="-5" w:type="dxa"/>
        <w:tblLook w:val="04A0" w:firstRow="1" w:lastRow="0" w:firstColumn="1" w:lastColumn="0" w:noHBand="0" w:noVBand="1"/>
      </w:tblPr>
      <w:tblGrid>
        <w:gridCol w:w="9859"/>
      </w:tblGrid>
      <w:tr w:rsidR="00C2753B" w:rsidRPr="007769DC" w:rsidTr="003C206E">
        <w:tc>
          <w:tcPr>
            <w:tcW w:w="9633" w:type="dxa"/>
          </w:tcPr>
          <w:p w:rsidR="00C2753B" w:rsidRPr="007769DC" w:rsidRDefault="00C2753B"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753B" w:rsidRPr="007769DC" w:rsidRDefault="00C2753B" w:rsidP="003C206E">
            <w:pPr>
              <w:pStyle w:val="Paragrafoelenco"/>
              <w:ind w:left="0"/>
              <w:rPr>
                <w:rFonts w:ascii="DecimaWE Rg" w:hAnsi="DecimaWE Rg"/>
                <w:szCs w:val="44"/>
              </w:rPr>
            </w:pPr>
          </w:p>
        </w:tc>
      </w:tr>
    </w:tbl>
    <w:p w:rsidR="008D22FC" w:rsidRPr="007769DC" w:rsidRDefault="008D22FC" w:rsidP="00181FD1">
      <w:pPr>
        <w:jc w:val="both"/>
        <w:rPr>
          <w:rFonts w:ascii="DecimaWE Rg" w:hAnsi="DecimaWE Rg" w:cs="Arial"/>
        </w:rPr>
      </w:pPr>
    </w:p>
    <w:p w:rsidR="00181FD1" w:rsidRPr="007769DC" w:rsidRDefault="00181FD1" w:rsidP="00181FD1">
      <w:pPr>
        <w:pStyle w:val="Paragrafoelenco"/>
        <w:numPr>
          <w:ilvl w:val="0"/>
          <w:numId w:val="9"/>
        </w:numPr>
        <w:jc w:val="both"/>
        <w:rPr>
          <w:rFonts w:ascii="DecimaWE Rg" w:hAnsi="DecimaWE Rg" w:cs="Arial"/>
          <w:bCs/>
        </w:rPr>
      </w:pPr>
      <w:r w:rsidRPr="007769DC">
        <w:rPr>
          <w:rFonts w:ascii="DecimaWE Rg" w:hAnsi="DecimaWE Rg" w:cs="Arial"/>
          <w:bCs/>
        </w:rPr>
        <w:t>invita il personale e i genitori all’automonitoraggio delle condizioni di salute proprie e del proprio nucleo familiare e li informa circa i comportamenti da adottare in caso di comparsa di sintomi sospetti per COVID 19;</w:t>
      </w:r>
    </w:p>
    <w:tbl>
      <w:tblPr>
        <w:tblStyle w:val="Grigliatabella"/>
        <w:tblW w:w="0" w:type="auto"/>
        <w:tblInd w:w="-5" w:type="dxa"/>
        <w:tblLook w:val="04A0" w:firstRow="1" w:lastRow="0" w:firstColumn="1" w:lastColumn="0" w:noHBand="0" w:noVBand="1"/>
      </w:tblPr>
      <w:tblGrid>
        <w:gridCol w:w="9859"/>
      </w:tblGrid>
      <w:tr w:rsidR="00181FD1" w:rsidRPr="007769DC" w:rsidTr="00CA3CE0">
        <w:tc>
          <w:tcPr>
            <w:tcW w:w="9633" w:type="dxa"/>
          </w:tcPr>
          <w:p w:rsidR="00181FD1" w:rsidRPr="007769DC" w:rsidRDefault="00181FD1" w:rsidP="00CA3CE0">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rsidR="00181FD1" w:rsidRPr="007769DC" w:rsidRDefault="00181FD1" w:rsidP="00CA3CE0">
            <w:pPr>
              <w:pStyle w:val="Paragrafoelenco"/>
              <w:ind w:left="0"/>
              <w:rPr>
                <w:rFonts w:ascii="DecimaWE Rg" w:hAnsi="DecimaWE Rg"/>
                <w:szCs w:val="44"/>
              </w:rPr>
            </w:pPr>
          </w:p>
        </w:tc>
      </w:tr>
    </w:tbl>
    <w:p w:rsidR="00181FD1" w:rsidRPr="007769DC" w:rsidRDefault="00181FD1" w:rsidP="00181FD1">
      <w:pPr>
        <w:jc w:val="both"/>
        <w:rPr>
          <w:rFonts w:ascii="DecimaWE Rg" w:hAnsi="DecimaWE Rg" w:cs="Arial"/>
          <w:bCs/>
        </w:rPr>
      </w:pPr>
    </w:p>
    <w:p w:rsidR="00B1166D" w:rsidRPr="007769DC" w:rsidRDefault="008D22FC" w:rsidP="00DB05BD">
      <w:pPr>
        <w:pStyle w:val="Paragrafoelenco"/>
        <w:numPr>
          <w:ilvl w:val="0"/>
          <w:numId w:val="9"/>
        </w:numPr>
        <w:jc w:val="both"/>
        <w:rPr>
          <w:rFonts w:ascii="DecimaWE Rg" w:hAnsi="DecimaWE Rg" w:cs="Arial"/>
          <w:bCs/>
        </w:rPr>
      </w:pPr>
      <w:r w:rsidRPr="007769DC">
        <w:rPr>
          <w:rFonts w:ascii="DecimaWE Rg" w:hAnsi="DecimaWE Rg" w:cs="Arial"/>
          <w:bCs/>
        </w:rPr>
        <w:t>informa</w:t>
      </w:r>
      <w:r w:rsidR="00B1166D" w:rsidRPr="007769DC">
        <w:rPr>
          <w:rFonts w:ascii="DecimaWE Rg" w:hAnsi="DecimaWE Rg" w:cs="Arial"/>
          <w:bCs/>
        </w:rPr>
        <w:t xml:space="preserve"> </w:t>
      </w:r>
      <w:r w:rsidRPr="007769DC">
        <w:rPr>
          <w:rFonts w:ascii="DecimaWE Rg" w:hAnsi="DecimaWE Rg" w:cs="Arial"/>
          <w:bCs/>
        </w:rPr>
        <w:t>g</w:t>
      </w:r>
      <w:r w:rsidR="00B1166D" w:rsidRPr="007769DC">
        <w:rPr>
          <w:rFonts w:ascii="DecimaWE Rg" w:hAnsi="DecimaWE Rg" w:cs="Arial"/>
          <w:bCs/>
        </w:rPr>
        <w:t>li operatori che, qualora siano venuti a contatto con un caso confermato o sospetto di COVID-19 nei 14 giorni precedenti, devono astenersi dal lavoro e contattare immediatamente il proprio Medico Curante o il Servizio di Igiene e Sanità Pubbl</w:t>
      </w:r>
      <w:r w:rsidR="00DB05BD" w:rsidRPr="007769DC">
        <w:rPr>
          <w:rFonts w:ascii="DecimaWE Rg" w:hAnsi="DecimaWE Rg" w:cs="Arial"/>
          <w:bCs/>
        </w:rPr>
        <w:t>ica territorialmente competente;</w:t>
      </w:r>
    </w:p>
    <w:tbl>
      <w:tblPr>
        <w:tblStyle w:val="Grigliatabella"/>
        <w:tblW w:w="0" w:type="auto"/>
        <w:tblInd w:w="-5" w:type="dxa"/>
        <w:tblLook w:val="04A0" w:firstRow="1" w:lastRow="0" w:firstColumn="1" w:lastColumn="0" w:noHBand="0" w:noVBand="1"/>
      </w:tblPr>
      <w:tblGrid>
        <w:gridCol w:w="9859"/>
      </w:tblGrid>
      <w:tr w:rsidR="008D22FC" w:rsidRPr="007769DC" w:rsidTr="003C206E">
        <w:tc>
          <w:tcPr>
            <w:tcW w:w="9633" w:type="dxa"/>
          </w:tcPr>
          <w:p w:rsidR="008D22FC" w:rsidRPr="007769DC" w:rsidRDefault="008D22FC"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22FC" w:rsidRPr="007769DC" w:rsidRDefault="008D22FC" w:rsidP="003C206E">
            <w:pPr>
              <w:pStyle w:val="Paragrafoelenco"/>
              <w:ind w:left="0"/>
              <w:rPr>
                <w:rFonts w:ascii="DecimaWE Rg" w:hAnsi="DecimaWE Rg"/>
                <w:szCs w:val="44"/>
              </w:rPr>
            </w:pPr>
          </w:p>
        </w:tc>
      </w:tr>
    </w:tbl>
    <w:p w:rsidR="008D22FC" w:rsidRPr="007769DC" w:rsidRDefault="008D22FC" w:rsidP="007C43B0">
      <w:pPr>
        <w:spacing w:after="0"/>
        <w:jc w:val="both"/>
        <w:rPr>
          <w:rFonts w:ascii="DecimaWE Rg" w:hAnsi="DecimaWE Rg" w:cs="Arial"/>
          <w:bCs/>
        </w:rPr>
      </w:pPr>
    </w:p>
    <w:p w:rsidR="00DB05BD" w:rsidRPr="007769DC" w:rsidRDefault="008D22FC" w:rsidP="00DB05BD">
      <w:pPr>
        <w:pStyle w:val="Paragrafoelenco"/>
        <w:numPr>
          <w:ilvl w:val="0"/>
          <w:numId w:val="9"/>
        </w:numPr>
        <w:jc w:val="both"/>
        <w:rPr>
          <w:rFonts w:ascii="DecimaWE Rg" w:hAnsi="DecimaWE Rg" w:cs="Arial"/>
          <w:bCs/>
        </w:rPr>
      </w:pPr>
      <w:r w:rsidRPr="007769DC">
        <w:rPr>
          <w:rFonts w:ascii="DecimaWE Rg" w:hAnsi="DecimaWE Rg" w:cs="Arial"/>
          <w:bCs/>
        </w:rPr>
        <w:t>informa</w:t>
      </w:r>
      <w:r w:rsidR="00DB05BD" w:rsidRPr="007769DC">
        <w:rPr>
          <w:rFonts w:ascii="DecimaWE Rg" w:hAnsi="DecimaWE Rg" w:cs="Arial"/>
          <w:bCs/>
        </w:rPr>
        <w:t xml:space="preserve"> gli operatori che potranno essere sottoposti a </w:t>
      </w:r>
      <w:r w:rsidR="00EE1AE6" w:rsidRPr="007769DC">
        <w:rPr>
          <w:rFonts w:ascii="DecimaWE Rg" w:hAnsi="DecimaWE Rg" w:cs="Arial"/>
          <w:bCs/>
        </w:rPr>
        <w:t xml:space="preserve">eventuali verifiche dello stato di salute </w:t>
      </w:r>
      <w:r w:rsidR="00DB05BD" w:rsidRPr="007769DC">
        <w:rPr>
          <w:rFonts w:ascii="DecimaWE Rg" w:hAnsi="DecimaWE Rg" w:cs="Arial"/>
          <w:bCs/>
        </w:rPr>
        <w:t xml:space="preserve">secondo le indicazioni </w:t>
      </w:r>
      <w:r w:rsidR="00EE1AE6" w:rsidRPr="007769DC">
        <w:rPr>
          <w:rFonts w:ascii="DecimaWE Rg" w:hAnsi="DecimaWE Rg" w:cs="Arial"/>
          <w:bCs/>
        </w:rPr>
        <w:t>delle autorità sanitarie competenti</w:t>
      </w:r>
      <w:r w:rsidR="003C206E" w:rsidRPr="007769DC">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8D22FC" w:rsidRPr="007769DC" w:rsidTr="003C206E">
        <w:tc>
          <w:tcPr>
            <w:tcW w:w="9633" w:type="dxa"/>
          </w:tcPr>
          <w:p w:rsidR="008D22FC" w:rsidRPr="007769DC" w:rsidRDefault="008D22FC"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22FC" w:rsidRPr="007769DC" w:rsidRDefault="008D22FC" w:rsidP="003C206E">
            <w:pPr>
              <w:pStyle w:val="Paragrafoelenco"/>
              <w:ind w:left="0"/>
              <w:rPr>
                <w:rFonts w:ascii="DecimaWE Rg" w:hAnsi="DecimaWE Rg"/>
                <w:szCs w:val="44"/>
              </w:rPr>
            </w:pPr>
          </w:p>
        </w:tc>
      </w:tr>
    </w:tbl>
    <w:p w:rsidR="008D22FC" w:rsidRPr="007769DC" w:rsidRDefault="008D22FC" w:rsidP="008D22FC">
      <w:pPr>
        <w:pStyle w:val="Paragrafoelenco"/>
        <w:jc w:val="both"/>
        <w:rPr>
          <w:rFonts w:ascii="DecimaWE Rg" w:hAnsi="DecimaWE Rg" w:cs="Arial"/>
          <w:bCs/>
        </w:rPr>
      </w:pPr>
    </w:p>
    <w:p w:rsidR="00E449C0" w:rsidRPr="007769DC" w:rsidRDefault="00412607" w:rsidP="00E449C0">
      <w:pPr>
        <w:pStyle w:val="Paragrafoelenco"/>
        <w:numPr>
          <w:ilvl w:val="0"/>
          <w:numId w:val="25"/>
        </w:numPr>
        <w:jc w:val="both"/>
        <w:rPr>
          <w:rFonts w:ascii="DecimaWE Rg" w:hAnsi="DecimaWE Rg" w:cs="Arial"/>
          <w:bCs/>
        </w:rPr>
      </w:pPr>
      <w:r w:rsidRPr="007769DC">
        <w:rPr>
          <w:rFonts w:ascii="DecimaWE Rg" w:hAnsi="DecimaWE Rg" w:cs="Arial"/>
          <w:bCs/>
        </w:rPr>
        <w:t xml:space="preserve">le </w:t>
      </w:r>
      <w:r w:rsidR="00030E6C" w:rsidRPr="007769DC">
        <w:rPr>
          <w:rFonts w:ascii="DecimaWE Rg" w:hAnsi="DecimaWE Rg" w:cs="Arial"/>
          <w:bCs/>
        </w:rPr>
        <w:t>attività di</w:t>
      </w:r>
      <w:r w:rsidR="00E449C0" w:rsidRPr="007769DC">
        <w:rPr>
          <w:rFonts w:ascii="DecimaWE Rg" w:hAnsi="DecimaWE Rg" w:cs="Arial"/>
          <w:bCs/>
        </w:rPr>
        <w:t xml:space="preserve"> formazione</w:t>
      </w:r>
      <w:r w:rsidR="00030E6C" w:rsidRPr="007769DC">
        <w:rPr>
          <w:rFonts w:ascii="DecimaWE Rg" w:hAnsi="DecimaWE Rg" w:cs="Arial"/>
          <w:bCs/>
        </w:rPr>
        <w:t>/informazione/addestramento del personale</w:t>
      </w:r>
      <w:r w:rsidR="00E449C0" w:rsidRPr="007769DC">
        <w:rPr>
          <w:rFonts w:ascii="DecimaWE Rg" w:hAnsi="DecimaWE Rg" w:cs="Arial"/>
          <w:bCs/>
        </w:rPr>
        <w:t xml:space="preserve"> sulle modalità di trasmissione e prevenzione del COVID-19</w:t>
      </w:r>
      <w:r w:rsidR="00696187">
        <w:rPr>
          <w:rFonts w:ascii="DecimaWE Rg" w:hAnsi="DecimaWE Rg" w:cs="Arial"/>
          <w:bCs/>
        </w:rPr>
        <w:t xml:space="preserve"> (</w:t>
      </w:r>
      <w:r w:rsidR="00696187" w:rsidRPr="00FB7707">
        <w:rPr>
          <w:rFonts w:ascii="DecimaWE Rg" w:hAnsi="DecimaWE Rg"/>
          <w:i/>
          <w:szCs w:val="44"/>
        </w:rPr>
        <w:t>modalità adottate per: informare-formare il personale sulle misure per la prevenzione del rischio da contagio COVID-</w:t>
      </w:r>
      <w:bookmarkStart w:id="1" w:name="_GoBack"/>
      <w:bookmarkEnd w:id="1"/>
      <w:r w:rsidR="00696187" w:rsidRPr="00FB7707">
        <w:rPr>
          <w:rFonts w:ascii="DecimaWE Rg" w:hAnsi="DecimaWE Rg"/>
          <w:i/>
          <w:szCs w:val="44"/>
        </w:rPr>
        <w:t>19; per la sicurezza personale nel contesto di lavoro; per la verifica del corretto utilizzo dei DPI; per la dotazione dei DPI prevista per il personale, per le modalità da adottare in termini di vestiario, calzature e igiene durante il giorno e dopo le attività di cura ai bambini</w:t>
      </w:r>
      <w:r w:rsidR="00696187">
        <w:rPr>
          <w:rFonts w:ascii="DecimaWE Rg" w:hAnsi="DecimaWE Rg"/>
          <w:i/>
          <w:szCs w:val="44"/>
        </w:rPr>
        <w:t>)</w:t>
      </w:r>
      <w:r w:rsidR="00E449C0" w:rsidRPr="007769DC">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8D22FC" w:rsidRPr="007769DC" w:rsidTr="003C206E">
        <w:tc>
          <w:tcPr>
            <w:tcW w:w="9633" w:type="dxa"/>
          </w:tcPr>
          <w:p w:rsidR="00FB7707" w:rsidRPr="00FB7707" w:rsidRDefault="00FB7707" w:rsidP="00FB7707">
            <w:pPr>
              <w:pStyle w:val="Paragrafoelenco"/>
              <w:ind w:left="0"/>
              <w:jc w:val="both"/>
              <w:rPr>
                <w:rFonts w:ascii="DecimaWE Rg" w:hAnsi="DecimaWE Rg"/>
                <w:i/>
                <w:szCs w:val="44"/>
              </w:rPr>
            </w:pPr>
          </w:p>
          <w:p w:rsidR="008D22FC" w:rsidRPr="007769DC" w:rsidRDefault="008D22FC"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rsidR="008D22FC" w:rsidRPr="007769DC" w:rsidRDefault="008D22FC" w:rsidP="003C206E">
            <w:pPr>
              <w:pStyle w:val="Paragrafoelenco"/>
              <w:ind w:left="0"/>
              <w:rPr>
                <w:rFonts w:ascii="DecimaWE Rg" w:hAnsi="DecimaWE Rg"/>
                <w:szCs w:val="44"/>
              </w:rPr>
            </w:pPr>
          </w:p>
        </w:tc>
      </w:tr>
    </w:tbl>
    <w:p w:rsidR="00EA187E" w:rsidRPr="007769DC" w:rsidRDefault="00EA187E" w:rsidP="007C43B0">
      <w:pPr>
        <w:spacing w:after="0"/>
        <w:jc w:val="both"/>
        <w:rPr>
          <w:rFonts w:ascii="DecimaWE Rg" w:hAnsi="DecimaWE Rg" w:cs="Arial"/>
          <w:bCs/>
          <w:u w:val="single"/>
        </w:rPr>
      </w:pPr>
    </w:p>
    <w:p w:rsidR="007C43B0" w:rsidRPr="007769DC" w:rsidRDefault="007C43B0" w:rsidP="007C43B0">
      <w:pPr>
        <w:spacing w:after="0"/>
        <w:jc w:val="both"/>
        <w:rPr>
          <w:rFonts w:ascii="DecimaWE Rg" w:hAnsi="DecimaWE Rg" w:cs="Arial"/>
          <w:bCs/>
          <w:u w:val="single"/>
        </w:rPr>
      </w:pPr>
      <w:r w:rsidRPr="007769DC">
        <w:rPr>
          <w:rFonts w:ascii="DecimaWE Rg" w:hAnsi="DecimaWE Rg" w:cs="Arial"/>
          <w:bCs/>
          <w:u w:val="single"/>
        </w:rPr>
        <w:t>Norme comportamentali degli operatori</w:t>
      </w:r>
    </w:p>
    <w:tbl>
      <w:tblPr>
        <w:tblStyle w:val="Grigliatabella"/>
        <w:tblW w:w="0" w:type="auto"/>
        <w:tblInd w:w="-5" w:type="dxa"/>
        <w:tblLook w:val="04A0" w:firstRow="1" w:lastRow="0" w:firstColumn="1" w:lastColumn="0" w:noHBand="0" w:noVBand="1"/>
      </w:tblPr>
      <w:tblGrid>
        <w:gridCol w:w="9859"/>
      </w:tblGrid>
      <w:tr w:rsidR="007C43B0" w:rsidRPr="007769DC" w:rsidTr="003C206E">
        <w:tc>
          <w:tcPr>
            <w:tcW w:w="9633" w:type="dxa"/>
          </w:tcPr>
          <w:p w:rsidR="007C43B0" w:rsidRPr="007769DC" w:rsidRDefault="007C43B0"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3B0" w:rsidRPr="007769DC" w:rsidRDefault="007C43B0" w:rsidP="003C206E">
            <w:pPr>
              <w:pStyle w:val="Paragrafoelenco"/>
              <w:ind w:left="0"/>
              <w:rPr>
                <w:rFonts w:ascii="DecimaWE Rg" w:hAnsi="DecimaWE Rg"/>
                <w:szCs w:val="44"/>
              </w:rPr>
            </w:pPr>
          </w:p>
        </w:tc>
      </w:tr>
    </w:tbl>
    <w:p w:rsidR="00EA187E" w:rsidRPr="007769DC" w:rsidRDefault="00EA187E" w:rsidP="007C43B0">
      <w:pPr>
        <w:jc w:val="both"/>
        <w:rPr>
          <w:rFonts w:ascii="DecimaWE Rg" w:hAnsi="DecimaWE Rg" w:cs="Arial"/>
          <w:bCs/>
        </w:rPr>
      </w:pPr>
    </w:p>
    <w:p w:rsidR="007C43B0" w:rsidRPr="007769DC" w:rsidRDefault="007C43B0" w:rsidP="007C43B0">
      <w:pPr>
        <w:jc w:val="both"/>
        <w:rPr>
          <w:rFonts w:ascii="DecimaWE Rg" w:hAnsi="DecimaWE Rg" w:cs="Arial"/>
          <w:bCs/>
          <w:i/>
          <w:sz w:val="20"/>
          <w:szCs w:val="20"/>
        </w:rPr>
      </w:pPr>
      <w:r w:rsidRPr="007769DC">
        <w:rPr>
          <w:rFonts w:ascii="DecimaWE Rg" w:hAnsi="DecimaWE Rg" w:cs="Arial"/>
          <w:bCs/>
          <w:i/>
          <w:sz w:val="20"/>
          <w:szCs w:val="20"/>
        </w:rPr>
        <w:t>Esempi di norme comportamentali degli operatori:</w:t>
      </w:r>
    </w:p>
    <w:tbl>
      <w:tblPr>
        <w:tblStyle w:val="Grigliatabella"/>
        <w:tblW w:w="9644" w:type="dxa"/>
        <w:tblInd w:w="-5" w:type="dxa"/>
        <w:tblLook w:val="04A0" w:firstRow="1" w:lastRow="0" w:firstColumn="1" w:lastColumn="0" w:noHBand="0" w:noVBand="1"/>
      </w:tblPr>
      <w:tblGrid>
        <w:gridCol w:w="9644"/>
      </w:tblGrid>
      <w:tr w:rsidR="007C43B0" w:rsidRPr="007769DC" w:rsidTr="00CA5EB7">
        <w:trPr>
          <w:trHeight w:val="364"/>
        </w:trPr>
        <w:tc>
          <w:tcPr>
            <w:tcW w:w="9644" w:type="dxa"/>
          </w:tcPr>
          <w:p w:rsidR="007C43B0" w:rsidRPr="007769DC" w:rsidRDefault="007C43B0" w:rsidP="003C206E">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lastRenderedPageBreak/>
              <w:t>gestione e corretto utilizzo dei DPI (forniti dal gestore), come da indicazioni</w:t>
            </w:r>
            <w:r w:rsidR="00CA5EB7" w:rsidRPr="007769DC">
              <w:rPr>
                <w:rFonts w:ascii="DecimaWE Rg" w:hAnsi="DecimaWE Rg" w:cs="Arial"/>
                <w:bCs/>
                <w:sz w:val="20"/>
                <w:szCs w:val="20"/>
              </w:rPr>
              <w:t xml:space="preserve"> dal proprio RSPP</w:t>
            </w:r>
            <w:r w:rsidR="003C206E" w:rsidRPr="007769DC">
              <w:rPr>
                <w:rFonts w:ascii="DecimaWE Rg" w:hAnsi="DecimaWE Rg" w:cs="Arial"/>
                <w:bCs/>
                <w:sz w:val="20"/>
                <w:szCs w:val="20"/>
              </w:rPr>
              <w:t>;</w:t>
            </w:r>
          </w:p>
        </w:tc>
      </w:tr>
      <w:tr w:rsidR="007C43B0" w:rsidRPr="007769DC" w:rsidTr="00CA5EB7">
        <w:trPr>
          <w:trHeight w:val="258"/>
        </w:trPr>
        <w:tc>
          <w:tcPr>
            <w:tcW w:w="9644" w:type="dxa"/>
          </w:tcPr>
          <w:p w:rsidR="007C43B0" w:rsidRPr="007769DC" w:rsidRDefault="007C43B0" w:rsidP="003C206E">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 xml:space="preserve">sostituzione quotidiana degli indumenti usati durante il servizio; </w:t>
            </w:r>
          </w:p>
        </w:tc>
      </w:tr>
      <w:tr w:rsidR="007C43B0" w:rsidRPr="007769DC" w:rsidTr="00CA5EB7">
        <w:trPr>
          <w:trHeight w:val="258"/>
        </w:trPr>
        <w:tc>
          <w:tcPr>
            <w:tcW w:w="9644" w:type="dxa"/>
          </w:tcPr>
          <w:p w:rsidR="007C43B0" w:rsidRPr="007769DC" w:rsidRDefault="007C43B0" w:rsidP="003C206E">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 xml:space="preserve">utilizzazione di calzature a uso esclusivo per gli ambienti interni; </w:t>
            </w:r>
          </w:p>
        </w:tc>
      </w:tr>
      <w:tr w:rsidR="007C43B0" w:rsidRPr="007769DC" w:rsidTr="00181FD1">
        <w:trPr>
          <w:trHeight w:val="434"/>
        </w:trPr>
        <w:tc>
          <w:tcPr>
            <w:tcW w:w="9644" w:type="dxa"/>
          </w:tcPr>
          <w:p w:rsidR="007C43B0" w:rsidRPr="007769DC" w:rsidRDefault="00301C35" w:rsidP="00D23DE4">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provvedere al</w:t>
            </w:r>
            <w:r w:rsidR="007C43B0" w:rsidRPr="007769DC">
              <w:rPr>
                <w:rFonts w:ascii="DecimaWE Rg" w:hAnsi="DecimaWE Rg" w:cs="Arial"/>
                <w:bCs/>
                <w:sz w:val="20"/>
                <w:szCs w:val="20"/>
              </w:rPr>
              <w:t xml:space="preserve"> lavaggio delle mani almeno al momento dell’arrivo in struttura, dopo ogni contatto con fluidi e secrezioni del bambino, e prima di lasciare la struttura; </w:t>
            </w:r>
          </w:p>
        </w:tc>
      </w:tr>
      <w:tr w:rsidR="007C43B0" w:rsidRPr="007769DC" w:rsidTr="00CA5EB7">
        <w:trPr>
          <w:trHeight w:val="505"/>
        </w:trPr>
        <w:tc>
          <w:tcPr>
            <w:tcW w:w="9644" w:type="dxa"/>
          </w:tcPr>
          <w:p w:rsidR="007C43B0" w:rsidRPr="007769DC" w:rsidRDefault="007C43B0" w:rsidP="003C206E">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controllo la temperatura corporea all’ingresso e se superiore a 37.5 °C rientrare al proprio domicilio.</w:t>
            </w:r>
          </w:p>
        </w:tc>
      </w:tr>
      <w:tr w:rsidR="00392495" w:rsidRPr="007769DC" w:rsidTr="00CA5EB7">
        <w:trPr>
          <w:trHeight w:val="505"/>
        </w:trPr>
        <w:tc>
          <w:tcPr>
            <w:tcW w:w="9644" w:type="dxa"/>
          </w:tcPr>
          <w:p w:rsidR="00392495" w:rsidRPr="007769DC" w:rsidRDefault="00392495" w:rsidP="00392495">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nel caso di insorgenza di sintomi simil influenzali durante la permanenza, l’operatore deve contattare i genitori per il rientro a domicilio del minore e, nel frattempo prevedere forme di ulteriore distanziamento.</w:t>
            </w:r>
          </w:p>
          <w:p w:rsidR="00392495" w:rsidRPr="007769DC" w:rsidRDefault="00392495" w:rsidP="00392495">
            <w:pPr>
              <w:jc w:val="both"/>
              <w:rPr>
                <w:rFonts w:ascii="DecimaWE Rg" w:hAnsi="DecimaWE Rg" w:cs="Arial"/>
                <w:bCs/>
                <w:sz w:val="20"/>
                <w:szCs w:val="20"/>
              </w:rPr>
            </w:pPr>
          </w:p>
        </w:tc>
      </w:tr>
    </w:tbl>
    <w:p w:rsidR="008E4592" w:rsidRPr="003F21DD" w:rsidRDefault="008E4592" w:rsidP="00AB08F4">
      <w:pPr>
        <w:jc w:val="both"/>
        <w:rPr>
          <w:rFonts w:ascii="DecimaWE Rg" w:hAnsi="DecimaWE Rg" w:cs="Arial"/>
          <w:bCs/>
        </w:rPr>
      </w:pPr>
    </w:p>
    <w:p w:rsidR="00AB08F4" w:rsidRPr="007769DC" w:rsidRDefault="00DB05BD" w:rsidP="00AB08F4">
      <w:pPr>
        <w:jc w:val="both"/>
        <w:rPr>
          <w:rFonts w:ascii="DecimaWE Rg" w:hAnsi="DecimaWE Rg" w:cs="Arial"/>
          <w:bCs/>
          <w:u w:val="single"/>
        </w:rPr>
      </w:pPr>
      <w:r w:rsidRPr="007769DC">
        <w:rPr>
          <w:rFonts w:ascii="DecimaWE Rg" w:hAnsi="DecimaWE Rg" w:cs="Arial"/>
          <w:bCs/>
          <w:u w:val="single"/>
        </w:rPr>
        <w:t>Procedura nel caso in cui un operatore presenti sintomi</w:t>
      </w:r>
    </w:p>
    <w:p w:rsidR="000645F7" w:rsidRPr="007769DC" w:rsidRDefault="000645F7" w:rsidP="00DB05BD">
      <w:pPr>
        <w:jc w:val="both"/>
        <w:rPr>
          <w:rFonts w:ascii="DecimaWE Rg" w:hAnsi="DecimaWE Rg" w:cs="Arial"/>
          <w:bCs/>
        </w:rPr>
      </w:pPr>
      <w:r w:rsidRPr="007769DC">
        <w:rPr>
          <w:rFonts w:ascii="DecimaWE Rg" w:hAnsi="DecimaWE Rg" w:cs="Arial"/>
          <w:bCs/>
        </w:rPr>
        <w:t>Descrivere la procedura adottata nel caso in cui un operatore presenti dei sintomi (alterazione dell’olfatto e del gusto, febbre, difficoltà respiratorie, tosse, congiuntivite, vomito, diarrea, inappetenza) durante il servizio:</w:t>
      </w:r>
    </w:p>
    <w:tbl>
      <w:tblPr>
        <w:tblStyle w:val="Grigliatabella"/>
        <w:tblW w:w="0" w:type="auto"/>
        <w:tblInd w:w="-5" w:type="dxa"/>
        <w:tblLook w:val="04A0" w:firstRow="1" w:lastRow="0" w:firstColumn="1" w:lastColumn="0" w:noHBand="0" w:noVBand="1"/>
      </w:tblPr>
      <w:tblGrid>
        <w:gridCol w:w="9859"/>
      </w:tblGrid>
      <w:tr w:rsidR="000645F7" w:rsidRPr="007769DC" w:rsidTr="003C206E">
        <w:tc>
          <w:tcPr>
            <w:tcW w:w="9633" w:type="dxa"/>
          </w:tcPr>
          <w:p w:rsidR="000645F7" w:rsidRPr="007769DC" w:rsidRDefault="000645F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5F7" w:rsidRPr="007769DC" w:rsidRDefault="000645F7" w:rsidP="003C206E">
            <w:pPr>
              <w:pStyle w:val="Paragrafoelenco"/>
              <w:ind w:left="0"/>
              <w:rPr>
                <w:rFonts w:ascii="DecimaWE Rg" w:hAnsi="DecimaWE Rg"/>
                <w:szCs w:val="44"/>
              </w:rPr>
            </w:pPr>
          </w:p>
        </w:tc>
      </w:tr>
    </w:tbl>
    <w:p w:rsidR="00EA187E" w:rsidRPr="007769DC" w:rsidRDefault="00EA187E" w:rsidP="009B3C8C">
      <w:pPr>
        <w:jc w:val="both"/>
        <w:rPr>
          <w:rFonts w:ascii="DecimaWE Rg" w:hAnsi="DecimaWE Rg" w:cs="Arial"/>
          <w:bCs/>
          <w:u w:val="single"/>
        </w:rPr>
      </w:pPr>
    </w:p>
    <w:p w:rsidR="009B3C8C" w:rsidRPr="007769DC" w:rsidRDefault="00406804" w:rsidP="009B3C8C">
      <w:pPr>
        <w:jc w:val="both"/>
        <w:rPr>
          <w:rFonts w:ascii="DecimaWE Rg" w:hAnsi="DecimaWE Rg" w:cs="Arial"/>
          <w:b/>
          <w:bCs/>
        </w:rPr>
      </w:pPr>
      <w:r w:rsidRPr="007769DC">
        <w:rPr>
          <w:rFonts w:ascii="DecimaWE Rg" w:hAnsi="DecimaWE Rg" w:cs="Arial"/>
          <w:b/>
          <w:bCs/>
          <w:u w:val="single"/>
        </w:rPr>
        <w:t>GENITORI/FAMILIARI</w:t>
      </w:r>
    </w:p>
    <w:p w:rsidR="000645F7" w:rsidRPr="007769DC" w:rsidRDefault="000645F7" w:rsidP="009B3C8C">
      <w:pPr>
        <w:jc w:val="both"/>
        <w:rPr>
          <w:rFonts w:ascii="DecimaWE Rg" w:hAnsi="DecimaWE Rg" w:cs="Arial"/>
          <w:bCs/>
        </w:rPr>
      </w:pPr>
      <w:r w:rsidRPr="007769DC">
        <w:rPr>
          <w:rFonts w:ascii="DecimaWE Rg" w:hAnsi="DecimaWE Rg" w:cs="Arial"/>
          <w:bCs/>
        </w:rPr>
        <w:t>Descrivere</w:t>
      </w:r>
      <w:r w:rsidR="00AD0D3E" w:rsidRPr="007769DC">
        <w:rPr>
          <w:rFonts w:ascii="DecimaWE Rg" w:hAnsi="DecimaWE Rg" w:cs="Arial"/>
          <w:bCs/>
        </w:rPr>
        <w:t xml:space="preserve"> le strategie attuate</w:t>
      </w:r>
      <w:r w:rsidR="00C20BBD" w:rsidRPr="007769DC">
        <w:rPr>
          <w:rFonts w:ascii="DecimaWE Rg" w:hAnsi="DecimaWE Rg" w:cs="Arial"/>
          <w:bCs/>
        </w:rPr>
        <w:t xml:space="preserve"> e comunicate </w:t>
      </w:r>
      <w:r w:rsidRPr="007769DC">
        <w:rPr>
          <w:rFonts w:ascii="DecimaWE Rg" w:hAnsi="DecimaWE Rg" w:cs="Arial"/>
          <w:bCs/>
        </w:rPr>
        <w:t>ai genitori/familiari dei minori</w:t>
      </w:r>
      <w:r w:rsidR="00AD0D3E" w:rsidRPr="007769DC">
        <w:rPr>
          <w:rFonts w:ascii="DecimaWE Rg" w:hAnsi="DecimaWE Rg" w:cs="Arial"/>
          <w:bCs/>
        </w:rPr>
        <w:t xml:space="preserve"> per prevenire il diffondersi del contagio. </w:t>
      </w:r>
    </w:p>
    <w:tbl>
      <w:tblPr>
        <w:tblStyle w:val="Grigliatabella"/>
        <w:tblW w:w="0" w:type="auto"/>
        <w:tblInd w:w="-5" w:type="dxa"/>
        <w:tblLook w:val="04A0" w:firstRow="1" w:lastRow="0" w:firstColumn="1" w:lastColumn="0" w:noHBand="0" w:noVBand="1"/>
      </w:tblPr>
      <w:tblGrid>
        <w:gridCol w:w="9859"/>
      </w:tblGrid>
      <w:tr w:rsidR="000645F7" w:rsidRPr="007769DC" w:rsidTr="003C206E">
        <w:tc>
          <w:tcPr>
            <w:tcW w:w="9633" w:type="dxa"/>
          </w:tcPr>
          <w:p w:rsidR="000645F7" w:rsidRPr="007769DC" w:rsidRDefault="000645F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5F7" w:rsidRPr="007769DC" w:rsidRDefault="000645F7" w:rsidP="003C206E">
            <w:pPr>
              <w:pStyle w:val="Paragrafoelenco"/>
              <w:ind w:left="0"/>
              <w:rPr>
                <w:rFonts w:ascii="DecimaWE Rg" w:hAnsi="DecimaWE Rg"/>
                <w:szCs w:val="44"/>
              </w:rPr>
            </w:pPr>
          </w:p>
        </w:tc>
      </w:tr>
    </w:tbl>
    <w:p w:rsidR="000645F7" w:rsidRPr="007769DC" w:rsidRDefault="000645F7" w:rsidP="009B3C8C">
      <w:pPr>
        <w:jc w:val="both"/>
        <w:rPr>
          <w:rFonts w:ascii="DecimaWE Rg" w:hAnsi="DecimaWE Rg" w:cs="Arial"/>
          <w:bCs/>
          <w:i/>
        </w:rPr>
      </w:pPr>
    </w:p>
    <w:p w:rsidR="00AD0D3E" w:rsidRPr="007769DC" w:rsidRDefault="00AD0D3E" w:rsidP="009B3C8C">
      <w:pPr>
        <w:jc w:val="both"/>
        <w:rPr>
          <w:rFonts w:ascii="DecimaWE Rg" w:hAnsi="DecimaWE Rg" w:cs="Arial"/>
          <w:bCs/>
          <w:i/>
          <w:sz w:val="20"/>
          <w:szCs w:val="20"/>
        </w:rPr>
      </w:pPr>
      <w:r w:rsidRPr="007769DC">
        <w:rPr>
          <w:rFonts w:ascii="DecimaWE Rg" w:hAnsi="DecimaWE Rg" w:cs="Arial"/>
          <w:bCs/>
          <w:i/>
          <w:sz w:val="20"/>
          <w:szCs w:val="20"/>
        </w:rPr>
        <w:t>Esempi:</w:t>
      </w:r>
    </w:p>
    <w:tbl>
      <w:tblPr>
        <w:tblStyle w:val="Grigliatabella"/>
        <w:tblW w:w="9641" w:type="dxa"/>
        <w:tblInd w:w="-5" w:type="dxa"/>
        <w:tblLook w:val="04A0" w:firstRow="1" w:lastRow="0" w:firstColumn="1" w:lastColumn="0" w:noHBand="0" w:noVBand="1"/>
      </w:tblPr>
      <w:tblGrid>
        <w:gridCol w:w="9641"/>
      </w:tblGrid>
      <w:tr w:rsidR="000645F7" w:rsidRPr="007769DC" w:rsidTr="00CA5EB7">
        <w:trPr>
          <w:trHeight w:val="468"/>
        </w:trPr>
        <w:tc>
          <w:tcPr>
            <w:tcW w:w="9641" w:type="dxa"/>
          </w:tcPr>
          <w:p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divieto di assembramento (fra genitori/accompagnatori, fra genitori e operatori, con altri bambini, anche negli spazi esterni, esempio parcheggi);</w:t>
            </w:r>
          </w:p>
        </w:tc>
      </w:tr>
      <w:tr w:rsidR="000645F7" w:rsidRPr="007769DC" w:rsidTr="00CA5EB7">
        <w:trPr>
          <w:trHeight w:val="239"/>
        </w:trPr>
        <w:tc>
          <w:tcPr>
            <w:tcW w:w="9641" w:type="dxa"/>
          </w:tcPr>
          <w:p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evitare di portare giochi e altri oggetti da casa;</w:t>
            </w:r>
          </w:p>
        </w:tc>
      </w:tr>
      <w:tr w:rsidR="00294482" w:rsidRPr="007769DC" w:rsidTr="00CA5EB7">
        <w:trPr>
          <w:trHeight w:val="239"/>
        </w:trPr>
        <w:tc>
          <w:tcPr>
            <w:tcW w:w="9641" w:type="dxa"/>
          </w:tcPr>
          <w:p w:rsidR="00294482" w:rsidRPr="007769DC" w:rsidRDefault="00294482" w:rsidP="00294482">
            <w:pPr>
              <w:pStyle w:val="Paragrafoelenco"/>
              <w:numPr>
                <w:ilvl w:val="0"/>
                <w:numId w:val="26"/>
              </w:numPr>
              <w:rPr>
                <w:rFonts w:ascii="DecimaWE Rg" w:hAnsi="DecimaWE Rg" w:cs="Arial"/>
                <w:bCs/>
                <w:sz w:val="20"/>
                <w:szCs w:val="20"/>
              </w:rPr>
            </w:pPr>
            <w:r w:rsidRPr="007769DC">
              <w:rPr>
                <w:rFonts w:ascii="DecimaWE Rg" w:hAnsi="DecimaWE Rg" w:cs="Arial"/>
                <w:bCs/>
                <w:sz w:val="20"/>
                <w:szCs w:val="20"/>
              </w:rPr>
              <w:t>provvedere al cambio quotidiano del vestiario del minore;</w:t>
            </w:r>
          </w:p>
        </w:tc>
      </w:tr>
      <w:tr w:rsidR="000645F7" w:rsidRPr="007769DC" w:rsidTr="00CA5EB7">
        <w:trPr>
          <w:trHeight w:val="697"/>
        </w:trPr>
        <w:tc>
          <w:tcPr>
            <w:tcW w:w="9641" w:type="dxa"/>
          </w:tcPr>
          <w:p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tenere a casa il bambino in caso di sintomatologia riconducibile a COVID19 (rinite, tosse, febbre</w:t>
            </w:r>
            <w:r w:rsidR="00294482" w:rsidRPr="007769DC">
              <w:rPr>
                <w:rFonts w:ascii="DecimaWE Rg" w:hAnsi="DecimaWE Rg" w:cs="Arial"/>
                <w:bCs/>
                <w:sz w:val="20"/>
                <w:szCs w:val="20"/>
              </w:rPr>
              <w:t>,</w:t>
            </w:r>
            <w:r w:rsidRPr="007769DC">
              <w:rPr>
                <w:rFonts w:ascii="DecimaWE Rg" w:hAnsi="DecimaWE Rg" w:cs="Arial"/>
                <w:bCs/>
                <w:sz w:val="20"/>
                <w:szCs w:val="20"/>
              </w:rPr>
              <w:t xml:space="preserve"> </w:t>
            </w:r>
            <w:r w:rsidR="00294482" w:rsidRPr="007769DC">
              <w:rPr>
                <w:rFonts w:ascii="DecimaWE Rg" w:hAnsi="DecimaWE Rg" w:cs="Arial"/>
                <w:bCs/>
                <w:sz w:val="20"/>
                <w:szCs w:val="20"/>
              </w:rPr>
              <w:t>T</w:t>
            </w:r>
            <w:r w:rsidRPr="007769DC">
              <w:rPr>
                <w:rFonts w:ascii="DecimaWE Rg" w:hAnsi="DecimaWE Rg" w:cs="Arial"/>
                <w:bCs/>
                <w:sz w:val="20"/>
                <w:szCs w:val="20"/>
              </w:rPr>
              <w:t>&gt;37.5°C, alterazione dell’olfatto e del gusto, difficoltà respiratorie, congiuntivite, vomito, diarrea, inappetenza) del bambino stesso o di un componente del nucleo familiare;</w:t>
            </w:r>
          </w:p>
        </w:tc>
      </w:tr>
      <w:tr w:rsidR="000645F7" w:rsidRPr="007769DC" w:rsidTr="00CA5EB7">
        <w:trPr>
          <w:trHeight w:val="936"/>
        </w:trPr>
        <w:tc>
          <w:tcPr>
            <w:tcW w:w="9641" w:type="dxa"/>
          </w:tcPr>
          <w:p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collaborare con gli operatori, durante le fasi di accesso, permanenza e ritiro del minore a fine giornata, nel rispetto delle misure organizzative di precauzione incluso il triage all’ingresso e le modalità di colloquio con gli operatori che potranno avvenire con modalità consone al distanziamento sociale (ad esempio in remoto);</w:t>
            </w:r>
          </w:p>
        </w:tc>
      </w:tr>
      <w:tr w:rsidR="000645F7" w:rsidRPr="007769DC" w:rsidTr="00CA5EB7">
        <w:trPr>
          <w:trHeight w:val="239"/>
        </w:trPr>
        <w:tc>
          <w:tcPr>
            <w:tcW w:w="9641" w:type="dxa"/>
          </w:tcPr>
          <w:p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l’ingresso degli accompagnatori nella struttura sarà riservato solo in casi eccezionali.</w:t>
            </w:r>
          </w:p>
        </w:tc>
      </w:tr>
    </w:tbl>
    <w:p w:rsidR="00CA5EB7" w:rsidRPr="007769DC" w:rsidRDefault="00CA5EB7" w:rsidP="00F83F70">
      <w:pPr>
        <w:jc w:val="both"/>
        <w:rPr>
          <w:rFonts w:ascii="DecimaWE Rg" w:hAnsi="DecimaWE Rg" w:cs="Arial"/>
          <w:bCs/>
          <w:u w:val="single"/>
        </w:rPr>
      </w:pPr>
    </w:p>
    <w:p w:rsidR="00AB08F4" w:rsidRPr="007769DC" w:rsidRDefault="00547AC9" w:rsidP="00F83F70">
      <w:pPr>
        <w:jc w:val="both"/>
        <w:rPr>
          <w:rFonts w:ascii="DecimaWE Rg" w:hAnsi="DecimaWE Rg" w:cs="Arial"/>
          <w:bCs/>
          <w:u w:val="single"/>
        </w:rPr>
      </w:pPr>
      <w:r w:rsidRPr="007769DC">
        <w:rPr>
          <w:rFonts w:ascii="DecimaWE Rg" w:hAnsi="DecimaWE Rg" w:cs="Arial"/>
          <w:bCs/>
          <w:u w:val="single"/>
        </w:rPr>
        <w:t xml:space="preserve">Fornitori e manutentori </w:t>
      </w:r>
      <w:r w:rsidR="00AB08F4" w:rsidRPr="007769DC">
        <w:rPr>
          <w:rFonts w:ascii="DecimaWE Rg" w:hAnsi="DecimaWE Rg" w:cs="Arial"/>
          <w:bCs/>
          <w:u w:val="single"/>
        </w:rPr>
        <w:t>esterni</w:t>
      </w:r>
    </w:p>
    <w:p w:rsidR="002973C0" w:rsidRPr="007769DC" w:rsidRDefault="002973C0" w:rsidP="00F83F70">
      <w:pPr>
        <w:jc w:val="both"/>
        <w:rPr>
          <w:rFonts w:ascii="DecimaWE Rg" w:hAnsi="DecimaWE Rg" w:cs="Arial"/>
          <w:bCs/>
        </w:rPr>
      </w:pPr>
      <w:r w:rsidRPr="007769DC">
        <w:rPr>
          <w:rFonts w:ascii="DecimaWE Rg" w:hAnsi="DecimaWE Rg" w:cs="Arial"/>
          <w:bCs/>
        </w:rPr>
        <w:t>Descrivere come si intende gestire l’ingresso di</w:t>
      </w:r>
      <w:r w:rsidR="00F83F70" w:rsidRPr="007769DC">
        <w:rPr>
          <w:rFonts w:ascii="DecimaWE Rg" w:hAnsi="DecimaWE Rg" w:cs="Arial"/>
          <w:bCs/>
        </w:rPr>
        <w:t xml:space="preserve"> fornitori e manutentori </w:t>
      </w:r>
      <w:r w:rsidR="00F04B59" w:rsidRPr="007769DC">
        <w:rPr>
          <w:rFonts w:ascii="DecimaWE Rg" w:hAnsi="DecimaWE Rg" w:cs="Arial"/>
          <w:bCs/>
        </w:rPr>
        <w:t>presso la</w:t>
      </w:r>
      <w:r w:rsidR="00F83F70" w:rsidRPr="007769DC">
        <w:rPr>
          <w:rFonts w:ascii="DecimaWE Rg" w:hAnsi="DecimaWE Rg" w:cs="Arial"/>
          <w:bCs/>
        </w:rPr>
        <w:t xml:space="preserve"> struttura</w:t>
      </w:r>
      <w:r w:rsidRPr="007769DC">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0645F7" w:rsidRPr="007769DC" w:rsidTr="003C206E">
        <w:tc>
          <w:tcPr>
            <w:tcW w:w="9633" w:type="dxa"/>
          </w:tcPr>
          <w:p w:rsidR="000645F7" w:rsidRPr="007769DC" w:rsidRDefault="000645F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5F7" w:rsidRPr="007769DC" w:rsidRDefault="000645F7" w:rsidP="003C206E">
            <w:pPr>
              <w:pStyle w:val="Paragrafoelenco"/>
              <w:ind w:left="0"/>
              <w:rPr>
                <w:rFonts w:ascii="DecimaWE Rg" w:hAnsi="DecimaWE Rg"/>
                <w:szCs w:val="44"/>
              </w:rPr>
            </w:pPr>
          </w:p>
        </w:tc>
      </w:tr>
    </w:tbl>
    <w:p w:rsidR="00085EFE" w:rsidRPr="007769DC" w:rsidRDefault="00085EFE" w:rsidP="00E55EA4">
      <w:pPr>
        <w:rPr>
          <w:rFonts w:ascii="DecimaWE Rg" w:hAnsi="DecimaWE Rg" w:cs="Arial"/>
          <w:b/>
        </w:rPr>
      </w:pPr>
    </w:p>
    <w:p w:rsidR="00F83F70" w:rsidRPr="007769DC" w:rsidRDefault="006D2A72" w:rsidP="00E55EA4">
      <w:pPr>
        <w:rPr>
          <w:rFonts w:ascii="DecimaWE Rg" w:hAnsi="DecimaWE Rg" w:cs="Arial"/>
          <w:b/>
        </w:rPr>
      </w:pPr>
      <w:r w:rsidRPr="007769DC">
        <w:rPr>
          <w:rFonts w:ascii="DecimaWE Rg" w:hAnsi="DecimaWE Rg" w:cs="Arial"/>
          <w:b/>
        </w:rPr>
        <w:t xml:space="preserve">CAITOLO 7 - </w:t>
      </w:r>
      <w:r w:rsidR="000B32BC" w:rsidRPr="007769DC">
        <w:rPr>
          <w:rFonts w:ascii="DecimaWE Rg" w:hAnsi="DecimaWE Rg" w:cs="Arial"/>
          <w:b/>
        </w:rPr>
        <w:t>IL PERCORSO DI ACCOGLIMENTO</w:t>
      </w:r>
      <w:r w:rsidR="00B137FD" w:rsidRPr="007769DC">
        <w:rPr>
          <w:rFonts w:ascii="DecimaWE Rg" w:hAnsi="DecimaWE Rg" w:cs="Arial"/>
          <w:b/>
        </w:rPr>
        <w:t xml:space="preserve"> E USCITA</w:t>
      </w:r>
    </w:p>
    <w:p w:rsidR="000645F7" w:rsidRPr="007769DC" w:rsidRDefault="000645F7" w:rsidP="00E55EA4">
      <w:pPr>
        <w:rPr>
          <w:rFonts w:ascii="DecimaWE Rg" w:hAnsi="DecimaWE Rg" w:cs="Arial"/>
          <w:u w:val="single"/>
        </w:rPr>
      </w:pPr>
      <w:r w:rsidRPr="007769DC">
        <w:rPr>
          <w:rFonts w:ascii="DecimaWE Rg" w:hAnsi="DecimaWE Rg" w:cs="Arial"/>
          <w:u w:val="single"/>
        </w:rPr>
        <w:t>Accoglimento</w:t>
      </w:r>
    </w:p>
    <w:p w:rsidR="0005041D" w:rsidRPr="007769DC" w:rsidRDefault="000645F7" w:rsidP="000645F7">
      <w:pPr>
        <w:contextualSpacing/>
        <w:jc w:val="both"/>
        <w:rPr>
          <w:rFonts w:ascii="DecimaWE Rg" w:hAnsi="DecimaWE Rg" w:cs="Arial"/>
        </w:rPr>
      </w:pPr>
      <w:r w:rsidRPr="007769DC">
        <w:rPr>
          <w:rFonts w:ascii="DecimaWE Rg" w:hAnsi="DecimaWE Rg" w:cs="Arial"/>
        </w:rPr>
        <w:t>Descrivere come viene gestita la fase di accoglienza dei bambini</w:t>
      </w:r>
      <w:r w:rsidR="00EA187E" w:rsidRPr="007769DC">
        <w:rPr>
          <w:rFonts w:ascii="DecimaWE Rg" w:hAnsi="DecimaWE Rg" w:cs="Arial"/>
        </w:rPr>
        <w:t>/adolescenti</w:t>
      </w:r>
      <w:r w:rsidR="00696187">
        <w:rPr>
          <w:rFonts w:ascii="DecimaWE Rg" w:hAnsi="DecimaWE Rg" w:cs="Arial"/>
        </w:rPr>
        <w:t xml:space="preserve"> (</w:t>
      </w:r>
      <w:r w:rsidR="00696187" w:rsidRPr="00FB7707">
        <w:rPr>
          <w:rFonts w:ascii="DecimaWE Rg" w:hAnsi="DecimaWE Rg"/>
          <w:i/>
          <w:szCs w:val="44"/>
        </w:rPr>
        <w:t>orario di accoglienza; modalità di gestione degli ingressi; modalità di effettuazione del triage</w:t>
      </w:r>
      <w:r w:rsidR="00696187">
        <w:rPr>
          <w:rFonts w:ascii="DecimaWE Rg" w:hAnsi="DecimaWE Rg"/>
          <w:i/>
          <w:szCs w:val="44"/>
        </w:rPr>
        <w:t>)</w:t>
      </w:r>
      <w:r w:rsidR="00CA5EB7"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250A78" w:rsidRPr="007769DC" w:rsidTr="003C206E">
        <w:tc>
          <w:tcPr>
            <w:tcW w:w="9633" w:type="dxa"/>
          </w:tcPr>
          <w:p w:rsidR="00250A78" w:rsidRPr="007769DC" w:rsidRDefault="00250A78"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0A78" w:rsidRPr="007769DC" w:rsidRDefault="00250A78" w:rsidP="003C206E">
            <w:pPr>
              <w:pStyle w:val="Paragrafoelenco"/>
              <w:ind w:left="0"/>
              <w:rPr>
                <w:rFonts w:ascii="DecimaWE Rg" w:hAnsi="DecimaWE Rg"/>
                <w:szCs w:val="44"/>
              </w:rPr>
            </w:pPr>
          </w:p>
        </w:tc>
      </w:tr>
    </w:tbl>
    <w:p w:rsidR="00250A78" w:rsidRPr="007769DC" w:rsidRDefault="00250A78" w:rsidP="000645F7">
      <w:pPr>
        <w:contextualSpacing/>
        <w:jc w:val="both"/>
        <w:rPr>
          <w:rFonts w:ascii="DecimaWE Rg" w:hAnsi="DecimaWE Rg" w:cs="Arial"/>
        </w:rPr>
      </w:pPr>
    </w:p>
    <w:tbl>
      <w:tblPr>
        <w:tblStyle w:val="Grigliatabella"/>
        <w:tblW w:w="9615" w:type="dxa"/>
        <w:tblLook w:val="04A0" w:firstRow="1" w:lastRow="0" w:firstColumn="1" w:lastColumn="0" w:noHBand="0" w:noVBand="1"/>
      </w:tblPr>
      <w:tblGrid>
        <w:gridCol w:w="9615"/>
      </w:tblGrid>
      <w:tr w:rsidR="00250A78" w:rsidRPr="007769DC" w:rsidTr="00250A78">
        <w:trPr>
          <w:trHeight w:val="178"/>
        </w:trPr>
        <w:tc>
          <w:tcPr>
            <w:tcW w:w="9615" w:type="dxa"/>
          </w:tcPr>
          <w:p w:rsidR="00250A78" w:rsidRPr="007769DC" w:rsidRDefault="00250A78" w:rsidP="00250A78">
            <w:pPr>
              <w:contextualSpacing/>
              <w:jc w:val="both"/>
              <w:rPr>
                <w:rFonts w:ascii="DecimaWE Rg" w:hAnsi="DecimaWE Rg" w:cs="Arial"/>
                <w:bCs/>
                <w:i/>
                <w:sz w:val="20"/>
                <w:szCs w:val="20"/>
              </w:rPr>
            </w:pPr>
            <w:r w:rsidRPr="007769DC">
              <w:rPr>
                <w:rFonts w:ascii="DecimaWE Rg" w:hAnsi="DecimaWE Rg" w:cs="Arial"/>
                <w:bCs/>
                <w:i/>
                <w:sz w:val="20"/>
                <w:szCs w:val="20"/>
              </w:rPr>
              <w:t>Esempi:</w:t>
            </w:r>
          </w:p>
        </w:tc>
      </w:tr>
      <w:tr w:rsidR="00250A78" w:rsidRPr="007769DC" w:rsidTr="00250A78">
        <w:trPr>
          <w:trHeight w:val="480"/>
        </w:trPr>
        <w:tc>
          <w:tcPr>
            <w:tcW w:w="9615" w:type="dxa"/>
          </w:tcPr>
          <w:p w:rsidR="00250A78" w:rsidRPr="007769DC" w:rsidRDefault="00250A78" w:rsidP="003C206E">
            <w:pPr>
              <w:jc w:val="both"/>
              <w:rPr>
                <w:rFonts w:ascii="DecimaWE Rg" w:hAnsi="DecimaWE Rg" w:cs="Arial"/>
                <w:bCs/>
                <w:i/>
                <w:sz w:val="20"/>
                <w:szCs w:val="20"/>
              </w:rPr>
            </w:pPr>
            <w:r w:rsidRPr="007769DC">
              <w:rPr>
                <w:rFonts w:ascii="DecimaWE Rg" w:hAnsi="DecimaWE Rg" w:cs="Arial"/>
                <w:bCs/>
                <w:i/>
                <w:sz w:val="20"/>
                <w:szCs w:val="20"/>
              </w:rPr>
              <w:t>1. i bambini devono essere accompagnati da un solo genitore/familiare/accompagnatore;</w:t>
            </w:r>
          </w:p>
        </w:tc>
      </w:tr>
      <w:tr w:rsidR="00250A78" w:rsidRPr="007769DC" w:rsidTr="00250A78">
        <w:trPr>
          <w:trHeight w:val="628"/>
        </w:trPr>
        <w:tc>
          <w:tcPr>
            <w:tcW w:w="9615" w:type="dxa"/>
          </w:tcPr>
          <w:p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2. va effettuato il triage che prevede la misurazione della temperatura corporea per tutti i minori e per chiunque debba entrare nella struttura;</w:t>
            </w:r>
          </w:p>
          <w:p w:rsidR="00250A78" w:rsidRPr="007769DC" w:rsidRDefault="00250A78" w:rsidP="003C206E">
            <w:pPr>
              <w:pStyle w:val="Paragrafoelenco"/>
              <w:ind w:left="0"/>
              <w:jc w:val="both"/>
              <w:rPr>
                <w:rFonts w:ascii="DecimaWE Rg" w:hAnsi="DecimaWE Rg" w:cs="Arial"/>
                <w:bCs/>
                <w:i/>
                <w:sz w:val="20"/>
                <w:szCs w:val="20"/>
              </w:rPr>
            </w:pPr>
          </w:p>
        </w:tc>
      </w:tr>
      <w:tr w:rsidR="00250A78" w:rsidRPr="007769DC" w:rsidTr="00250A78">
        <w:trPr>
          <w:trHeight w:val="794"/>
        </w:trPr>
        <w:tc>
          <w:tcPr>
            <w:tcW w:w="9615" w:type="dxa"/>
          </w:tcPr>
          <w:p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3. in caso di febbre e/o sintomi respiratori (e/o gastrointestinali in particolare nei bambini) I minori dovranno rientrare al domicilio e dovrà essere contattato il Pediatra di Libera Scelta</w:t>
            </w:r>
          </w:p>
        </w:tc>
      </w:tr>
      <w:tr w:rsidR="00250A78" w:rsidRPr="007769DC" w:rsidTr="00250A78">
        <w:trPr>
          <w:trHeight w:val="637"/>
        </w:trPr>
        <w:tc>
          <w:tcPr>
            <w:tcW w:w="9615" w:type="dxa"/>
          </w:tcPr>
          <w:p w:rsidR="00250A78" w:rsidRPr="007769DC" w:rsidRDefault="00250A78" w:rsidP="008E4592">
            <w:pPr>
              <w:pStyle w:val="Paragrafoelenco"/>
              <w:ind w:left="0"/>
              <w:jc w:val="both"/>
              <w:rPr>
                <w:rFonts w:ascii="DecimaWE Rg" w:hAnsi="DecimaWE Rg" w:cs="Arial"/>
                <w:bCs/>
                <w:i/>
                <w:sz w:val="20"/>
                <w:szCs w:val="20"/>
              </w:rPr>
            </w:pPr>
            <w:r w:rsidRPr="007769DC">
              <w:rPr>
                <w:rFonts w:ascii="DecimaWE Rg" w:hAnsi="DecimaWE Rg" w:cs="Arial"/>
                <w:bCs/>
                <w:i/>
                <w:sz w:val="20"/>
                <w:szCs w:val="20"/>
              </w:rPr>
              <w:t xml:space="preserve">4. </w:t>
            </w:r>
            <w:r w:rsidR="008E4592" w:rsidRPr="007769DC">
              <w:rPr>
                <w:rFonts w:ascii="DecimaWE Rg" w:hAnsi="DecimaWE Rg" w:cs="Arial"/>
                <w:bCs/>
                <w:i/>
                <w:sz w:val="20"/>
                <w:szCs w:val="20"/>
              </w:rPr>
              <w:t>far lavare le mani con acqua e sapone o igienizzare con soluzioni/gel a base alcolica, più volte al giorno;</w:t>
            </w:r>
          </w:p>
        </w:tc>
      </w:tr>
      <w:tr w:rsidR="00250A78" w:rsidRPr="007769DC" w:rsidTr="00250A78">
        <w:trPr>
          <w:trHeight w:val="637"/>
        </w:trPr>
        <w:tc>
          <w:tcPr>
            <w:tcW w:w="9615" w:type="dxa"/>
          </w:tcPr>
          <w:p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 xml:space="preserve">5. </w:t>
            </w:r>
            <w:r w:rsidR="00392901" w:rsidRPr="007769DC">
              <w:rPr>
                <w:rFonts w:ascii="DecimaWE Rg" w:hAnsi="DecimaWE Rg" w:cs="Arial"/>
                <w:bCs/>
                <w:i/>
                <w:sz w:val="20"/>
                <w:szCs w:val="20"/>
              </w:rPr>
              <w:t xml:space="preserve">è preferibile </w:t>
            </w:r>
            <w:r w:rsidRPr="007769DC">
              <w:rPr>
                <w:rFonts w:ascii="DecimaWE Rg" w:hAnsi="DecimaWE Rg" w:cs="Arial"/>
                <w:bCs/>
                <w:i/>
                <w:sz w:val="20"/>
                <w:szCs w:val="20"/>
              </w:rPr>
              <w:t>uso esclusivo di calzature dedicate per l’ambiente indoor;</w:t>
            </w:r>
          </w:p>
          <w:p w:rsidR="00250A78" w:rsidRPr="007769DC" w:rsidRDefault="00250A78" w:rsidP="003C206E">
            <w:pPr>
              <w:pStyle w:val="Paragrafoelenco"/>
              <w:ind w:left="0"/>
              <w:jc w:val="both"/>
              <w:rPr>
                <w:rFonts w:ascii="DecimaWE Rg" w:hAnsi="DecimaWE Rg" w:cs="Arial"/>
                <w:bCs/>
                <w:i/>
                <w:sz w:val="20"/>
                <w:szCs w:val="20"/>
              </w:rPr>
            </w:pPr>
          </w:p>
        </w:tc>
      </w:tr>
      <w:tr w:rsidR="00250A78" w:rsidRPr="007769DC" w:rsidTr="00250A78">
        <w:trPr>
          <w:trHeight w:val="637"/>
        </w:trPr>
        <w:tc>
          <w:tcPr>
            <w:tcW w:w="9615" w:type="dxa"/>
          </w:tcPr>
          <w:p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6. al termine dell’accoglimento viene effettuata la sanificazione del locale di ingresso.</w:t>
            </w:r>
          </w:p>
          <w:p w:rsidR="00250A78" w:rsidRPr="007769DC" w:rsidRDefault="00250A78" w:rsidP="003C206E">
            <w:pPr>
              <w:pStyle w:val="Paragrafoelenco"/>
              <w:ind w:left="0"/>
              <w:jc w:val="both"/>
              <w:rPr>
                <w:rFonts w:ascii="DecimaWE Rg" w:hAnsi="DecimaWE Rg" w:cs="Arial"/>
                <w:bCs/>
                <w:i/>
                <w:sz w:val="20"/>
                <w:szCs w:val="20"/>
              </w:rPr>
            </w:pPr>
          </w:p>
          <w:p w:rsidR="00250A78" w:rsidRPr="007769DC" w:rsidRDefault="00250A78" w:rsidP="003C206E">
            <w:pPr>
              <w:pStyle w:val="Paragrafoelenco"/>
              <w:ind w:left="0"/>
              <w:jc w:val="both"/>
              <w:rPr>
                <w:rFonts w:ascii="DecimaWE Rg" w:hAnsi="DecimaWE Rg" w:cs="Arial"/>
                <w:bCs/>
                <w:i/>
                <w:sz w:val="20"/>
                <w:szCs w:val="20"/>
              </w:rPr>
            </w:pPr>
          </w:p>
        </w:tc>
      </w:tr>
      <w:tr w:rsidR="00250A78" w:rsidRPr="007769DC" w:rsidTr="00250A78">
        <w:trPr>
          <w:trHeight w:val="637"/>
        </w:trPr>
        <w:tc>
          <w:tcPr>
            <w:tcW w:w="9615" w:type="dxa"/>
          </w:tcPr>
          <w:p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 xml:space="preserve">7. idonea segnaletica con indicazioni </w:t>
            </w:r>
            <w:r w:rsidR="00D505F6" w:rsidRPr="007769DC">
              <w:rPr>
                <w:rFonts w:ascii="DecimaWE Rg" w:hAnsi="DecimaWE Rg" w:cs="Arial"/>
                <w:bCs/>
                <w:i/>
                <w:sz w:val="20"/>
                <w:szCs w:val="20"/>
              </w:rPr>
              <w:t>grafiche</w:t>
            </w:r>
            <w:r w:rsidRPr="007769DC">
              <w:rPr>
                <w:rFonts w:ascii="DecimaWE Rg" w:hAnsi="DecimaWE Rg" w:cs="Arial"/>
                <w:bCs/>
                <w:i/>
                <w:sz w:val="20"/>
                <w:szCs w:val="20"/>
              </w:rPr>
              <w:t>/disegni affini ai bambini</w:t>
            </w:r>
          </w:p>
        </w:tc>
      </w:tr>
    </w:tbl>
    <w:p w:rsidR="00EA187E" w:rsidRPr="007769DC" w:rsidRDefault="00EA187E" w:rsidP="000645F7">
      <w:pPr>
        <w:jc w:val="both"/>
        <w:rPr>
          <w:rFonts w:ascii="DecimaWE Rg" w:hAnsi="DecimaWE Rg" w:cs="Arial"/>
          <w:bCs/>
        </w:rPr>
      </w:pPr>
    </w:p>
    <w:p w:rsidR="00B137FD" w:rsidRPr="007769DC" w:rsidRDefault="00B137FD" w:rsidP="000645F7">
      <w:pPr>
        <w:jc w:val="both"/>
        <w:rPr>
          <w:rFonts w:ascii="DecimaWE Rg" w:hAnsi="DecimaWE Rg" w:cs="Arial"/>
          <w:bCs/>
          <w:u w:val="single"/>
        </w:rPr>
      </w:pPr>
      <w:r w:rsidRPr="007769DC">
        <w:rPr>
          <w:rFonts w:ascii="DecimaWE Rg" w:hAnsi="DecimaWE Rg" w:cs="Arial"/>
          <w:bCs/>
          <w:u w:val="single"/>
        </w:rPr>
        <w:t>Accoglienza di bambini ed adolescenti con disabilità o con “fragilità”</w:t>
      </w:r>
    </w:p>
    <w:p w:rsidR="00EA187E" w:rsidRPr="007769DC" w:rsidRDefault="00B137FD" w:rsidP="00B137FD">
      <w:pPr>
        <w:pStyle w:val="Default"/>
        <w:jc w:val="both"/>
        <w:rPr>
          <w:rFonts w:ascii="DecimaWE Rg" w:hAnsi="DecimaWE Rg" w:cs="Arial"/>
          <w:bCs/>
          <w:color w:val="auto"/>
          <w:sz w:val="22"/>
          <w:szCs w:val="22"/>
        </w:rPr>
      </w:pPr>
      <w:r w:rsidRPr="007769DC">
        <w:rPr>
          <w:rFonts w:ascii="DecimaWE Rg" w:hAnsi="DecimaWE Rg" w:cs="Arial"/>
          <w:bCs/>
          <w:color w:val="auto"/>
          <w:sz w:val="22"/>
          <w:szCs w:val="22"/>
        </w:rPr>
        <w:t>Descrivere quali attenzioni speciali messe in atto per i bambini ed adolescenti con disabilità</w:t>
      </w:r>
      <w:r w:rsidRPr="007769DC">
        <w:rPr>
          <w:rFonts w:ascii="DecimaWE Rg" w:hAnsi="DecimaWE Rg"/>
        </w:rPr>
        <w:t xml:space="preserve"> </w:t>
      </w:r>
      <w:r w:rsidRPr="007769DC">
        <w:rPr>
          <w:rFonts w:ascii="DecimaWE Rg" w:hAnsi="DecimaWE Rg" w:cs="Arial"/>
          <w:bCs/>
          <w:color w:val="auto"/>
          <w:sz w:val="22"/>
          <w:szCs w:val="22"/>
        </w:rPr>
        <w:t>o provenienti da contesti familiari caratterizzati da fragilità.</w:t>
      </w:r>
    </w:p>
    <w:p w:rsidR="00B137FD" w:rsidRPr="007769DC" w:rsidRDefault="00B137FD" w:rsidP="00B137FD">
      <w:pPr>
        <w:pStyle w:val="Default"/>
        <w:jc w:val="both"/>
        <w:rPr>
          <w:rFonts w:ascii="DecimaWE Rg" w:hAnsi="DecimaWE Rg" w:cs="Arial"/>
          <w:bCs/>
          <w:color w:val="auto"/>
          <w:sz w:val="22"/>
          <w:szCs w:val="22"/>
        </w:rPr>
      </w:pPr>
    </w:p>
    <w:tbl>
      <w:tblPr>
        <w:tblStyle w:val="Grigliatabella"/>
        <w:tblW w:w="0" w:type="auto"/>
        <w:tblInd w:w="-5" w:type="dxa"/>
        <w:tblLook w:val="04A0" w:firstRow="1" w:lastRow="0" w:firstColumn="1" w:lastColumn="0" w:noHBand="0" w:noVBand="1"/>
      </w:tblPr>
      <w:tblGrid>
        <w:gridCol w:w="9859"/>
      </w:tblGrid>
      <w:tr w:rsidR="00B137FD" w:rsidRPr="007769DC" w:rsidTr="003C206E">
        <w:tc>
          <w:tcPr>
            <w:tcW w:w="9633" w:type="dxa"/>
          </w:tcPr>
          <w:p w:rsidR="00B137FD" w:rsidRPr="007769DC" w:rsidRDefault="00B137FD" w:rsidP="008E4592">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A187E" w:rsidRPr="007769DC" w:rsidRDefault="00CA5EB7" w:rsidP="00B137FD">
      <w:pPr>
        <w:jc w:val="both"/>
        <w:rPr>
          <w:rFonts w:ascii="DecimaWE Rg" w:hAnsi="DecimaWE Rg" w:cs="Arial"/>
          <w:bCs/>
          <w:u w:val="single"/>
        </w:rPr>
      </w:pPr>
      <w:r w:rsidRPr="007769DC">
        <w:rPr>
          <w:rFonts w:ascii="DecimaWE Rg" w:hAnsi="DecimaWE Rg" w:cs="Arial"/>
          <w:bCs/>
          <w:u w:val="single"/>
        </w:rPr>
        <w:t>Uscita</w:t>
      </w:r>
    </w:p>
    <w:p w:rsidR="00B137FD" w:rsidRPr="007769DC" w:rsidRDefault="00B137FD" w:rsidP="00B137FD">
      <w:pPr>
        <w:jc w:val="both"/>
        <w:rPr>
          <w:rFonts w:ascii="DecimaWE Rg" w:hAnsi="DecimaWE Rg" w:cs="Arial"/>
          <w:bCs/>
        </w:rPr>
      </w:pPr>
      <w:r w:rsidRPr="007769DC">
        <w:rPr>
          <w:rFonts w:ascii="DecimaWE Rg" w:hAnsi="DecimaWE Rg" w:cs="Arial"/>
          <w:bCs/>
        </w:rPr>
        <w:t>Descrivere</w:t>
      </w:r>
      <w:r w:rsidR="00EA187E" w:rsidRPr="007769DC">
        <w:rPr>
          <w:rFonts w:ascii="DecimaWE Rg" w:hAnsi="DecimaWE Rg" w:cs="Arial"/>
          <w:bCs/>
        </w:rPr>
        <w:t xml:space="preserve"> come viene gestita la fase di uscita/riconsegna dei bambini/adolescenti ai genitori/familiari</w:t>
      </w:r>
      <w:r w:rsidR="00696187">
        <w:rPr>
          <w:rFonts w:ascii="DecimaWE Rg" w:hAnsi="DecimaWE Rg" w:cs="Arial"/>
          <w:bCs/>
        </w:rPr>
        <w:t xml:space="preserve">, </w:t>
      </w:r>
      <w:r w:rsidR="00696187" w:rsidRPr="00696187">
        <w:rPr>
          <w:rFonts w:ascii="DecimaWE Rg" w:hAnsi="DecimaWE Rg" w:cs="Arial"/>
          <w:bCs/>
        </w:rPr>
        <w:t>orari di uscita</w:t>
      </w:r>
      <w:r w:rsidR="00696187">
        <w:rPr>
          <w:rFonts w:ascii="DecimaWE Rg" w:hAnsi="DecimaWE Rg" w:cs="Arial"/>
          <w:bCs/>
        </w:rPr>
        <w:t xml:space="preserve">, </w:t>
      </w:r>
      <w:r w:rsidR="00696187" w:rsidRPr="00696187">
        <w:rPr>
          <w:rFonts w:ascii="DecimaWE Rg" w:hAnsi="DecimaWE Rg" w:cs="Arial"/>
          <w:bCs/>
        </w:rPr>
        <w:t>spazio dedicato</w:t>
      </w:r>
      <w:r w:rsidR="00E237AA">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B137FD" w:rsidRPr="007769DC" w:rsidTr="003C206E">
        <w:tc>
          <w:tcPr>
            <w:tcW w:w="9633" w:type="dxa"/>
          </w:tcPr>
          <w:p w:rsidR="00B137FD" w:rsidRPr="007769DC" w:rsidRDefault="00B137FD"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FD" w:rsidRPr="007769DC" w:rsidRDefault="00B137FD" w:rsidP="003C206E">
            <w:pPr>
              <w:pStyle w:val="Paragrafoelenco"/>
              <w:ind w:left="0"/>
              <w:rPr>
                <w:rFonts w:ascii="DecimaWE Rg" w:hAnsi="DecimaWE Rg"/>
                <w:szCs w:val="44"/>
              </w:rPr>
            </w:pPr>
          </w:p>
        </w:tc>
      </w:tr>
    </w:tbl>
    <w:p w:rsidR="005967A9" w:rsidRPr="007769DC" w:rsidRDefault="005967A9" w:rsidP="009620DE">
      <w:pPr>
        <w:rPr>
          <w:rFonts w:ascii="DecimaWE Rg" w:hAnsi="DecimaWE Rg" w:cs="Arial"/>
        </w:rPr>
      </w:pPr>
    </w:p>
    <w:p w:rsidR="007677C8" w:rsidRPr="007769DC" w:rsidRDefault="006D2A72" w:rsidP="007677C8">
      <w:pPr>
        <w:rPr>
          <w:rFonts w:ascii="DecimaWE Rg" w:hAnsi="DecimaWE Rg" w:cs="Arial"/>
          <w:b/>
        </w:rPr>
      </w:pPr>
      <w:r w:rsidRPr="007769DC">
        <w:rPr>
          <w:rFonts w:ascii="DecimaWE Rg" w:hAnsi="DecimaWE Rg" w:cs="Arial"/>
          <w:b/>
        </w:rPr>
        <w:t xml:space="preserve">CAPITOLO 8 - </w:t>
      </w:r>
      <w:r w:rsidR="007677C8" w:rsidRPr="007769DC">
        <w:rPr>
          <w:rFonts w:ascii="DecimaWE Rg" w:hAnsi="DecimaWE Rg" w:cs="Arial"/>
          <w:b/>
        </w:rPr>
        <w:t>MODALITÀ DI TRASPORTO</w:t>
      </w:r>
    </w:p>
    <w:p w:rsidR="00DE3CE6" w:rsidRPr="007769DC" w:rsidRDefault="00DE3CE6" w:rsidP="006F3458">
      <w:pPr>
        <w:pStyle w:val="Default"/>
        <w:jc w:val="both"/>
        <w:rPr>
          <w:rFonts w:ascii="DecimaWE Rg" w:hAnsi="DecimaWE Rg" w:cs="Arial"/>
          <w:color w:val="auto"/>
          <w:sz w:val="22"/>
          <w:szCs w:val="22"/>
        </w:rPr>
      </w:pPr>
      <w:r w:rsidRPr="007769DC">
        <w:rPr>
          <w:rFonts w:ascii="DecimaWE Rg" w:hAnsi="DecimaWE Rg" w:cs="Arial"/>
          <w:color w:val="auto"/>
          <w:sz w:val="22"/>
          <w:szCs w:val="22"/>
        </w:rPr>
        <w:lastRenderedPageBreak/>
        <w:t xml:space="preserve">Descrivere le modalità di trasporto </w:t>
      </w:r>
      <w:r w:rsidR="003E1636" w:rsidRPr="007769DC">
        <w:rPr>
          <w:rFonts w:ascii="DecimaWE Rg" w:hAnsi="DecimaWE Rg" w:cs="Arial"/>
          <w:color w:val="auto"/>
          <w:sz w:val="22"/>
          <w:szCs w:val="22"/>
        </w:rPr>
        <w:t>dei minori:</w:t>
      </w:r>
    </w:p>
    <w:p w:rsidR="00250A78" w:rsidRPr="007769DC" w:rsidRDefault="00250A78" w:rsidP="006F3458">
      <w:pPr>
        <w:pStyle w:val="Default"/>
        <w:jc w:val="both"/>
        <w:rPr>
          <w:rFonts w:ascii="DecimaWE Rg" w:hAnsi="DecimaWE Rg" w:cs="Arial"/>
          <w:color w:val="auto"/>
          <w:sz w:val="22"/>
          <w:szCs w:val="22"/>
        </w:rPr>
      </w:pPr>
    </w:p>
    <w:tbl>
      <w:tblPr>
        <w:tblStyle w:val="Grigliatabella"/>
        <w:tblW w:w="0" w:type="auto"/>
        <w:tblInd w:w="-5" w:type="dxa"/>
        <w:tblLook w:val="04A0" w:firstRow="1" w:lastRow="0" w:firstColumn="1" w:lastColumn="0" w:noHBand="0" w:noVBand="1"/>
      </w:tblPr>
      <w:tblGrid>
        <w:gridCol w:w="9859"/>
      </w:tblGrid>
      <w:tr w:rsidR="00250A78" w:rsidRPr="007769DC" w:rsidTr="003C206E">
        <w:tc>
          <w:tcPr>
            <w:tcW w:w="9633" w:type="dxa"/>
          </w:tcPr>
          <w:p w:rsidR="00250A78" w:rsidRPr="007769DC" w:rsidRDefault="00250A78"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0A78" w:rsidRPr="007769DC" w:rsidRDefault="00250A78" w:rsidP="003C206E">
            <w:pPr>
              <w:pStyle w:val="Paragrafoelenco"/>
              <w:ind w:left="0"/>
              <w:rPr>
                <w:rFonts w:ascii="DecimaWE Rg" w:hAnsi="DecimaWE Rg"/>
                <w:szCs w:val="44"/>
              </w:rPr>
            </w:pPr>
          </w:p>
        </w:tc>
      </w:tr>
    </w:tbl>
    <w:p w:rsidR="00250A78" w:rsidRPr="007769DC" w:rsidRDefault="00250A78" w:rsidP="006F3458">
      <w:pPr>
        <w:pStyle w:val="Default"/>
        <w:jc w:val="both"/>
        <w:rPr>
          <w:rFonts w:ascii="DecimaWE Rg" w:hAnsi="DecimaWE Rg" w:cs="Arial"/>
          <w:color w:val="auto"/>
          <w:sz w:val="22"/>
          <w:szCs w:val="22"/>
        </w:rPr>
      </w:pPr>
    </w:p>
    <w:p w:rsidR="00250A78" w:rsidRPr="007769DC" w:rsidRDefault="00250A78" w:rsidP="006F3458">
      <w:pPr>
        <w:pStyle w:val="Default"/>
        <w:jc w:val="both"/>
        <w:rPr>
          <w:rFonts w:ascii="DecimaWE Rg" w:hAnsi="DecimaWE Rg" w:cs="Arial"/>
          <w:i/>
          <w:color w:val="auto"/>
          <w:sz w:val="20"/>
          <w:szCs w:val="20"/>
        </w:rPr>
      </w:pPr>
      <w:r w:rsidRPr="007769DC">
        <w:rPr>
          <w:rFonts w:ascii="DecimaWE Rg" w:hAnsi="DecimaWE Rg" w:cs="Arial"/>
          <w:i/>
          <w:color w:val="auto"/>
          <w:sz w:val="20"/>
          <w:szCs w:val="20"/>
        </w:rPr>
        <w:t>Esempi:</w:t>
      </w:r>
    </w:p>
    <w:p w:rsidR="00DE3CE6" w:rsidRPr="007769DC" w:rsidRDefault="00DE3CE6" w:rsidP="006F3458">
      <w:pPr>
        <w:pStyle w:val="Default"/>
        <w:jc w:val="both"/>
        <w:rPr>
          <w:rFonts w:ascii="DecimaWE Rg" w:hAnsi="DecimaWE Rg" w:cs="Arial"/>
          <w:i/>
          <w:color w:val="auto"/>
          <w:sz w:val="20"/>
          <w:szCs w:val="20"/>
        </w:rPr>
      </w:pPr>
    </w:p>
    <w:tbl>
      <w:tblPr>
        <w:tblStyle w:val="Grigliatabella"/>
        <w:tblW w:w="0" w:type="auto"/>
        <w:tblLook w:val="04A0" w:firstRow="1" w:lastRow="0" w:firstColumn="1" w:lastColumn="0" w:noHBand="0" w:noVBand="1"/>
      </w:tblPr>
      <w:tblGrid>
        <w:gridCol w:w="9463"/>
      </w:tblGrid>
      <w:tr w:rsidR="00250A78" w:rsidRPr="007769DC" w:rsidTr="00250A78">
        <w:trPr>
          <w:trHeight w:val="711"/>
        </w:trPr>
        <w:tc>
          <w:tcPr>
            <w:tcW w:w="9463" w:type="dxa"/>
          </w:tcPr>
          <w:p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Il trasporto tramite mezzo privato deve essere garantito prioritariamente da parte di familiari o da altra persona delegata dai genitori.</w:t>
            </w:r>
          </w:p>
        </w:tc>
      </w:tr>
      <w:tr w:rsidR="00250A78" w:rsidRPr="007769DC" w:rsidTr="00250A78">
        <w:trPr>
          <w:trHeight w:val="1372"/>
        </w:trPr>
        <w:tc>
          <w:tcPr>
            <w:tcW w:w="9463" w:type="dxa"/>
          </w:tcPr>
          <w:p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 xml:space="preserve">Potranno essere impiegati scuolabus e mezzi di trasporto pubblico o privato dedicati. </w:t>
            </w:r>
          </w:p>
          <w:p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In questo caso vanno garantiti il mantenimento della distanza di sicurezza (almeno un metro) tra gli occupanti del mezzo e la sanificazione dello stesso. In relazione del numero e dell’età dei minori, deve essere garantita la presenza di accompagnatori adulti che assicurano anche l’accompagnamento a bordo dei minori stessi.</w:t>
            </w:r>
          </w:p>
          <w:p w:rsidR="00250A78" w:rsidRPr="007769DC" w:rsidRDefault="00250A78" w:rsidP="003E1636">
            <w:pPr>
              <w:jc w:val="both"/>
              <w:rPr>
                <w:rFonts w:ascii="DecimaWE Rg" w:hAnsi="DecimaWE Rg" w:cs="Arial"/>
                <w:i/>
                <w:sz w:val="20"/>
                <w:szCs w:val="20"/>
              </w:rPr>
            </w:pPr>
          </w:p>
        </w:tc>
      </w:tr>
      <w:tr w:rsidR="00250A78" w:rsidRPr="007769DC" w:rsidTr="00250A78">
        <w:trPr>
          <w:trHeight w:val="1176"/>
        </w:trPr>
        <w:tc>
          <w:tcPr>
            <w:tcW w:w="9463" w:type="dxa"/>
          </w:tcPr>
          <w:p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Tutti i mezzi di trasporto devono essere dotati di gel idroalcolico e a ogni trasporto deve essere effettuata la sanificazione quotidiana dello stesso (pulire con alcool al 70% le superfici di contatto).</w:t>
            </w:r>
          </w:p>
        </w:tc>
      </w:tr>
    </w:tbl>
    <w:p w:rsidR="008E4592" w:rsidRPr="007769DC" w:rsidRDefault="008E4592" w:rsidP="00B50F9B">
      <w:pPr>
        <w:rPr>
          <w:rFonts w:ascii="DecimaWE Rg" w:hAnsi="DecimaWE Rg" w:cs="Arial"/>
          <w:b/>
        </w:rPr>
      </w:pPr>
    </w:p>
    <w:p w:rsidR="00B50F9B" w:rsidRPr="007769DC" w:rsidRDefault="006D2A72" w:rsidP="00B50F9B">
      <w:pPr>
        <w:rPr>
          <w:rFonts w:ascii="DecimaWE Rg" w:hAnsi="DecimaWE Rg" w:cs="Arial"/>
          <w:b/>
        </w:rPr>
      </w:pPr>
      <w:r w:rsidRPr="007769DC">
        <w:rPr>
          <w:rFonts w:ascii="DecimaWE Rg" w:hAnsi="DecimaWE Rg" w:cs="Arial"/>
          <w:b/>
        </w:rPr>
        <w:t xml:space="preserve">CAPITOLO 9 - </w:t>
      </w:r>
      <w:r w:rsidR="00B50F9B" w:rsidRPr="007769DC">
        <w:rPr>
          <w:rFonts w:ascii="DecimaWE Rg" w:hAnsi="DecimaWE Rg" w:cs="Arial"/>
          <w:b/>
        </w:rPr>
        <w:t>SICUREZZA ALIMENTARE</w:t>
      </w:r>
    </w:p>
    <w:p w:rsidR="002F1CAC" w:rsidRPr="007769DC" w:rsidRDefault="00316D58" w:rsidP="005A3D1B">
      <w:pPr>
        <w:jc w:val="both"/>
        <w:rPr>
          <w:rFonts w:ascii="DecimaWE Rg" w:hAnsi="DecimaWE Rg" w:cs="Arial"/>
        </w:rPr>
      </w:pPr>
      <w:r w:rsidRPr="007769DC">
        <w:rPr>
          <w:rFonts w:ascii="DecimaWE Rg" w:hAnsi="DecimaWE Rg" w:cs="Arial"/>
        </w:rPr>
        <w:t>Descrivere</w:t>
      </w:r>
      <w:r w:rsidR="00714553" w:rsidRPr="007769DC">
        <w:rPr>
          <w:rFonts w:ascii="DecimaWE Rg" w:hAnsi="DecimaWE Rg" w:cs="Arial"/>
        </w:rPr>
        <w:t xml:space="preserve"> </w:t>
      </w:r>
      <w:r w:rsidR="00250A78" w:rsidRPr="007769DC">
        <w:rPr>
          <w:rFonts w:ascii="DecimaWE Rg" w:hAnsi="DecimaWE Rg" w:cs="Arial"/>
        </w:rPr>
        <w:t>la</w:t>
      </w:r>
      <w:r w:rsidR="005A3D1B" w:rsidRPr="007769DC">
        <w:rPr>
          <w:rFonts w:ascii="DecimaWE Rg" w:hAnsi="DecimaWE Rg" w:cs="Arial"/>
        </w:rPr>
        <w:t xml:space="preserve"> modalità di espletamento </w:t>
      </w:r>
      <w:r w:rsidR="00714553" w:rsidRPr="007769DC">
        <w:rPr>
          <w:rFonts w:ascii="DecimaWE Rg" w:hAnsi="DecimaWE Rg" w:cs="Arial"/>
        </w:rPr>
        <w:t>de</w:t>
      </w:r>
      <w:r w:rsidRPr="007769DC">
        <w:rPr>
          <w:rFonts w:ascii="DecimaWE Rg" w:hAnsi="DecimaWE Rg" w:cs="Arial"/>
        </w:rPr>
        <w:t>l servizio di</w:t>
      </w:r>
      <w:r w:rsidR="00250A78" w:rsidRPr="007769DC">
        <w:rPr>
          <w:rFonts w:ascii="DecimaWE Rg" w:hAnsi="DecimaWE Rg" w:cs="Arial"/>
        </w:rPr>
        <w:t xml:space="preserve"> preparazione e/o distribuzione pasti offerto</w:t>
      </w:r>
      <w:r w:rsidR="002F1CAC" w:rsidRPr="007769DC">
        <w:rPr>
          <w:rFonts w:ascii="DecimaWE Rg" w:hAnsi="DecimaWE Rg" w:cs="Arial"/>
        </w:rPr>
        <w:t>:</w:t>
      </w:r>
    </w:p>
    <w:p w:rsidR="002F1CAC" w:rsidRPr="007769DC" w:rsidRDefault="001B58A6" w:rsidP="00250A78">
      <w:pPr>
        <w:pStyle w:val="Paragrafoelenco"/>
        <w:numPr>
          <w:ilvl w:val="0"/>
          <w:numId w:val="31"/>
        </w:numPr>
        <w:jc w:val="both"/>
        <w:rPr>
          <w:rFonts w:ascii="DecimaWE Rg" w:hAnsi="DecimaWE Rg" w:cs="Arial"/>
        </w:rPr>
      </w:pPr>
      <w:r w:rsidRPr="007769DC">
        <w:rPr>
          <w:rFonts w:ascii="DecimaWE Rg" w:hAnsi="DecimaWE Rg" w:cs="Arial"/>
          <w:b/>
        </w:rPr>
        <w:t>preparazione e consumo di pasti</w:t>
      </w:r>
      <w:r w:rsidRPr="007769DC">
        <w:rPr>
          <w:rFonts w:ascii="DecimaWE Rg" w:hAnsi="DecimaWE Rg" w:cs="Arial"/>
        </w:rPr>
        <w:t xml:space="preserve"> </w:t>
      </w:r>
      <w:r w:rsidR="00714553" w:rsidRPr="007769DC">
        <w:rPr>
          <w:rFonts w:ascii="DecimaWE Rg" w:hAnsi="DecimaWE Rg" w:cs="Arial"/>
        </w:rPr>
        <w:t>(</w:t>
      </w:r>
      <w:r w:rsidR="00316D58" w:rsidRPr="007769DC">
        <w:rPr>
          <w:rFonts w:ascii="DecimaWE Rg" w:hAnsi="DecimaWE Rg" w:cs="Arial"/>
        </w:rPr>
        <w:t>in caso di dotazione di cucina interna</w:t>
      </w:r>
      <w:r w:rsidR="00714553" w:rsidRPr="007769DC">
        <w:rPr>
          <w:rFonts w:ascii="DecimaWE Rg" w:hAnsi="DecimaWE Rg" w:cs="Arial"/>
        </w:rPr>
        <w:t>)</w:t>
      </w:r>
      <w:r w:rsidR="0002045F"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3E1636" w:rsidRPr="007769DC" w:rsidTr="003C206E">
        <w:tc>
          <w:tcPr>
            <w:tcW w:w="9633" w:type="dxa"/>
          </w:tcPr>
          <w:p w:rsidR="003E1636" w:rsidRPr="007769DC" w:rsidRDefault="003E1636"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1636" w:rsidRPr="007769DC" w:rsidRDefault="003E1636" w:rsidP="003C206E">
            <w:pPr>
              <w:pStyle w:val="Paragrafoelenco"/>
              <w:ind w:left="0"/>
              <w:rPr>
                <w:rFonts w:ascii="DecimaWE Rg" w:hAnsi="DecimaWE Rg"/>
                <w:szCs w:val="44"/>
              </w:rPr>
            </w:pPr>
          </w:p>
        </w:tc>
      </w:tr>
    </w:tbl>
    <w:p w:rsidR="00250A78" w:rsidRPr="007769DC" w:rsidRDefault="00250A78" w:rsidP="00250A78">
      <w:pPr>
        <w:jc w:val="both"/>
        <w:rPr>
          <w:rFonts w:ascii="DecimaWE Rg" w:hAnsi="DecimaWE Rg" w:cs="Arial"/>
        </w:rPr>
      </w:pPr>
    </w:p>
    <w:p w:rsidR="00F70F7C" w:rsidRPr="007769DC" w:rsidRDefault="00316D58" w:rsidP="00250A78">
      <w:pPr>
        <w:pStyle w:val="Paragrafoelenco"/>
        <w:numPr>
          <w:ilvl w:val="0"/>
          <w:numId w:val="31"/>
        </w:numPr>
        <w:jc w:val="both"/>
        <w:rPr>
          <w:rFonts w:ascii="DecimaWE Rg" w:hAnsi="DecimaWE Rg" w:cs="Arial"/>
        </w:rPr>
      </w:pPr>
      <w:r w:rsidRPr="007769DC">
        <w:rPr>
          <w:rFonts w:ascii="DecimaWE Rg" w:hAnsi="DecimaWE Rg" w:cs="Arial"/>
        </w:rPr>
        <w:t xml:space="preserve">del servizio di </w:t>
      </w:r>
      <w:r w:rsidRPr="007769DC">
        <w:rPr>
          <w:rFonts w:ascii="DecimaWE Rg" w:hAnsi="DecimaWE Rg" w:cs="Arial"/>
          <w:b/>
        </w:rPr>
        <w:t xml:space="preserve">fornitura </w:t>
      </w:r>
      <w:r w:rsidR="003E1636" w:rsidRPr="007769DC">
        <w:rPr>
          <w:rFonts w:ascii="DecimaWE Rg" w:hAnsi="DecimaWE Rg" w:cs="Arial"/>
          <w:b/>
        </w:rPr>
        <w:t>pasti</w:t>
      </w:r>
      <w:r w:rsidR="00D26351" w:rsidRPr="007769DC">
        <w:rPr>
          <w:rFonts w:ascii="DecimaWE Rg" w:hAnsi="DecimaWE Rg" w:cs="Arial"/>
          <w:b/>
        </w:rPr>
        <w:t xml:space="preserve"> in monoporzioni</w:t>
      </w:r>
      <w:r w:rsidR="00D26351" w:rsidRPr="007769DC">
        <w:rPr>
          <w:rFonts w:ascii="DecimaWE Rg" w:hAnsi="DecimaWE Rg" w:cs="Arial"/>
        </w:rPr>
        <w:t xml:space="preserve"> </w:t>
      </w:r>
      <w:r w:rsidR="00714553" w:rsidRPr="007769DC">
        <w:rPr>
          <w:rFonts w:ascii="DecimaWE Rg" w:hAnsi="DecimaWE Rg" w:cs="Arial"/>
        </w:rPr>
        <w:t>(</w:t>
      </w:r>
      <w:r w:rsidRPr="007769DC">
        <w:rPr>
          <w:rFonts w:ascii="DecimaWE Rg" w:hAnsi="DecimaWE Rg" w:cs="Arial"/>
        </w:rPr>
        <w:t>per assenza in struttura della cucina interna</w:t>
      </w:r>
      <w:r w:rsidR="00D26351" w:rsidRPr="007769DC">
        <w:rPr>
          <w:rFonts w:ascii="DecimaWE Rg" w:hAnsi="DecimaWE Rg" w:cs="Arial"/>
        </w:rPr>
        <w:t>). È raccomandato l’</w:t>
      </w:r>
      <w:r w:rsidR="003E1636" w:rsidRPr="007769DC">
        <w:rPr>
          <w:rFonts w:ascii="DecimaWE Rg" w:hAnsi="DecimaWE Rg" w:cs="Arial"/>
        </w:rPr>
        <w:t>utilizzo di stoviglie monouso</w:t>
      </w:r>
      <w:r w:rsidR="0002045F"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3E1636" w:rsidRPr="007769DC" w:rsidTr="003C206E">
        <w:tc>
          <w:tcPr>
            <w:tcW w:w="9633" w:type="dxa"/>
          </w:tcPr>
          <w:p w:rsidR="003E1636" w:rsidRPr="007769DC" w:rsidRDefault="003E1636"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1636" w:rsidRPr="007769DC" w:rsidRDefault="003E1636" w:rsidP="003C206E">
            <w:pPr>
              <w:pStyle w:val="Paragrafoelenco"/>
              <w:ind w:left="0"/>
              <w:rPr>
                <w:rFonts w:ascii="DecimaWE Rg" w:hAnsi="DecimaWE Rg"/>
                <w:szCs w:val="44"/>
              </w:rPr>
            </w:pPr>
          </w:p>
        </w:tc>
      </w:tr>
    </w:tbl>
    <w:p w:rsidR="003E1636" w:rsidRPr="007769DC" w:rsidRDefault="003E1636" w:rsidP="003E1636">
      <w:pPr>
        <w:jc w:val="both"/>
        <w:rPr>
          <w:rFonts w:ascii="DecimaWE Rg" w:hAnsi="DecimaWE Rg" w:cs="Arial"/>
        </w:rPr>
      </w:pPr>
    </w:p>
    <w:p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 xml:space="preserve">Esempi di precauzioni da </w:t>
      </w:r>
      <w:r w:rsidR="00D505F6" w:rsidRPr="007769DC">
        <w:rPr>
          <w:rFonts w:ascii="DecimaWE Rg" w:hAnsi="DecimaWE Rg" w:cs="Arial"/>
          <w:i/>
          <w:sz w:val="20"/>
          <w:szCs w:val="20"/>
        </w:rPr>
        <w:t>adottate</w:t>
      </w:r>
    </w:p>
    <w:tbl>
      <w:tblPr>
        <w:tblStyle w:val="Grigliatabella"/>
        <w:tblW w:w="9663" w:type="dxa"/>
        <w:tblLook w:val="04A0" w:firstRow="1" w:lastRow="0" w:firstColumn="1" w:lastColumn="0" w:noHBand="0" w:noVBand="1"/>
      </w:tblPr>
      <w:tblGrid>
        <w:gridCol w:w="9663"/>
      </w:tblGrid>
      <w:tr w:rsidR="00250A78" w:rsidRPr="007769DC" w:rsidTr="00250A78">
        <w:trPr>
          <w:trHeight w:val="496"/>
        </w:trPr>
        <w:tc>
          <w:tcPr>
            <w:tcW w:w="9663" w:type="dxa"/>
          </w:tcPr>
          <w:p w:rsidR="00250A78" w:rsidRPr="007769DC" w:rsidRDefault="00250A78" w:rsidP="00250A78">
            <w:pPr>
              <w:pStyle w:val="Paragrafoelenco"/>
              <w:numPr>
                <w:ilvl w:val="0"/>
                <w:numId w:val="32"/>
              </w:numPr>
              <w:jc w:val="both"/>
              <w:rPr>
                <w:rFonts w:ascii="DecimaWE Rg" w:hAnsi="DecimaWE Rg" w:cs="Arial"/>
                <w:i/>
                <w:sz w:val="20"/>
                <w:szCs w:val="20"/>
              </w:rPr>
            </w:pPr>
            <w:r w:rsidRPr="007769DC">
              <w:rPr>
                <w:rFonts w:ascii="DecimaWE Rg" w:hAnsi="DecimaWE Rg" w:cs="Arial"/>
                <w:bCs/>
                <w:i/>
                <w:sz w:val="20"/>
                <w:szCs w:val="20"/>
              </w:rPr>
              <w:t xml:space="preserve">prima e dopo il pranzo i tavoli vanno sanificati e i locali areati; </w:t>
            </w:r>
          </w:p>
        </w:tc>
      </w:tr>
      <w:tr w:rsidR="00250A78" w:rsidRPr="007769DC" w:rsidTr="00250A78">
        <w:trPr>
          <w:trHeight w:val="248"/>
        </w:trPr>
        <w:tc>
          <w:tcPr>
            <w:tcW w:w="9663" w:type="dxa"/>
          </w:tcPr>
          <w:p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minori e operatori effettuano l’igiene delle mani</w:t>
            </w:r>
            <w:r w:rsidR="00D505F6" w:rsidRPr="007769DC">
              <w:rPr>
                <w:rFonts w:ascii="DecimaWE Rg" w:hAnsi="DecimaWE Rg" w:cs="Arial"/>
                <w:bCs/>
                <w:i/>
                <w:sz w:val="20"/>
                <w:szCs w:val="20"/>
              </w:rPr>
              <w:t>;</w:t>
            </w:r>
          </w:p>
          <w:p w:rsidR="00250A78" w:rsidRPr="007769DC" w:rsidRDefault="00250A78" w:rsidP="003E1636">
            <w:pPr>
              <w:jc w:val="both"/>
              <w:rPr>
                <w:rFonts w:ascii="DecimaWE Rg" w:hAnsi="DecimaWE Rg" w:cs="Arial"/>
                <w:bCs/>
                <w:i/>
                <w:sz w:val="20"/>
                <w:szCs w:val="20"/>
              </w:rPr>
            </w:pPr>
          </w:p>
        </w:tc>
      </w:tr>
      <w:tr w:rsidR="00250A78" w:rsidRPr="007769DC" w:rsidTr="00250A78">
        <w:trPr>
          <w:trHeight w:val="1102"/>
        </w:trPr>
        <w:tc>
          <w:tcPr>
            <w:tcW w:w="9663" w:type="dxa"/>
          </w:tcPr>
          <w:p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durante il pranzo va mantenuta la distanza di</w:t>
            </w:r>
            <w:r w:rsidR="00D505F6" w:rsidRPr="007769DC">
              <w:rPr>
                <w:rFonts w:ascii="DecimaWE Rg" w:hAnsi="DecimaWE Rg" w:cs="Arial"/>
                <w:bCs/>
                <w:i/>
                <w:sz w:val="20"/>
                <w:szCs w:val="20"/>
              </w:rPr>
              <w:t xml:space="preserve"> almeno 1 metro fra i presenti;</w:t>
            </w:r>
          </w:p>
          <w:p w:rsidR="00250A78" w:rsidRPr="007769DC" w:rsidRDefault="00D505F6"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i</w:t>
            </w:r>
            <w:r w:rsidR="00250A78" w:rsidRPr="007769DC">
              <w:rPr>
                <w:rFonts w:ascii="DecimaWE Rg" w:hAnsi="DecimaWE Rg" w:cs="Arial"/>
                <w:bCs/>
                <w:i/>
                <w:sz w:val="20"/>
                <w:szCs w:val="20"/>
              </w:rPr>
              <w:t>n caso di pranzo in locali interni, a seconda delle dimensioni del locale, va garantita la presenza di un singolo gruppo di minori nella stessa stanza, preved</w:t>
            </w:r>
            <w:r w:rsidRPr="007769DC">
              <w:rPr>
                <w:rFonts w:ascii="DecimaWE Rg" w:hAnsi="DecimaWE Rg" w:cs="Arial"/>
                <w:bCs/>
                <w:i/>
                <w:sz w:val="20"/>
                <w:szCs w:val="20"/>
              </w:rPr>
              <w:t>endo, se necessario, dei turni;</w:t>
            </w:r>
          </w:p>
        </w:tc>
      </w:tr>
      <w:tr w:rsidR="00250A78" w:rsidRPr="007769DC" w:rsidTr="00250A78">
        <w:trPr>
          <w:trHeight w:val="496"/>
        </w:trPr>
        <w:tc>
          <w:tcPr>
            <w:tcW w:w="9663" w:type="dxa"/>
          </w:tcPr>
          <w:p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 xml:space="preserve">controllare che non avvengano scambi </w:t>
            </w:r>
            <w:r w:rsidR="00D505F6" w:rsidRPr="007769DC">
              <w:rPr>
                <w:rFonts w:ascii="DecimaWE Rg" w:hAnsi="DecimaWE Rg" w:cs="Arial"/>
                <w:bCs/>
                <w:i/>
                <w:sz w:val="20"/>
                <w:szCs w:val="20"/>
              </w:rPr>
              <w:t>di bicchieri/posate/tovaglioli;</w:t>
            </w:r>
          </w:p>
        </w:tc>
      </w:tr>
      <w:tr w:rsidR="00250A78" w:rsidRPr="007769DC" w:rsidTr="00250A78">
        <w:trPr>
          <w:trHeight w:val="496"/>
        </w:trPr>
        <w:tc>
          <w:tcPr>
            <w:tcW w:w="9663" w:type="dxa"/>
          </w:tcPr>
          <w:p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lastRenderedPageBreak/>
              <w:t xml:space="preserve">alla fine del pranzo minori e operatori effettuano l’igiene delle mani; </w:t>
            </w:r>
          </w:p>
        </w:tc>
      </w:tr>
      <w:tr w:rsidR="00250A78" w:rsidRPr="007769DC" w:rsidTr="00250A78">
        <w:trPr>
          <w:trHeight w:val="496"/>
        </w:trPr>
        <w:tc>
          <w:tcPr>
            <w:tcW w:w="9663" w:type="dxa"/>
          </w:tcPr>
          <w:p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anche durante la merenda si raccomandano igiene delle mani e mantenimento della distanza di sicurezza.</w:t>
            </w:r>
          </w:p>
        </w:tc>
      </w:tr>
    </w:tbl>
    <w:p w:rsidR="00184609" w:rsidRPr="007769DC" w:rsidRDefault="00184609" w:rsidP="00B12129">
      <w:pPr>
        <w:jc w:val="both"/>
        <w:rPr>
          <w:rFonts w:ascii="DecimaWE Rg" w:hAnsi="DecimaWE Rg" w:cs="Arial"/>
          <w:b/>
        </w:rPr>
      </w:pPr>
    </w:p>
    <w:p w:rsidR="00392495" w:rsidRPr="007769DC" w:rsidRDefault="00392495" w:rsidP="00B12129">
      <w:pPr>
        <w:jc w:val="both"/>
        <w:rPr>
          <w:rFonts w:ascii="DecimaWE Rg" w:hAnsi="DecimaWE Rg" w:cs="Arial"/>
          <w:b/>
        </w:rPr>
      </w:pPr>
      <w:r w:rsidRPr="007769DC">
        <w:rPr>
          <w:rFonts w:ascii="DecimaWE Rg" w:hAnsi="DecimaWE Rg" w:cs="Arial"/>
          <w:b/>
        </w:rPr>
        <w:t>CAPITOLO 10 – ULTERIORI INDICAZIONI PER I PROGETTI SPERIMENTALI E INNOVATIVI PER LA PRIMA INFANZIA (0-3 ANNI)</w:t>
      </w:r>
    </w:p>
    <w:p w:rsidR="00392495" w:rsidRPr="007769DC" w:rsidRDefault="00392495" w:rsidP="00B12129">
      <w:pPr>
        <w:jc w:val="both"/>
        <w:rPr>
          <w:rFonts w:ascii="DecimaWE Rg" w:hAnsi="DecimaWE Rg" w:cs="Arial"/>
          <w:i/>
        </w:rPr>
      </w:pPr>
      <w:r w:rsidRPr="007769DC">
        <w:rPr>
          <w:rFonts w:ascii="DecimaWE Rg" w:hAnsi="DecimaWE Rg" w:cs="Arial"/>
          <w:i/>
        </w:rPr>
        <w:t>Ulteriore sezione da compilare solo in caso di progetti sperimentali e innovativi per la prima infanzia (0-3 anni)</w:t>
      </w:r>
    </w:p>
    <w:p w:rsidR="00392495" w:rsidRPr="007769DC" w:rsidRDefault="00B12129" w:rsidP="00B12129">
      <w:pPr>
        <w:jc w:val="both"/>
        <w:rPr>
          <w:rFonts w:ascii="DecimaWE Rg" w:hAnsi="DecimaWE Rg" w:cs="Arial"/>
        </w:rPr>
      </w:pPr>
      <w:r w:rsidRPr="007769DC">
        <w:rPr>
          <w:rFonts w:ascii="DecimaWE Rg" w:hAnsi="DecimaWE Rg" w:cs="Arial"/>
        </w:rPr>
        <w:t>N</w:t>
      </w:r>
      <w:r w:rsidR="00392495" w:rsidRPr="007769DC">
        <w:rPr>
          <w:rFonts w:ascii="DecimaWE Rg" w:hAnsi="DecimaWE Rg" w:cs="Arial"/>
        </w:rPr>
        <w:t xml:space="preserve">el caso di servizi realizzati presso il domicilio degli educatori </w:t>
      </w:r>
      <w:r w:rsidRPr="007769DC">
        <w:rPr>
          <w:rFonts w:ascii="DecimaWE Rg" w:hAnsi="DecimaWE Rg" w:cs="Arial"/>
        </w:rPr>
        <w:t>(</w:t>
      </w:r>
      <w:r w:rsidR="00392495" w:rsidRPr="007769DC">
        <w:rPr>
          <w:rFonts w:ascii="DecimaWE Rg" w:hAnsi="DecimaWE Rg" w:cs="Arial"/>
        </w:rPr>
        <w:t>di cui all’articolo 4, comma 2, lettera c) della legge regionale 18 agosto 2005 n. 20</w:t>
      </w:r>
      <w:r w:rsidRPr="007769DC">
        <w:rPr>
          <w:rFonts w:ascii="DecimaWE Rg" w:hAnsi="DecimaWE Rg" w:cs="Arial"/>
        </w:rPr>
        <w:t>), descrivere</w:t>
      </w:r>
      <w:r w:rsidR="00392495" w:rsidRPr="007769DC">
        <w:rPr>
          <w:rFonts w:ascii="DecimaWE Rg" w:hAnsi="DecimaWE Rg" w:cs="Arial"/>
        </w:rPr>
        <w:t>:</w:t>
      </w:r>
    </w:p>
    <w:p w:rsidR="00B12129" w:rsidRPr="007769DC" w:rsidRDefault="00B12129" w:rsidP="00B12129">
      <w:pPr>
        <w:pStyle w:val="Paragrafoelenco"/>
        <w:numPr>
          <w:ilvl w:val="0"/>
          <w:numId w:val="35"/>
        </w:numPr>
        <w:spacing w:after="0"/>
        <w:jc w:val="both"/>
        <w:rPr>
          <w:rFonts w:ascii="DecimaWE Rg" w:hAnsi="DecimaWE Rg" w:cs="Arial"/>
        </w:rPr>
      </w:pPr>
      <w:r w:rsidRPr="007769DC">
        <w:rPr>
          <w:rFonts w:ascii="DecimaWE Rg" w:hAnsi="DecimaWE Rg" w:cs="Arial"/>
        </w:rPr>
        <w:t>numero unità di personale educativo domiciliare contemporaneamente presente (due unità di personale educativo domiciliare contemporaneamente presenti possono svolgere il servizio accogliendo fino a otto bambini. In presenza di una sola unità di personale, la ricettività per tale servizio è pari a 5 bambini, di cui al massimo due bambini di età compresa tra i tre e i nove mesi)</w:t>
      </w:r>
    </w:p>
    <w:p w:rsidR="00B12129" w:rsidRPr="007769DC" w:rsidRDefault="00B12129" w:rsidP="00B12129">
      <w:pPr>
        <w:ind w:left="720"/>
        <w:jc w:val="both"/>
        <w:rPr>
          <w:rFonts w:ascii="DecimaWE Rg" w:hAnsi="DecimaWE Rg" w:cs="Arial"/>
          <w:sz w:val="20"/>
          <w:szCs w:val="20"/>
        </w:rPr>
      </w:pPr>
      <w:r w:rsidRPr="007769DC">
        <w:rPr>
          <w:rFonts w:ascii="DecimaWE Rg" w:hAnsi="DecimaWE Rg" w:cs="Arial"/>
          <w:sz w:val="20"/>
          <w:szCs w:val="20"/>
        </w:rPr>
        <w:t>* Sono eventualmente inclusi i figli del personale educativo domiciliare, se presenti durante l’orario di erogazione del servizio e se di età inferiore agli undici anni</w:t>
      </w:r>
    </w:p>
    <w:tbl>
      <w:tblPr>
        <w:tblStyle w:val="Grigliatabella"/>
        <w:tblW w:w="0" w:type="auto"/>
        <w:tblInd w:w="-5" w:type="dxa"/>
        <w:tblLook w:val="04A0" w:firstRow="1" w:lastRow="0" w:firstColumn="1" w:lastColumn="0" w:noHBand="0" w:noVBand="1"/>
      </w:tblPr>
      <w:tblGrid>
        <w:gridCol w:w="9859"/>
      </w:tblGrid>
      <w:tr w:rsidR="00B12129" w:rsidRPr="007769DC" w:rsidTr="00BF0CFF">
        <w:tc>
          <w:tcPr>
            <w:tcW w:w="9633" w:type="dxa"/>
          </w:tcPr>
          <w:p w:rsidR="00B12129" w:rsidRPr="007769DC" w:rsidRDefault="00B12129" w:rsidP="00BF0CFF">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29" w:rsidRPr="007769DC" w:rsidRDefault="00B12129" w:rsidP="00BF0CFF">
            <w:pPr>
              <w:pStyle w:val="Paragrafoelenco"/>
              <w:ind w:left="0"/>
              <w:rPr>
                <w:rFonts w:ascii="DecimaWE Rg" w:hAnsi="DecimaWE Rg"/>
                <w:szCs w:val="44"/>
              </w:rPr>
            </w:pPr>
          </w:p>
        </w:tc>
      </w:tr>
    </w:tbl>
    <w:p w:rsidR="00B12129" w:rsidRPr="007769DC" w:rsidRDefault="00B12129" w:rsidP="00B12129">
      <w:pPr>
        <w:ind w:left="720"/>
        <w:jc w:val="both"/>
        <w:rPr>
          <w:rFonts w:ascii="DecimaWE Rg" w:hAnsi="DecimaWE Rg" w:cs="Arial"/>
        </w:rPr>
      </w:pPr>
    </w:p>
    <w:p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numero di bambini accolti (resta la necessità di organizzare l’attività in gruppi fissi e distinti)</w:t>
      </w:r>
    </w:p>
    <w:tbl>
      <w:tblPr>
        <w:tblStyle w:val="Grigliatabella"/>
        <w:tblW w:w="0" w:type="auto"/>
        <w:tblInd w:w="-5" w:type="dxa"/>
        <w:tblLook w:val="04A0" w:firstRow="1" w:lastRow="0" w:firstColumn="1" w:lastColumn="0" w:noHBand="0" w:noVBand="1"/>
      </w:tblPr>
      <w:tblGrid>
        <w:gridCol w:w="9859"/>
      </w:tblGrid>
      <w:tr w:rsidR="00B12129" w:rsidRPr="007769DC" w:rsidTr="00B12129">
        <w:tc>
          <w:tcPr>
            <w:tcW w:w="9859" w:type="dxa"/>
          </w:tcPr>
          <w:p w:rsidR="00B12129" w:rsidRPr="007769DC" w:rsidRDefault="00B12129" w:rsidP="00BF0CFF">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29" w:rsidRPr="007769DC" w:rsidRDefault="00B12129" w:rsidP="00BF0CFF">
            <w:pPr>
              <w:pStyle w:val="Paragrafoelenco"/>
              <w:ind w:left="0"/>
              <w:rPr>
                <w:rFonts w:ascii="DecimaWE Rg" w:hAnsi="DecimaWE Rg"/>
                <w:szCs w:val="44"/>
              </w:rPr>
            </w:pPr>
          </w:p>
        </w:tc>
      </w:tr>
    </w:tbl>
    <w:p w:rsidR="00B12129" w:rsidRPr="007769DC" w:rsidRDefault="00B12129" w:rsidP="00B12129">
      <w:pPr>
        <w:jc w:val="both"/>
        <w:rPr>
          <w:rFonts w:ascii="DecimaWE Rg" w:hAnsi="DecimaWE Rg" w:cs="Arial"/>
        </w:rPr>
      </w:pPr>
    </w:p>
    <w:p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modalità di gestione del momento dell’eventuale cambio dei pannolini, al fine di evitare assembramenti nel bagno (dovrà essere utilizzato materiale monouso);</w:t>
      </w:r>
    </w:p>
    <w:tbl>
      <w:tblPr>
        <w:tblStyle w:val="Grigliatabella"/>
        <w:tblW w:w="0" w:type="auto"/>
        <w:tblInd w:w="-5" w:type="dxa"/>
        <w:tblLook w:val="04A0" w:firstRow="1" w:lastRow="0" w:firstColumn="1" w:lastColumn="0" w:noHBand="0" w:noVBand="1"/>
      </w:tblPr>
      <w:tblGrid>
        <w:gridCol w:w="9859"/>
      </w:tblGrid>
      <w:tr w:rsidR="00B12129" w:rsidRPr="007769DC" w:rsidTr="00B12129">
        <w:tc>
          <w:tcPr>
            <w:tcW w:w="9859" w:type="dxa"/>
          </w:tcPr>
          <w:p w:rsidR="00B12129" w:rsidRPr="007769DC" w:rsidRDefault="00B12129" w:rsidP="00BF0CFF">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29" w:rsidRPr="007769DC" w:rsidRDefault="00B12129" w:rsidP="00BF0CFF">
            <w:pPr>
              <w:pStyle w:val="Paragrafoelenco"/>
              <w:ind w:left="0"/>
              <w:rPr>
                <w:rFonts w:ascii="DecimaWE Rg" w:hAnsi="DecimaWE Rg"/>
                <w:szCs w:val="44"/>
              </w:rPr>
            </w:pPr>
          </w:p>
        </w:tc>
      </w:tr>
    </w:tbl>
    <w:p w:rsidR="00645C03" w:rsidRPr="007769DC" w:rsidRDefault="00645C03" w:rsidP="00645C03">
      <w:pPr>
        <w:pStyle w:val="Paragrafoelenco"/>
        <w:jc w:val="both"/>
        <w:rPr>
          <w:rFonts w:ascii="DecimaWE Rg" w:hAnsi="DecimaWE Rg" w:cs="Arial"/>
        </w:rPr>
      </w:pPr>
    </w:p>
    <w:p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DPI utilizzati dal personale per il cambio dei pannolini (almeno guanti, mascherina e visiera protettiva)</w:t>
      </w:r>
    </w:p>
    <w:tbl>
      <w:tblPr>
        <w:tblStyle w:val="Grigliatabella"/>
        <w:tblW w:w="0" w:type="auto"/>
        <w:tblInd w:w="-5" w:type="dxa"/>
        <w:tblLook w:val="04A0" w:firstRow="1" w:lastRow="0" w:firstColumn="1" w:lastColumn="0" w:noHBand="0" w:noVBand="1"/>
      </w:tblPr>
      <w:tblGrid>
        <w:gridCol w:w="9859"/>
      </w:tblGrid>
      <w:tr w:rsidR="00B12129" w:rsidRPr="007769DC" w:rsidTr="00B12129">
        <w:tc>
          <w:tcPr>
            <w:tcW w:w="9859" w:type="dxa"/>
          </w:tcPr>
          <w:p w:rsidR="00B12129" w:rsidRPr="007769DC" w:rsidRDefault="00B12129" w:rsidP="00B12129">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F21DD" w:rsidRDefault="003F21DD" w:rsidP="003F21DD">
      <w:pPr>
        <w:pStyle w:val="Paragrafoelenco"/>
        <w:jc w:val="both"/>
        <w:rPr>
          <w:rFonts w:ascii="DecimaWE Rg" w:hAnsi="DecimaWE Rg" w:cs="Arial"/>
        </w:rPr>
      </w:pPr>
    </w:p>
    <w:p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modalità di gestione dell’utilizzo dei servizi igienici al fine di evitare assembramenti nel bagno;</w:t>
      </w:r>
    </w:p>
    <w:tbl>
      <w:tblPr>
        <w:tblStyle w:val="Grigliatabella"/>
        <w:tblW w:w="0" w:type="auto"/>
        <w:tblInd w:w="-5" w:type="dxa"/>
        <w:tblLook w:val="04A0" w:firstRow="1" w:lastRow="0" w:firstColumn="1" w:lastColumn="0" w:noHBand="0" w:noVBand="1"/>
      </w:tblPr>
      <w:tblGrid>
        <w:gridCol w:w="9859"/>
      </w:tblGrid>
      <w:tr w:rsidR="00B12129" w:rsidRPr="007769DC" w:rsidTr="00B12129">
        <w:tc>
          <w:tcPr>
            <w:tcW w:w="9859" w:type="dxa"/>
          </w:tcPr>
          <w:p w:rsidR="00B12129" w:rsidRPr="007769DC" w:rsidRDefault="00B12129" w:rsidP="00BF0CFF">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29" w:rsidRPr="007769DC" w:rsidRDefault="00B12129" w:rsidP="00BF0CFF">
            <w:pPr>
              <w:pStyle w:val="Paragrafoelenco"/>
              <w:ind w:left="0"/>
              <w:rPr>
                <w:rFonts w:ascii="DecimaWE Rg" w:hAnsi="DecimaWE Rg"/>
                <w:szCs w:val="44"/>
              </w:rPr>
            </w:pPr>
          </w:p>
        </w:tc>
      </w:tr>
    </w:tbl>
    <w:p w:rsidR="00B12129" w:rsidRPr="007769DC" w:rsidRDefault="00B12129" w:rsidP="00B12129">
      <w:pPr>
        <w:jc w:val="both"/>
        <w:rPr>
          <w:rFonts w:ascii="DecimaWE Rg" w:hAnsi="DecimaWE Rg" w:cs="Arial"/>
        </w:rPr>
      </w:pPr>
    </w:p>
    <w:p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lastRenderedPageBreak/>
        <w:t>modalità di pulizia dei servizi igienici tra un bambino e l’altro (garantire la pulizia prima dell’accesso del bambino successivo)</w:t>
      </w:r>
    </w:p>
    <w:tbl>
      <w:tblPr>
        <w:tblStyle w:val="Grigliatabella"/>
        <w:tblW w:w="0" w:type="auto"/>
        <w:tblInd w:w="-5" w:type="dxa"/>
        <w:tblLook w:val="04A0" w:firstRow="1" w:lastRow="0" w:firstColumn="1" w:lastColumn="0" w:noHBand="0" w:noVBand="1"/>
      </w:tblPr>
      <w:tblGrid>
        <w:gridCol w:w="9859"/>
      </w:tblGrid>
      <w:tr w:rsidR="00B12129" w:rsidRPr="007769DC" w:rsidTr="00B12129">
        <w:tc>
          <w:tcPr>
            <w:tcW w:w="9859" w:type="dxa"/>
          </w:tcPr>
          <w:p w:rsidR="00B12129" w:rsidRPr="007769DC" w:rsidRDefault="00B12129" w:rsidP="00BF0CFF">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29" w:rsidRPr="007769DC" w:rsidRDefault="00B12129" w:rsidP="00BF0CFF">
            <w:pPr>
              <w:pStyle w:val="Paragrafoelenco"/>
              <w:ind w:left="0"/>
              <w:rPr>
                <w:rFonts w:ascii="DecimaWE Rg" w:hAnsi="DecimaWE Rg"/>
                <w:szCs w:val="44"/>
              </w:rPr>
            </w:pPr>
          </w:p>
        </w:tc>
      </w:tr>
    </w:tbl>
    <w:p w:rsidR="00B12129" w:rsidRPr="007769DC" w:rsidRDefault="00B12129" w:rsidP="00B12129">
      <w:pPr>
        <w:jc w:val="both"/>
        <w:rPr>
          <w:rFonts w:ascii="DecimaWE Rg" w:hAnsi="DecimaWE Rg" w:cs="Arial"/>
        </w:rPr>
      </w:pPr>
    </w:p>
    <w:p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luogo dedicato al riposo dei bambini (garantire il distanziamento fisico, lettini e lenzuola ad uso personale).</w:t>
      </w:r>
    </w:p>
    <w:tbl>
      <w:tblPr>
        <w:tblStyle w:val="Grigliatabella"/>
        <w:tblW w:w="0" w:type="auto"/>
        <w:tblInd w:w="-5" w:type="dxa"/>
        <w:tblLook w:val="04A0" w:firstRow="1" w:lastRow="0" w:firstColumn="1" w:lastColumn="0" w:noHBand="0" w:noVBand="1"/>
      </w:tblPr>
      <w:tblGrid>
        <w:gridCol w:w="9859"/>
      </w:tblGrid>
      <w:tr w:rsidR="00B12129" w:rsidRPr="007769DC" w:rsidTr="00B12129">
        <w:tc>
          <w:tcPr>
            <w:tcW w:w="9859" w:type="dxa"/>
          </w:tcPr>
          <w:p w:rsidR="00A56433" w:rsidRPr="00A56433" w:rsidRDefault="00A56433" w:rsidP="00BF0CFF">
            <w:pPr>
              <w:pStyle w:val="Paragrafoelenco"/>
              <w:ind w:left="0"/>
              <w:rPr>
                <w:rFonts w:ascii="DecimaWE Rg" w:hAnsi="DecimaWE Rg"/>
                <w:i/>
                <w:szCs w:val="44"/>
              </w:rPr>
            </w:pPr>
            <w:r w:rsidRPr="00A56433">
              <w:rPr>
                <w:rFonts w:ascii="DecimaWE Rg" w:hAnsi="DecimaWE Rg"/>
                <w:i/>
                <w:szCs w:val="44"/>
              </w:rPr>
              <w:t>Descrivere le modalità di organizzazione delle eventuali necessità di riposo dei bambini, i locali destinati a tale scopo, la modalità di conservazione e uso delle lenzuola, cuscini, e oggetti transazionali.</w:t>
            </w:r>
          </w:p>
          <w:p w:rsidR="00B12129" w:rsidRPr="007769DC" w:rsidRDefault="00B12129" w:rsidP="00BF0CFF">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rsidR="00B12129" w:rsidRPr="007769DC" w:rsidRDefault="00B12129" w:rsidP="00BF0CFF">
            <w:pPr>
              <w:pStyle w:val="Paragrafoelenco"/>
              <w:ind w:left="0"/>
              <w:rPr>
                <w:rFonts w:ascii="DecimaWE Rg" w:hAnsi="DecimaWE Rg"/>
                <w:szCs w:val="44"/>
              </w:rPr>
            </w:pPr>
          </w:p>
        </w:tc>
      </w:tr>
    </w:tbl>
    <w:p w:rsidR="00CA5EB7" w:rsidRPr="007769DC" w:rsidRDefault="00CA5EB7" w:rsidP="00CA5EB7">
      <w:pPr>
        <w:rPr>
          <w:rFonts w:ascii="DecimaWE Rg" w:hAnsi="DecimaWE Rg" w:cs="Arial"/>
          <w:b/>
        </w:rPr>
      </w:pPr>
    </w:p>
    <w:p w:rsidR="00CA5EB7" w:rsidRPr="007769DC" w:rsidRDefault="00CA5EB7" w:rsidP="00CA5EB7">
      <w:pPr>
        <w:rPr>
          <w:rFonts w:ascii="DecimaWE Rg" w:hAnsi="DecimaWE Rg" w:cs="Arial"/>
          <w:b/>
        </w:rPr>
      </w:pPr>
      <w:r w:rsidRPr="007769DC">
        <w:rPr>
          <w:rFonts w:ascii="DecimaWE Rg" w:hAnsi="DecimaWE Rg" w:cs="Arial"/>
          <w:b/>
        </w:rPr>
        <w:t>DOCUMENTI DA ALLEGARE AL PROGETTO</w:t>
      </w:r>
    </w:p>
    <w:tbl>
      <w:tblPr>
        <w:tblStyle w:val="Grigliatabella"/>
        <w:tblW w:w="0" w:type="auto"/>
        <w:tblLook w:val="04A0" w:firstRow="1" w:lastRow="0" w:firstColumn="1" w:lastColumn="0" w:noHBand="0" w:noVBand="1"/>
      </w:tblPr>
      <w:tblGrid>
        <w:gridCol w:w="9628"/>
      </w:tblGrid>
      <w:tr w:rsidR="00CA5EB7" w:rsidRPr="007769DC" w:rsidTr="003C206E">
        <w:tc>
          <w:tcPr>
            <w:tcW w:w="9628" w:type="dxa"/>
          </w:tcPr>
          <w:p w:rsidR="00CA5EB7" w:rsidRPr="007769DC" w:rsidRDefault="00CA5EB7" w:rsidP="00525415">
            <w:pPr>
              <w:rPr>
                <w:rFonts w:ascii="DecimaWE Rg" w:hAnsi="DecimaWE Rg" w:cs="Arial"/>
              </w:rPr>
            </w:pPr>
            <w:r w:rsidRPr="007769DC">
              <w:rPr>
                <w:rFonts w:ascii="DecimaWE Rg" w:hAnsi="DecimaWE Rg" w:cs="Arial"/>
              </w:rPr>
              <w:t>Allegare al pro</w:t>
            </w:r>
            <w:r w:rsidR="00525415" w:rsidRPr="007769DC">
              <w:rPr>
                <w:rFonts w:ascii="DecimaWE Rg" w:hAnsi="DecimaWE Rg" w:cs="Arial"/>
              </w:rPr>
              <w:t>getto</w:t>
            </w:r>
            <w:r w:rsidRPr="007769DC">
              <w:rPr>
                <w:rFonts w:ascii="DecimaWE Rg" w:hAnsi="DecimaWE Rg" w:cs="Arial"/>
              </w:rPr>
              <w:t xml:space="preserve"> la seguente documentazione/informazione</w:t>
            </w:r>
            <w:r w:rsidR="00525415" w:rsidRPr="007769DC">
              <w:rPr>
                <w:rFonts w:ascii="DecimaWE Rg" w:hAnsi="DecimaWE Rg" w:cs="Arial"/>
              </w:rPr>
              <w:t>:</w:t>
            </w:r>
          </w:p>
          <w:p w:rsidR="00525415" w:rsidRPr="007769DC" w:rsidRDefault="00525415" w:rsidP="00525415">
            <w:pPr>
              <w:rPr>
                <w:rFonts w:ascii="DecimaWE Rg" w:hAnsi="DecimaWE Rg" w:cs="Arial"/>
              </w:rPr>
            </w:pPr>
          </w:p>
        </w:tc>
      </w:tr>
      <w:tr w:rsidR="00CA5EB7" w:rsidRPr="007769DC" w:rsidTr="003C206E">
        <w:trPr>
          <w:trHeight w:val="1042"/>
        </w:trPr>
        <w:tc>
          <w:tcPr>
            <w:tcW w:w="9628" w:type="dxa"/>
          </w:tcPr>
          <w:p w:rsidR="00CA5EB7" w:rsidRPr="007769DC" w:rsidRDefault="007731BC" w:rsidP="003C206E">
            <w:pPr>
              <w:pStyle w:val="Paragrafoelenco"/>
              <w:numPr>
                <w:ilvl w:val="0"/>
                <w:numId w:val="14"/>
              </w:numPr>
              <w:rPr>
                <w:rFonts w:ascii="DecimaWE Rg" w:hAnsi="DecimaWE Rg" w:cs="Arial"/>
              </w:rPr>
            </w:pPr>
            <w:r>
              <w:rPr>
                <w:rFonts w:ascii="DecimaWE Rg" w:hAnsi="DecimaWE Rg" w:cs="Arial"/>
                <w:b/>
              </w:rPr>
              <w:t xml:space="preserve">Allegato A) </w:t>
            </w:r>
            <w:r w:rsidR="002527EB" w:rsidRPr="002527EB">
              <w:rPr>
                <w:rFonts w:ascii="DecimaWE Rg" w:hAnsi="DecimaWE Rg" w:cs="Arial"/>
                <w:b/>
              </w:rPr>
              <w:t>il calendario di apertura e</w:t>
            </w:r>
            <w:r w:rsidR="002527EB">
              <w:rPr>
                <w:rFonts w:ascii="DecimaWE Rg" w:hAnsi="DecimaWE Rg" w:cs="Arial"/>
              </w:rPr>
              <w:t xml:space="preserve"> </w:t>
            </w:r>
            <w:r w:rsidR="00CA5EB7" w:rsidRPr="007769DC">
              <w:rPr>
                <w:rFonts w:ascii="DecimaWE Rg" w:hAnsi="DecimaWE Rg" w:cs="Arial"/>
              </w:rPr>
              <w:t>l’</w:t>
            </w:r>
            <w:r w:rsidR="00CA5EB7" w:rsidRPr="007769DC">
              <w:rPr>
                <w:rFonts w:ascii="DecimaWE Rg" w:hAnsi="DecimaWE Rg" w:cs="Arial"/>
                <w:b/>
              </w:rPr>
              <w:t>orario quotidiano di funzionamento della struttura</w:t>
            </w:r>
            <w:r w:rsidR="00CA5EB7" w:rsidRPr="007769DC">
              <w:rPr>
                <w:rFonts w:ascii="DecimaWE Rg" w:hAnsi="DecimaWE Rg" w:cs="Arial"/>
              </w:rPr>
              <w:t xml:space="preserve"> specificando:</w:t>
            </w:r>
          </w:p>
          <w:p w:rsidR="00CA5EB7" w:rsidRPr="007769DC" w:rsidRDefault="00CA5EB7" w:rsidP="003C206E">
            <w:pPr>
              <w:numPr>
                <w:ilvl w:val="1"/>
                <w:numId w:val="5"/>
              </w:numPr>
              <w:rPr>
                <w:rFonts w:ascii="DecimaWE Rg" w:hAnsi="DecimaWE Rg" w:cs="Arial"/>
              </w:rPr>
            </w:pPr>
            <w:r w:rsidRPr="007769DC">
              <w:rPr>
                <w:rFonts w:ascii="DecimaWE Rg" w:hAnsi="DecimaWE Rg" w:cs="Arial"/>
              </w:rPr>
              <w:t>l’orario di effettiva apertura all’utenza;</w:t>
            </w:r>
          </w:p>
          <w:p w:rsidR="00CA5EB7" w:rsidRPr="007769DC" w:rsidRDefault="00CA5EB7" w:rsidP="003C206E">
            <w:pPr>
              <w:numPr>
                <w:ilvl w:val="1"/>
                <w:numId w:val="5"/>
              </w:numPr>
              <w:rPr>
                <w:rFonts w:ascii="DecimaWE Rg" w:hAnsi="DecimaWE Rg" w:cs="Arial"/>
              </w:rPr>
            </w:pPr>
            <w:r w:rsidRPr="007769DC">
              <w:rPr>
                <w:rFonts w:ascii="DecimaWE Rg" w:hAnsi="DecimaWE Rg" w:cs="Arial"/>
              </w:rPr>
              <w:t>i tempi necessari a garantire l’organizzazione;</w:t>
            </w:r>
          </w:p>
          <w:p w:rsidR="00CA5EB7" w:rsidRPr="007769DC" w:rsidRDefault="00CA5EB7" w:rsidP="003C206E">
            <w:pPr>
              <w:numPr>
                <w:ilvl w:val="1"/>
                <w:numId w:val="5"/>
              </w:numPr>
              <w:rPr>
                <w:rFonts w:ascii="DecimaWE Rg" w:hAnsi="DecimaWE Rg" w:cs="Arial"/>
              </w:rPr>
            </w:pPr>
            <w:r w:rsidRPr="007769DC">
              <w:rPr>
                <w:rFonts w:ascii="DecimaWE Rg" w:hAnsi="DecimaWE Rg" w:cs="Arial"/>
              </w:rPr>
              <w:t>i tempi necessari per il riordino delle attività programmate.</w:t>
            </w:r>
          </w:p>
          <w:p w:rsidR="00CA5EB7" w:rsidRPr="007769DC" w:rsidRDefault="00CA5EB7" w:rsidP="003C206E">
            <w:pPr>
              <w:ind w:left="1364"/>
              <w:rPr>
                <w:rFonts w:ascii="DecimaWE Rg" w:hAnsi="DecimaWE Rg" w:cs="Arial"/>
              </w:rPr>
            </w:pPr>
          </w:p>
        </w:tc>
      </w:tr>
      <w:tr w:rsidR="00CA5EB7" w:rsidRPr="007769DC" w:rsidTr="003C206E">
        <w:trPr>
          <w:trHeight w:val="1510"/>
        </w:trPr>
        <w:tc>
          <w:tcPr>
            <w:tcW w:w="9628" w:type="dxa"/>
          </w:tcPr>
          <w:p w:rsidR="00CA5EB7" w:rsidRPr="007769DC" w:rsidRDefault="007731BC" w:rsidP="003C206E">
            <w:pPr>
              <w:pStyle w:val="Paragrafoelenco"/>
              <w:numPr>
                <w:ilvl w:val="0"/>
                <w:numId w:val="15"/>
              </w:numPr>
              <w:rPr>
                <w:rFonts w:ascii="DecimaWE Rg" w:hAnsi="DecimaWE Rg" w:cs="Arial"/>
              </w:rPr>
            </w:pPr>
            <w:r w:rsidRPr="007731BC">
              <w:rPr>
                <w:rFonts w:ascii="DecimaWE Rg" w:hAnsi="DecimaWE Rg" w:cs="Arial"/>
                <w:b/>
              </w:rPr>
              <w:t>Allegato B)</w:t>
            </w:r>
            <w:r>
              <w:rPr>
                <w:rFonts w:ascii="DecimaWE Rg" w:hAnsi="DecimaWE Rg" w:cs="Arial"/>
              </w:rPr>
              <w:t xml:space="preserve"> </w:t>
            </w:r>
            <w:r w:rsidR="00CA5EB7" w:rsidRPr="007769DC">
              <w:rPr>
                <w:rFonts w:ascii="DecimaWE Rg" w:hAnsi="DecimaWE Rg" w:cs="Arial"/>
              </w:rPr>
              <w:t>una</w:t>
            </w:r>
            <w:r w:rsidR="00CA5EB7" w:rsidRPr="007769DC">
              <w:rPr>
                <w:rFonts w:ascii="DecimaWE Rg" w:hAnsi="DecimaWE Rg" w:cs="Arial"/>
                <w:b/>
              </w:rPr>
              <w:t xml:space="preserve"> piantina</w:t>
            </w:r>
            <w:r w:rsidR="00CA5EB7" w:rsidRPr="007769DC">
              <w:rPr>
                <w:rFonts w:ascii="DecimaWE Rg" w:hAnsi="DecimaWE Rg" w:cs="Arial"/>
              </w:rPr>
              <w:t xml:space="preserve"> (</w:t>
            </w:r>
            <w:r w:rsidR="00A342E2" w:rsidRPr="007769DC">
              <w:rPr>
                <w:rFonts w:ascii="DecimaWE Rg" w:hAnsi="DecimaWE Rg" w:cs="Arial"/>
              </w:rPr>
              <w:t>anche</w:t>
            </w:r>
            <w:r w:rsidR="00CA5EB7" w:rsidRPr="007769DC">
              <w:rPr>
                <w:rFonts w:ascii="DecimaWE Rg" w:hAnsi="DecimaWE Rg" w:cs="Arial"/>
              </w:rPr>
              <w:t xml:space="preserve"> tramite estrazione da sistema </w:t>
            </w:r>
            <w:proofErr w:type="spellStart"/>
            <w:r w:rsidR="00CA5EB7" w:rsidRPr="007769DC">
              <w:rPr>
                <w:rFonts w:ascii="DecimaWE Rg" w:hAnsi="DecimaWE Rg" w:cs="Arial"/>
              </w:rPr>
              <w:t>google</w:t>
            </w:r>
            <w:proofErr w:type="spellEnd"/>
            <w:r w:rsidR="00CA5EB7" w:rsidRPr="007769DC">
              <w:rPr>
                <w:rFonts w:ascii="DecimaWE Rg" w:hAnsi="DecimaWE Rg" w:cs="Arial"/>
              </w:rPr>
              <w:t xml:space="preserve"> </w:t>
            </w:r>
            <w:proofErr w:type="spellStart"/>
            <w:r w:rsidR="00CA5EB7" w:rsidRPr="007769DC">
              <w:rPr>
                <w:rFonts w:ascii="DecimaWE Rg" w:hAnsi="DecimaWE Rg" w:cs="Arial"/>
              </w:rPr>
              <w:t>maps</w:t>
            </w:r>
            <w:proofErr w:type="spellEnd"/>
            <w:r w:rsidR="00CA5EB7" w:rsidRPr="007769DC">
              <w:rPr>
                <w:rFonts w:ascii="DecimaWE Rg" w:hAnsi="DecimaWE Rg" w:cs="Arial"/>
              </w:rPr>
              <w:t xml:space="preserve">) dove identificare </w:t>
            </w:r>
            <w:r w:rsidR="00CA5EB7" w:rsidRPr="007769DC">
              <w:rPr>
                <w:rFonts w:ascii="DecimaWE Rg" w:hAnsi="DecimaWE Rg" w:cs="Arial"/>
                <w:b/>
              </w:rPr>
              <w:t>in modo chiaro</w:t>
            </w:r>
            <w:r w:rsidR="00CA5EB7" w:rsidRPr="007769DC">
              <w:rPr>
                <w:rFonts w:ascii="DecimaWE Rg" w:hAnsi="DecimaWE Rg" w:cs="Arial"/>
              </w:rPr>
              <w:t>:</w:t>
            </w:r>
          </w:p>
          <w:p w:rsidR="00CA5EB7" w:rsidRPr="007769DC" w:rsidRDefault="00CA5EB7" w:rsidP="003C206E">
            <w:pPr>
              <w:pStyle w:val="Paragrafoelenco"/>
              <w:numPr>
                <w:ilvl w:val="0"/>
                <w:numId w:val="12"/>
              </w:numPr>
              <w:rPr>
                <w:rFonts w:ascii="DecimaWE Rg" w:hAnsi="DecimaWE Rg" w:cs="Arial"/>
              </w:rPr>
            </w:pPr>
            <w:r w:rsidRPr="007769DC">
              <w:rPr>
                <w:rFonts w:ascii="DecimaWE Rg" w:hAnsi="DecimaWE Rg" w:cs="Arial"/>
              </w:rPr>
              <w:t>spazi interni;</w:t>
            </w:r>
          </w:p>
          <w:p w:rsidR="00CA5EB7" w:rsidRPr="007769DC" w:rsidRDefault="00CA5EB7" w:rsidP="003C206E">
            <w:pPr>
              <w:pStyle w:val="Paragrafoelenco"/>
              <w:numPr>
                <w:ilvl w:val="0"/>
                <w:numId w:val="12"/>
              </w:numPr>
              <w:rPr>
                <w:rFonts w:ascii="DecimaWE Rg" w:hAnsi="DecimaWE Rg" w:cs="Arial"/>
              </w:rPr>
            </w:pPr>
            <w:r w:rsidRPr="007769DC">
              <w:rPr>
                <w:rFonts w:ascii="DecimaWE Rg" w:hAnsi="DecimaWE Rg" w:cs="Arial"/>
              </w:rPr>
              <w:t>spazi all’aperto (esclusivamente gli spazi in cui vengono svolte attività)</w:t>
            </w:r>
          </w:p>
          <w:p w:rsidR="00CA5EB7" w:rsidRPr="007769DC" w:rsidRDefault="00CA5EB7" w:rsidP="003C206E">
            <w:pPr>
              <w:pStyle w:val="Paragrafoelenco"/>
              <w:numPr>
                <w:ilvl w:val="0"/>
                <w:numId w:val="12"/>
              </w:numPr>
              <w:rPr>
                <w:rFonts w:ascii="DecimaWE Rg" w:hAnsi="DecimaWE Rg" w:cs="Arial"/>
              </w:rPr>
            </w:pPr>
            <w:r w:rsidRPr="007769DC">
              <w:rPr>
                <w:rFonts w:ascii="DecimaWE Rg" w:hAnsi="DecimaWE Rg" w:cs="Arial"/>
                <w:bCs/>
              </w:rPr>
              <w:t>servizi igienici</w:t>
            </w:r>
            <w:r w:rsidRPr="007769DC">
              <w:rPr>
                <w:rFonts w:ascii="DecimaWE Rg" w:hAnsi="DecimaWE Rg" w:cs="Arial"/>
              </w:rPr>
              <w:t>;</w:t>
            </w:r>
          </w:p>
          <w:p w:rsidR="00CA5EB7" w:rsidRPr="007769DC" w:rsidRDefault="00CA5EB7" w:rsidP="003C206E">
            <w:pPr>
              <w:pStyle w:val="Paragrafoelenco"/>
              <w:numPr>
                <w:ilvl w:val="0"/>
                <w:numId w:val="12"/>
              </w:numPr>
              <w:rPr>
                <w:rFonts w:ascii="DecimaWE Rg" w:hAnsi="DecimaWE Rg" w:cs="Arial"/>
              </w:rPr>
            </w:pPr>
            <w:r w:rsidRPr="007769DC">
              <w:rPr>
                <w:rFonts w:ascii="DecimaWE Rg" w:hAnsi="DecimaWE Rg" w:cs="Arial"/>
                <w:bCs/>
              </w:rPr>
              <w:t>spazi destinati alla preparazione e/o alla distribuzione di pasti</w:t>
            </w:r>
          </w:p>
          <w:p w:rsidR="00CA5EB7" w:rsidRPr="007769DC" w:rsidRDefault="00CA5EB7" w:rsidP="003C206E">
            <w:pPr>
              <w:pStyle w:val="Paragrafoelenco"/>
              <w:ind w:left="1353"/>
              <w:rPr>
                <w:rFonts w:ascii="DecimaWE Rg" w:hAnsi="DecimaWE Rg" w:cs="Arial"/>
              </w:rPr>
            </w:pPr>
          </w:p>
        </w:tc>
      </w:tr>
      <w:tr w:rsidR="00CA5EB7" w:rsidRPr="007769DC" w:rsidTr="003C206E">
        <w:trPr>
          <w:trHeight w:val="1032"/>
        </w:trPr>
        <w:tc>
          <w:tcPr>
            <w:tcW w:w="9628" w:type="dxa"/>
          </w:tcPr>
          <w:p w:rsidR="00CA5EB7" w:rsidRPr="007769DC" w:rsidRDefault="007731BC" w:rsidP="003C206E">
            <w:pPr>
              <w:pStyle w:val="Paragrafoelenco"/>
              <w:numPr>
                <w:ilvl w:val="0"/>
                <w:numId w:val="16"/>
              </w:numPr>
              <w:jc w:val="both"/>
              <w:rPr>
                <w:rFonts w:ascii="DecimaWE Rg" w:hAnsi="DecimaWE Rg" w:cs="Arial"/>
              </w:rPr>
            </w:pPr>
            <w:r w:rsidRPr="007731BC">
              <w:rPr>
                <w:rFonts w:ascii="DecimaWE Rg" w:hAnsi="DecimaWE Rg" w:cs="Arial"/>
                <w:b/>
              </w:rPr>
              <w:t>Allegato C)</w:t>
            </w:r>
            <w:r>
              <w:rPr>
                <w:rFonts w:ascii="DecimaWE Rg" w:hAnsi="DecimaWE Rg" w:cs="Arial"/>
              </w:rPr>
              <w:t xml:space="preserve"> </w:t>
            </w:r>
            <w:proofErr w:type="gramStart"/>
            <w:r w:rsidR="00CA5EB7" w:rsidRPr="007769DC">
              <w:rPr>
                <w:rFonts w:ascii="DecimaWE Rg" w:hAnsi="DecimaWE Rg" w:cs="Arial"/>
              </w:rPr>
              <w:t>il</w:t>
            </w:r>
            <w:r w:rsidR="00CA5EB7" w:rsidRPr="007769DC">
              <w:rPr>
                <w:rFonts w:ascii="DecimaWE Rg" w:hAnsi="DecimaWE Rg" w:cs="Arial"/>
                <w:b/>
              </w:rPr>
              <w:t xml:space="preserve">  programma</w:t>
            </w:r>
            <w:proofErr w:type="gramEnd"/>
            <w:r w:rsidR="00CA5EB7" w:rsidRPr="007769DC">
              <w:rPr>
                <w:rFonts w:ascii="DecimaWE Rg" w:hAnsi="DecimaWE Rg" w:cs="Arial"/>
                <w:b/>
              </w:rPr>
              <w:t xml:space="preserve"> giornaliero di massima delle attività</w:t>
            </w:r>
            <w:r w:rsidR="00CA5EB7" w:rsidRPr="007769DC">
              <w:rPr>
                <w:rFonts w:ascii="DecimaWE Rg" w:hAnsi="DecimaWE Rg" w:cs="Arial"/>
              </w:rPr>
              <w:t xml:space="preserve"> specificando:</w:t>
            </w:r>
          </w:p>
          <w:p w:rsidR="00CA5EB7" w:rsidRPr="007769DC" w:rsidRDefault="00CA5EB7" w:rsidP="003C206E">
            <w:pPr>
              <w:pStyle w:val="Paragrafoelenco"/>
              <w:numPr>
                <w:ilvl w:val="0"/>
                <w:numId w:val="13"/>
              </w:numPr>
              <w:jc w:val="both"/>
              <w:rPr>
                <w:rFonts w:ascii="DecimaWE Rg" w:hAnsi="DecimaWE Rg" w:cs="Arial"/>
              </w:rPr>
            </w:pPr>
            <w:r w:rsidRPr="007769DC">
              <w:rPr>
                <w:rFonts w:ascii="DecimaWE Rg" w:hAnsi="DecimaWE Rg" w:cs="Arial"/>
              </w:rPr>
              <w:t>i</w:t>
            </w:r>
            <w:r w:rsidRPr="007769DC">
              <w:rPr>
                <w:rFonts w:ascii="DecimaWE Rg" w:hAnsi="DecimaWE Rg" w:cs="Arial"/>
                <w:b/>
              </w:rPr>
              <w:t xml:space="preserve"> tempi di svolgimento;</w:t>
            </w:r>
          </w:p>
          <w:p w:rsidR="00CA5EB7" w:rsidRPr="007769DC" w:rsidRDefault="00CA5EB7" w:rsidP="003C206E">
            <w:pPr>
              <w:pStyle w:val="Paragrafoelenco"/>
              <w:numPr>
                <w:ilvl w:val="0"/>
                <w:numId w:val="13"/>
              </w:numPr>
              <w:jc w:val="both"/>
              <w:rPr>
                <w:rFonts w:ascii="DecimaWE Rg" w:hAnsi="DecimaWE Rg" w:cs="Arial"/>
              </w:rPr>
            </w:pPr>
            <w:r w:rsidRPr="007769DC">
              <w:rPr>
                <w:rFonts w:ascii="DecimaWE Rg" w:hAnsi="DecimaWE Rg" w:cs="Arial"/>
                <w:b/>
              </w:rPr>
              <w:t>momenti in cui è previsto realizzare il lavaggio delle mani</w:t>
            </w:r>
            <w:r w:rsidRPr="007769DC">
              <w:rPr>
                <w:rFonts w:ascii="DecimaWE Rg" w:hAnsi="DecimaWE Rg" w:cs="Arial"/>
              </w:rPr>
              <w:t xml:space="preserve"> e/o l’</w:t>
            </w:r>
            <w:r w:rsidRPr="007769DC">
              <w:rPr>
                <w:rFonts w:ascii="DecimaWE Rg" w:hAnsi="DecimaWE Rg" w:cs="Arial"/>
                <w:b/>
              </w:rPr>
              <w:t>igienizzazione degli spazi e dei materiali.</w:t>
            </w:r>
          </w:p>
          <w:p w:rsidR="00CA5EB7" w:rsidRPr="007769DC" w:rsidRDefault="00CA5EB7" w:rsidP="00A56433">
            <w:pPr>
              <w:jc w:val="both"/>
              <w:rPr>
                <w:rFonts w:ascii="DecimaWE Rg" w:hAnsi="DecimaWE Rg" w:cs="Arial"/>
              </w:rPr>
            </w:pPr>
          </w:p>
        </w:tc>
      </w:tr>
      <w:tr w:rsidR="00CA5EB7" w:rsidRPr="007769DC" w:rsidTr="003C206E">
        <w:tc>
          <w:tcPr>
            <w:tcW w:w="9628" w:type="dxa"/>
          </w:tcPr>
          <w:p w:rsidR="00CA5EB7" w:rsidRPr="007769DC" w:rsidRDefault="007731BC" w:rsidP="003C206E">
            <w:pPr>
              <w:pStyle w:val="Paragrafoelenco"/>
              <w:numPr>
                <w:ilvl w:val="0"/>
                <w:numId w:val="16"/>
              </w:numPr>
              <w:jc w:val="both"/>
              <w:rPr>
                <w:rFonts w:ascii="DecimaWE Rg" w:hAnsi="DecimaWE Rg" w:cs="Arial"/>
                <w:b/>
              </w:rPr>
            </w:pPr>
            <w:r w:rsidRPr="007731BC">
              <w:rPr>
                <w:rFonts w:ascii="DecimaWE Rg" w:hAnsi="DecimaWE Rg" w:cs="Arial"/>
                <w:b/>
              </w:rPr>
              <w:t>Allegato D)</w:t>
            </w:r>
            <w:r>
              <w:rPr>
                <w:rFonts w:ascii="DecimaWE Rg" w:hAnsi="DecimaWE Rg" w:cs="Arial"/>
              </w:rPr>
              <w:t xml:space="preserve"> </w:t>
            </w:r>
            <w:r w:rsidR="00CA5EB7" w:rsidRPr="007769DC">
              <w:rPr>
                <w:rFonts w:ascii="DecimaWE Rg" w:hAnsi="DecimaWE Rg" w:cs="Arial"/>
              </w:rPr>
              <w:t>l</w:t>
            </w:r>
            <w:r w:rsidR="00CA5EB7" w:rsidRPr="007769DC">
              <w:rPr>
                <w:rFonts w:ascii="DecimaWE Rg" w:hAnsi="DecimaWE Rg" w:cs="Arial"/>
                <w:b/>
              </w:rPr>
              <w:t xml:space="preserve">’elenco del personale </w:t>
            </w:r>
            <w:r w:rsidR="00CA5EB7" w:rsidRPr="007769DC">
              <w:rPr>
                <w:rFonts w:ascii="DecimaWE Rg" w:hAnsi="DecimaWE Rg" w:cs="Arial"/>
              </w:rPr>
              <w:t>impiegato (nome, cognome, gruppo di bambini assegnati);</w:t>
            </w:r>
            <w:r w:rsidR="00181FD1" w:rsidRPr="007769DC">
              <w:rPr>
                <w:rFonts w:ascii="DecimaWE Rg" w:hAnsi="DecimaWE Rg" w:cs="Arial"/>
              </w:rPr>
              <w:t xml:space="preserve"> nell’ambito di progetti rivolti a minori di età superiore ai 3 anni, per le attività di supporto è consentito avvalersi anche dell’attività di volontari minorenni di età non inferiore a 16 anni.</w:t>
            </w:r>
          </w:p>
          <w:p w:rsidR="00CA5EB7" w:rsidRPr="007769DC" w:rsidRDefault="00CA5EB7" w:rsidP="003C206E">
            <w:pPr>
              <w:jc w:val="both"/>
              <w:rPr>
                <w:rFonts w:ascii="DecimaWE Rg" w:hAnsi="DecimaWE Rg" w:cs="Arial"/>
              </w:rPr>
            </w:pPr>
          </w:p>
        </w:tc>
      </w:tr>
      <w:tr w:rsidR="00CA5EB7" w:rsidRPr="007769DC" w:rsidTr="003C206E">
        <w:tc>
          <w:tcPr>
            <w:tcW w:w="9628" w:type="dxa"/>
          </w:tcPr>
          <w:p w:rsidR="00CA5EB7" w:rsidRPr="007769DC" w:rsidRDefault="007731BC" w:rsidP="00221362">
            <w:pPr>
              <w:pStyle w:val="Paragrafoelenco"/>
              <w:numPr>
                <w:ilvl w:val="0"/>
                <w:numId w:val="16"/>
              </w:numPr>
              <w:jc w:val="both"/>
              <w:rPr>
                <w:rFonts w:ascii="DecimaWE Rg" w:hAnsi="DecimaWE Rg" w:cs="Arial"/>
                <w:b/>
              </w:rPr>
            </w:pPr>
            <w:r>
              <w:rPr>
                <w:rFonts w:ascii="DecimaWE Rg" w:hAnsi="DecimaWE Rg" w:cs="Arial"/>
                <w:b/>
              </w:rPr>
              <w:t xml:space="preserve">Allegato E) </w:t>
            </w:r>
            <w:r w:rsidR="00CA5EB7" w:rsidRPr="007769DC">
              <w:rPr>
                <w:rFonts w:ascii="DecimaWE Rg" w:hAnsi="DecimaWE Rg" w:cs="Arial"/>
                <w:b/>
              </w:rPr>
              <w:t xml:space="preserve">materiale informativo </w:t>
            </w:r>
            <w:r w:rsidR="00CA5EB7" w:rsidRPr="007769DC">
              <w:rPr>
                <w:rFonts w:ascii="DecimaWE Rg" w:hAnsi="DecimaWE Rg" w:cs="Arial"/>
              </w:rPr>
              <w:t>da appendere e consegnare a operatori e genitori rispetto alle indicazioni igienico comportamentali per contrastare la diffusione di SARS-CoV-2</w:t>
            </w:r>
            <w:r w:rsidR="00221362" w:rsidRPr="007769DC">
              <w:rPr>
                <w:rFonts w:ascii="DecimaWE Rg" w:hAnsi="DecimaWE Rg" w:cs="Arial"/>
              </w:rPr>
              <w:t xml:space="preserve"> (potrà essere utilizzato il materiale presente nelle linee guida regional</w:t>
            </w:r>
            <w:r w:rsidR="00221362" w:rsidRPr="002644D8">
              <w:rPr>
                <w:rFonts w:ascii="DecimaWE Rg" w:hAnsi="DecimaWE Rg" w:cs="Arial"/>
              </w:rPr>
              <w:t>i)</w:t>
            </w:r>
          </w:p>
        </w:tc>
      </w:tr>
    </w:tbl>
    <w:p w:rsidR="00CA5EB7" w:rsidRPr="007769DC" w:rsidRDefault="00CA5EB7" w:rsidP="003E1636">
      <w:pPr>
        <w:jc w:val="both"/>
        <w:rPr>
          <w:rFonts w:ascii="DecimaWE Rg" w:hAnsi="DecimaWE Rg" w:cs="Arial"/>
        </w:rPr>
      </w:pPr>
    </w:p>
    <w:sectPr w:rsidR="00CA5EB7" w:rsidRPr="007769DC" w:rsidSect="003004F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C99" w:rsidRDefault="00EF6C99" w:rsidP="009545A3">
      <w:pPr>
        <w:spacing w:after="0" w:line="240" w:lineRule="auto"/>
      </w:pPr>
      <w:r>
        <w:separator/>
      </w:r>
    </w:p>
  </w:endnote>
  <w:endnote w:type="continuationSeparator" w:id="0">
    <w:p w:rsidR="00EF6C99" w:rsidRDefault="00EF6C99" w:rsidP="0095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024948"/>
      <w:docPartObj>
        <w:docPartGallery w:val="Page Numbers (Bottom of Page)"/>
        <w:docPartUnique/>
      </w:docPartObj>
    </w:sdtPr>
    <w:sdtEndPr>
      <w:rPr>
        <w:rFonts w:ascii="DecimaWE Rg" w:hAnsi="DecimaWE Rg"/>
      </w:rPr>
    </w:sdtEndPr>
    <w:sdtContent>
      <w:p w:rsidR="006826E7" w:rsidRPr="009E1A2C" w:rsidRDefault="006826E7">
        <w:pPr>
          <w:pStyle w:val="Pidipagina"/>
          <w:jc w:val="right"/>
          <w:rPr>
            <w:rFonts w:ascii="DecimaWE Rg" w:hAnsi="DecimaWE Rg"/>
          </w:rPr>
        </w:pPr>
        <w:r w:rsidRPr="009E1A2C">
          <w:rPr>
            <w:rFonts w:ascii="DecimaWE Rg" w:hAnsi="DecimaWE Rg"/>
          </w:rPr>
          <w:fldChar w:fldCharType="begin"/>
        </w:r>
        <w:r w:rsidRPr="009E1A2C">
          <w:rPr>
            <w:rFonts w:ascii="DecimaWE Rg" w:hAnsi="DecimaWE Rg"/>
          </w:rPr>
          <w:instrText>PAGE   \* MERGEFORMAT</w:instrText>
        </w:r>
        <w:r w:rsidRPr="009E1A2C">
          <w:rPr>
            <w:rFonts w:ascii="DecimaWE Rg" w:hAnsi="DecimaWE Rg"/>
          </w:rPr>
          <w:fldChar w:fldCharType="separate"/>
        </w:r>
        <w:r w:rsidRPr="009E1A2C">
          <w:rPr>
            <w:rFonts w:ascii="DecimaWE Rg" w:hAnsi="DecimaWE Rg"/>
          </w:rPr>
          <w:t>2</w:t>
        </w:r>
        <w:r w:rsidRPr="009E1A2C">
          <w:rPr>
            <w:rFonts w:ascii="DecimaWE Rg" w:hAnsi="DecimaWE Rg"/>
          </w:rPr>
          <w:fldChar w:fldCharType="end"/>
        </w:r>
      </w:p>
    </w:sdtContent>
  </w:sdt>
  <w:p w:rsidR="006826E7" w:rsidRDefault="006826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C99" w:rsidRDefault="00EF6C99" w:rsidP="009545A3">
      <w:pPr>
        <w:spacing w:after="0" w:line="240" w:lineRule="auto"/>
      </w:pPr>
      <w:r>
        <w:separator/>
      </w:r>
    </w:p>
  </w:footnote>
  <w:footnote w:type="continuationSeparator" w:id="0">
    <w:p w:rsidR="00EF6C99" w:rsidRDefault="00EF6C99" w:rsidP="00954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30FE"/>
    <w:multiLevelType w:val="hybridMultilevel"/>
    <w:tmpl w:val="98F0BC5C"/>
    <w:lvl w:ilvl="0" w:tplc="8DDCB668">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31D12DD"/>
    <w:multiLevelType w:val="hybridMultilevel"/>
    <w:tmpl w:val="B28E86EE"/>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5661AA"/>
    <w:multiLevelType w:val="hybridMultilevel"/>
    <w:tmpl w:val="FBDCB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4A7233"/>
    <w:multiLevelType w:val="hybridMultilevel"/>
    <w:tmpl w:val="D74E57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AC1FCD"/>
    <w:multiLevelType w:val="hybridMultilevel"/>
    <w:tmpl w:val="6E30832C"/>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7A95E2E"/>
    <w:multiLevelType w:val="hybridMultilevel"/>
    <w:tmpl w:val="C108E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4D372B"/>
    <w:multiLevelType w:val="hybridMultilevel"/>
    <w:tmpl w:val="88C0A59C"/>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E6538F6"/>
    <w:multiLevelType w:val="hybridMultilevel"/>
    <w:tmpl w:val="71044490"/>
    <w:lvl w:ilvl="0" w:tplc="8DDCB668">
      <w:start w:val="1"/>
      <w:numFmt w:val="bullet"/>
      <w:lvlText w:val="-"/>
      <w:lvlJc w:val="left"/>
      <w:pPr>
        <w:ind w:left="360" w:hanging="360"/>
      </w:pPr>
      <w:rPr>
        <w:rFonts w:ascii="Courier New" w:hAnsi="Courier New" w:hint="default"/>
      </w:rPr>
    </w:lvl>
    <w:lvl w:ilvl="1" w:tplc="1590B3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EC6832"/>
    <w:multiLevelType w:val="hybridMultilevel"/>
    <w:tmpl w:val="3D288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C81334"/>
    <w:multiLevelType w:val="hybridMultilevel"/>
    <w:tmpl w:val="2B1AF482"/>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0" w15:restartNumberingAfterBreak="0">
    <w:nsid w:val="2EF35264"/>
    <w:multiLevelType w:val="hybridMultilevel"/>
    <w:tmpl w:val="F3664156"/>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3306FCD"/>
    <w:multiLevelType w:val="hybridMultilevel"/>
    <w:tmpl w:val="47B2E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BD657B"/>
    <w:multiLevelType w:val="hybridMultilevel"/>
    <w:tmpl w:val="C1EE71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60B0186"/>
    <w:multiLevelType w:val="hybridMultilevel"/>
    <w:tmpl w:val="D13C7848"/>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0A2D16"/>
    <w:multiLevelType w:val="hybridMultilevel"/>
    <w:tmpl w:val="AFAE3070"/>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B9D24C3"/>
    <w:multiLevelType w:val="hybridMultilevel"/>
    <w:tmpl w:val="F0A489AA"/>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ED40073"/>
    <w:multiLevelType w:val="hybridMultilevel"/>
    <w:tmpl w:val="EAE2885C"/>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0566FD6"/>
    <w:multiLevelType w:val="hybridMultilevel"/>
    <w:tmpl w:val="69B84838"/>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1C67ADE"/>
    <w:multiLevelType w:val="hybridMultilevel"/>
    <w:tmpl w:val="C9020BD0"/>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0E32CD"/>
    <w:multiLevelType w:val="hybridMultilevel"/>
    <w:tmpl w:val="706EAF52"/>
    <w:lvl w:ilvl="0" w:tplc="8DDCB668">
      <w:start w:val="1"/>
      <w:numFmt w:val="bullet"/>
      <w:lvlText w:val="-"/>
      <w:lvlJc w:val="left"/>
      <w:pPr>
        <w:ind w:left="644" w:hanging="360"/>
      </w:pPr>
      <w:rPr>
        <w:rFonts w:ascii="Courier New" w:hAnsi="Courier New"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441A6DD5"/>
    <w:multiLevelType w:val="hybridMultilevel"/>
    <w:tmpl w:val="B896D2A4"/>
    <w:lvl w:ilvl="0" w:tplc="8DDCB668">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8DD185B"/>
    <w:multiLevelType w:val="hybridMultilevel"/>
    <w:tmpl w:val="15C2F5CC"/>
    <w:lvl w:ilvl="0" w:tplc="8DDCB668">
      <w:start w:val="1"/>
      <w:numFmt w:val="bullet"/>
      <w:lvlText w:val="-"/>
      <w:lvlJc w:val="left"/>
      <w:pPr>
        <w:ind w:left="644" w:hanging="360"/>
      </w:pPr>
      <w:rPr>
        <w:rFonts w:ascii="Courier New" w:hAnsi="Courier New"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15:restartNumberingAfterBreak="0">
    <w:nsid w:val="4CF340C3"/>
    <w:multiLevelType w:val="hybridMultilevel"/>
    <w:tmpl w:val="757212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52D21676"/>
    <w:multiLevelType w:val="hybridMultilevel"/>
    <w:tmpl w:val="F3C8CC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D65397"/>
    <w:multiLevelType w:val="hybridMultilevel"/>
    <w:tmpl w:val="40208532"/>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563A2BAC"/>
    <w:multiLevelType w:val="hybridMultilevel"/>
    <w:tmpl w:val="2438CB16"/>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3709A7"/>
    <w:multiLevelType w:val="hybridMultilevel"/>
    <w:tmpl w:val="E4564672"/>
    <w:lvl w:ilvl="0" w:tplc="8DDCB668">
      <w:start w:val="1"/>
      <w:numFmt w:val="bullet"/>
      <w:lvlText w:val="-"/>
      <w:lvlJc w:val="left"/>
      <w:pPr>
        <w:ind w:left="1495" w:hanging="360"/>
      </w:pPr>
      <w:rPr>
        <w:rFonts w:ascii="Courier New" w:hAnsi="Courier New"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7" w15:restartNumberingAfterBreak="0">
    <w:nsid w:val="634C2A19"/>
    <w:multiLevelType w:val="hybridMultilevel"/>
    <w:tmpl w:val="50A8B5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4443E9"/>
    <w:multiLevelType w:val="hybridMultilevel"/>
    <w:tmpl w:val="2BDE515E"/>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8018A6"/>
    <w:multiLevelType w:val="hybridMultilevel"/>
    <w:tmpl w:val="8F369FD4"/>
    <w:lvl w:ilvl="0" w:tplc="1590B3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8D21882"/>
    <w:multiLevelType w:val="hybridMultilevel"/>
    <w:tmpl w:val="DBDE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E15E4A"/>
    <w:multiLevelType w:val="hybridMultilevel"/>
    <w:tmpl w:val="7FCACC38"/>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D0520C0"/>
    <w:multiLevelType w:val="hybridMultilevel"/>
    <w:tmpl w:val="34DC3A36"/>
    <w:lvl w:ilvl="0" w:tplc="C24EE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D970F0"/>
    <w:multiLevelType w:val="hybridMultilevel"/>
    <w:tmpl w:val="D01EA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C54FDA"/>
    <w:multiLevelType w:val="hybridMultilevel"/>
    <w:tmpl w:val="2480B7A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A235531"/>
    <w:multiLevelType w:val="hybridMultilevel"/>
    <w:tmpl w:val="9A7635DC"/>
    <w:lvl w:ilvl="0" w:tplc="EDB02960">
      <w:numFmt w:val="bullet"/>
      <w:lvlText w:val="•"/>
      <w:lvlJc w:val="left"/>
      <w:pPr>
        <w:ind w:left="720" w:hanging="360"/>
      </w:pPr>
      <w:rPr>
        <w:rFonts w:ascii="DecimaWE Rg" w:eastAsiaTheme="minorHAnsi"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7D0805"/>
    <w:multiLevelType w:val="hybridMultilevel"/>
    <w:tmpl w:val="BFB657C0"/>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B54811"/>
    <w:multiLevelType w:val="hybridMultilevel"/>
    <w:tmpl w:val="13EA5414"/>
    <w:lvl w:ilvl="0" w:tplc="8DDCB668">
      <w:start w:val="1"/>
      <w:numFmt w:val="bullet"/>
      <w:lvlText w:val="-"/>
      <w:lvlJc w:val="left"/>
      <w:pPr>
        <w:ind w:left="360" w:hanging="360"/>
      </w:pPr>
      <w:rPr>
        <w:rFonts w:ascii="Courier New" w:hAnsi="Courier New" w:hint="default"/>
      </w:rPr>
    </w:lvl>
    <w:lvl w:ilvl="1" w:tplc="1590B360">
      <w:start w:val="1"/>
      <w:numFmt w:val="bullet"/>
      <w:lvlText w:val="□"/>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4"/>
  </w:num>
  <w:num w:numId="2">
    <w:abstractNumId w:val="22"/>
  </w:num>
  <w:num w:numId="3">
    <w:abstractNumId w:val="23"/>
  </w:num>
  <w:num w:numId="4">
    <w:abstractNumId w:val="26"/>
  </w:num>
  <w:num w:numId="5">
    <w:abstractNumId w:val="19"/>
  </w:num>
  <w:num w:numId="6">
    <w:abstractNumId w:val="37"/>
  </w:num>
  <w:num w:numId="7">
    <w:abstractNumId w:val="7"/>
  </w:num>
  <w:num w:numId="8">
    <w:abstractNumId w:val="36"/>
  </w:num>
  <w:num w:numId="9">
    <w:abstractNumId w:val="20"/>
  </w:num>
  <w:num w:numId="10">
    <w:abstractNumId w:val="4"/>
  </w:num>
  <w:num w:numId="11">
    <w:abstractNumId w:val="21"/>
  </w:num>
  <w:num w:numId="12">
    <w:abstractNumId w:val="9"/>
  </w:num>
  <w:num w:numId="13">
    <w:abstractNumId w:val="24"/>
  </w:num>
  <w:num w:numId="14">
    <w:abstractNumId w:val="15"/>
  </w:num>
  <w:num w:numId="15">
    <w:abstractNumId w:val="14"/>
  </w:num>
  <w:num w:numId="16">
    <w:abstractNumId w:val="31"/>
  </w:num>
  <w:num w:numId="17">
    <w:abstractNumId w:val="30"/>
  </w:num>
  <w:num w:numId="18">
    <w:abstractNumId w:val="33"/>
  </w:num>
  <w:num w:numId="19">
    <w:abstractNumId w:val="8"/>
  </w:num>
  <w:num w:numId="20">
    <w:abstractNumId w:val="12"/>
  </w:num>
  <w:num w:numId="21">
    <w:abstractNumId w:val="13"/>
  </w:num>
  <w:num w:numId="22">
    <w:abstractNumId w:val="2"/>
  </w:num>
  <w:num w:numId="23">
    <w:abstractNumId w:val="1"/>
  </w:num>
  <w:num w:numId="24">
    <w:abstractNumId w:val="25"/>
  </w:num>
  <w:num w:numId="25">
    <w:abstractNumId w:val="0"/>
  </w:num>
  <w:num w:numId="26">
    <w:abstractNumId w:val="6"/>
  </w:num>
  <w:num w:numId="27">
    <w:abstractNumId w:val="10"/>
  </w:num>
  <w:num w:numId="28">
    <w:abstractNumId w:val="11"/>
  </w:num>
  <w:num w:numId="29">
    <w:abstractNumId w:val="17"/>
  </w:num>
  <w:num w:numId="30">
    <w:abstractNumId w:val="18"/>
  </w:num>
  <w:num w:numId="31">
    <w:abstractNumId w:val="27"/>
  </w:num>
  <w:num w:numId="32">
    <w:abstractNumId w:val="16"/>
  </w:num>
  <w:num w:numId="33">
    <w:abstractNumId w:val="5"/>
  </w:num>
  <w:num w:numId="34">
    <w:abstractNumId w:val="29"/>
  </w:num>
  <w:num w:numId="35">
    <w:abstractNumId w:val="28"/>
  </w:num>
  <w:num w:numId="36">
    <w:abstractNumId w:val="3"/>
  </w:num>
  <w:num w:numId="37">
    <w:abstractNumId w:val="3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25F0"/>
    <w:rsid w:val="000021CD"/>
    <w:rsid w:val="0001421F"/>
    <w:rsid w:val="0002045F"/>
    <w:rsid w:val="00030E6C"/>
    <w:rsid w:val="00047D6D"/>
    <w:rsid w:val="0005041D"/>
    <w:rsid w:val="0005391F"/>
    <w:rsid w:val="00053997"/>
    <w:rsid w:val="000540F7"/>
    <w:rsid w:val="000574FB"/>
    <w:rsid w:val="00063E32"/>
    <w:rsid w:val="000645F7"/>
    <w:rsid w:val="000647A8"/>
    <w:rsid w:val="00076BB0"/>
    <w:rsid w:val="000804C6"/>
    <w:rsid w:val="00082525"/>
    <w:rsid w:val="00085EFE"/>
    <w:rsid w:val="000932D2"/>
    <w:rsid w:val="000960B4"/>
    <w:rsid w:val="00097199"/>
    <w:rsid w:val="000A16D9"/>
    <w:rsid w:val="000A4AFB"/>
    <w:rsid w:val="000B32BC"/>
    <w:rsid w:val="000B5EAA"/>
    <w:rsid w:val="000C01C7"/>
    <w:rsid w:val="000C3FC6"/>
    <w:rsid w:val="000D4039"/>
    <w:rsid w:val="000D4449"/>
    <w:rsid w:val="000E4E66"/>
    <w:rsid w:val="000F3346"/>
    <w:rsid w:val="000F6D17"/>
    <w:rsid w:val="00100256"/>
    <w:rsid w:val="0010376D"/>
    <w:rsid w:val="00103DD3"/>
    <w:rsid w:val="00140B3D"/>
    <w:rsid w:val="00152124"/>
    <w:rsid w:val="001545C0"/>
    <w:rsid w:val="0016009A"/>
    <w:rsid w:val="00166A3E"/>
    <w:rsid w:val="001758DD"/>
    <w:rsid w:val="00181717"/>
    <w:rsid w:val="00181FD1"/>
    <w:rsid w:val="00184609"/>
    <w:rsid w:val="001859FD"/>
    <w:rsid w:val="001A767D"/>
    <w:rsid w:val="001B1C7A"/>
    <w:rsid w:val="001B58A6"/>
    <w:rsid w:val="001C747A"/>
    <w:rsid w:val="00217FD8"/>
    <w:rsid w:val="00221362"/>
    <w:rsid w:val="00230B90"/>
    <w:rsid w:val="00250A78"/>
    <w:rsid w:val="00252176"/>
    <w:rsid w:val="002527EB"/>
    <w:rsid w:val="00264374"/>
    <w:rsid w:val="002644D8"/>
    <w:rsid w:val="00281CBC"/>
    <w:rsid w:val="00286ADD"/>
    <w:rsid w:val="00294482"/>
    <w:rsid w:val="002968F7"/>
    <w:rsid w:val="002973C0"/>
    <w:rsid w:val="002A4EAB"/>
    <w:rsid w:val="002A772B"/>
    <w:rsid w:val="002B2678"/>
    <w:rsid w:val="002C02CF"/>
    <w:rsid w:val="002C5E8B"/>
    <w:rsid w:val="002D2CA5"/>
    <w:rsid w:val="002E2043"/>
    <w:rsid w:val="002E31DA"/>
    <w:rsid w:val="002F1CAC"/>
    <w:rsid w:val="002F5102"/>
    <w:rsid w:val="003004F7"/>
    <w:rsid w:val="00301C35"/>
    <w:rsid w:val="003039A9"/>
    <w:rsid w:val="0030402D"/>
    <w:rsid w:val="00306DB4"/>
    <w:rsid w:val="00306DFB"/>
    <w:rsid w:val="00313131"/>
    <w:rsid w:val="00316357"/>
    <w:rsid w:val="00316D58"/>
    <w:rsid w:val="003221B9"/>
    <w:rsid w:val="003247E2"/>
    <w:rsid w:val="00335E1B"/>
    <w:rsid w:val="003435A8"/>
    <w:rsid w:val="00344DD0"/>
    <w:rsid w:val="003462E0"/>
    <w:rsid w:val="0035002B"/>
    <w:rsid w:val="0035262E"/>
    <w:rsid w:val="00361FD4"/>
    <w:rsid w:val="00365BEC"/>
    <w:rsid w:val="00381306"/>
    <w:rsid w:val="00385047"/>
    <w:rsid w:val="00387365"/>
    <w:rsid w:val="0039033B"/>
    <w:rsid w:val="00392495"/>
    <w:rsid w:val="00392901"/>
    <w:rsid w:val="00393248"/>
    <w:rsid w:val="00393545"/>
    <w:rsid w:val="003A03B6"/>
    <w:rsid w:val="003B13AF"/>
    <w:rsid w:val="003C206E"/>
    <w:rsid w:val="003C5CC8"/>
    <w:rsid w:val="003D3967"/>
    <w:rsid w:val="003E1636"/>
    <w:rsid w:val="003F21DD"/>
    <w:rsid w:val="003F6971"/>
    <w:rsid w:val="003F6AC4"/>
    <w:rsid w:val="00404AC2"/>
    <w:rsid w:val="00406804"/>
    <w:rsid w:val="004115C7"/>
    <w:rsid w:val="00412607"/>
    <w:rsid w:val="00437EB2"/>
    <w:rsid w:val="0044409C"/>
    <w:rsid w:val="004505BD"/>
    <w:rsid w:val="00450688"/>
    <w:rsid w:val="004564F5"/>
    <w:rsid w:val="00466113"/>
    <w:rsid w:val="004722AB"/>
    <w:rsid w:val="004A0C3A"/>
    <w:rsid w:val="004A3484"/>
    <w:rsid w:val="004B2BB1"/>
    <w:rsid w:val="004C3F87"/>
    <w:rsid w:val="004C73A6"/>
    <w:rsid w:val="004D4061"/>
    <w:rsid w:val="004E2797"/>
    <w:rsid w:val="004E7184"/>
    <w:rsid w:val="004E7840"/>
    <w:rsid w:val="004E7F47"/>
    <w:rsid w:val="004F0646"/>
    <w:rsid w:val="004F4103"/>
    <w:rsid w:val="004F487D"/>
    <w:rsid w:val="004F619B"/>
    <w:rsid w:val="0050630A"/>
    <w:rsid w:val="00516B7B"/>
    <w:rsid w:val="00525415"/>
    <w:rsid w:val="00532A45"/>
    <w:rsid w:val="005348FE"/>
    <w:rsid w:val="00537DD8"/>
    <w:rsid w:val="00540B86"/>
    <w:rsid w:val="00547AC9"/>
    <w:rsid w:val="00555789"/>
    <w:rsid w:val="00556037"/>
    <w:rsid w:val="00561958"/>
    <w:rsid w:val="0056220E"/>
    <w:rsid w:val="005630E7"/>
    <w:rsid w:val="005663A1"/>
    <w:rsid w:val="00577FE5"/>
    <w:rsid w:val="005909F9"/>
    <w:rsid w:val="005967A9"/>
    <w:rsid w:val="005A3D1B"/>
    <w:rsid w:val="005A4FDA"/>
    <w:rsid w:val="005B5354"/>
    <w:rsid w:val="005B6D8A"/>
    <w:rsid w:val="005C0B3F"/>
    <w:rsid w:val="005C4A93"/>
    <w:rsid w:val="005D6DF2"/>
    <w:rsid w:val="005E51D9"/>
    <w:rsid w:val="005E5334"/>
    <w:rsid w:val="005F5F3F"/>
    <w:rsid w:val="005F6BEC"/>
    <w:rsid w:val="005F6C2D"/>
    <w:rsid w:val="00615B55"/>
    <w:rsid w:val="006319DA"/>
    <w:rsid w:val="00636387"/>
    <w:rsid w:val="00645C03"/>
    <w:rsid w:val="00650407"/>
    <w:rsid w:val="00650B69"/>
    <w:rsid w:val="006559FA"/>
    <w:rsid w:val="00657924"/>
    <w:rsid w:val="00665491"/>
    <w:rsid w:val="00666D6E"/>
    <w:rsid w:val="00667A68"/>
    <w:rsid w:val="006720AF"/>
    <w:rsid w:val="00672894"/>
    <w:rsid w:val="00675377"/>
    <w:rsid w:val="0068091C"/>
    <w:rsid w:val="006826E7"/>
    <w:rsid w:val="00694D78"/>
    <w:rsid w:val="00696187"/>
    <w:rsid w:val="006A410A"/>
    <w:rsid w:val="006B25F0"/>
    <w:rsid w:val="006B67C4"/>
    <w:rsid w:val="006C2C71"/>
    <w:rsid w:val="006D2A72"/>
    <w:rsid w:val="006E0C9F"/>
    <w:rsid w:val="006E6996"/>
    <w:rsid w:val="006F09FF"/>
    <w:rsid w:val="006F3458"/>
    <w:rsid w:val="007115E2"/>
    <w:rsid w:val="00714553"/>
    <w:rsid w:val="007152E7"/>
    <w:rsid w:val="00742D44"/>
    <w:rsid w:val="007520DE"/>
    <w:rsid w:val="00755688"/>
    <w:rsid w:val="00756B93"/>
    <w:rsid w:val="00763B65"/>
    <w:rsid w:val="007677C8"/>
    <w:rsid w:val="00767BC6"/>
    <w:rsid w:val="007731BC"/>
    <w:rsid w:val="007769DC"/>
    <w:rsid w:val="0077789A"/>
    <w:rsid w:val="00785B42"/>
    <w:rsid w:val="007902E2"/>
    <w:rsid w:val="00796C70"/>
    <w:rsid w:val="007979FA"/>
    <w:rsid w:val="007A0251"/>
    <w:rsid w:val="007C43B0"/>
    <w:rsid w:val="007D169B"/>
    <w:rsid w:val="007D2AA4"/>
    <w:rsid w:val="007D4722"/>
    <w:rsid w:val="007E7AF5"/>
    <w:rsid w:val="007F1949"/>
    <w:rsid w:val="007F22F8"/>
    <w:rsid w:val="00800F2D"/>
    <w:rsid w:val="0080261A"/>
    <w:rsid w:val="00820457"/>
    <w:rsid w:val="00827816"/>
    <w:rsid w:val="008330F2"/>
    <w:rsid w:val="00834DFF"/>
    <w:rsid w:val="00856AF9"/>
    <w:rsid w:val="00856BBA"/>
    <w:rsid w:val="00865C6B"/>
    <w:rsid w:val="00884CF3"/>
    <w:rsid w:val="00890F0E"/>
    <w:rsid w:val="00892D04"/>
    <w:rsid w:val="00896F83"/>
    <w:rsid w:val="008A4CAB"/>
    <w:rsid w:val="008B0933"/>
    <w:rsid w:val="008B676B"/>
    <w:rsid w:val="008B6949"/>
    <w:rsid w:val="008B70A6"/>
    <w:rsid w:val="008D22FC"/>
    <w:rsid w:val="008D3C06"/>
    <w:rsid w:val="008E4592"/>
    <w:rsid w:val="008F29FD"/>
    <w:rsid w:val="008F47D5"/>
    <w:rsid w:val="00904423"/>
    <w:rsid w:val="00921A0B"/>
    <w:rsid w:val="009469FE"/>
    <w:rsid w:val="0095119F"/>
    <w:rsid w:val="009520EB"/>
    <w:rsid w:val="009545A3"/>
    <w:rsid w:val="00957922"/>
    <w:rsid w:val="009620DE"/>
    <w:rsid w:val="009644B9"/>
    <w:rsid w:val="00966E2D"/>
    <w:rsid w:val="00970AE8"/>
    <w:rsid w:val="0099228E"/>
    <w:rsid w:val="009B3287"/>
    <w:rsid w:val="009B34FF"/>
    <w:rsid w:val="009B3C8C"/>
    <w:rsid w:val="009B470A"/>
    <w:rsid w:val="009B4EB3"/>
    <w:rsid w:val="009C670B"/>
    <w:rsid w:val="009D1D8A"/>
    <w:rsid w:val="009D22D7"/>
    <w:rsid w:val="009E1A2C"/>
    <w:rsid w:val="009E28DF"/>
    <w:rsid w:val="00A0060E"/>
    <w:rsid w:val="00A02382"/>
    <w:rsid w:val="00A03DDB"/>
    <w:rsid w:val="00A26AD2"/>
    <w:rsid w:val="00A27553"/>
    <w:rsid w:val="00A31B2A"/>
    <w:rsid w:val="00A342E2"/>
    <w:rsid w:val="00A36933"/>
    <w:rsid w:val="00A459DE"/>
    <w:rsid w:val="00A50404"/>
    <w:rsid w:val="00A56433"/>
    <w:rsid w:val="00A56964"/>
    <w:rsid w:val="00A66D71"/>
    <w:rsid w:val="00A715F8"/>
    <w:rsid w:val="00A827DD"/>
    <w:rsid w:val="00AA5800"/>
    <w:rsid w:val="00AA6B1A"/>
    <w:rsid w:val="00AB08F4"/>
    <w:rsid w:val="00AB68B1"/>
    <w:rsid w:val="00AB73BB"/>
    <w:rsid w:val="00AC014D"/>
    <w:rsid w:val="00AD0358"/>
    <w:rsid w:val="00AD0D3E"/>
    <w:rsid w:val="00AD2498"/>
    <w:rsid w:val="00AD3F6D"/>
    <w:rsid w:val="00AD5150"/>
    <w:rsid w:val="00AD61DF"/>
    <w:rsid w:val="00AE0E64"/>
    <w:rsid w:val="00AE1478"/>
    <w:rsid w:val="00AF4A59"/>
    <w:rsid w:val="00AF5D89"/>
    <w:rsid w:val="00AF6FCB"/>
    <w:rsid w:val="00B001B7"/>
    <w:rsid w:val="00B1166D"/>
    <w:rsid w:val="00B12129"/>
    <w:rsid w:val="00B1349A"/>
    <w:rsid w:val="00B137FD"/>
    <w:rsid w:val="00B249DF"/>
    <w:rsid w:val="00B2648A"/>
    <w:rsid w:val="00B27278"/>
    <w:rsid w:val="00B276BB"/>
    <w:rsid w:val="00B33C51"/>
    <w:rsid w:val="00B414E7"/>
    <w:rsid w:val="00B44EC7"/>
    <w:rsid w:val="00B50F9B"/>
    <w:rsid w:val="00B53D66"/>
    <w:rsid w:val="00B54605"/>
    <w:rsid w:val="00B56999"/>
    <w:rsid w:val="00B6081C"/>
    <w:rsid w:val="00B6464D"/>
    <w:rsid w:val="00B67D98"/>
    <w:rsid w:val="00B72CD8"/>
    <w:rsid w:val="00B73D88"/>
    <w:rsid w:val="00B92263"/>
    <w:rsid w:val="00B92576"/>
    <w:rsid w:val="00B970C8"/>
    <w:rsid w:val="00BB482F"/>
    <w:rsid w:val="00BB564F"/>
    <w:rsid w:val="00BC436E"/>
    <w:rsid w:val="00BC6CAD"/>
    <w:rsid w:val="00BD28E5"/>
    <w:rsid w:val="00BD7847"/>
    <w:rsid w:val="00BE023E"/>
    <w:rsid w:val="00BE288F"/>
    <w:rsid w:val="00BF28E3"/>
    <w:rsid w:val="00BF3DB1"/>
    <w:rsid w:val="00BF7D36"/>
    <w:rsid w:val="00C04641"/>
    <w:rsid w:val="00C04D46"/>
    <w:rsid w:val="00C116CD"/>
    <w:rsid w:val="00C20BBD"/>
    <w:rsid w:val="00C25941"/>
    <w:rsid w:val="00C25D8D"/>
    <w:rsid w:val="00C2753B"/>
    <w:rsid w:val="00C27AA3"/>
    <w:rsid w:val="00C359EC"/>
    <w:rsid w:val="00C43623"/>
    <w:rsid w:val="00C52904"/>
    <w:rsid w:val="00C57E92"/>
    <w:rsid w:val="00C634F4"/>
    <w:rsid w:val="00C72041"/>
    <w:rsid w:val="00C860EB"/>
    <w:rsid w:val="00CA0D41"/>
    <w:rsid w:val="00CA361C"/>
    <w:rsid w:val="00CA3CE0"/>
    <w:rsid w:val="00CA5EB7"/>
    <w:rsid w:val="00CB279D"/>
    <w:rsid w:val="00CC409A"/>
    <w:rsid w:val="00CC4635"/>
    <w:rsid w:val="00CC69C9"/>
    <w:rsid w:val="00CD0C5B"/>
    <w:rsid w:val="00CD3CD7"/>
    <w:rsid w:val="00CD7B23"/>
    <w:rsid w:val="00CE41E2"/>
    <w:rsid w:val="00CE51CE"/>
    <w:rsid w:val="00CE59B0"/>
    <w:rsid w:val="00D05ACD"/>
    <w:rsid w:val="00D07AD9"/>
    <w:rsid w:val="00D23DE4"/>
    <w:rsid w:val="00D26351"/>
    <w:rsid w:val="00D343C3"/>
    <w:rsid w:val="00D44864"/>
    <w:rsid w:val="00D46391"/>
    <w:rsid w:val="00D505F6"/>
    <w:rsid w:val="00D6792E"/>
    <w:rsid w:val="00D67E09"/>
    <w:rsid w:val="00D71A90"/>
    <w:rsid w:val="00D7612B"/>
    <w:rsid w:val="00D76E9D"/>
    <w:rsid w:val="00D77016"/>
    <w:rsid w:val="00D8327B"/>
    <w:rsid w:val="00D8430F"/>
    <w:rsid w:val="00D843AC"/>
    <w:rsid w:val="00D95B55"/>
    <w:rsid w:val="00DA041A"/>
    <w:rsid w:val="00DA13E8"/>
    <w:rsid w:val="00DA3ACF"/>
    <w:rsid w:val="00DA7F23"/>
    <w:rsid w:val="00DB05BD"/>
    <w:rsid w:val="00DB76D9"/>
    <w:rsid w:val="00DB78E0"/>
    <w:rsid w:val="00DD5C07"/>
    <w:rsid w:val="00DE129A"/>
    <w:rsid w:val="00DE3CE6"/>
    <w:rsid w:val="00E01451"/>
    <w:rsid w:val="00E024A2"/>
    <w:rsid w:val="00E11C16"/>
    <w:rsid w:val="00E13441"/>
    <w:rsid w:val="00E14B3C"/>
    <w:rsid w:val="00E20CCC"/>
    <w:rsid w:val="00E237AA"/>
    <w:rsid w:val="00E2716F"/>
    <w:rsid w:val="00E27923"/>
    <w:rsid w:val="00E4315E"/>
    <w:rsid w:val="00E449C0"/>
    <w:rsid w:val="00E50274"/>
    <w:rsid w:val="00E55EA4"/>
    <w:rsid w:val="00E562E1"/>
    <w:rsid w:val="00E57E80"/>
    <w:rsid w:val="00E804E6"/>
    <w:rsid w:val="00E9089B"/>
    <w:rsid w:val="00E92101"/>
    <w:rsid w:val="00E95A44"/>
    <w:rsid w:val="00EA187E"/>
    <w:rsid w:val="00EB475E"/>
    <w:rsid w:val="00EC0BB2"/>
    <w:rsid w:val="00ED118E"/>
    <w:rsid w:val="00EE0790"/>
    <w:rsid w:val="00EE1AE6"/>
    <w:rsid w:val="00EE4B32"/>
    <w:rsid w:val="00EE728D"/>
    <w:rsid w:val="00EF2F16"/>
    <w:rsid w:val="00EF6C99"/>
    <w:rsid w:val="00F0458B"/>
    <w:rsid w:val="00F04B59"/>
    <w:rsid w:val="00F074E5"/>
    <w:rsid w:val="00F14078"/>
    <w:rsid w:val="00F16DD8"/>
    <w:rsid w:val="00F17AD9"/>
    <w:rsid w:val="00F20BEF"/>
    <w:rsid w:val="00F32DBC"/>
    <w:rsid w:val="00F3326E"/>
    <w:rsid w:val="00F37900"/>
    <w:rsid w:val="00F65976"/>
    <w:rsid w:val="00F673B0"/>
    <w:rsid w:val="00F70F7C"/>
    <w:rsid w:val="00F72ADF"/>
    <w:rsid w:val="00F7738F"/>
    <w:rsid w:val="00F80823"/>
    <w:rsid w:val="00F80CC1"/>
    <w:rsid w:val="00F83A31"/>
    <w:rsid w:val="00F83F70"/>
    <w:rsid w:val="00F97A22"/>
    <w:rsid w:val="00FA6738"/>
    <w:rsid w:val="00FB53F1"/>
    <w:rsid w:val="00FB7707"/>
    <w:rsid w:val="00FC2773"/>
    <w:rsid w:val="00FC62A8"/>
    <w:rsid w:val="00FD3E21"/>
    <w:rsid w:val="00FE0F10"/>
    <w:rsid w:val="00FE4982"/>
    <w:rsid w:val="00FF4298"/>
    <w:rsid w:val="00FF535D"/>
    <w:rsid w:val="00FF5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EAC6E"/>
  <w15:docId w15:val="{2251DC07-8864-4BC1-8975-36525EC4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37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7184"/>
    <w:pPr>
      <w:ind w:left="720"/>
      <w:contextualSpacing/>
    </w:pPr>
  </w:style>
  <w:style w:type="paragraph" w:customStyle="1" w:styleId="Default">
    <w:name w:val="Default"/>
    <w:rsid w:val="00BF3DB1"/>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59"/>
    <w:rsid w:val="00D71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545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5A3"/>
  </w:style>
  <w:style w:type="paragraph" w:styleId="Pidipagina">
    <w:name w:val="footer"/>
    <w:basedOn w:val="Normale"/>
    <w:link w:val="PidipaginaCarattere"/>
    <w:uiPriority w:val="99"/>
    <w:unhideWhenUsed/>
    <w:rsid w:val="009545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5A3"/>
  </w:style>
  <w:style w:type="character" w:styleId="Collegamentoipertestuale">
    <w:name w:val="Hyperlink"/>
    <w:rsid w:val="00540B86"/>
    <w:rPr>
      <w:rFonts w:cs="Times New Roman"/>
      <w:color w:val="0000FF"/>
      <w:u w:val="single"/>
    </w:rPr>
  </w:style>
  <w:style w:type="paragraph" w:styleId="Testofumetto">
    <w:name w:val="Balloon Text"/>
    <w:basedOn w:val="Normale"/>
    <w:link w:val="TestofumettoCarattere"/>
    <w:uiPriority w:val="99"/>
    <w:semiHidden/>
    <w:unhideWhenUsed/>
    <w:rsid w:val="007A02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0251"/>
    <w:rPr>
      <w:rFonts w:ascii="Tahoma" w:hAnsi="Tahoma" w:cs="Tahoma"/>
      <w:sz w:val="16"/>
      <w:szCs w:val="16"/>
    </w:rPr>
  </w:style>
  <w:style w:type="paragraph" w:customStyle="1" w:styleId="Normale1">
    <w:name w:val="Normale1"/>
    <w:rsid w:val="00CA3CE0"/>
    <w:rPr>
      <w:rFonts w:ascii="Lucida Grande" w:eastAsia="ヒラギノ角ゴ Pro W3" w:hAnsi="Lucida Grande" w:cs="Times New Roman"/>
      <w:color w:val="000000"/>
      <w:szCs w:val="20"/>
      <w:lang w:eastAsia="it-IT"/>
    </w:rPr>
  </w:style>
  <w:style w:type="paragraph" w:styleId="Testonotaapidipagina">
    <w:name w:val="footnote text"/>
    <w:basedOn w:val="Normale"/>
    <w:link w:val="TestonotaapidipaginaCarattere"/>
    <w:uiPriority w:val="99"/>
    <w:semiHidden/>
    <w:unhideWhenUsed/>
    <w:rsid w:val="00C359E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359EC"/>
    <w:rPr>
      <w:sz w:val="20"/>
      <w:szCs w:val="20"/>
    </w:rPr>
  </w:style>
  <w:style w:type="character" w:styleId="Rimandonotaapidipagina">
    <w:name w:val="footnote reference"/>
    <w:basedOn w:val="Carpredefinitoparagrafo"/>
    <w:uiPriority w:val="99"/>
    <w:semiHidden/>
    <w:unhideWhenUsed/>
    <w:rsid w:val="00C359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0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AB0E6-72AE-4762-98BF-1BC32DF0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4974</Words>
  <Characters>28355</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Lo Giudice</dc:creator>
  <cp:keywords/>
  <dc:description/>
  <cp:lastModifiedBy>Marzinotto Elisa</cp:lastModifiedBy>
  <cp:revision>10</cp:revision>
  <dcterms:created xsi:type="dcterms:W3CDTF">2020-06-05T09:26:00Z</dcterms:created>
  <dcterms:modified xsi:type="dcterms:W3CDTF">2020-06-05T16:42:00Z</dcterms:modified>
</cp:coreProperties>
</file>