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F72E5" w14:textId="77777777" w:rsidR="00A72D2C" w:rsidRPr="00A72D2C" w:rsidRDefault="00A72D2C" w:rsidP="00DD1CDE">
      <w:pPr>
        <w:pBdr>
          <w:bottom w:val="single" w:sz="4" w:space="1" w:color="auto"/>
        </w:pBdr>
        <w:spacing w:before="120" w:after="0" w:line="240" w:lineRule="auto"/>
        <w:rPr>
          <w:rFonts w:ascii="DecimaWE Rg" w:hAnsi="DecimaWE Rg"/>
          <w:b/>
        </w:rPr>
      </w:pPr>
      <w:r w:rsidRPr="00A72D2C">
        <w:rPr>
          <w:rFonts w:ascii="DecimaWE Rg" w:hAnsi="DecimaWE Rg"/>
          <w:b/>
        </w:rPr>
        <w:t>1. Richiedente (sede legale)</w:t>
      </w:r>
    </w:p>
    <w:p w14:paraId="43679F5F" w14:textId="77777777" w:rsidR="00A72D2C" w:rsidRDefault="00A72D2C" w:rsidP="00A72D2C">
      <w:pPr>
        <w:tabs>
          <w:tab w:val="left" w:pos="709"/>
          <w:tab w:val="left" w:pos="1418"/>
          <w:tab w:val="left" w:pos="2055"/>
          <w:tab w:val="left" w:pos="2127"/>
          <w:tab w:val="left" w:pos="2836"/>
          <w:tab w:val="left" w:pos="3545"/>
          <w:tab w:val="left" w:pos="4254"/>
          <w:tab w:val="left" w:pos="4963"/>
          <w:tab w:val="left" w:pos="5672"/>
          <w:tab w:val="left" w:pos="8540"/>
        </w:tabs>
        <w:spacing w:after="0" w:line="240" w:lineRule="auto"/>
        <w:rPr>
          <w:rFonts w:ascii="DecimaWE Rg" w:hAnsi="DecimaWE Rg"/>
        </w:rPr>
      </w:pPr>
      <w:r>
        <w:rPr>
          <w:rFonts w:ascii="DecimaWE Rg" w:hAnsi="DecimaWE Rg"/>
        </w:rPr>
        <w:t>Denominazione</w:t>
      </w:r>
    </w:p>
    <w:p w14:paraId="7959D3BA" w14:textId="77777777" w:rsidR="00BC1B63" w:rsidRPr="00BC1B63" w:rsidRDefault="00BC1B63" w:rsidP="00BC1B63">
      <w:pPr>
        <w:spacing w:after="0" w:line="240" w:lineRule="auto"/>
        <w:jc w:val="both"/>
        <w:rPr>
          <w:rFonts w:ascii="DecimaWE Rg" w:hAnsi="DecimaWE Rg"/>
        </w:rPr>
      </w:pPr>
      <w:r w:rsidRPr="00BC1B63">
        <w:rPr>
          <w:rFonts w:ascii="DecimaWE Rg" w:hAnsi="DecimaWE Rg"/>
        </w:rPr>
        <w:t>Codice fiscale /</w:t>
      </w:r>
      <w:proofErr w:type="spellStart"/>
      <w:r w:rsidRPr="00BC1B63">
        <w:rPr>
          <w:rFonts w:ascii="DecimaWE Rg" w:hAnsi="DecimaWE Rg"/>
        </w:rPr>
        <w:t>Identif</w:t>
      </w:r>
      <w:proofErr w:type="spellEnd"/>
      <w:r w:rsidRPr="00BC1B63">
        <w:rPr>
          <w:rFonts w:ascii="DecimaWE Rg" w:hAnsi="DecimaWE Rg"/>
        </w:rPr>
        <w:t>. fiscale estero</w:t>
      </w:r>
    </w:p>
    <w:p w14:paraId="061C8D12" w14:textId="77777777" w:rsidR="00BC1B63" w:rsidRPr="00BC1B63" w:rsidRDefault="00BC1B63" w:rsidP="00BC1B63">
      <w:pPr>
        <w:spacing w:after="0" w:line="240" w:lineRule="auto"/>
        <w:jc w:val="both"/>
        <w:rPr>
          <w:rFonts w:ascii="DecimaWE Rg" w:hAnsi="DecimaWE Rg"/>
        </w:rPr>
      </w:pPr>
      <w:r w:rsidRPr="00BC1B63">
        <w:rPr>
          <w:rFonts w:ascii="DecimaWE Rg" w:hAnsi="DecimaWE Rg"/>
        </w:rPr>
        <w:t>Partita IVA</w:t>
      </w:r>
    </w:p>
    <w:p w14:paraId="105CA0D1" w14:textId="77777777" w:rsidR="00BC1B63" w:rsidRPr="00BC1B63" w:rsidRDefault="00BC1B63" w:rsidP="00BC1B63">
      <w:pPr>
        <w:spacing w:after="0" w:line="240" w:lineRule="auto"/>
        <w:jc w:val="both"/>
        <w:rPr>
          <w:rFonts w:ascii="DecimaWE Rg" w:hAnsi="DecimaWE Rg"/>
        </w:rPr>
      </w:pPr>
      <w:r w:rsidRPr="00BC1B63">
        <w:rPr>
          <w:rFonts w:ascii="DecimaWE Rg" w:hAnsi="DecimaWE Rg"/>
        </w:rPr>
        <w:t>Forma giuridica</w:t>
      </w:r>
    </w:p>
    <w:p w14:paraId="4C922B05" w14:textId="77777777" w:rsidR="00BC1B63" w:rsidRPr="00BC1B63" w:rsidRDefault="00BC1B63" w:rsidP="00BC1B63">
      <w:pPr>
        <w:spacing w:after="0" w:line="240" w:lineRule="auto"/>
        <w:jc w:val="both"/>
        <w:rPr>
          <w:rFonts w:ascii="DecimaWE Rg" w:hAnsi="DecimaWE Rg"/>
        </w:rPr>
      </w:pPr>
      <w:r w:rsidRPr="00BC1B63">
        <w:rPr>
          <w:rFonts w:ascii="DecimaWE Rg" w:hAnsi="DecimaWE Rg"/>
        </w:rPr>
        <w:t>Natura giuridica ISTAT</w:t>
      </w:r>
    </w:p>
    <w:p w14:paraId="1E894865" w14:textId="77777777" w:rsidR="00BC1B63" w:rsidRPr="00BC1B63" w:rsidRDefault="00BC1B63" w:rsidP="00BC1B63">
      <w:pPr>
        <w:spacing w:after="0" w:line="240" w:lineRule="auto"/>
        <w:jc w:val="both"/>
        <w:rPr>
          <w:rFonts w:ascii="DecimaWE Rg" w:hAnsi="DecimaWE Rg"/>
        </w:rPr>
      </w:pPr>
      <w:r w:rsidRPr="00BC1B63">
        <w:rPr>
          <w:rFonts w:ascii="DecimaWE Rg" w:hAnsi="DecimaWE Rg"/>
        </w:rPr>
        <w:t>Comune italiano / Stato estero</w:t>
      </w:r>
    </w:p>
    <w:p w14:paraId="13AAFB8C" w14:textId="77777777" w:rsidR="00BC1B63" w:rsidRPr="00BC1B63" w:rsidRDefault="00BC1B63" w:rsidP="00BC1B63">
      <w:pPr>
        <w:spacing w:after="0" w:line="240" w:lineRule="auto"/>
        <w:jc w:val="both"/>
        <w:rPr>
          <w:rFonts w:ascii="DecimaWE Rg" w:hAnsi="DecimaWE Rg"/>
        </w:rPr>
      </w:pPr>
      <w:r w:rsidRPr="00BC1B63">
        <w:rPr>
          <w:rFonts w:ascii="DecimaWE Rg" w:hAnsi="DecimaWE Rg"/>
        </w:rPr>
        <w:t>Provincia (sigla)</w:t>
      </w:r>
    </w:p>
    <w:p w14:paraId="2180EDD2" w14:textId="77777777" w:rsidR="00BC1B63" w:rsidRPr="00BC1B63" w:rsidRDefault="00BC1B63" w:rsidP="00BC1B63">
      <w:pPr>
        <w:spacing w:after="0" w:line="240" w:lineRule="auto"/>
        <w:jc w:val="both"/>
        <w:rPr>
          <w:rFonts w:ascii="DecimaWE Rg" w:hAnsi="DecimaWE Rg"/>
        </w:rPr>
      </w:pPr>
      <w:r w:rsidRPr="00BC1B63">
        <w:rPr>
          <w:rFonts w:ascii="DecimaWE Rg" w:hAnsi="DecimaWE Rg"/>
        </w:rPr>
        <w:t>Località</w:t>
      </w:r>
    </w:p>
    <w:p w14:paraId="6A306176" w14:textId="77777777" w:rsidR="00BC1B63" w:rsidRPr="00BC1B63" w:rsidRDefault="00BC1B63" w:rsidP="00BC1B63">
      <w:pPr>
        <w:spacing w:after="0" w:line="240" w:lineRule="auto"/>
        <w:jc w:val="both"/>
        <w:rPr>
          <w:rFonts w:ascii="DecimaWE Rg" w:hAnsi="DecimaWE Rg"/>
        </w:rPr>
      </w:pPr>
      <w:r w:rsidRPr="00BC1B63">
        <w:rPr>
          <w:rFonts w:ascii="DecimaWE Rg" w:hAnsi="DecimaWE Rg"/>
        </w:rPr>
        <w:t>Indirizzo</w:t>
      </w:r>
    </w:p>
    <w:p w14:paraId="5D17D357" w14:textId="77777777" w:rsidR="00BC1B63" w:rsidRPr="00BC1B63" w:rsidRDefault="00BC1B63" w:rsidP="00BC1B63">
      <w:pPr>
        <w:spacing w:after="0" w:line="240" w:lineRule="auto"/>
        <w:jc w:val="both"/>
        <w:rPr>
          <w:rFonts w:ascii="DecimaWE Rg" w:hAnsi="DecimaWE Rg"/>
        </w:rPr>
      </w:pPr>
      <w:r w:rsidRPr="00BC1B63">
        <w:rPr>
          <w:rFonts w:ascii="DecimaWE Rg" w:hAnsi="DecimaWE Rg"/>
        </w:rPr>
        <w:t>N. civico</w:t>
      </w:r>
    </w:p>
    <w:p w14:paraId="7613AAE3" w14:textId="77777777" w:rsidR="00641D25" w:rsidRDefault="00BC1B63" w:rsidP="00BC1B63">
      <w:pPr>
        <w:spacing w:after="0" w:line="240" w:lineRule="auto"/>
        <w:jc w:val="both"/>
        <w:rPr>
          <w:rFonts w:ascii="DecimaWE Rg" w:hAnsi="DecimaWE Rg"/>
        </w:rPr>
      </w:pPr>
      <w:r w:rsidRPr="00BC1B63">
        <w:rPr>
          <w:rFonts w:ascii="DecimaWE Rg" w:hAnsi="DecimaWE Rg"/>
        </w:rPr>
        <w:t>CAP</w:t>
      </w:r>
      <w:r w:rsidR="003D246B" w:rsidRPr="00BC1B63">
        <w:rPr>
          <w:rFonts w:ascii="DecimaWE Rg" w:hAnsi="DecimaWE Rg"/>
          <w:vertAlign w:val="superscript"/>
        </w:rPr>
        <w:endnoteReference w:id="1"/>
      </w:r>
    </w:p>
    <w:p w14:paraId="6B8FB116" w14:textId="77777777" w:rsidR="003D246B" w:rsidRPr="00BC1B63" w:rsidRDefault="003D246B" w:rsidP="00BC1B63">
      <w:pPr>
        <w:spacing w:after="0" w:line="240" w:lineRule="auto"/>
        <w:jc w:val="both"/>
        <w:rPr>
          <w:rFonts w:ascii="DecimaWE Rg" w:hAnsi="DecimaWE Rg"/>
        </w:rPr>
      </w:pPr>
      <w:r w:rsidRPr="00BC1B63">
        <w:rPr>
          <w:rFonts w:ascii="DecimaWE Rg" w:hAnsi="DecimaWE Rg"/>
        </w:rPr>
        <w:t>Telefono</w:t>
      </w:r>
    </w:p>
    <w:p w14:paraId="0289851E" w14:textId="77777777" w:rsidR="003D246B" w:rsidRPr="00BC1B63" w:rsidRDefault="003D246B" w:rsidP="00BC1B63">
      <w:pPr>
        <w:spacing w:after="0" w:line="240" w:lineRule="auto"/>
        <w:jc w:val="both"/>
        <w:rPr>
          <w:rFonts w:ascii="DecimaWE Rg" w:hAnsi="DecimaWE Rg"/>
        </w:rPr>
      </w:pPr>
      <w:r w:rsidRPr="00BC1B63">
        <w:rPr>
          <w:rFonts w:ascii="DecimaWE Rg" w:hAnsi="DecimaWE Rg"/>
        </w:rPr>
        <w:t>E- mail</w:t>
      </w:r>
    </w:p>
    <w:p w14:paraId="70C48791" w14:textId="77777777" w:rsidR="003D246B" w:rsidRDefault="003D246B" w:rsidP="00BC1B63">
      <w:pPr>
        <w:spacing w:after="0" w:line="240" w:lineRule="auto"/>
        <w:jc w:val="both"/>
        <w:rPr>
          <w:rFonts w:ascii="DecimaWE Rg" w:hAnsi="DecimaWE Rg"/>
        </w:rPr>
      </w:pPr>
      <w:r w:rsidRPr="00BC1B63">
        <w:rPr>
          <w:rFonts w:ascii="DecimaWE Rg" w:hAnsi="DecimaWE Rg"/>
        </w:rPr>
        <w:t>PEC</w:t>
      </w:r>
      <w:r w:rsidRPr="00BC1B63">
        <w:rPr>
          <w:rFonts w:ascii="DecimaWE Rg" w:hAnsi="DecimaWE Rg"/>
          <w:vertAlign w:val="superscript"/>
        </w:rPr>
        <w:endnoteReference w:id="2"/>
      </w:r>
    </w:p>
    <w:p w14:paraId="3E91C44F" w14:textId="77777777" w:rsidR="00641D25" w:rsidRPr="00BC1B63" w:rsidRDefault="00641D25" w:rsidP="00BC1B63">
      <w:pPr>
        <w:spacing w:after="0" w:line="240" w:lineRule="auto"/>
        <w:jc w:val="both"/>
        <w:rPr>
          <w:rFonts w:ascii="DecimaWE Rg" w:hAnsi="DecimaWE Rg"/>
        </w:rPr>
      </w:pPr>
    </w:p>
    <w:p w14:paraId="7924D433" w14:textId="77777777" w:rsidR="003D246B" w:rsidRPr="00BC1B63" w:rsidRDefault="003D246B" w:rsidP="00BC1B63">
      <w:pPr>
        <w:spacing w:after="0" w:line="240" w:lineRule="auto"/>
        <w:jc w:val="both"/>
        <w:rPr>
          <w:rFonts w:ascii="DecimaWE Rg" w:hAnsi="DecimaWE Rg"/>
        </w:rPr>
      </w:pPr>
      <w:r w:rsidRPr="00BC1B63">
        <w:rPr>
          <w:rFonts w:ascii="DecimaWE Rg" w:hAnsi="DecimaWE Rg"/>
        </w:rPr>
        <w:t>Attività esercitata</w:t>
      </w:r>
    </w:p>
    <w:p w14:paraId="14EDB000" w14:textId="77777777" w:rsidR="003D246B" w:rsidRDefault="003D246B" w:rsidP="00CF7895">
      <w:pPr>
        <w:spacing w:after="0" w:line="240" w:lineRule="auto"/>
        <w:rPr>
          <w:rFonts w:ascii="DecimaWE Rg" w:hAnsi="DecimaWE Rg"/>
        </w:rPr>
      </w:pPr>
      <w:r w:rsidRPr="00BC1B63">
        <w:rPr>
          <w:rFonts w:ascii="DecimaWE Rg" w:hAnsi="DecimaWE Rg"/>
        </w:rPr>
        <w:t>IVA recuperabile</w:t>
      </w:r>
      <w:r w:rsidRPr="00BC1B63">
        <w:rPr>
          <w:rFonts w:ascii="DecimaWE Rg" w:hAnsi="DecimaWE Rg"/>
          <w:vertAlign w:val="superscript"/>
        </w:rPr>
        <w:endnoteReference w:id="3"/>
      </w:r>
    </w:p>
    <w:p w14:paraId="7D85B30F" w14:textId="77777777" w:rsidR="00CF7895" w:rsidRPr="00BC1B63" w:rsidRDefault="00CF7895" w:rsidP="00CF7895">
      <w:pPr>
        <w:spacing w:after="0" w:line="240" w:lineRule="auto"/>
        <w:rPr>
          <w:rFonts w:ascii="DecimaWE Rg" w:hAnsi="DecimaWE Rg"/>
        </w:rPr>
      </w:pPr>
    </w:p>
    <w:p w14:paraId="0D333619" w14:textId="77777777" w:rsidR="003D246B" w:rsidRPr="00BC1B63" w:rsidRDefault="003D246B" w:rsidP="00BC1B63">
      <w:pPr>
        <w:spacing w:after="0" w:line="240" w:lineRule="auto"/>
        <w:jc w:val="both"/>
        <w:rPr>
          <w:rFonts w:ascii="DecimaWE Rg" w:hAnsi="DecimaWE Rg"/>
        </w:rPr>
      </w:pPr>
      <w:r w:rsidRPr="00BC1B63">
        <w:rPr>
          <w:rFonts w:ascii="DecimaWE Rg" w:hAnsi="DecimaWE Rg"/>
        </w:rPr>
        <w:t>Codice univoco ufficio (IPA)</w:t>
      </w:r>
      <w:r w:rsidRPr="00BC1B63">
        <w:rPr>
          <w:rFonts w:ascii="DecimaWE Rg" w:hAnsi="DecimaWE Rg"/>
          <w:vertAlign w:val="superscript"/>
        </w:rPr>
        <w:endnoteReference w:id="4"/>
      </w:r>
    </w:p>
    <w:p w14:paraId="00AF0313" w14:textId="77777777" w:rsidR="003D246B" w:rsidRPr="00BC1B63" w:rsidRDefault="003D246B" w:rsidP="00BC1B63">
      <w:pPr>
        <w:spacing w:after="0" w:line="240" w:lineRule="auto"/>
        <w:jc w:val="both"/>
        <w:rPr>
          <w:rFonts w:ascii="DecimaWE Rg" w:hAnsi="DecimaWE Rg"/>
        </w:rPr>
      </w:pPr>
      <w:r w:rsidRPr="00BC1B63">
        <w:rPr>
          <w:rFonts w:ascii="DecimaWE Rg" w:hAnsi="DecimaWE Rg"/>
        </w:rPr>
        <w:t>Unità organizzativa responsabile</w:t>
      </w:r>
      <w:r w:rsidRPr="00BC1B63">
        <w:rPr>
          <w:rFonts w:ascii="DecimaWE Rg" w:hAnsi="DecimaWE Rg"/>
          <w:vertAlign w:val="superscript"/>
        </w:rPr>
        <w:endnoteReference w:id="5"/>
      </w:r>
    </w:p>
    <w:p w14:paraId="5515A6E6" w14:textId="77777777" w:rsidR="003D246B" w:rsidRPr="00BC1B63" w:rsidRDefault="003D246B" w:rsidP="00BC1B63">
      <w:pPr>
        <w:spacing w:after="0" w:line="240" w:lineRule="auto"/>
        <w:jc w:val="both"/>
        <w:rPr>
          <w:rFonts w:ascii="DecimaWE Rg" w:hAnsi="DecimaWE Rg"/>
        </w:rPr>
      </w:pPr>
      <w:r w:rsidRPr="00BC1B63">
        <w:rPr>
          <w:rFonts w:ascii="DecimaWE Rg" w:hAnsi="DecimaWE Rg"/>
        </w:rPr>
        <w:t>ATECO 2007 prevalente</w:t>
      </w:r>
    </w:p>
    <w:p w14:paraId="3AB0ABD5" w14:textId="77777777" w:rsidR="003D246B" w:rsidRPr="00BC1B63" w:rsidRDefault="003D246B" w:rsidP="00BC1B63">
      <w:pPr>
        <w:spacing w:after="0" w:line="240" w:lineRule="auto"/>
        <w:jc w:val="both"/>
        <w:rPr>
          <w:rFonts w:ascii="DecimaWE Rg" w:hAnsi="DecimaWE Rg"/>
        </w:rPr>
      </w:pPr>
      <w:r w:rsidRPr="00BC1B63">
        <w:rPr>
          <w:rFonts w:ascii="DecimaWE Rg" w:hAnsi="DecimaWE Rg"/>
        </w:rPr>
        <w:t>ATECO 2007 secondario</w:t>
      </w:r>
      <w:r w:rsidRPr="00BC1B63">
        <w:rPr>
          <w:rFonts w:ascii="DecimaWE Rg" w:hAnsi="DecimaWE Rg"/>
          <w:vertAlign w:val="superscript"/>
        </w:rPr>
        <w:endnoteReference w:id="6"/>
      </w:r>
    </w:p>
    <w:p w14:paraId="26BCED5C" w14:textId="77777777" w:rsidR="003D246B" w:rsidRDefault="003D246B" w:rsidP="008E6681">
      <w:pPr>
        <w:spacing w:after="0" w:line="240" w:lineRule="auto"/>
        <w:jc w:val="both"/>
        <w:rPr>
          <w:rFonts w:ascii="DecimaWE Rg" w:hAnsi="DecimaWE Rg"/>
          <w:sz w:val="28"/>
          <w:szCs w:val="28"/>
        </w:rPr>
      </w:pPr>
    </w:p>
    <w:p w14:paraId="38EABA3D" w14:textId="77777777" w:rsidR="003D246B" w:rsidRPr="008E6681" w:rsidRDefault="003D246B" w:rsidP="00DD1CDE">
      <w:pPr>
        <w:pBdr>
          <w:bottom w:val="single" w:sz="4" w:space="1" w:color="auto"/>
        </w:pBdr>
        <w:spacing w:after="0" w:line="240" w:lineRule="auto"/>
        <w:jc w:val="both"/>
        <w:rPr>
          <w:rFonts w:ascii="DecimaWE Rg" w:hAnsi="DecimaWE Rg"/>
          <w:b/>
        </w:rPr>
      </w:pPr>
      <w:r w:rsidRPr="008E6681">
        <w:rPr>
          <w:rFonts w:ascii="DecimaWE Rg" w:hAnsi="DecimaWE Rg"/>
          <w:b/>
        </w:rPr>
        <w:t>2. Localizzazione del progetto</w:t>
      </w:r>
      <w:r w:rsidRPr="008E6681">
        <w:rPr>
          <w:rStyle w:val="Rimandonotadichiusura"/>
          <w:rFonts w:ascii="DecimaWE Rg" w:hAnsi="DecimaWE Rg"/>
          <w:b/>
        </w:rPr>
        <w:endnoteReference w:id="7"/>
      </w:r>
    </w:p>
    <w:p w14:paraId="1FF78B81" w14:textId="77777777" w:rsidR="003D246B" w:rsidRDefault="003D246B" w:rsidP="007F31DA">
      <w:pPr>
        <w:spacing w:after="0" w:line="240" w:lineRule="auto"/>
        <w:jc w:val="both"/>
        <w:rPr>
          <w:rFonts w:ascii="DecimaWE Rg" w:hAnsi="DecimaWE Rg"/>
        </w:rPr>
      </w:pPr>
      <w:r>
        <w:rPr>
          <w:rFonts w:ascii="DecimaWE Rg" w:hAnsi="DecimaWE Rg"/>
        </w:rPr>
        <w:t>La sede dell’intervento coincide con la sede legale dell’impresa        SI/NO</w:t>
      </w:r>
    </w:p>
    <w:p w14:paraId="76AFA96E" w14:textId="5036C3CA" w:rsidR="003D246B" w:rsidRDefault="003D246B" w:rsidP="007F31DA">
      <w:pPr>
        <w:spacing w:after="0" w:line="240" w:lineRule="auto"/>
        <w:jc w:val="both"/>
        <w:rPr>
          <w:rFonts w:ascii="DecimaWE Rg" w:hAnsi="DecimaWE Rg"/>
        </w:rPr>
      </w:pPr>
      <w:r>
        <w:rPr>
          <w:rFonts w:ascii="DecimaWE Rg" w:hAnsi="DecimaWE Rg"/>
        </w:rPr>
        <w:t>La s</w:t>
      </w:r>
      <w:r w:rsidR="001753B5">
        <w:rPr>
          <w:rFonts w:ascii="DecimaWE Rg" w:hAnsi="DecimaWE Rg"/>
        </w:rPr>
        <w:t>ede dell’intervento è attiva nell’area interna “</w:t>
      </w:r>
      <w:r w:rsidR="00CA7038">
        <w:rPr>
          <w:rFonts w:ascii="DecimaWE Rg" w:hAnsi="DecimaWE Rg"/>
        </w:rPr>
        <w:t>Canal del Ferro – Val Canale</w:t>
      </w:r>
      <w:r w:rsidR="001753B5">
        <w:rPr>
          <w:rFonts w:ascii="DecimaWE Rg" w:hAnsi="DecimaWE Rg"/>
        </w:rPr>
        <w:t xml:space="preserve">” della </w:t>
      </w:r>
      <w:r>
        <w:rPr>
          <w:rFonts w:ascii="DecimaWE Rg" w:hAnsi="DecimaWE Rg"/>
        </w:rPr>
        <w:t>Regione</w:t>
      </w:r>
      <w:r w:rsidR="00AC20D5">
        <w:rPr>
          <w:rStyle w:val="Rimandonotadichiusura"/>
          <w:rFonts w:ascii="DecimaWE Rg" w:hAnsi="DecimaWE Rg"/>
        </w:rPr>
        <w:endnoteReference w:id="8"/>
      </w:r>
      <w:r>
        <w:rPr>
          <w:rFonts w:ascii="DecimaWE Rg" w:hAnsi="DecimaWE Rg"/>
        </w:rPr>
        <w:t xml:space="preserve">                                                SI/NO</w:t>
      </w:r>
    </w:p>
    <w:p w14:paraId="4C03CB6F" w14:textId="77777777" w:rsidR="003D246B" w:rsidRDefault="003D246B" w:rsidP="007F31DA">
      <w:pPr>
        <w:spacing w:after="0" w:line="240" w:lineRule="auto"/>
        <w:jc w:val="both"/>
        <w:rPr>
          <w:rFonts w:ascii="DecimaWE Rg" w:hAnsi="DecimaWE Rg"/>
        </w:rPr>
      </w:pPr>
    </w:p>
    <w:p w14:paraId="48A03F82" w14:textId="77777777" w:rsidR="003D246B" w:rsidRDefault="003D246B" w:rsidP="007F31DA">
      <w:pPr>
        <w:spacing w:after="0" w:line="240" w:lineRule="auto"/>
        <w:jc w:val="both"/>
        <w:rPr>
          <w:rFonts w:ascii="DecimaWE Rg" w:hAnsi="DecimaWE Rg"/>
        </w:rPr>
      </w:pPr>
      <w:r>
        <w:rPr>
          <w:rFonts w:ascii="DecimaWE Rg" w:hAnsi="DecimaWE Rg"/>
        </w:rPr>
        <w:t>Comune</w:t>
      </w:r>
    </w:p>
    <w:p w14:paraId="46B1446E" w14:textId="77777777" w:rsidR="003D246B" w:rsidRDefault="003D246B" w:rsidP="007F31DA">
      <w:pPr>
        <w:spacing w:after="0" w:line="240" w:lineRule="auto"/>
        <w:jc w:val="both"/>
        <w:rPr>
          <w:rFonts w:ascii="DecimaWE Rg" w:hAnsi="DecimaWE Rg"/>
        </w:rPr>
      </w:pPr>
      <w:r>
        <w:rPr>
          <w:rFonts w:ascii="DecimaWE Rg" w:hAnsi="DecimaWE Rg"/>
        </w:rPr>
        <w:t>Provincia</w:t>
      </w:r>
      <w:r w:rsidR="0014047B">
        <w:rPr>
          <w:rFonts w:ascii="DecimaWE Rg" w:hAnsi="DecimaWE Rg"/>
        </w:rPr>
        <w:t xml:space="preserve"> (sigla)</w:t>
      </w:r>
    </w:p>
    <w:p w14:paraId="199B0083" w14:textId="77777777" w:rsidR="003D246B" w:rsidRDefault="003D246B" w:rsidP="007F31DA">
      <w:pPr>
        <w:spacing w:after="0" w:line="240" w:lineRule="auto"/>
        <w:jc w:val="both"/>
        <w:rPr>
          <w:rFonts w:ascii="DecimaWE Rg" w:hAnsi="DecimaWE Rg"/>
        </w:rPr>
      </w:pPr>
      <w:r>
        <w:rPr>
          <w:rFonts w:ascii="DecimaWE Rg" w:hAnsi="DecimaWE Rg"/>
        </w:rPr>
        <w:t>Località</w:t>
      </w:r>
    </w:p>
    <w:p w14:paraId="6A6F5F2E" w14:textId="77777777" w:rsidR="003D246B" w:rsidRDefault="003D246B" w:rsidP="007F31DA">
      <w:pPr>
        <w:spacing w:after="0" w:line="240" w:lineRule="auto"/>
        <w:jc w:val="both"/>
        <w:rPr>
          <w:rFonts w:ascii="DecimaWE Rg" w:hAnsi="DecimaWE Rg"/>
        </w:rPr>
      </w:pPr>
      <w:r>
        <w:rPr>
          <w:rFonts w:ascii="DecimaWE Rg" w:hAnsi="DecimaWE Rg"/>
        </w:rPr>
        <w:t>Indirizzo</w:t>
      </w:r>
    </w:p>
    <w:p w14:paraId="4DA34D63" w14:textId="77777777" w:rsidR="003D246B" w:rsidRDefault="003D246B" w:rsidP="007F31DA">
      <w:pPr>
        <w:spacing w:after="0" w:line="240" w:lineRule="auto"/>
        <w:jc w:val="both"/>
        <w:rPr>
          <w:rFonts w:ascii="DecimaWE Rg" w:hAnsi="DecimaWE Rg"/>
        </w:rPr>
      </w:pPr>
      <w:r>
        <w:rPr>
          <w:rFonts w:ascii="DecimaWE Rg" w:hAnsi="DecimaWE Rg"/>
        </w:rPr>
        <w:t>N. civico</w:t>
      </w:r>
    </w:p>
    <w:p w14:paraId="0CDCBB77" w14:textId="77777777" w:rsidR="003D246B" w:rsidRDefault="003D246B" w:rsidP="007F31DA">
      <w:pPr>
        <w:spacing w:after="0" w:line="240" w:lineRule="auto"/>
        <w:jc w:val="both"/>
        <w:rPr>
          <w:rFonts w:ascii="DecimaWE Rg" w:hAnsi="DecimaWE Rg"/>
        </w:rPr>
      </w:pPr>
      <w:r>
        <w:rPr>
          <w:rFonts w:ascii="DecimaWE Rg" w:hAnsi="DecimaWE Rg"/>
        </w:rPr>
        <w:t>CAP</w:t>
      </w:r>
    </w:p>
    <w:p w14:paraId="0B10784F" w14:textId="77777777" w:rsidR="003D246B" w:rsidRDefault="003D246B" w:rsidP="007F31DA">
      <w:pPr>
        <w:spacing w:after="0" w:line="240" w:lineRule="auto"/>
        <w:jc w:val="both"/>
        <w:rPr>
          <w:rFonts w:ascii="DecimaWE Rg" w:hAnsi="DecimaWE Rg"/>
        </w:rPr>
      </w:pPr>
      <w:r>
        <w:rPr>
          <w:rFonts w:ascii="DecimaWE Rg" w:hAnsi="DecimaWE Rg"/>
        </w:rPr>
        <w:t>Tel.</w:t>
      </w:r>
    </w:p>
    <w:p w14:paraId="11E42B65" w14:textId="77777777" w:rsidR="003D246B" w:rsidRDefault="003D246B" w:rsidP="007F31DA">
      <w:pPr>
        <w:spacing w:after="0" w:line="240" w:lineRule="auto"/>
        <w:jc w:val="both"/>
        <w:rPr>
          <w:rFonts w:ascii="DecimaWE Rg" w:hAnsi="DecimaWE Rg"/>
        </w:rPr>
      </w:pPr>
      <w:r>
        <w:rPr>
          <w:rFonts w:ascii="DecimaWE Rg" w:hAnsi="DecimaWE Rg"/>
        </w:rPr>
        <w:t>E-mail</w:t>
      </w:r>
    </w:p>
    <w:p w14:paraId="79617A1C" w14:textId="77777777" w:rsidR="003D246B" w:rsidRDefault="003D246B" w:rsidP="007F31DA">
      <w:pPr>
        <w:spacing w:after="0" w:line="240" w:lineRule="auto"/>
        <w:jc w:val="both"/>
        <w:rPr>
          <w:rFonts w:ascii="DecimaWE Rg" w:hAnsi="DecimaWE Rg"/>
        </w:rPr>
      </w:pPr>
      <w:r>
        <w:rPr>
          <w:rFonts w:ascii="DecimaWE Rg" w:hAnsi="DecimaWE Rg"/>
        </w:rPr>
        <w:t>PEC</w:t>
      </w:r>
    </w:p>
    <w:p w14:paraId="2B967BC2" w14:textId="77777777" w:rsidR="009A6B73" w:rsidRDefault="003D246B" w:rsidP="009A6B73">
      <w:pPr>
        <w:pBdr>
          <w:bottom w:val="single" w:sz="6" w:space="1" w:color="auto"/>
        </w:pBdr>
        <w:spacing w:after="0" w:line="240" w:lineRule="auto"/>
        <w:jc w:val="both"/>
        <w:rPr>
          <w:rFonts w:ascii="DecimaWE Rg" w:hAnsi="DecimaWE Rg"/>
        </w:rPr>
      </w:pPr>
      <w:r>
        <w:rPr>
          <w:rFonts w:ascii="DecimaWE Rg" w:hAnsi="DecimaWE Rg"/>
        </w:rPr>
        <w:t>ATECO 2007</w:t>
      </w:r>
      <w:r>
        <w:rPr>
          <w:rStyle w:val="Rimandonotadichiusura"/>
          <w:rFonts w:ascii="DecimaWE Rg" w:hAnsi="DecimaWE Rg"/>
        </w:rPr>
        <w:endnoteReference w:id="9"/>
      </w:r>
    </w:p>
    <w:p w14:paraId="4716976B" w14:textId="77777777" w:rsidR="009A6B73" w:rsidRDefault="009A6B73" w:rsidP="009A6B73">
      <w:pPr>
        <w:pBdr>
          <w:bottom w:val="single" w:sz="6" w:space="1" w:color="auto"/>
        </w:pBdr>
        <w:spacing w:after="0" w:line="240" w:lineRule="auto"/>
        <w:jc w:val="both"/>
        <w:rPr>
          <w:rFonts w:ascii="DecimaWE Rg" w:hAnsi="DecimaWE Rg"/>
        </w:rPr>
      </w:pPr>
    </w:p>
    <w:p w14:paraId="48BBCAD3" w14:textId="77777777" w:rsidR="009A6B73" w:rsidRPr="003D246B" w:rsidRDefault="009A6B73" w:rsidP="009A6B73">
      <w:pPr>
        <w:pBdr>
          <w:bottom w:val="single" w:sz="6" w:space="1" w:color="auto"/>
        </w:pBdr>
        <w:spacing w:after="0" w:line="240" w:lineRule="auto"/>
        <w:jc w:val="both"/>
        <w:rPr>
          <w:rFonts w:ascii="DecimaWE Rg" w:hAnsi="DecimaWE Rg"/>
          <w:b/>
        </w:rPr>
      </w:pPr>
      <w:r w:rsidRPr="003D246B">
        <w:rPr>
          <w:rFonts w:ascii="DecimaWE Rg" w:hAnsi="DecimaWE Rg"/>
          <w:b/>
        </w:rPr>
        <w:t>3. Altri dati del richiedente</w:t>
      </w:r>
    </w:p>
    <w:p w14:paraId="6760CA28" w14:textId="77777777" w:rsidR="003D246B" w:rsidRPr="00DE6E9D" w:rsidRDefault="003D246B" w:rsidP="00DE6E9D">
      <w:pPr>
        <w:spacing w:after="0" w:line="240" w:lineRule="auto"/>
        <w:jc w:val="both"/>
        <w:rPr>
          <w:rFonts w:ascii="DecimaWE Rg" w:hAnsi="DecimaWE Rg"/>
        </w:rPr>
      </w:pPr>
      <w:r w:rsidRPr="00DE6E9D">
        <w:rPr>
          <w:rFonts w:ascii="DecimaWE Rg" w:hAnsi="DecimaWE Rg"/>
        </w:rPr>
        <w:t>Data iscrizione al Registro imprese</w:t>
      </w:r>
      <w:r w:rsidRPr="00DE6E9D">
        <w:rPr>
          <w:rFonts w:ascii="DecimaWE Rg" w:hAnsi="DecimaWE Rg"/>
          <w:vertAlign w:val="superscript"/>
        </w:rPr>
        <w:endnoteReference w:id="10"/>
      </w:r>
    </w:p>
    <w:p w14:paraId="073841A4" w14:textId="77777777" w:rsidR="003D246B" w:rsidRPr="00DE6E9D" w:rsidRDefault="003D246B" w:rsidP="00DE6E9D">
      <w:pPr>
        <w:spacing w:after="0" w:line="240" w:lineRule="auto"/>
        <w:jc w:val="both"/>
        <w:rPr>
          <w:rFonts w:ascii="DecimaWE Rg" w:hAnsi="DecimaWE Rg"/>
        </w:rPr>
      </w:pPr>
      <w:r w:rsidRPr="00DE6E9D">
        <w:rPr>
          <w:rFonts w:ascii="DecimaWE Rg" w:hAnsi="DecimaWE Rg"/>
        </w:rPr>
        <w:t>Dimensioni impresa</w:t>
      </w:r>
      <w:r w:rsidR="00175F36">
        <w:rPr>
          <w:rStyle w:val="Rimandonotadichiusura"/>
          <w:rFonts w:ascii="DecimaWE Rg" w:hAnsi="DecimaWE Rg"/>
        </w:rPr>
        <w:endnoteReference w:id="11"/>
      </w:r>
      <w:r w:rsidR="00175F36" w:rsidRPr="00DE6E9D">
        <w:rPr>
          <w:rFonts w:ascii="DecimaWE Rg" w:hAnsi="DecimaWE Rg"/>
        </w:rPr>
        <w:tab/>
      </w:r>
      <w:r w:rsidRPr="00DE6E9D">
        <w:rPr>
          <w:rFonts w:ascii="DecimaWE Rg" w:hAnsi="DecimaWE Rg"/>
        </w:rPr>
        <w:tab/>
      </w:r>
      <w:r w:rsidRPr="00DE6E9D">
        <w:rPr>
          <w:rFonts w:ascii="DecimaWE Rg" w:hAnsi="DecimaWE Rg"/>
        </w:rPr>
        <w:tab/>
      </w:r>
      <w:r w:rsidRPr="00DE6E9D">
        <w:rPr>
          <w:rFonts w:ascii="DecimaWE Rg" w:hAnsi="DecimaWE Rg"/>
        </w:rPr>
        <w:tab/>
        <w:t>(micro/piccola/media)</w:t>
      </w:r>
    </w:p>
    <w:p w14:paraId="143AF3A4" w14:textId="77777777" w:rsidR="003D246B" w:rsidRPr="00DE6E9D" w:rsidRDefault="003D246B" w:rsidP="00DE6E9D">
      <w:pPr>
        <w:spacing w:after="0" w:line="240" w:lineRule="auto"/>
        <w:jc w:val="both"/>
        <w:rPr>
          <w:rFonts w:ascii="DecimaWE Rg" w:hAnsi="DecimaWE Rg"/>
        </w:rPr>
      </w:pPr>
      <w:r w:rsidRPr="00DE6E9D">
        <w:rPr>
          <w:rFonts w:ascii="DecimaWE Rg" w:hAnsi="DecimaWE Rg"/>
        </w:rPr>
        <w:t xml:space="preserve">Inizio esercizio contabile </w:t>
      </w:r>
      <w:r w:rsidRPr="00DE6E9D">
        <w:rPr>
          <w:rFonts w:ascii="DecimaWE Rg" w:hAnsi="DecimaWE Rg"/>
        </w:rPr>
        <w:tab/>
      </w:r>
      <w:r w:rsidRPr="00DE6E9D">
        <w:rPr>
          <w:rFonts w:ascii="DecimaWE Rg" w:hAnsi="DecimaWE Rg"/>
        </w:rPr>
        <w:tab/>
      </w:r>
      <w:r w:rsidRPr="00DE6E9D">
        <w:rPr>
          <w:rFonts w:ascii="DecimaWE Rg" w:hAnsi="DecimaWE Rg"/>
        </w:rPr>
        <w:tab/>
      </w:r>
      <w:r w:rsidRPr="00DE6E9D">
        <w:rPr>
          <w:rFonts w:ascii="DecimaWE Rg" w:hAnsi="DecimaWE Rg"/>
        </w:rPr>
        <w:tab/>
        <w:t>(giorno/mese)</w:t>
      </w:r>
    </w:p>
    <w:p w14:paraId="34A1A3DC" w14:textId="77777777" w:rsidR="003D246B" w:rsidRPr="00DE6E9D" w:rsidRDefault="003D246B" w:rsidP="00DE6E9D">
      <w:pPr>
        <w:spacing w:after="0" w:line="240" w:lineRule="auto"/>
        <w:jc w:val="both"/>
        <w:rPr>
          <w:rFonts w:ascii="DecimaWE Rg" w:hAnsi="DecimaWE Rg"/>
        </w:rPr>
      </w:pPr>
      <w:r w:rsidRPr="00DE6E9D">
        <w:rPr>
          <w:rFonts w:ascii="DecimaWE Rg" w:hAnsi="DecimaWE Rg"/>
        </w:rPr>
        <w:t>Fine esercizio contabile</w:t>
      </w:r>
      <w:r w:rsidRPr="00DE6E9D">
        <w:rPr>
          <w:rFonts w:ascii="DecimaWE Rg" w:hAnsi="DecimaWE Rg"/>
        </w:rPr>
        <w:tab/>
      </w:r>
      <w:r w:rsidRPr="00DE6E9D">
        <w:rPr>
          <w:rFonts w:ascii="DecimaWE Rg" w:hAnsi="DecimaWE Rg"/>
        </w:rPr>
        <w:tab/>
      </w:r>
      <w:r w:rsidRPr="00DE6E9D">
        <w:rPr>
          <w:rFonts w:ascii="DecimaWE Rg" w:hAnsi="DecimaWE Rg"/>
        </w:rPr>
        <w:tab/>
      </w:r>
      <w:r w:rsidRPr="00DE6E9D">
        <w:rPr>
          <w:rFonts w:ascii="DecimaWE Rg" w:hAnsi="DecimaWE Rg"/>
        </w:rPr>
        <w:tab/>
        <w:t>(giorno/mese)</w:t>
      </w:r>
    </w:p>
    <w:p w14:paraId="3817FB20" w14:textId="77777777" w:rsidR="003D246B" w:rsidRPr="00DE6E9D" w:rsidRDefault="003D246B" w:rsidP="00DE6E9D">
      <w:pPr>
        <w:spacing w:after="0" w:line="240" w:lineRule="auto"/>
        <w:jc w:val="both"/>
        <w:rPr>
          <w:rFonts w:ascii="DecimaWE Rg" w:hAnsi="DecimaWE Rg"/>
        </w:rPr>
      </w:pPr>
      <w:r w:rsidRPr="00DE6E9D">
        <w:rPr>
          <w:rFonts w:ascii="DecimaWE Rg" w:hAnsi="DecimaWE Rg"/>
        </w:rPr>
        <w:t>Anno ultimo bilancio approvato</w:t>
      </w:r>
    </w:p>
    <w:p w14:paraId="0B09CA0D" w14:textId="77777777" w:rsidR="003D246B" w:rsidRPr="00DE6E9D" w:rsidRDefault="003D246B" w:rsidP="00DE6E9D">
      <w:pPr>
        <w:spacing w:after="0" w:line="240" w:lineRule="auto"/>
        <w:jc w:val="both"/>
        <w:rPr>
          <w:rFonts w:ascii="DecimaWE Rg" w:hAnsi="DecimaWE Rg"/>
        </w:rPr>
      </w:pPr>
      <w:r w:rsidRPr="00DE6E9D">
        <w:rPr>
          <w:rFonts w:ascii="DecimaWE Rg" w:hAnsi="DecimaWE Rg"/>
        </w:rPr>
        <w:t>Fatturato impresa</w:t>
      </w:r>
      <w:r w:rsidRPr="00DE6E9D">
        <w:rPr>
          <w:rFonts w:ascii="DecimaWE Rg" w:hAnsi="DecimaWE Rg"/>
          <w:vertAlign w:val="superscript"/>
        </w:rPr>
        <w:endnoteReference w:id="12"/>
      </w:r>
    </w:p>
    <w:p w14:paraId="11991CE2" w14:textId="77777777" w:rsidR="003D246B" w:rsidRPr="00DE6E9D" w:rsidRDefault="003D246B" w:rsidP="00DE6E9D">
      <w:pPr>
        <w:spacing w:after="0" w:line="240" w:lineRule="auto"/>
        <w:jc w:val="both"/>
        <w:rPr>
          <w:rFonts w:ascii="DecimaWE Rg" w:hAnsi="DecimaWE Rg"/>
        </w:rPr>
      </w:pPr>
      <w:r w:rsidRPr="00DE6E9D">
        <w:rPr>
          <w:rFonts w:ascii="DecimaWE Rg" w:hAnsi="DecimaWE Rg"/>
        </w:rPr>
        <w:t>Patrimonio netto impresa</w:t>
      </w:r>
      <w:r w:rsidRPr="00DE6E9D">
        <w:rPr>
          <w:rFonts w:ascii="DecimaWE Rg" w:hAnsi="DecimaWE Rg"/>
          <w:vertAlign w:val="superscript"/>
        </w:rPr>
        <w:endnoteReference w:id="13"/>
      </w:r>
    </w:p>
    <w:p w14:paraId="39F5BA82" w14:textId="77777777" w:rsidR="003D246B" w:rsidRDefault="003D246B" w:rsidP="00DD1CDE">
      <w:pPr>
        <w:spacing w:after="0" w:line="240" w:lineRule="auto"/>
        <w:jc w:val="both"/>
        <w:rPr>
          <w:rFonts w:ascii="DecimaWE Rg" w:hAnsi="DecimaWE Rg"/>
        </w:rPr>
      </w:pPr>
      <w:r w:rsidRPr="00DE6E9D">
        <w:rPr>
          <w:rFonts w:ascii="DecimaWE Rg" w:hAnsi="DecimaWE Rg"/>
        </w:rPr>
        <w:t xml:space="preserve">Aiuti </w:t>
      </w:r>
      <w:r w:rsidRPr="00DE6E9D">
        <w:rPr>
          <w:rFonts w:ascii="DecimaWE Rg" w:hAnsi="DecimaWE Rg"/>
          <w:i/>
        </w:rPr>
        <w:t xml:space="preserve">de </w:t>
      </w:r>
      <w:proofErr w:type="spellStart"/>
      <w:r w:rsidRPr="00DE6E9D">
        <w:rPr>
          <w:rFonts w:ascii="DecimaWE Rg" w:hAnsi="DecimaWE Rg"/>
          <w:i/>
        </w:rPr>
        <w:t>minimis</w:t>
      </w:r>
      <w:proofErr w:type="spellEnd"/>
      <w:r w:rsidRPr="00DE6E9D">
        <w:rPr>
          <w:rFonts w:ascii="DecimaWE Rg" w:hAnsi="DecimaWE Rg"/>
        </w:rPr>
        <w:t xml:space="preserve"> ottenuti nel triennio</w:t>
      </w:r>
      <w:r w:rsidRPr="00DE6E9D">
        <w:rPr>
          <w:rFonts w:ascii="DecimaWE Rg" w:hAnsi="DecimaWE Rg"/>
          <w:vertAlign w:val="superscript"/>
        </w:rPr>
        <w:endnoteReference w:id="14"/>
      </w:r>
    </w:p>
    <w:p w14:paraId="2300CDBE" w14:textId="77777777" w:rsidR="00DD1CDE" w:rsidRDefault="00DD1CDE" w:rsidP="00DD1CDE">
      <w:pPr>
        <w:spacing w:after="0" w:line="240" w:lineRule="auto"/>
        <w:jc w:val="both"/>
        <w:rPr>
          <w:rFonts w:ascii="DecimaWE Rg" w:hAnsi="DecimaWE Rg"/>
        </w:rPr>
      </w:pPr>
    </w:p>
    <w:p w14:paraId="70E1B48F" w14:textId="77777777" w:rsidR="003D246B" w:rsidRPr="00DD1CDE" w:rsidRDefault="003D246B" w:rsidP="002F682F">
      <w:pPr>
        <w:pBdr>
          <w:bottom w:val="single" w:sz="4" w:space="1" w:color="auto"/>
        </w:pBdr>
        <w:spacing w:after="0" w:line="240" w:lineRule="auto"/>
        <w:jc w:val="both"/>
        <w:rPr>
          <w:rFonts w:ascii="DecimaWE Rg" w:hAnsi="DecimaWE Rg"/>
          <w:b/>
        </w:rPr>
      </w:pPr>
      <w:r w:rsidRPr="00DD1CDE">
        <w:rPr>
          <w:rFonts w:ascii="DecimaWE Rg" w:hAnsi="DecimaWE Rg"/>
          <w:b/>
        </w:rPr>
        <w:t>4. Dati relativi al firmatario della domanda</w:t>
      </w:r>
    </w:p>
    <w:p w14:paraId="1DD8B72E" w14:textId="77777777" w:rsidR="003D246B" w:rsidRDefault="003D246B" w:rsidP="007F31DA">
      <w:pPr>
        <w:spacing w:after="0" w:line="240" w:lineRule="auto"/>
        <w:jc w:val="both"/>
        <w:rPr>
          <w:rFonts w:ascii="DecimaWE Rg" w:hAnsi="DecimaWE Rg"/>
        </w:rPr>
      </w:pPr>
      <w:r>
        <w:rPr>
          <w:rFonts w:ascii="DecimaWE Rg" w:hAnsi="DecimaWE Rg"/>
        </w:rPr>
        <w:lastRenderedPageBreak/>
        <w:t>Cognome</w:t>
      </w:r>
    </w:p>
    <w:p w14:paraId="1DF82279" w14:textId="77777777" w:rsidR="003D246B" w:rsidRDefault="003D246B" w:rsidP="007F31DA">
      <w:pPr>
        <w:spacing w:after="0" w:line="240" w:lineRule="auto"/>
        <w:jc w:val="both"/>
        <w:rPr>
          <w:rFonts w:ascii="DecimaWE Rg" w:hAnsi="DecimaWE Rg"/>
        </w:rPr>
      </w:pPr>
      <w:r>
        <w:rPr>
          <w:rFonts w:ascii="DecimaWE Rg" w:hAnsi="DecimaWE Rg"/>
        </w:rPr>
        <w:t>Nome</w:t>
      </w:r>
    </w:p>
    <w:p w14:paraId="534F4FBA" w14:textId="77777777" w:rsidR="003D246B" w:rsidRDefault="003D246B" w:rsidP="007F31DA">
      <w:pPr>
        <w:spacing w:after="0" w:line="240" w:lineRule="auto"/>
        <w:jc w:val="both"/>
        <w:rPr>
          <w:rFonts w:ascii="DecimaWE Rg" w:hAnsi="DecimaWE Rg"/>
        </w:rPr>
      </w:pPr>
      <w:r>
        <w:rPr>
          <w:rFonts w:ascii="DecimaWE Rg" w:hAnsi="DecimaWE Rg"/>
        </w:rPr>
        <w:t>Data di nascita</w:t>
      </w:r>
    </w:p>
    <w:p w14:paraId="24B26F42" w14:textId="77777777" w:rsidR="003D246B" w:rsidRDefault="003D246B" w:rsidP="007F31DA">
      <w:pPr>
        <w:spacing w:after="0" w:line="240" w:lineRule="auto"/>
        <w:jc w:val="both"/>
        <w:rPr>
          <w:rFonts w:ascii="DecimaWE Rg" w:hAnsi="DecimaWE Rg"/>
        </w:rPr>
      </w:pPr>
      <w:r>
        <w:rPr>
          <w:rFonts w:ascii="DecimaWE Rg" w:hAnsi="DecimaWE Rg"/>
        </w:rPr>
        <w:t>Codice fiscale/</w:t>
      </w:r>
      <w:proofErr w:type="spellStart"/>
      <w:r>
        <w:rPr>
          <w:rFonts w:ascii="DecimaWE Rg" w:hAnsi="DecimaWE Rg"/>
        </w:rPr>
        <w:t>Identif</w:t>
      </w:r>
      <w:proofErr w:type="spellEnd"/>
      <w:r>
        <w:rPr>
          <w:rFonts w:ascii="DecimaWE Rg" w:hAnsi="DecimaWE Rg"/>
        </w:rPr>
        <w:t>. fiscale estero</w:t>
      </w:r>
    </w:p>
    <w:p w14:paraId="6C6304E6" w14:textId="77777777" w:rsidR="003D246B" w:rsidRDefault="003D246B" w:rsidP="007F31DA">
      <w:pPr>
        <w:spacing w:after="0" w:line="240" w:lineRule="auto"/>
        <w:jc w:val="both"/>
        <w:rPr>
          <w:rFonts w:ascii="DecimaWE Rg" w:hAnsi="DecimaWE Rg"/>
        </w:rPr>
      </w:pPr>
      <w:r>
        <w:rPr>
          <w:rFonts w:ascii="DecimaWE Rg" w:hAnsi="DecimaWE Rg"/>
        </w:rPr>
        <w:t>Comune italiano / Stato estero di nascita</w:t>
      </w:r>
    </w:p>
    <w:p w14:paraId="2DBFE829" w14:textId="77777777" w:rsidR="000460B9" w:rsidRDefault="000460B9" w:rsidP="007F31DA">
      <w:pPr>
        <w:spacing w:after="0" w:line="240" w:lineRule="auto"/>
        <w:jc w:val="both"/>
        <w:rPr>
          <w:rFonts w:ascii="DecimaWE Rg" w:hAnsi="DecimaWE Rg"/>
        </w:rPr>
      </w:pPr>
      <w:r>
        <w:rPr>
          <w:rFonts w:ascii="DecimaWE Rg" w:hAnsi="DecimaWE Rg"/>
        </w:rPr>
        <w:t>Provincia (sigla)</w:t>
      </w:r>
    </w:p>
    <w:p w14:paraId="363A496F" w14:textId="77777777" w:rsidR="003D246B" w:rsidRDefault="003D246B" w:rsidP="007F31DA">
      <w:pPr>
        <w:spacing w:after="0" w:line="240" w:lineRule="auto"/>
        <w:jc w:val="both"/>
        <w:rPr>
          <w:rFonts w:ascii="DecimaWE Rg" w:hAnsi="DecimaWE Rg"/>
        </w:rPr>
      </w:pPr>
    </w:p>
    <w:p w14:paraId="751FE74F" w14:textId="77777777" w:rsidR="006F5FA3" w:rsidRPr="006F5FA3" w:rsidRDefault="003D246B" w:rsidP="006F5FA3">
      <w:pPr>
        <w:pBdr>
          <w:bottom w:val="single" w:sz="4" w:space="1" w:color="auto"/>
        </w:pBdr>
        <w:spacing w:after="0" w:line="240" w:lineRule="auto"/>
        <w:jc w:val="both"/>
        <w:rPr>
          <w:rFonts w:ascii="DecimaWE Rg" w:hAnsi="DecimaWE Rg"/>
          <w:b/>
        </w:rPr>
      </w:pPr>
      <w:r w:rsidRPr="006F5FA3">
        <w:rPr>
          <w:rFonts w:ascii="DecimaWE Rg" w:hAnsi="DecimaWE Rg"/>
          <w:b/>
        </w:rPr>
        <w:t xml:space="preserve">Premesso quanto sopra, il sottoscritto, </w:t>
      </w:r>
    </w:p>
    <w:p w14:paraId="63F9C68C" w14:textId="77777777" w:rsidR="008215F7" w:rsidRDefault="003D246B" w:rsidP="006F5FA3">
      <w:pPr>
        <w:spacing w:after="0" w:line="240" w:lineRule="auto"/>
        <w:jc w:val="both"/>
        <w:rPr>
          <w:rFonts w:ascii="DecimaWE Rg" w:hAnsi="DecimaWE Rg"/>
        </w:rPr>
      </w:pPr>
      <w:r>
        <w:rPr>
          <w:rFonts w:ascii="DecimaWE Rg" w:hAnsi="DecimaWE Rg"/>
        </w:rPr>
        <w:t>in qualità di ___________________ del</w:t>
      </w:r>
      <w:r w:rsidR="009763BF">
        <w:rPr>
          <w:rFonts w:ascii="DecimaWE Rg" w:hAnsi="DecimaWE Rg"/>
        </w:rPr>
        <w:t xml:space="preserve">la PMI </w:t>
      </w:r>
      <w:r>
        <w:rPr>
          <w:rFonts w:ascii="DecimaWE Rg" w:hAnsi="DecimaWE Rg"/>
        </w:rPr>
        <w:t>richiedente,</w:t>
      </w:r>
      <w:r w:rsidR="006F5FA3">
        <w:rPr>
          <w:rFonts w:ascii="DecimaWE Rg" w:hAnsi="DecimaWE Rg"/>
        </w:rPr>
        <w:t xml:space="preserve"> </w:t>
      </w:r>
    </w:p>
    <w:p w14:paraId="0042C4A7" w14:textId="77777777" w:rsidR="00712078" w:rsidRDefault="006F5FA3" w:rsidP="00712078">
      <w:pPr>
        <w:spacing w:before="40" w:after="0" w:line="240" w:lineRule="auto"/>
        <w:jc w:val="center"/>
        <w:rPr>
          <w:rFonts w:ascii="DecimaWE Rg" w:hAnsi="DecimaWE Rg"/>
        </w:rPr>
      </w:pPr>
      <w:r w:rsidRPr="009543D2">
        <w:rPr>
          <w:rFonts w:ascii="DecimaWE Rg" w:hAnsi="DecimaWE Rg"/>
        </w:rPr>
        <w:t>CHIEDE</w:t>
      </w:r>
    </w:p>
    <w:p w14:paraId="1C7EDB57" w14:textId="45474647" w:rsidR="003D246B" w:rsidRDefault="003D246B" w:rsidP="003A62F7">
      <w:pPr>
        <w:spacing w:before="40" w:after="0" w:line="240" w:lineRule="auto"/>
        <w:jc w:val="both"/>
        <w:rPr>
          <w:rFonts w:ascii="DecimaWE Rg" w:hAnsi="DecimaWE Rg"/>
        </w:rPr>
      </w:pPr>
      <w:r w:rsidRPr="009543D2">
        <w:rPr>
          <w:rFonts w:ascii="DecimaWE Rg" w:hAnsi="DecimaWE Rg"/>
        </w:rPr>
        <w:t xml:space="preserve">di accedere alle agevolazioni previste dal Bando approvato con delibera della Giunta </w:t>
      </w:r>
      <w:r w:rsidRPr="0079489F">
        <w:rPr>
          <w:rFonts w:ascii="DecimaWE Rg" w:hAnsi="DecimaWE Rg"/>
        </w:rPr>
        <w:t xml:space="preserve">regionale </w:t>
      </w:r>
      <w:r w:rsidR="0079489F" w:rsidRPr="0079489F">
        <w:rPr>
          <w:rFonts w:ascii="DecimaWE Rg" w:hAnsi="DecimaWE Rg"/>
        </w:rPr>
        <w:t xml:space="preserve">n. </w:t>
      </w:r>
      <w:r w:rsidR="00186ECB">
        <w:rPr>
          <w:rFonts w:ascii="DecimaWE Rg" w:hAnsi="DecimaWE Rg"/>
        </w:rPr>
        <w:t>75</w:t>
      </w:r>
      <w:r w:rsidR="00CA7038">
        <w:rPr>
          <w:rFonts w:ascii="DecimaWE Rg" w:hAnsi="DecimaWE Rg"/>
        </w:rPr>
        <w:t>8</w:t>
      </w:r>
      <w:r w:rsidR="00186ECB">
        <w:rPr>
          <w:rFonts w:ascii="DecimaWE Rg" w:hAnsi="DecimaWE Rg"/>
        </w:rPr>
        <w:t>/2018</w:t>
      </w:r>
      <w:r w:rsidRPr="0079489F">
        <w:rPr>
          <w:rFonts w:ascii="DecimaWE Rg" w:hAnsi="DecimaWE Rg"/>
        </w:rPr>
        <w:t xml:space="preserve"> a valere sul POR FESR 2014-2020, </w:t>
      </w:r>
      <w:r w:rsidR="00712078" w:rsidRPr="0079489F">
        <w:rPr>
          <w:rFonts w:ascii="DecimaWE Rg" w:hAnsi="DecimaWE Rg"/>
        </w:rPr>
        <w:t xml:space="preserve">Azione 2.3, </w:t>
      </w:r>
      <w:r w:rsidRPr="0079489F">
        <w:rPr>
          <w:rFonts w:ascii="DecimaWE Rg" w:hAnsi="DecimaWE Rg"/>
        </w:rPr>
        <w:t>Attività 2.3.a “Sostenere la competitività e l’innovazione tecnologica delle PMI nei diversi settori del sistema produttivo regionale, finanziando</w:t>
      </w:r>
      <w:r w:rsidRPr="009543D2">
        <w:rPr>
          <w:rFonts w:ascii="DecimaWE Rg" w:hAnsi="DecimaWE Rg"/>
        </w:rPr>
        <w:t xml:space="preserve"> investimenti tecnologici”,</w:t>
      </w:r>
      <w:r w:rsidRPr="00513B64">
        <w:rPr>
          <w:rFonts w:ascii="DecimaWE Rg" w:hAnsi="DecimaWE Rg"/>
        </w:rPr>
        <w:t xml:space="preserve"> </w:t>
      </w:r>
      <w:r w:rsidR="00513B64">
        <w:rPr>
          <w:rFonts w:ascii="DecimaWE Rg" w:hAnsi="DecimaWE Rg"/>
        </w:rPr>
        <w:t>Bando</w:t>
      </w:r>
      <w:r w:rsidRPr="00513B64">
        <w:rPr>
          <w:rFonts w:ascii="DecimaWE Rg" w:hAnsi="DecimaWE Rg"/>
        </w:rPr>
        <w:t xml:space="preserve"> 2.3.a</w:t>
      </w:r>
      <w:r w:rsidR="000E094E">
        <w:rPr>
          <w:rFonts w:ascii="DecimaWE Rg" w:hAnsi="DecimaWE Rg"/>
        </w:rPr>
        <w:t>.</w:t>
      </w:r>
      <w:r w:rsidR="009D7D01">
        <w:rPr>
          <w:rFonts w:ascii="DecimaWE Rg" w:hAnsi="DecimaWE Rg"/>
        </w:rPr>
        <w:t>4</w:t>
      </w:r>
      <w:r w:rsidRPr="00513B64">
        <w:rPr>
          <w:rFonts w:ascii="DecimaWE Rg" w:hAnsi="DecimaWE Rg"/>
        </w:rPr>
        <w:t xml:space="preserve"> </w:t>
      </w:r>
      <w:r w:rsidR="008215F7" w:rsidRPr="00513B64">
        <w:rPr>
          <w:rFonts w:ascii="DecimaWE Rg" w:hAnsi="DecimaWE Rg"/>
        </w:rPr>
        <w:t>A</w:t>
      </w:r>
      <w:r w:rsidRPr="00513B64">
        <w:rPr>
          <w:rFonts w:ascii="DecimaWE Rg" w:hAnsi="DecimaWE Rg"/>
        </w:rPr>
        <w:t xml:space="preserve">ree </w:t>
      </w:r>
      <w:r w:rsidR="008215F7" w:rsidRPr="00513B64">
        <w:rPr>
          <w:rFonts w:ascii="DecimaWE Rg" w:hAnsi="DecimaWE Rg"/>
        </w:rPr>
        <w:t>I</w:t>
      </w:r>
      <w:r w:rsidRPr="00513B64">
        <w:rPr>
          <w:rFonts w:ascii="DecimaWE Rg" w:hAnsi="DecimaWE Rg"/>
        </w:rPr>
        <w:t xml:space="preserve">nterna </w:t>
      </w:r>
      <w:r w:rsidR="009D7D01">
        <w:rPr>
          <w:rFonts w:ascii="DecimaWE Rg" w:hAnsi="DecimaWE Rg"/>
        </w:rPr>
        <w:t>Canal del Ferro – Val Canale</w:t>
      </w:r>
      <w:r w:rsidRPr="00513B64">
        <w:rPr>
          <w:rFonts w:ascii="DecimaWE Rg" w:hAnsi="DecimaWE Rg"/>
        </w:rPr>
        <w:t xml:space="preserve"> “Aiuti agli investimenti tecnologici delle PMI</w:t>
      </w:r>
      <w:r w:rsidR="00513B64">
        <w:rPr>
          <w:rFonts w:ascii="DecimaWE Rg" w:hAnsi="DecimaWE Rg"/>
        </w:rPr>
        <w:t xml:space="preserve"> nell’area interna </w:t>
      </w:r>
      <w:r w:rsidR="00186ECB">
        <w:rPr>
          <w:rFonts w:ascii="DecimaWE Rg" w:hAnsi="DecimaWE Rg"/>
        </w:rPr>
        <w:t xml:space="preserve">del </w:t>
      </w:r>
      <w:r w:rsidR="009D7D01">
        <w:rPr>
          <w:rFonts w:ascii="DecimaWE Rg" w:hAnsi="DecimaWE Rg"/>
        </w:rPr>
        <w:t>Canal del Ferro – Val Canale</w:t>
      </w:r>
      <w:r w:rsidRPr="00513B64">
        <w:rPr>
          <w:rFonts w:ascii="DecimaWE Rg" w:hAnsi="DecimaWE Rg"/>
        </w:rPr>
        <w:t>”,</w:t>
      </w:r>
      <w:r>
        <w:rPr>
          <w:rFonts w:ascii="DecimaWE Rg" w:hAnsi="DecimaWE Rg"/>
        </w:rPr>
        <w:t xml:space="preserve"> per la realizzazione del progetto di investimento di seguito sintetizzato e dettagliato negli allegati che fanno parte integrante della </w:t>
      </w:r>
      <w:r w:rsidR="00712078">
        <w:rPr>
          <w:rFonts w:ascii="DecimaWE Rg" w:hAnsi="DecimaWE Rg"/>
        </w:rPr>
        <w:t xml:space="preserve">presente </w:t>
      </w:r>
      <w:r>
        <w:rPr>
          <w:rFonts w:ascii="DecimaWE Rg" w:hAnsi="DecimaWE Rg"/>
        </w:rPr>
        <w:t>domanda.</w:t>
      </w:r>
    </w:p>
    <w:p w14:paraId="49B15393" w14:textId="77777777" w:rsidR="003D246B" w:rsidRDefault="003D246B" w:rsidP="003200BB">
      <w:pPr>
        <w:spacing w:after="0" w:line="240" w:lineRule="auto"/>
        <w:jc w:val="both"/>
        <w:rPr>
          <w:rFonts w:ascii="DecimaWE Rg" w:hAnsi="DecimaWE Rg"/>
        </w:rPr>
      </w:pPr>
    </w:p>
    <w:p w14:paraId="32E014C1" w14:textId="77777777" w:rsidR="003200BB" w:rsidRPr="006F5FA3" w:rsidRDefault="003200BB" w:rsidP="003200BB">
      <w:pPr>
        <w:pBdr>
          <w:bottom w:val="single" w:sz="4" w:space="1" w:color="auto"/>
        </w:pBdr>
        <w:spacing w:after="0" w:line="240" w:lineRule="auto"/>
        <w:jc w:val="both"/>
        <w:rPr>
          <w:rFonts w:ascii="DecimaWE Rg" w:hAnsi="DecimaWE Rg"/>
          <w:b/>
        </w:rPr>
      </w:pPr>
      <w:r w:rsidRPr="003200BB">
        <w:rPr>
          <w:rFonts w:ascii="DecimaWE Rg" w:hAnsi="DecimaWE Rg"/>
          <w:b/>
        </w:rPr>
        <w:t>5. Descrizione del progetto di investimento</w:t>
      </w:r>
      <w:r w:rsidRPr="006F5FA3">
        <w:rPr>
          <w:rFonts w:ascii="DecimaWE Rg" w:hAnsi="DecimaWE Rg"/>
          <w:b/>
        </w:rPr>
        <w:t xml:space="preserve"> </w:t>
      </w:r>
    </w:p>
    <w:p w14:paraId="59890E99" w14:textId="77777777" w:rsidR="003D246B" w:rsidRPr="005277B9" w:rsidRDefault="003D246B" w:rsidP="007F31DA">
      <w:pPr>
        <w:spacing w:after="0" w:line="240" w:lineRule="auto"/>
        <w:jc w:val="both"/>
        <w:rPr>
          <w:rFonts w:ascii="DecimaWE Rg" w:hAnsi="DecimaWE Rg"/>
        </w:rPr>
      </w:pPr>
      <w:r w:rsidRPr="005277B9">
        <w:rPr>
          <w:rFonts w:ascii="DecimaWE Rg" w:hAnsi="DecimaWE Rg"/>
        </w:rPr>
        <w:t>Titolo breve</w:t>
      </w:r>
      <w:r w:rsidRPr="005277B9">
        <w:rPr>
          <w:rStyle w:val="Rimandonotadichiusura"/>
          <w:rFonts w:ascii="DecimaWE Rg" w:hAnsi="DecimaWE Rg"/>
        </w:rPr>
        <w:endnoteReference w:id="15"/>
      </w:r>
    </w:p>
    <w:p w14:paraId="7A01DF4B" w14:textId="77777777" w:rsidR="003D246B" w:rsidRDefault="003D246B" w:rsidP="007F31DA">
      <w:pPr>
        <w:spacing w:after="0" w:line="240" w:lineRule="auto"/>
        <w:jc w:val="both"/>
        <w:rPr>
          <w:rFonts w:ascii="DecimaWE Rg" w:hAnsi="DecimaWE Rg"/>
        </w:rPr>
      </w:pPr>
      <w:r w:rsidRPr="005277B9">
        <w:rPr>
          <w:rFonts w:ascii="DecimaWE Rg" w:hAnsi="DecimaWE Rg"/>
        </w:rPr>
        <w:t>Descrizione sintetica</w:t>
      </w:r>
      <w:r w:rsidRPr="005277B9">
        <w:rPr>
          <w:rStyle w:val="Rimandonotadichiusura"/>
          <w:rFonts w:ascii="DecimaWE Rg" w:hAnsi="DecimaWE Rg"/>
        </w:rPr>
        <w:endnoteReference w:id="16"/>
      </w:r>
    </w:p>
    <w:p w14:paraId="34E026AD" w14:textId="77777777" w:rsidR="003D246B" w:rsidRDefault="003D246B" w:rsidP="007F31DA">
      <w:pPr>
        <w:spacing w:after="0" w:line="240" w:lineRule="auto"/>
        <w:jc w:val="both"/>
        <w:rPr>
          <w:rFonts w:ascii="DecimaWE Rg" w:hAnsi="DecimaWE Rg"/>
        </w:rPr>
      </w:pPr>
      <w:r>
        <w:rPr>
          <w:rFonts w:ascii="DecimaWE Rg" w:hAnsi="DecimaWE Rg"/>
        </w:rPr>
        <w:t>Data avvio presunta</w:t>
      </w:r>
    </w:p>
    <w:p w14:paraId="16387A04" w14:textId="77777777" w:rsidR="003D246B" w:rsidRDefault="003D246B" w:rsidP="007F31DA">
      <w:pPr>
        <w:spacing w:after="0" w:line="240" w:lineRule="auto"/>
        <w:jc w:val="both"/>
        <w:rPr>
          <w:rFonts w:ascii="DecimaWE Rg" w:hAnsi="DecimaWE Rg"/>
        </w:rPr>
      </w:pPr>
      <w:r>
        <w:rPr>
          <w:rFonts w:ascii="DecimaWE Rg" w:hAnsi="DecimaWE Rg"/>
        </w:rPr>
        <w:t>Data conclusione presunta</w:t>
      </w:r>
    </w:p>
    <w:p w14:paraId="0FADA3A7" w14:textId="77777777" w:rsidR="003D246B" w:rsidRDefault="003D246B" w:rsidP="007F31DA">
      <w:pPr>
        <w:spacing w:after="0" w:line="240" w:lineRule="auto"/>
        <w:jc w:val="both"/>
        <w:rPr>
          <w:rFonts w:ascii="DecimaWE Rg" w:hAnsi="DecimaWE Rg"/>
        </w:rPr>
      </w:pPr>
    </w:p>
    <w:p w14:paraId="136BF9FD" w14:textId="3E0E8F9C" w:rsidR="003D246B" w:rsidRDefault="003D246B" w:rsidP="007F31DA">
      <w:pPr>
        <w:spacing w:after="0" w:line="240" w:lineRule="auto"/>
        <w:jc w:val="both"/>
        <w:rPr>
          <w:rFonts w:ascii="DecimaWE Rg" w:hAnsi="DecimaWE Rg"/>
        </w:rPr>
      </w:pPr>
      <w:r>
        <w:rPr>
          <w:rFonts w:ascii="DecimaWE Rg" w:hAnsi="DecimaWE Rg"/>
        </w:rPr>
        <w:t xml:space="preserve">Personale occupato nell’area interna </w:t>
      </w:r>
      <w:r w:rsidR="00C50E45">
        <w:rPr>
          <w:rFonts w:ascii="DecimaWE Rg" w:hAnsi="DecimaWE Rg"/>
        </w:rPr>
        <w:t>“</w:t>
      </w:r>
      <w:r w:rsidR="009D7D01">
        <w:rPr>
          <w:rFonts w:ascii="DecimaWE Rg" w:hAnsi="DecimaWE Rg"/>
        </w:rPr>
        <w:t>Canal del Ferro – Val Canale</w:t>
      </w:r>
      <w:r w:rsidR="00C50E45">
        <w:rPr>
          <w:rFonts w:ascii="DecimaWE Rg" w:hAnsi="DecimaWE Rg"/>
        </w:rPr>
        <w:t>”</w:t>
      </w:r>
      <w:r>
        <w:rPr>
          <w:rFonts w:ascii="DecimaWE Rg" w:hAnsi="DecimaWE Rg"/>
        </w:rPr>
        <w:t xml:space="preserve"> </w:t>
      </w:r>
      <w:r w:rsidR="00C50E45">
        <w:rPr>
          <w:rFonts w:ascii="DecimaWE Rg" w:hAnsi="DecimaWE Rg"/>
        </w:rPr>
        <w:t xml:space="preserve">della Regione </w:t>
      </w:r>
      <w:r>
        <w:rPr>
          <w:rFonts w:ascii="DecimaWE Rg" w:hAnsi="DecimaWE Rg"/>
        </w:rPr>
        <w:t>alla domanda</w:t>
      </w:r>
      <w:r>
        <w:rPr>
          <w:rStyle w:val="Rimandonotadichiusura"/>
          <w:rFonts w:ascii="DecimaWE Rg" w:hAnsi="DecimaWE Rg"/>
        </w:rPr>
        <w:endnoteReference w:id="17"/>
      </w:r>
    </w:p>
    <w:p w14:paraId="30621ADB" w14:textId="005A1E1D" w:rsidR="003D246B" w:rsidRDefault="003D246B" w:rsidP="007F31DA">
      <w:pPr>
        <w:spacing w:after="0" w:line="240" w:lineRule="auto"/>
        <w:jc w:val="both"/>
        <w:rPr>
          <w:rFonts w:ascii="DecimaWE Rg" w:hAnsi="DecimaWE Rg"/>
        </w:rPr>
      </w:pPr>
      <w:r w:rsidRPr="0037009E">
        <w:rPr>
          <w:rFonts w:ascii="DecimaWE Rg" w:hAnsi="DecimaWE Rg"/>
        </w:rPr>
        <w:t xml:space="preserve">Personale occupato nell’area interna </w:t>
      </w:r>
      <w:r w:rsidR="00C50E45">
        <w:rPr>
          <w:rFonts w:ascii="DecimaWE Rg" w:hAnsi="DecimaWE Rg"/>
        </w:rPr>
        <w:t>“</w:t>
      </w:r>
      <w:r w:rsidR="009D7D01">
        <w:rPr>
          <w:rFonts w:ascii="DecimaWE Rg" w:hAnsi="DecimaWE Rg"/>
        </w:rPr>
        <w:t>Canal del Ferro – Val Canale</w:t>
      </w:r>
      <w:r w:rsidR="00C50E45">
        <w:rPr>
          <w:rFonts w:ascii="DecimaWE Rg" w:hAnsi="DecimaWE Rg"/>
        </w:rPr>
        <w:t xml:space="preserve">” della </w:t>
      </w:r>
      <w:r w:rsidR="00C50E45" w:rsidRPr="00623E69">
        <w:rPr>
          <w:rFonts w:ascii="DecimaWE Rg" w:hAnsi="DecimaWE Rg"/>
        </w:rPr>
        <w:t>Regione</w:t>
      </w:r>
      <w:r w:rsidRPr="00623E69">
        <w:rPr>
          <w:rFonts w:ascii="DecimaWE Rg" w:hAnsi="DecimaWE Rg"/>
        </w:rPr>
        <w:t xml:space="preserve"> alla rendicontazione</w:t>
      </w:r>
      <w:r w:rsidRPr="00623E69">
        <w:rPr>
          <w:rStyle w:val="Rimandonotadichiusura"/>
          <w:rFonts w:ascii="DecimaWE Rg" w:hAnsi="DecimaWE Rg"/>
        </w:rPr>
        <w:endnoteReference w:id="18"/>
      </w:r>
    </w:p>
    <w:p w14:paraId="3EAD0306" w14:textId="77777777" w:rsidR="003D246B" w:rsidRDefault="003A62F7" w:rsidP="007F31DA">
      <w:pPr>
        <w:spacing w:after="0" w:line="240" w:lineRule="auto"/>
        <w:jc w:val="both"/>
        <w:rPr>
          <w:rFonts w:ascii="DecimaWE Rg" w:hAnsi="DecimaWE Rg"/>
        </w:rPr>
      </w:pPr>
      <w:r>
        <w:rPr>
          <w:rFonts w:ascii="DecimaWE Rg" w:hAnsi="DecimaWE Rg"/>
        </w:rPr>
        <w:t>Eventuale variazione %</w:t>
      </w:r>
    </w:p>
    <w:p w14:paraId="0E59D141" w14:textId="77777777" w:rsidR="003A62F7" w:rsidRDefault="003A62F7" w:rsidP="007F31DA">
      <w:pPr>
        <w:spacing w:after="0" w:line="240" w:lineRule="auto"/>
        <w:jc w:val="both"/>
        <w:rPr>
          <w:rFonts w:ascii="DecimaWE Rg" w:hAnsi="DecimaWE Rg"/>
        </w:rPr>
      </w:pPr>
    </w:p>
    <w:p w14:paraId="26BD5673" w14:textId="77777777" w:rsidR="003D246B" w:rsidRDefault="003D246B" w:rsidP="007F31DA">
      <w:pPr>
        <w:spacing w:after="0" w:line="240" w:lineRule="auto"/>
        <w:jc w:val="both"/>
        <w:rPr>
          <w:rFonts w:ascii="DecimaWE Rg" w:hAnsi="DecimaWE Rg"/>
        </w:rPr>
      </w:pPr>
      <w:r>
        <w:rPr>
          <w:rFonts w:ascii="DecimaWE Rg" w:hAnsi="DecimaWE Rg"/>
        </w:rPr>
        <w:t>ATECO 2007 progetto</w:t>
      </w:r>
      <w:r>
        <w:rPr>
          <w:rStyle w:val="Rimandonotadichiusura"/>
          <w:rFonts w:ascii="DecimaWE Rg" w:hAnsi="DecimaWE Rg"/>
        </w:rPr>
        <w:endnoteReference w:id="19"/>
      </w:r>
    </w:p>
    <w:p w14:paraId="441390D6" w14:textId="77777777" w:rsidR="00C75061" w:rsidRDefault="00C75061" w:rsidP="008947C5">
      <w:pPr>
        <w:spacing w:after="0" w:line="240" w:lineRule="auto"/>
        <w:jc w:val="both"/>
        <w:rPr>
          <w:rFonts w:ascii="DecimaWE Rg" w:hAnsi="DecimaWE Rg"/>
        </w:rPr>
      </w:pPr>
    </w:p>
    <w:p w14:paraId="3DA84BD7" w14:textId="77777777" w:rsidR="003D246B" w:rsidRPr="008947C5" w:rsidRDefault="003D246B" w:rsidP="008947C5">
      <w:pPr>
        <w:spacing w:after="0" w:line="240" w:lineRule="auto"/>
        <w:jc w:val="both"/>
        <w:rPr>
          <w:rFonts w:ascii="DecimaWE Rg" w:hAnsi="DecimaWE Rg"/>
        </w:rPr>
      </w:pPr>
      <w:r w:rsidRPr="008947C5">
        <w:rPr>
          <w:rFonts w:ascii="DecimaWE Rg" w:hAnsi="DecimaWE Rg"/>
        </w:rPr>
        <w:t>Area S3</w:t>
      </w:r>
      <w:r w:rsidRPr="008947C5">
        <w:rPr>
          <w:rFonts w:ascii="DecimaWE Rg" w:hAnsi="DecimaWE Rg"/>
          <w:vertAlign w:val="superscript"/>
        </w:rPr>
        <w:endnoteReference w:id="20"/>
      </w:r>
    </w:p>
    <w:p w14:paraId="7C7258BC" w14:textId="77777777" w:rsidR="003D246B" w:rsidRPr="008947C5" w:rsidRDefault="003D246B" w:rsidP="008947C5">
      <w:pPr>
        <w:spacing w:after="0" w:line="240" w:lineRule="auto"/>
        <w:jc w:val="both"/>
        <w:rPr>
          <w:rFonts w:ascii="DecimaWE Rg" w:hAnsi="DecimaWE Rg"/>
        </w:rPr>
      </w:pPr>
      <w:r w:rsidRPr="008947C5">
        <w:rPr>
          <w:rFonts w:ascii="DecimaWE Rg" w:hAnsi="DecimaWE Rg"/>
        </w:rPr>
        <w:t>Traiettorie S3</w:t>
      </w:r>
      <w:r w:rsidRPr="008947C5">
        <w:rPr>
          <w:rFonts w:ascii="DecimaWE Rg" w:hAnsi="DecimaWE Rg"/>
          <w:vertAlign w:val="superscript"/>
        </w:rPr>
        <w:endnoteReference w:id="21"/>
      </w:r>
    </w:p>
    <w:p w14:paraId="49C31823" w14:textId="77777777" w:rsidR="003D246B" w:rsidRDefault="003D246B" w:rsidP="007F31DA">
      <w:pPr>
        <w:spacing w:after="0" w:line="240" w:lineRule="auto"/>
        <w:jc w:val="both"/>
        <w:rPr>
          <w:rFonts w:ascii="DecimaWE Rg" w:hAnsi="DecimaWE Rg"/>
        </w:rPr>
      </w:pPr>
    </w:p>
    <w:p w14:paraId="5C81C9A9" w14:textId="77777777" w:rsidR="003D246B" w:rsidRDefault="003D246B" w:rsidP="007F31DA">
      <w:pPr>
        <w:spacing w:after="0" w:line="240" w:lineRule="auto"/>
        <w:jc w:val="both"/>
        <w:rPr>
          <w:rFonts w:ascii="DecimaWE Rg" w:hAnsi="DecimaWE Rg"/>
        </w:rPr>
      </w:pPr>
    </w:p>
    <w:p w14:paraId="7A223527" w14:textId="11B14C16" w:rsidR="003D246B" w:rsidRDefault="00023316" w:rsidP="007F31DA">
      <w:pPr>
        <w:spacing w:after="0" w:line="240" w:lineRule="auto"/>
        <w:jc w:val="both"/>
        <w:rPr>
          <w:rFonts w:ascii="DecimaWE Rg" w:hAnsi="DecimaWE Rg"/>
        </w:rPr>
      </w:pPr>
      <w:r>
        <w:rPr>
          <w:rFonts w:ascii="DecimaWE Rg" w:hAnsi="DecimaWE Rg"/>
        </w:rPr>
        <w:t>Tipo progetto</w:t>
      </w:r>
      <w:r w:rsidR="003D246B">
        <w:rPr>
          <w:rFonts w:ascii="DecimaWE Rg" w:hAnsi="DecimaWE Rg"/>
        </w:rPr>
        <w:t xml:space="preserve"> (</w:t>
      </w:r>
      <w:r w:rsidR="003D246B" w:rsidRPr="0037009E">
        <w:rPr>
          <w:rFonts w:ascii="DecimaWE Rg" w:hAnsi="DecimaWE Rg"/>
          <w:i/>
        </w:rPr>
        <w:t>una sola opzione</w:t>
      </w:r>
      <w:r w:rsidR="003D246B">
        <w:rPr>
          <w:rFonts w:ascii="DecimaWE Rg" w:hAnsi="DecimaWE Rg"/>
        </w:rPr>
        <w:t>):</w:t>
      </w:r>
    </w:p>
    <w:p w14:paraId="0D5E146E" w14:textId="77777777" w:rsidR="003D246B" w:rsidRPr="00AC7B87" w:rsidRDefault="003D246B" w:rsidP="00BF5287">
      <w:pPr>
        <w:tabs>
          <w:tab w:val="left" w:pos="142"/>
          <w:tab w:val="left" w:pos="284"/>
        </w:tabs>
        <w:spacing w:after="0" w:line="240" w:lineRule="auto"/>
        <w:jc w:val="both"/>
        <w:rPr>
          <w:rFonts w:ascii="DecimaWE Rg" w:hAnsi="DecimaWE Rg"/>
        </w:rPr>
      </w:pPr>
      <w:r w:rsidRPr="00AC7B87">
        <w:rPr>
          <w:rFonts w:ascii="DecimaWE Rg" w:hAnsi="DecimaWE Rg"/>
        </w:rPr>
        <w:t>a</w:t>
      </w:r>
      <w:r>
        <w:rPr>
          <w:rFonts w:ascii="DecimaWE Rg" w:hAnsi="DecimaWE Rg"/>
        </w:rPr>
        <w:t>)</w:t>
      </w:r>
      <w:r>
        <w:rPr>
          <w:rFonts w:ascii="DecimaWE Rg" w:hAnsi="DecimaWE Rg"/>
        </w:rPr>
        <w:tab/>
        <w:t>crea</w:t>
      </w:r>
      <w:r w:rsidR="00023316">
        <w:rPr>
          <w:rFonts w:ascii="DecimaWE Rg" w:hAnsi="DecimaWE Rg"/>
        </w:rPr>
        <w:t>zione di</w:t>
      </w:r>
      <w:r>
        <w:rPr>
          <w:rFonts w:ascii="DecimaWE Rg" w:hAnsi="DecimaWE Rg"/>
        </w:rPr>
        <w:t xml:space="preserve"> un nuovo stabilimento</w:t>
      </w:r>
    </w:p>
    <w:p w14:paraId="6D426BCB" w14:textId="77777777" w:rsidR="003D246B" w:rsidRPr="00AC7B87" w:rsidRDefault="003D246B" w:rsidP="00BF5287">
      <w:pPr>
        <w:tabs>
          <w:tab w:val="left" w:pos="142"/>
          <w:tab w:val="left" w:pos="284"/>
        </w:tabs>
        <w:spacing w:after="0" w:line="240" w:lineRule="auto"/>
        <w:jc w:val="both"/>
        <w:rPr>
          <w:rFonts w:ascii="DecimaWE Rg" w:hAnsi="DecimaWE Rg"/>
        </w:rPr>
      </w:pPr>
      <w:r w:rsidRPr="00AC7B87">
        <w:rPr>
          <w:rFonts w:ascii="DecimaWE Rg" w:hAnsi="DecimaWE Rg"/>
        </w:rPr>
        <w:t>b)</w:t>
      </w:r>
      <w:r w:rsidRPr="00AC7B87">
        <w:rPr>
          <w:rFonts w:ascii="DecimaWE Rg" w:hAnsi="DecimaWE Rg"/>
        </w:rPr>
        <w:tab/>
        <w:t>amplia</w:t>
      </w:r>
      <w:r w:rsidR="00023316">
        <w:rPr>
          <w:rFonts w:ascii="DecimaWE Rg" w:hAnsi="DecimaWE Rg"/>
        </w:rPr>
        <w:t xml:space="preserve">mento della </w:t>
      </w:r>
      <w:r w:rsidRPr="00AC7B87">
        <w:rPr>
          <w:rFonts w:ascii="DecimaWE Rg" w:hAnsi="DecimaWE Rg"/>
        </w:rPr>
        <w:t>capacità di uno stab</w:t>
      </w:r>
      <w:r>
        <w:rPr>
          <w:rFonts w:ascii="DecimaWE Rg" w:hAnsi="DecimaWE Rg"/>
        </w:rPr>
        <w:t>ilimento esistente</w:t>
      </w:r>
    </w:p>
    <w:p w14:paraId="282E2E8D" w14:textId="77777777" w:rsidR="003D246B" w:rsidRPr="00AC7B87" w:rsidRDefault="003D246B" w:rsidP="00BF5287">
      <w:pPr>
        <w:tabs>
          <w:tab w:val="left" w:pos="142"/>
          <w:tab w:val="left" w:pos="284"/>
        </w:tabs>
        <w:spacing w:after="0" w:line="240" w:lineRule="auto"/>
        <w:jc w:val="both"/>
        <w:rPr>
          <w:rFonts w:ascii="DecimaWE Rg" w:hAnsi="DecimaWE Rg"/>
        </w:rPr>
      </w:pPr>
      <w:r w:rsidRPr="00AC7B87">
        <w:rPr>
          <w:rFonts w:ascii="DecimaWE Rg" w:hAnsi="DecimaWE Rg"/>
        </w:rPr>
        <w:t>c)</w:t>
      </w:r>
      <w:r w:rsidRPr="00AC7B87">
        <w:rPr>
          <w:rFonts w:ascii="DecimaWE Rg" w:hAnsi="DecimaWE Rg"/>
        </w:rPr>
        <w:tab/>
        <w:t>diversifica</w:t>
      </w:r>
      <w:r w:rsidR="00023316">
        <w:rPr>
          <w:rFonts w:ascii="DecimaWE Rg" w:hAnsi="DecimaWE Rg"/>
        </w:rPr>
        <w:t>zione del</w:t>
      </w:r>
      <w:r w:rsidRPr="00AC7B87">
        <w:rPr>
          <w:rFonts w:ascii="DecimaWE Rg" w:hAnsi="DecimaWE Rg"/>
        </w:rPr>
        <w:t>la produzione e/o</w:t>
      </w:r>
      <w:r>
        <w:rPr>
          <w:rFonts w:ascii="DecimaWE Rg" w:hAnsi="DecimaWE Rg"/>
        </w:rPr>
        <w:t xml:space="preserve"> </w:t>
      </w:r>
      <w:r w:rsidR="00023316">
        <w:rPr>
          <w:rFonts w:ascii="DecimaWE Rg" w:hAnsi="DecimaWE Rg"/>
        </w:rPr>
        <w:t>de</w:t>
      </w:r>
      <w:r>
        <w:rPr>
          <w:rFonts w:ascii="DecimaWE Rg" w:hAnsi="DecimaWE Rg"/>
        </w:rPr>
        <w:t>i servizi di uno stabilimento</w:t>
      </w:r>
    </w:p>
    <w:p w14:paraId="0EBCAEF8" w14:textId="77777777" w:rsidR="003D246B" w:rsidRDefault="003D246B" w:rsidP="00BF5287">
      <w:pPr>
        <w:tabs>
          <w:tab w:val="left" w:pos="142"/>
          <w:tab w:val="left" w:pos="284"/>
        </w:tabs>
        <w:spacing w:after="0" w:line="240" w:lineRule="auto"/>
        <w:jc w:val="both"/>
        <w:rPr>
          <w:rFonts w:ascii="DecimaWE Rg" w:hAnsi="DecimaWE Rg"/>
        </w:rPr>
      </w:pPr>
      <w:r w:rsidRPr="00AC7B87">
        <w:rPr>
          <w:rFonts w:ascii="DecimaWE Rg" w:hAnsi="DecimaWE Rg"/>
        </w:rPr>
        <w:t>d)</w:t>
      </w:r>
      <w:r w:rsidRPr="00AC7B87">
        <w:rPr>
          <w:rFonts w:ascii="DecimaWE Rg" w:hAnsi="DecimaWE Rg"/>
        </w:rPr>
        <w:tab/>
        <w:t>cambiamento del processo produttivo complessiv</w:t>
      </w:r>
      <w:r>
        <w:rPr>
          <w:rFonts w:ascii="DecimaWE Rg" w:hAnsi="DecimaWE Rg"/>
        </w:rPr>
        <w:t>o di uno stabilimento esistente</w:t>
      </w:r>
    </w:p>
    <w:p w14:paraId="7791081A" w14:textId="77777777" w:rsidR="003D246B" w:rsidRDefault="003D246B" w:rsidP="00AC7B87">
      <w:pPr>
        <w:spacing w:after="0" w:line="240" w:lineRule="auto"/>
        <w:jc w:val="both"/>
        <w:rPr>
          <w:rFonts w:ascii="DecimaWE Rg" w:hAnsi="DecimaWE Rg"/>
        </w:rPr>
      </w:pPr>
    </w:p>
    <w:p w14:paraId="11F0CD80" w14:textId="77777777" w:rsidR="003D246B" w:rsidRDefault="003D246B" w:rsidP="00AC7B87">
      <w:pPr>
        <w:spacing w:after="0" w:line="240" w:lineRule="auto"/>
        <w:jc w:val="both"/>
        <w:rPr>
          <w:rFonts w:ascii="DecimaWE Rg" w:hAnsi="DecimaWE Rg"/>
        </w:rPr>
      </w:pPr>
      <w:r>
        <w:rPr>
          <w:rFonts w:ascii="DecimaWE Rg" w:hAnsi="DecimaWE Rg"/>
        </w:rPr>
        <w:t>Il progetto si sostanzia in particolare nell’acquisto di (</w:t>
      </w:r>
      <w:r w:rsidRPr="003B4854">
        <w:rPr>
          <w:rFonts w:ascii="DecimaWE Rg" w:hAnsi="DecimaWE Rg"/>
          <w:i/>
        </w:rPr>
        <w:t>una sola opzione</w:t>
      </w:r>
      <w:r>
        <w:rPr>
          <w:rFonts w:ascii="DecimaWE Rg" w:hAnsi="DecimaWE Rg"/>
          <w:i/>
        </w:rPr>
        <w:t>, se il</w:t>
      </w:r>
      <w:r w:rsidRPr="003B4854">
        <w:t xml:space="preserve"> </w:t>
      </w:r>
      <w:r>
        <w:rPr>
          <w:rFonts w:ascii="DecimaWE Rg" w:hAnsi="DecimaWE Rg"/>
          <w:i/>
        </w:rPr>
        <w:t>progetto presenta</w:t>
      </w:r>
      <w:r w:rsidRPr="003B4854">
        <w:rPr>
          <w:rFonts w:ascii="DecimaWE Rg" w:hAnsi="DecimaWE Rg"/>
          <w:i/>
        </w:rPr>
        <w:t xml:space="preserve"> caratte</w:t>
      </w:r>
      <w:r>
        <w:rPr>
          <w:rFonts w:ascii="DecimaWE Rg" w:hAnsi="DecimaWE Rg"/>
          <w:i/>
        </w:rPr>
        <w:t xml:space="preserve">ristiche comuni a più tipologie, </w:t>
      </w:r>
      <w:r w:rsidR="0068011D">
        <w:rPr>
          <w:rFonts w:ascii="DecimaWE Rg" w:hAnsi="DecimaWE Rg"/>
          <w:i/>
        </w:rPr>
        <w:t>selezionare</w:t>
      </w:r>
      <w:r>
        <w:rPr>
          <w:rFonts w:ascii="DecimaWE Rg" w:hAnsi="DecimaWE Rg"/>
          <w:i/>
        </w:rPr>
        <w:t xml:space="preserve"> la tipologia prevalente</w:t>
      </w:r>
      <w:r>
        <w:rPr>
          <w:rFonts w:ascii="DecimaWE Rg" w:hAnsi="DecimaWE Rg"/>
        </w:rPr>
        <w:t>):</w:t>
      </w:r>
    </w:p>
    <w:p w14:paraId="5E086B4F" w14:textId="77777777" w:rsidR="003D246B" w:rsidRPr="003B4854" w:rsidRDefault="003D246B" w:rsidP="003B4854">
      <w:pPr>
        <w:spacing w:after="0" w:line="240" w:lineRule="auto"/>
        <w:jc w:val="both"/>
        <w:rPr>
          <w:rFonts w:ascii="DecimaWE Rg" w:hAnsi="DecimaWE Rg"/>
        </w:rPr>
      </w:pPr>
      <w:r w:rsidRPr="003B4854">
        <w:rPr>
          <w:rFonts w:ascii="DecimaWE Rg" w:hAnsi="DecimaWE Rg"/>
        </w:rPr>
        <w:t>a) macchinari ed attrezzature nuove di fabbrica, ricompresi quelli necessari all'attività gestionale dell'impresa, escludendo quelli relativi all'attività di rappresentanza;</w:t>
      </w:r>
    </w:p>
    <w:p w14:paraId="04099E4E" w14:textId="77777777" w:rsidR="003D246B" w:rsidRPr="003B4854" w:rsidRDefault="003D246B" w:rsidP="003B4854">
      <w:pPr>
        <w:spacing w:after="0" w:line="240" w:lineRule="auto"/>
        <w:jc w:val="both"/>
        <w:rPr>
          <w:rFonts w:ascii="DecimaWE Rg" w:hAnsi="DecimaWE Rg"/>
        </w:rPr>
      </w:pPr>
      <w:r w:rsidRPr="003B4854">
        <w:rPr>
          <w:rFonts w:ascii="DecimaWE Rg" w:hAnsi="DecimaWE Rg"/>
        </w:rPr>
        <w:t>b) apparecchiature per la fornitura di servizi informatizzati e tecnologicamente avanzati;</w:t>
      </w:r>
    </w:p>
    <w:p w14:paraId="000AB955" w14:textId="77777777" w:rsidR="003D246B" w:rsidRPr="003B4854" w:rsidRDefault="003D246B" w:rsidP="003B4854">
      <w:pPr>
        <w:spacing w:after="0" w:line="240" w:lineRule="auto"/>
        <w:jc w:val="both"/>
        <w:rPr>
          <w:rFonts w:ascii="DecimaWE Rg" w:hAnsi="DecimaWE Rg"/>
        </w:rPr>
      </w:pPr>
      <w:r w:rsidRPr="003B4854">
        <w:rPr>
          <w:rFonts w:ascii="DecimaWE Rg" w:hAnsi="DecimaWE Rg"/>
        </w:rPr>
        <w:t>c) attrezzature di controllo dei macchinari e degli impianti;</w:t>
      </w:r>
    </w:p>
    <w:p w14:paraId="36749EB0" w14:textId="77777777" w:rsidR="003D246B" w:rsidRPr="003B4854" w:rsidRDefault="003D246B" w:rsidP="003B4854">
      <w:pPr>
        <w:spacing w:after="0" w:line="240" w:lineRule="auto"/>
        <w:jc w:val="both"/>
        <w:rPr>
          <w:rFonts w:ascii="DecimaWE Rg" w:hAnsi="DecimaWE Rg"/>
        </w:rPr>
      </w:pPr>
      <w:r w:rsidRPr="003B4854">
        <w:rPr>
          <w:rFonts w:ascii="DecimaWE Rg" w:hAnsi="DecimaWE Rg"/>
        </w:rPr>
        <w:t>d) sistemi e macchinari gestiti da apparecchiature elettroniche, nonché apparecchiature elettroniche, finalizzati alla riduzione dell’impatto ambientale o al miglior utilizzo delle risorse energetiche;</w:t>
      </w:r>
    </w:p>
    <w:p w14:paraId="32F8913E" w14:textId="77777777" w:rsidR="003D246B" w:rsidRPr="003B4854" w:rsidRDefault="003D246B" w:rsidP="003B4854">
      <w:pPr>
        <w:spacing w:after="0" w:line="240" w:lineRule="auto"/>
        <w:jc w:val="both"/>
        <w:rPr>
          <w:rFonts w:ascii="DecimaWE Rg" w:hAnsi="DecimaWE Rg"/>
        </w:rPr>
      </w:pPr>
      <w:r w:rsidRPr="003B4854">
        <w:rPr>
          <w:rFonts w:ascii="DecimaWE Rg" w:hAnsi="DecimaWE Rg"/>
        </w:rPr>
        <w:t>e) sistemi e macchinari gestiti da apparecchiature elettroniche, nonché apparecchiature elettroniche, finalizzati al miglioramento delle condizioni di sicurezza dei lavoratori;</w:t>
      </w:r>
    </w:p>
    <w:p w14:paraId="51072F00" w14:textId="77777777" w:rsidR="0079489F" w:rsidRDefault="003D246B" w:rsidP="00D91761">
      <w:pPr>
        <w:spacing w:after="0" w:line="240" w:lineRule="auto"/>
        <w:jc w:val="both"/>
        <w:rPr>
          <w:rFonts w:ascii="DecimaWE Rg" w:hAnsi="DecimaWE Rg"/>
        </w:rPr>
      </w:pPr>
      <w:r w:rsidRPr="003B4854">
        <w:rPr>
          <w:rFonts w:ascii="DecimaWE Rg" w:hAnsi="DecimaWE Rg"/>
        </w:rPr>
        <w:t>f) hardware e software per l’utilizzazione delle apparecchiature e dei sistemi suddetti non incorporati nelle apparecchiature e nei sistemi stessi</w:t>
      </w:r>
      <w:r w:rsidR="0079489F">
        <w:rPr>
          <w:rFonts w:ascii="DecimaWE Rg" w:hAnsi="DecimaWE Rg"/>
        </w:rPr>
        <w:t>;</w:t>
      </w:r>
    </w:p>
    <w:p w14:paraId="04E8CDB2" w14:textId="5073F491" w:rsidR="003D246B" w:rsidRDefault="0079489F" w:rsidP="00D91761">
      <w:pPr>
        <w:spacing w:after="0" w:line="240" w:lineRule="auto"/>
        <w:jc w:val="both"/>
        <w:rPr>
          <w:rFonts w:ascii="DecimaWE Rg" w:hAnsi="DecimaWE Rg"/>
        </w:rPr>
      </w:pPr>
      <w:r>
        <w:rPr>
          <w:rFonts w:ascii="DecimaWE Rg" w:hAnsi="DecimaWE Rg"/>
        </w:rPr>
        <w:t xml:space="preserve">g) </w:t>
      </w:r>
      <w:r w:rsidRPr="0079489F">
        <w:rPr>
          <w:rFonts w:ascii="DecimaWE Rg" w:hAnsi="DecimaWE Rg"/>
        </w:rPr>
        <w:t>altra tipologia di intervento avente natura tecnologica e innovativa (art. 5 Bando)</w:t>
      </w:r>
      <w:r>
        <w:rPr>
          <w:rFonts w:ascii="DecimaWE Rg" w:hAnsi="DecimaWE Rg"/>
        </w:rPr>
        <w:t>.</w:t>
      </w:r>
    </w:p>
    <w:p w14:paraId="7227D4CB" w14:textId="77777777" w:rsidR="003D246B" w:rsidRDefault="003D246B" w:rsidP="00AC7B87">
      <w:pPr>
        <w:spacing w:after="0" w:line="240" w:lineRule="auto"/>
        <w:jc w:val="both"/>
        <w:rPr>
          <w:rFonts w:ascii="DecimaWE Rg" w:hAnsi="DecimaWE Rg"/>
        </w:rPr>
      </w:pPr>
    </w:p>
    <w:p w14:paraId="7D1B533F" w14:textId="77777777" w:rsidR="003D246B" w:rsidRPr="00D91761" w:rsidRDefault="003D246B" w:rsidP="00D91761">
      <w:pPr>
        <w:pBdr>
          <w:bottom w:val="single" w:sz="4" w:space="1" w:color="auto"/>
        </w:pBdr>
        <w:spacing w:after="0" w:line="240" w:lineRule="auto"/>
        <w:jc w:val="both"/>
        <w:rPr>
          <w:rFonts w:ascii="DecimaWE Rg" w:hAnsi="DecimaWE Rg"/>
          <w:b/>
        </w:rPr>
      </w:pPr>
      <w:r w:rsidRPr="00D91761">
        <w:rPr>
          <w:rFonts w:ascii="DecimaWE Rg" w:hAnsi="DecimaWE Rg"/>
          <w:b/>
        </w:rPr>
        <w:lastRenderedPageBreak/>
        <w:t>6. Dati finanziari</w:t>
      </w:r>
    </w:p>
    <w:p w14:paraId="1C55A07C" w14:textId="77777777" w:rsidR="003D246B" w:rsidRDefault="003D246B" w:rsidP="00AC7B87">
      <w:pPr>
        <w:spacing w:after="0" w:line="240" w:lineRule="auto"/>
        <w:jc w:val="both"/>
        <w:rPr>
          <w:rFonts w:ascii="DecimaWE Rg" w:hAnsi="DecimaWE Rg"/>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448"/>
      </w:tblGrid>
      <w:tr w:rsidR="003D246B" w14:paraId="1149ACA7" w14:textId="77777777" w:rsidTr="00A33EAF">
        <w:tc>
          <w:tcPr>
            <w:tcW w:w="8330" w:type="dxa"/>
          </w:tcPr>
          <w:p w14:paraId="1BFA6D9F" w14:textId="59C0B5B1" w:rsidR="003D246B" w:rsidRDefault="003D246B" w:rsidP="0079489F">
            <w:pPr>
              <w:jc w:val="both"/>
              <w:rPr>
                <w:rFonts w:ascii="DecimaWE Rg" w:hAnsi="DecimaWE Rg"/>
              </w:rPr>
            </w:pPr>
            <w:r>
              <w:rPr>
                <w:rFonts w:ascii="DecimaWE Rg" w:hAnsi="DecimaWE Rg"/>
              </w:rPr>
              <w:t>Voci</w:t>
            </w:r>
            <w:r w:rsidR="00303D3C">
              <w:rPr>
                <w:rFonts w:ascii="DecimaWE Rg" w:hAnsi="DecimaWE Rg"/>
              </w:rPr>
              <w:t xml:space="preserve"> </w:t>
            </w:r>
          </w:p>
        </w:tc>
        <w:tc>
          <w:tcPr>
            <w:tcW w:w="1448" w:type="dxa"/>
          </w:tcPr>
          <w:p w14:paraId="714C258E" w14:textId="77777777" w:rsidR="003D246B" w:rsidRDefault="003D246B" w:rsidP="00AC7B87">
            <w:pPr>
              <w:jc w:val="both"/>
              <w:rPr>
                <w:rFonts w:ascii="DecimaWE Rg" w:hAnsi="DecimaWE Rg"/>
              </w:rPr>
            </w:pPr>
            <w:r>
              <w:rPr>
                <w:rFonts w:ascii="DecimaWE Rg" w:hAnsi="DecimaWE Rg"/>
              </w:rPr>
              <w:t>Importo</w:t>
            </w:r>
          </w:p>
        </w:tc>
      </w:tr>
      <w:tr w:rsidR="003D246B" w14:paraId="63755096" w14:textId="77777777" w:rsidTr="00A33EAF">
        <w:tc>
          <w:tcPr>
            <w:tcW w:w="8330" w:type="dxa"/>
          </w:tcPr>
          <w:p w14:paraId="52714414" w14:textId="77777777" w:rsidR="003D246B" w:rsidRDefault="003D246B" w:rsidP="00184C40">
            <w:pPr>
              <w:ind w:left="851"/>
              <w:jc w:val="both"/>
              <w:rPr>
                <w:rFonts w:ascii="DecimaWE Rg" w:hAnsi="DecimaWE Rg"/>
              </w:rPr>
            </w:pPr>
            <w:r>
              <w:rPr>
                <w:rFonts w:ascii="DecimaWE Rg" w:hAnsi="DecimaWE Rg"/>
              </w:rPr>
              <w:t xml:space="preserve">A) </w:t>
            </w:r>
            <w:r w:rsidRPr="00AC7B87">
              <w:rPr>
                <w:rFonts w:ascii="DecimaWE Rg" w:hAnsi="DecimaWE Rg"/>
              </w:rPr>
              <w:t xml:space="preserve">macchinari, impianti, strumenti, attrezzature, </w:t>
            </w:r>
            <w:proofErr w:type="spellStart"/>
            <w:r w:rsidRPr="00AC7B87">
              <w:rPr>
                <w:rFonts w:ascii="DecimaWE Rg" w:hAnsi="DecimaWE Rg"/>
              </w:rPr>
              <w:t>sensor</w:t>
            </w:r>
            <w:r>
              <w:rPr>
                <w:rFonts w:ascii="DecimaWE Rg" w:hAnsi="DecimaWE Rg"/>
              </w:rPr>
              <w:t>istica</w:t>
            </w:r>
            <w:proofErr w:type="spellEnd"/>
            <w:r>
              <w:rPr>
                <w:rFonts w:ascii="DecimaWE Rg" w:hAnsi="DecimaWE Rg"/>
              </w:rPr>
              <w:t xml:space="preserve"> e programmi informatici;</w:t>
            </w:r>
          </w:p>
        </w:tc>
        <w:tc>
          <w:tcPr>
            <w:tcW w:w="1448" w:type="dxa"/>
          </w:tcPr>
          <w:p w14:paraId="5E4DA30F" w14:textId="77777777" w:rsidR="003D246B" w:rsidRDefault="003D246B" w:rsidP="00AC7B87">
            <w:pPr>
              <w:jc w:val="both"/>
              <w:rPr>
                <w:rFonts w:ascii="DecimaWE Rg" w:hAnsi="DecimaWE Rg"/>
              </w:rPr>
            </w:pPr>
          </w:p>
        </w:tc>
      </w:tr>
      <w:tr w:rsidR="003D246B" w14:paraId="2060DDDC" w14:textId="77777777" w:rsidTr="00A33EAF">
        <w:tc>
          <w:tcPr>
            <w:tcW w:w="8330" w:type="dxa"/>
          </w:tcPr>
          <w:p w14:paraId="26A1780A" w14:textId="77777777" w:rsidR="003D246B" w:rsidRDefault="003D246B" w:rsidP="00184C40">
            <w:pPr>
              <w:ind w:left="851"/>
              <w:jc w:val="both"/>
              <w:rPr>
                <w:rFonts w:ascii="DecimaWE Rg" w:hAnsi="DecimaWE Rg"/>
              </w:rPr>
            </w:pPr>
            <w:r>
              <w:rPr>
                <w:rFonts w:ascii="DecimaWE Rg" w:hAnsi="DecimaWE Rg"/>
              </w:rPr>
              <w:t>B</w:t>
            </w:r>
            <w:r w:rsidRPr="00AC7B87">
              <w:rPr>
                <w:rFonts w:ascii="DecimaWE Rg" w:hAnsi="DecimaWE Rg"/>
              </w:rPr>
              <w:t>) hardware e beni immateriali</w:t>
            </w:r>
            <w:r>
              <w:rPr>
                <w:rFonts w:ascii="DecimaWE Rg" w:hAnsi="DecimaWE Rg"/>
              </w:rPr>
              <w:t>;</w:t>
            </w:r>
            <w:r>
              <w:rPr>
                <w:rStyle w:val="Rimandonotadichiusura"/>
                <w:rFonts w:ascii="DecimaWE Rg" w:hAnsi="DecimaWE Rg"/>
              </w:rPr>
              <w:endnoteReference w:id="22"/>
            </w:r>
          </w:p>
        </w:tc>
        <w:tc>
          <w:tcPr>
            <w:tcW w:w="1448" w:type="dxa"/>
          </w:tcPr>
          <w:p w14:paraId="1B86E08A" w14:textId="77777777" w:rsidR="003D246B" w:rsidRDefault="003D246B" w:rsidP="00AC7B87">
            <w:pPr>
              <w:jc w:val="both"/>
              <w:rPr>
                <w:rFonts w:ascii="DecimaWE Rg" w:hAnsi="DecimaWE Rg"/>
              </w:rPr>
            </w:pPr>
          </w:p>
        </w:tc>
      </w:tr>
      <w:tr w:rsidR="003D246B" w14:paraId="4E490017" w14:textId="77777777" w:rsidTr="00A33EAF">
        <w:tc>
          <w:tcPr>
            <w:tcW w:w="8330" w:type="dxa"/>
          </w:tcPr>
          <w:p w14:paraId="3F2BFE97" w14:textId="77777777" w:rsidR="003D246B" w:rsidRDefault="003D246B" w:rsidP="004A569D">
            <w:pPr>
              <w:ind w:left="851"/>
              <w:jc w:val="both"/>
              <w:rPr>
                <w:rFonts w:ascii="DecimaWE Rg" w:hAnsi="DecimaWE Rg"/>
              </w:rPr>
            </w:pPr>
            <w:r>
              <w:rPr>
                <w:rFonts w:ascii="DecimaWE Rg" w:hAnsi="DecimaWE Rg"/>
              </w:rPr>
              <w:t xml:space="preserve">C) </w:t>
            </w:r>
            <w:r w:rsidRPr="00AC7B87">
              <w:rPr>
                <w:rFonts w:ascii="DecimaWE Rg" w:hAnsi="DecimaWE Rg"/>
              </w:rPr>
              <w:t>servizi specialistici e di consulenza tecnologica e informatica</w:t>
            </w:r>
            <w:r>
              <w:rPr>
                <w:rFonts w:ascii="DecimaWE Rg" w:hAnsi="DecimaWE Rg"/>
              </w:rPr>
              <w:t>;</w:t>
            </w:r>
            <w:r>
              <w:rPr>
                <w:rStyle w:val="Rimandonotadichiusura"/>
                <w:rFonts w:ascii="DecimaWE Rg" w:hAnsi="DecimaWE Rg"/>
              </w:rPr>
              <w:endnoteReference w:id="23"/>
            </w:r>
          </w:p>
        </w:tc>
        <w:tc>
          <w:tcPr>
            <w:tcW w:w="1448" w:type="dxa"/>
          </w:tcPr>
          <w:p w14:paraId="15D2AD24" w14:textId="77777777" w:rsidR="003D246B" w:rsidRDefault="003D246B" w:rsidP="00AC7B87">
            <w:pPr>
              <w:jc w:val="both"/>
              <w:rPr>
                <w:rFonts w:ascii="DecimaWE Rg" w:hAnsi="DecimaWE Rg"/>
              </w:rPr>
            </w:pPr>
          </w:p>
        </w:tc>
      </w:tr>
      <w:tr w:rsidR="003D246B" w14:paraId="1A2FAAB7" w14:textId="77777777" w:rsidTr="00A33EAF">
        <w:tc>
          <w:tcPr>
            <w:tcW w:w="8330" w:type="dxa"/>
          </w:tcPr>
          <w:p w14:paraId="61954D2B" w14:textId="77777777" w:rsidR="003D246B" w:rsidRDefault="003D246B" w:rsidP="009C0020">
            <w:pPr>
              <w:ind w:left="851"/>
              <w:jc w:val="both"/>
              <w:rPr>
                <w:rFonts w:ascii="DecimaWE Rg" w:hAnsi="DecimaWE Rg"/>
              </w:rPr>
            </w:pPr>
            <w:r>
              <w:rPr>
                <w:rFonts w:ascii="DecimaWE Rg" w:hAnsi="DecimaWE Rg"/>
              </w:rPr>
              <w:t xml:space="preserve">D) </w:t>
            </w:r>
            <w:r w:rsidRPr="00AC7B87">
              <w:rPr>
                <w:rFonts w:ascii="DecimaWE Rg" w:hAnsi="DecimaWE Rg"/>
              </w:rPr>
              <w:t>opere edili di adeguamento dello stabilimento ricollegate all'investimento cui alle lettere a), c) e d) del comma 4 dell’articolo 5</w:t>
            </w:r>
            <w:r>
              <w:rPr>
                <w:rFonts w:ascii="DecimaWE Rg" w:hAnsi="DecimaWE Rg"/>
              </w:rPr>
              <w:t xml:space="preserve"> del Bando;</w:t>
            </w:r>
            <w:r>
              <w:rPr>
                <w:rStyle w:val="Rimandonotadichiusura"/>
                <w:rFonts w:ascii="DecimaWE Rg" w:hAnsi="DecimaWE Rg"/>
              </w:rPr>
              <w:endnoteReference w:id="24"/>
            </w:r>
          </w:p>
        </w:tc>
        <w:tc>
          <w:tcPr>
            <w:tcW w:w="1448" w:type="dxa"/>
          </w:tcPr>
          <w:p w14:paraId="37BE4A28" w14:textId="77777777" w:rsidR="003D246B" w:rsidRDefault="003D246B" w:rsidP="00AC7B87">
            <w:pPr>
              <w:jc w:val="both"/>
              <w:rPr>
                <w:rFonts w:ascii="DecimaWE Rg" w:hAnsi="DecimaWE Rg"/>
              </w:rPr>
            </w:pPr>
          </w:p>
        </w:tc>
      </w:tr>
      <w:tr w:rsidR="003D246B" w14:paraId="01B59D15" w14:textId="77777777" w:rsidTr="00A33EAF">
        <w:tc>
          <w:tcPr>
            <w:tcW w:w="8330" w:type="dxa"/>
          </w:tcPr>
          <w:p w14:paraId="31B4DB37" w14:textId="77777777" w:rsidR="003D246B" w:rsidRDefault="003D246B" w:rsidP="00353586">
            <w:pPr>
              <w:ind w:left="851"/>
              <w:jc w:val="both"/>
              <w:rPr>
                <w:rFonts w:ascii="DecimaWE Rg" w:hAnsi="DecimaWE Rg"/>
              </w:rPr>
            </w:pPr>
            <w:r>
              <w:rPr>
                <w:rFonts w:ascii="DecimaWE Rg" w:hAnsi="DecimaWE Rg"/>
              </w:rPr>
              <w:t xml:space="preserve">E) </w:t>
            </w:r>
            <w:r w:rsidRPr="00AC7B87">
              <w:rPr>
                <w:rFonts w:ascii="DecimaWE Rg" w:hAnsi="DecimaWE Rg"/>
              </w:rPr>
              <w:t xml:space="preserve">opere impiantistiche </w:t>
            </w:r>
            <w:r w:rsidR="009C0020">
              <w:rPr>
                <w:rFonts w:ascii="DecimaWE Rg" w:hAnsi="DecimaWE Rg"/>
              </w:rPr>
              <w:t>per</w:t>
            </w:r>
            <w:r w:rsidR="004A569D">
              <w:rPr>
                <w:rFonts w:ascii="DecimaWE Rg" w:hAnsi="DecimaWE Rg"/>
              </w:rPr>
              <w:t xml:space="preserve"> </w:t>
            </w:r>
            <w:r w:rsidRPr="00AC7B87">
              <w:rPr>
                <w:rFonts w:ascii="DecimaWE Rg" w:hAnsi="DecimaWE Rg"/>
              </w:rPr>
              <w:t xml:space="preserve">installazione e collegamento macchinari, attrezzature, apparecchiature e sistemi </w:t>
            </w:r>
            <w:r w:rsidR="004A569D">
              <w:rPr>
                <w:rFonts w:ascii="DecimaWE Rg" w:hAnsi="DecimaWE Rg"/>
              </w:rPr>
              <w:t xml:space="preserve">di </w:t>
            </w:r>
            <w:r w:rsidRPr="00AC7B87">
              <w:rPr>
                <w:rFonts w:ascii="DecimaWE Rg" w:hAnsi="DecimaWE Rg"/>
              </w:rPr>
              <w:t>cui alle lettere a), c) e d) del comma 4 dell’articolo 5</w:t>
            </w:r>
            <w:r>
              <w:rPr>
                <w:rFonts w:ascii="DecimaWE Rg" w:hAnsi="DecimaWE Rg"/>
              </w:rPr>
              <w:t>;</w:t>
            </w:r>
            <w:r>
              <w:rPr>
                <w:rStyle w:val="Rimandonotadichiusura"/>
                <w:rFonts w:ascii="DecimaWE Rg" w:hAnsi="DecimaWE Rg"/>
              </w:rPr>
              <w:endnoteReference w:id="25"/>
            </w:r>
          </w:p>
        </w:tc>
        <w:tc>
          <w:tcPr>
            <w:tcW w:w="1448" w:type="dxa"/>
          </w:tcPr>
          <w:p w14:paraId="024A9152" w14:textId="77777777" w:rsidR="003D246B" w:rsidRDefault="003D246B" w:rsidP="00AC7B87">
            <w:pPr>
              <w:jc w:val="both"/>
              <w:rPr>
                <w:rFonts w:ascii="DecimaWE Rg" w:hAnsi="DecimaWE Rg"/>
              </w:rPr>
            </w:pPr>
          </w:p>
        </w:tc>
      </w:tr>
      <w:tr w:rsidR="003D246B" w14:paraId="109DA71D" w14:textId="77777777" w:rsidTr="00A33EAF">
        <w:tc>
          <w:tcPr>
            <w:tcW w:w="8330" w:type="dxa"/>
            <w:tcBorders>
              <w:bottom w:val="single" w:sz="4" w:space="0" w:color="auto"/>
            </w:tcBorders>
          </w:tcPr>
          <w:p w14:paraId="2F57DB24" w14:textId="77777777" w:rsidR="003D246B" w:rsidRDefault="003D246B" w:rsidP="00633A4C">
            <w:pPr>
              <w:ind w:left="851"/>
              <w:jc w:val="both"/>
              <w:rPr>
                <w:rFonts w:ascii="DecimaWE Rg" w:hAnsi="DecimaWE Rg"/>
              </w:rPr>
            </w:pPr>
            <w:r>
              <w:rPr>
                <w:rFonts w:ascii="DecimaWE Rg" w:hAnsi="DecimaWE Rg"/>
              </w:rPr>
              <w:t xml:space="preserve">F) </w:t>
            </w:r>
            <w:r w:rsidRPr="00AC7B87">
              <w:rPr>
                <w:rFonts w:ascii="DecimaWE Rg" w:hAnsi="DecimaWE Rg"/>
              </w:rPr>
              <w:t xml:space="preserve">opere impiantistiche </w:t>
            </w:r>
            <w:r w:rsidR="00353586">
              <w:rPr>
                <w:rFonts w:ascii="DecimaWE Rg" w:hAnsi="DecimaWE Rg"/>
              </w:rPr>
              <w:t xml:space="preserve">per </w:t>
            </w:r>
            <w:r w:rsidRPr="00AC7B87">
              <w:rPr>
                <w:rFonts w:ascii="DecimaWE Rg" w:hAnsi="DecimaWE Rg"/>
              </w:rPr>
              <w:t xml:space="preserve">installazione e collegamento macchinari, attrezzature, apparecchiature e sistemi </w:t>
            </w:r>
            <w:r w:rsidR="004A569D">
              <w:rPr>
                <w:rFonts w:ascii="DecimaWE Rg" w:hAnsi="DecimaWE Rg"/>
              </w:rPr>
              <w:t xml:space="preserve">di </w:t>
            </w:r>
            <w:r w:rsidRPr="00AC7B87">
              <w:rPr>
                <w:rFonts w:ascii="DecimaWE Rg" w:hAnsi="DecimaWE Rg"/>
              </w:rPr>
              <w:t>cui alla lettere b) ed e) del comma 4 dell’articolo 5</w:t>
            </w:r>
            <w:r>
              <w:rPr>
                <w:rFonts w:ascii="DecimaWE Rg" w:hAnsi="DecimaWE Rg"/>
              </w:rPr>
              <w:t xml:space="preserve"> del Bando</w:t>
            </w:r>
            <w:r>
              <w:rPr>
                <w:rStyle w:val="Rimandonotadichiusura"/>
                <w:rFonts w:ascii="DecimaWE Rg" w:hAnsi="DecimaWE Rg"/>
              </w:rPr>
              <w:endnoteReference w:id="26"/>
            </w:r>
            <w:r>
              <w:rPr>
                <w:rFonts w:ascii="DecimaWE Rg" w:hAnsi="DecimaWE Rg"/>
              </w:rPr>
              <w:t>.</w:t>
            </w:r>
          </w:p>
          <w:p w14:paraId="587EBA81" w14:textId="77777777" w:rsidR="00633A4C" w:rsidRDefault="00633A4C" w:rsidP="00633A4C">
            <w:pPr>
              <w:ind w:left="851"/>
              <w:jc w:val="both"/>
              <w:rPr>
                <w:rFonts w:ascii="DecimaWE Rg" w:hAnsi="DecimaWE Rg"/>
              </w:rPr>
            </w:pPr>
          </w:p>
        </w:tc>
        <w:tc>
          <w:tcPr>
            <w:tcW w:w="1448" w:type="dxa"/>
          </w:tcPr>
          <w:p w14:paraId="10C5D589" w14:textId="77777777" w:rsidR="003D246B" w:rsidRDefault="003D246B" w:rsidP="00AC7B87">
            <w:pPr>
              <w:jc w:val="both"/>
              <w:rPr>
                <w:rFonts w:ascii="DecimaWE Rg" w:hAnsi="DecimaWE Rg"/>
              </w:rPr>
            </w:pPr>
          </w:p>
        </w:tc>
      </w:tr>
      <w:tr w:rsidR="003D246B" w:rsidRPr="00633A4C" w14:paraId="6578EE3B" w14:textId="77777777" w:rsidTr="00A33EAF">
        <w:trPr>
          <w:trHeight w:val="543"/>
        </w:trPr>
        <w:tc>
          <w:tcPr>
            <w:tcW w:w="8330" w:type="dxa"/>
            <w:tcBorders>
              <w:top w:val="single" w:sz="4" w:space="0" w:color="auto"/>
            </w:tcBorders>
          </w:tcPr>
          <w:p w14:paraId="0B20BBCF" w14:textId="77777777" w:rsidR="003D246B" w:rsidRPr="00633A4C" w:rsidRDefault="003D246B" w:rsidP="00633A4C">
            <w:pPr>
              <w:ind w:left="851"/>
              <w:jc w:val="both"/>
              <w:rPr>
                <w:rFonts w:ascii="DecimaWE Rg" w:hAnsi="DecimaWE Rg"/>
                <w:i/>
              </w:rPr>
            </w:pPr>
            <w:r w:rsidRPr="00633A4C">
              <w:rPr>
                <w:rFonts w:ascii="DecimaWE Rg" w:hAnsi="DecimaWE Rg"/>
                <w:i/>
              </w:rPr>
              <w:t xml:space="preserve">TOTALE </w:t>
            </w:r>
            <w:r w:rsidR="00633A4C" w:rsidRPr="00633A4C">
              <w:rPr>
                <w:rFonts w:ascii="DecimaWE Rg" w:hAnsi="DecimaWE Rg"/>
                <w:i/>
              </w:rPr>
              <w:t>COMPLESSIVO</w:t>
            </w:r>
          </w:p>
        </w:tc>
        <w:tc>
          <w:tcPr>
            <w:tcW w:w="1448" w:type="dxa"/>
          </w:tcPr>
          <w:p w14:paraId="01D1B77D" w14:textId="77777777" w:rsidR="003D246B" w:rsidRPr="00633A4C" w:rsidRDefault="003D246B" w:rsidP="00AC7B87">
            <w:pPr>
              <w:jc w:val="both"/>
              <w:rPr>
                <w:rFonts w:ascii="DecimaWE Rg" w:hAnsi="DecimaWE Rg"/>
                <w:i/>
              </w:rPr>
            </w:pPr>
          </w:p>
        </w:tc>
      </w:tr>
      <w:tr w:rsidR="003D246B" w14:paraId="7518C93D" w14:textId="77777777" w:rsidTr="00A33EAF">
        <w:trPr>
          <w:trHeight w:val="409"/>
        </w:trPr>
        <w:tc>
          <w:tcPr>
            <w:tcW w:w="8330" w:type="dxa"/>
          </w:tcPr>
          <w:p w14:paraId="6B5833A3" w14:textId="77777777" w:rsidR="003D246B" w:rsidRPr="00A33EAF" w:rsidRDefault="007D4950" w:rsidP="00AC7B87">
            <w:pPr>
              <w:jc w:val="both"/>
              <w:rPr>
                <w:rFonts w:ascii="DecimaWE Rg" w:hAnsi="DecimaWE Rg"/>
                <w:b/>
              </w:rPr>
            </w:pPr>
            <w:r>
              <w:rPr>
                <w:rFonts w:ascii="DecimaWE Rg" w:hAnsi="DecimaWE Rg"/>
                <w:b/>
              </w:rPr>
              <w:t>Aiuto</w:t>
            </w:r>
            <w:r w:rsidR="003D246B" w:rsidRPr="00A33EAF">
              <w:rPr>
                <w:rFonts w:ascii="DecimaWE Rg" w:hAnsi="DecimaWE Rg"/>
                <w:b/>
              </w:rPr>
              <w:t xml:space="preserve"> richiesto</w:t>
            </w:r>
          </w:p>
        </w:tc>
        <w:tc>
          <w:tcPr>
            <w:tcW w:w="1448" w:type="dxa"/>
          </w:tcPr>
          <w:p w14:paraId="31C1DBC4" w14:textId="77777777" w:rsidR="003D246B" w:rsidRDefault="003D246B" w:rsidP="00AC7B87">
            <w:pPr>
              <w:jc w:val="both"/>
              <w:rPr>
                <w:rFonts w:ascii="DecimaWE Rg" w:hAnsi="DecimaWE Rg"/>
              </w:rPr>
            </w:pPr>
          </w:p>
        </w:tc>
      </w:tr>
    </w:tbl>
    <w:p w14:paraId="52ED1D99" w14:textId="77777777" w:rsidR="003D246B" w:rsidRDefault="003D246B" w:rsidP="00633A4C">
      <w:pPr>
        <w:spacing w:after="0" w:line="240" w:lineRule="auto"/>
        <w:jc w:val="both"/>
        <w:rPr>
          <w:rFonts w:ascii="DecimaWE Rg" w:hAnsi="DecimaWE Rg"/>
        </w:rPr>
      </w:pPr>
    </w:p>
    <w:p w14:paraId="6D955AE9" w14:textId="77777777" w:rsidR="003D246B" w:rsidRDefault="003D246B" w:rsidP="00AC7B87">
      <w:pPr>
        <w:spacing w:after="0" w:line="240" w:lineRule="auto"/>
        <w:jc w:val="both"/>
        <w:rPr>
          <w:rFonts w:ascii="DecimaWE Rg" w:hAnsi="DecimaWE Rg"/>
        </w:rPr>
      </w:pPr>
    </w:p>
    <w:p w14:paraId="15CD7ECE" w14:textId="77777777" w:rsidR="003D246B" w:rsidRPr="00633A4C" w:rsidRDefault="003D246B" w:rsidP="00633A4C">
      <w:pPr>
        <w:pBdr>
          <w:bottom w:val="single" w:sz="4" w:space="1" w:color="auto"/>
        </w:pBdr>
        <w:spacing w:after="0" w:line="240" w:lineRule="auto"/>
        <w:jc w:val="both"/>
        <w:rPr>
          <w:rFonts w:ascii="DecimaWE Rg" w:hAnsi="DecimaWE Rg"/>
          <w:b/>
        </w:rPr>
      </w:pPr>
      <w:r w:rsidRPr="00633A4C">
        <w:rPr>
          <w:rFonts w:ascii="DecimaWE Rg" w:hAnsi="DecimaWE Rg"/>
          <w:b/>
        </w:rPr>
        <w:t>7. Requisiti per la valutazione</w:t>
      </w:r>
      <w:r w:rsidR="00EC1E75">
        <w:rPr>
          <w:rStyle w:val="Rimandonotadichiusura"/>
          <w:rFonts w:ascii="DecimaWE Rg" w:hAnsi="DecimaWE Rg"/>
          <w:b/>
        </w:rPr>
        <w:endnoteReference w:id="27"/>
      </w:r>
    </w:p>
    <w:p w14:paraId="07865684" w14:textId="77777777" w:rsidR="003D246B" w:rsidRDefault="003D246B" w:rsidP="00AC7B87">
      <w:pPr>
        <w:spacing w:after="0" w:line="240" w:lineRule="auto"/>
        <w:jc w:val="both"/>
        <w:rPr>
          <w:rFonts w:ascii="DecimaWE Rg" w:hAnsi="DecimaWE Rg"/>
        </w:rPr>
      </w:pPr>
    </w:p>
    <w:p w14:paraId="451BDADC" w14:textId="77777777" w:rsidR="00E24FC8" w:rsidRPr="00F41557" w:rsidRDefault="009D7D01" w:rsidP="00E24FC8">
      <w:pPr>
        <w:spacing w:after="0" w:line="240" w:lineRule="auto"/>
        <w:jc w:val="both"/>
        <w:rPr>
          <w:rFonts w:ascii="DecimaWE Rg" w:hAnsi="DecimaWE Rg"/>
        </w:rPr>
      </w:pPr>
      <w:r>
        <w:rPr>
          <w:rFonts w:ascii="DecimaWE Rg" w:hAnsi="DecimaWE Rg"/>
        </w:rPr>
        <w:t>1</w:t>
      </w:r>
      <w:r w:rsidR="00186ECB" w:rsidRPr="00186ECB">
        <w:rPr>
          <w:rFonts w:ascii="DecimaWE Rg" w:hAnsi="DecimaWE Rg"/>
        </w:rPr>
        <w:t xml:space="preserve">. </w:t>
      </w:r>
      <w:r w:rsidR="00E24FC8" w:rsidRPr="00F41557">
        <w:rPr>
          <w:rFonts w:ascii="DecimaWE Rg" w:hAnsi="DecimaWE Rg"/>
          <w:u w:val="single"/>
        </w:rPr>
        <w:t>Progetto presentato da PMI che rientrano nei settori dell’agroalimentare e della filiera foresta-legno</w:t>
      </w:r>
      <w:r w:rsidR="00E24FC8" w:rsidRPr="00F41557">
        <w:rPr>
          <w:rFonts w:ascii="DecimaWE Rg" w:hAnsi="DecimaWE Rg"/>
        </w:rPr>
        <w:t xml:space="preserve"> - Il progetto di investimento è presentato da una PMI che rientra nei seguenti settori</w:t>
      </w:r>
      <w:r w:rsidR="00E24FC8" w:rsidRPr="00F41557">
        <w:rPr>
          <w:rStyle w:val="Rimandonotadichiusura"/>
          <w:rFonts w:ascii="DecimaWE Rg" w:hAnsi="DecimaWE Rg"/>
        </w:rPr>
        <w:endnoteReference w:id="28"/>
      </w:r>
      <w:r w:rsidR="00E24FC8" w:rsidRPr="00F41557">
        <w:rPr>
          <w:rFonts w:ascii="DecimaWE Rg" w:hAnsi="DecimaWE Rg"/>
        </w:rPr>
        <w:t xml:space="preserve"> (</w:t>
      </w:r>
      <w:proofErr w:type="spellStart"/>
      <w:r w:rsidR="00E24FC8" w:rsidRPr="00F41557">
        <w:rPr>
          <w:rFonts w:ascii="DecimaWE Rg" w:hAnsi="DecimaWE Rg"/>
        </w:rPr>
        <w:t>pt</w:t>
      </w:r>
      <w:proofErr w:type="spellEnd"/>
      <w:r w:rsidR="00E24FC8" w:rsidRPr="00F41557">
        <w:rPr>
          <w:rFonts w:ascii="DecimaWE Rg" w:hAnsi="DecimaWE Rg"/>
        </w:rPr>
        <w:t>. 15):</w:t>
      </w:r>
    </w:p>
    <w:p w14:paraId="58A7F6F2" w14:textId="77777777" w:rsidR="00E24FC8" w:rsidRPr="00F41557" w:rsidRDefault="00E24FC8" w:rsidP="00E24FC8">
      <w:pPr>
        <w:spacing w:after="0" w:line="240" w:lineRule="auto"/>
        <w:jc w:val="both"/>
        <w:rPr>
          <w:rFonts w:ascii="DecimaWE Rg" w:hAnsi="DecimaWE Rg"/>
        </w:rPr>
      </w:pPr>
      <w:r w:rsidRPr="00F41557">
        <w:rPr>
          <w:rFonts w:ascii="DecimaWE Rg" w:hAnsi="DecimaWE Rg"/>
        </w:rPr>
        <w:t>a) imprese del settore agroalimentare, escluse le imprese agricole;</w:t>
      </w:r>
    </w:p>
    <w:p w14:paraId="38570925" w14:textId="3EB997A0" w:rsidR="00186ECB" w:rsidRDefault="00E24FC8" w:rsidP="00E24FC8">
      <w:pPr>
        <w:spacing w:after="0" w:line="240" w:lineRule="auto"/>
        <w:jc w:val="both"/>
        <w:rPr>
          <w:rFonts w:ascii="DecimaWE Rg" w:hAnsi="DecimaWE Rg"/>
        </w:rPr>
      </w:pPr>
      <w:r w:rsidRPr="00F41557">
        <w:rPr>
          <w:rFonts w:ascii="DecimaWE Rg" w:hAnsi="DecimaWE Rg"/>
        </w:rPr>
        <w:t>b) imprese che trasformano il legno o utilizzano prodotti in legno, con esclusione dell’utilizzazione boschiva, prima trasformazione e produzione di materiale legnoso combustibile, per quanto attiene alla filiera foresta-legno.</w:t>
      </w:r>
    </w:p>
    <w:p w14:paraId="53E72CF3" w14:textId="77777777" w:rsidR="00E24FC8" w:rsidRPr="00186ECB" w:rsidRDefault="00E24FC8" w:rsidP="00E24FC8">
      <w:pPr>
        <w:spacing w:after="0" w:line="240" w:lineRule="auto"/>
        <w:jc w:val="both"/>
        <w:rPr>
          <w:rFonts w:ascii="DecimaWE Rg" w:hAnsi="DecimaWE Rg"/>
        </w:rPr>
      </w:pPr>
    </w:p>
    <w:p w14:paraId="47B1C9D7" w14:textId="7CE8BFBA" w:rsidR="003D246B" w:rsidRDefault="009D7D01" w:rsidP="00186ECB">
      <w:pPr>
        <w:spacing w:after="0" w:line="240" w:lineRule="auto"/>
        <w:jc w:val="both"/>
        <w:rPr>
          <w:rFonts w:ascii="DecimaWE Rg" w:hAnsi="DecimaWE Rg"/>
        </w:rPr>
      </w:pPr>
      <w:r>
        <w:rPr>
          <w:rFonts w:ascii="DecimaWE Rg" w:hAnsi="DecimaWE Rg"/>
        </w:rPr>
        <w:t>2</w:t>
      </w:r>
      <w:r w:rsidR="003D246B">
        <w:rPr>
          <w:rFonts w:ascii="DecimaWE Rg" w:hAnsi="DecimaWE Rg"/>
        </w:rPr>
        <w:t xml:space="preserve">. </w:t>
      </w:r>
      <w:r w:rsidR="003D246B" w:rsidRPr="008B45DC">
        <w:rPr>
          <w:rFonts w:ascii="DecimaWE Rg" w:hAnsi="DecimaWE Rg"/>
          <w:u w:val="single"/>
        </w:rPr>
        <w:t>Coerenza dell’investimento con la Strategia di Specializzazione Intelligente (S3)</w:t>
      </w:r>
      <w:r w:rsidR="004D32D4" w:rsidRPr="004D32D4">
        <w:rPr>
          <w:rFonts w:ascii="DecimaWE Rg" w:hAnsi="DecimaWE Rg"/>
        </w:rPr>
        <w:t xml:space="preserve"> </w:t>
      </w:r>
      <w:r w:rsidR="004D32D4" w:rsidRPr="00742718">
        <w:rPr>
          <w:rFonts w:ascii="DecimaWE Rg" w:hAnsi="DecimaWE Rg"/>
        </w:rPr>
        <w:t>(</w:t>
      </w:r>
      <w:proofErr w:type="spellStart"/>
      <w:r w:rsidR="004D32D4" w:rsidRPr="00742718">
        <w:rPr>
          <w:rFonts w:ascii="DecimaWE Rg" w:hAnsi="DecimaWE Rg"/>
        </w:rPr>
        <w:t>pt</w:t>
      </w:r>
      <w:proofErr w:type="spellEnd"/>
      <w:r w:rsidR="004D32D4" w:rsidRPr="00742718">
        <w:rPr>
          <w:rFonts w:ascii="DecimaWE Rg" w:hAnsi="DecimaWE Rg"/>
        </w:rPr>
        <w:t>. 15)</w:t>
      </w:r>
      <w:r w:rsidR="003D246B" w:rsidRPr="008B45DC">
        <w:rPr>
          <w:rFonts w:ascii="DecimaWE Rg" w:hAnsi="DecimaWE Rg"/>
        </w:rPr>
        <w:t xml:space="preserve"> </w:t>
      </w:r>
      <w:r w:rsidR="003D246B">
        <w:rPr>
          <w:rFonts w:ascii="DecimaWE Rg" w:hAnsi="DecimaWE Rg"/>
        </w:rPr>
        <w:t>–</w:t>
      </w:r>
      <w:r w:rsidR="003D246B" w:rsidRPr="008B45DC">
        <w:rPr>
          <w:rFonts w:ascii="DecimaWE Rg" w:hAnsi="DecimaWE Rg"/>
        </w:rPr>
        <w:t xml:space="preserve"> </w:t>
      </w:r>
      <w:r w:rsidR="003D246B">
        <w:rPr>
          <w:rFonts w:ascii="DecimaWE Rg" w:hAnsi="DecimaWE Rg"/>
        </w:rPr>
        <w:t xml:space="preserve">Il progetto di investimento si riferisce </w:t>
      </w:r>
      <w:r w:rsidR="008C6BDF">
        <w:rPr>
          <w:rFonts w:ascii="DecimaWE Rg" w:hAnsi="DecimaWE Rg"/>
        </w:rPr>
        <w:t>al</w:t>
      </w:r>
      <w:r w:rsidR="003D246B">
        <w:rPr>
          <w:rFonts w:ascii="DecimaWE Rg" w:hAnsi="DecimaWE Rg"/>
        </w:rPr>
        <w:t>l’</w:t>
      </w:r>
      <w:r w:rsidR="003D246B" w:rsidRPr="00F91150">
        <w:rPr>
          <w:rFonts w:ascii="DecimaWE Rg" w:hAnsi="DecimaWE Rg"/>
        </w:rPr>
        <w:t>ambito di specializzazione Agroalimentare e/o Filiere produttive strategiche, limitatamente per quest’ultima alla filiera Sistema Casa ed alle rispettive traiettorie tecnologiche della S3</w:t>
      </w:r>
      <w:r w:rsidR="00F87546" w:rsidRPr="00F87546">
        <w:rPr>
          <w:rFonts w:ascii="DecimaWE Rg" w:hAnsi="DecimaWE Rg"/>
        </w:rPr>
        <w:t xml:space="preserve"> </w:t>
      </w:r>
    </w:p>
    <w:p w14:paraId="0A990650" w14:textId="77777777" w:rsidR="003D246B" w:rsidRDefault="003D246B" w:rsidP="00F91150">
      <w:pPr>
        <w:spacing w:after="0" w:line="240" w:lineRule="auto"/>
        <w:jc w:val="both"/>
        <w:rPr>
          <w:rFonts w:ascii="DecimaWE Rg" w:hAnsi="DecimaWE Rg"/>
        </w:rPr>
      </w:pPr>
    </w:p>
    <w:p w14:paraId="2B93F04C" w14:textId="734E92B4" w:rsidR="003D246B" w:rsidRDefault="009D7D01" w:rsidP="00ED09AE">
      <w:pPr>
        <w:spacing w:after="0" w:line="240" w:lineRule="auto"/>
        <w:jc w:val="both"/>
        <w:rPr>
          <w:rFonts w:ascii="DecimaWE Rg" w:hAnsi="DecimaWE Rg"/>
        </w:rPr>
      </w:pPr>
      <w:r>
        <w:rPr>
          <w:rFonts w:ascii="DecimaWE Rg" w:hAnsi="DecimaWE Rg"/>
        </w:rPr>
        <w:t>3</w:t>
      </w:r>
      <w:r w:rsidR="003D246B">
        <w:rPr>
          <w:rFonts w:ascii="DecimaWE Rg" w:hAnsi="DecimaWE Rg"/>
        </w:rPr>
        <w:t xml:space="preserve">. </w:t>
      </w:r>
      <w:r w:rsidR="003D246B" w:rsidRPr="001A161A">
        <w:rPr>
          <w:rFonts w:ascii="DecimaWE Rg" w:hAnsi="DecimaWE Rg"/>
          <w:u w:val="single"/>
        </w:rPr>
        <w:t>Investimenti in tecnologie abilitanti</w:t>
      </w:r>
      <w:r w:rsidR="003D246B">
        <w:rPr>
          <w:rFonts w:ascii="DecimaWE Rg" w:hAnsi="DecimaWE Rg"/>
        </w:rPr>
        <w:t xml:space="preserve"> </w:t>
      </w:r>
      <w:r w:rsidR="004D32D4">
        <w:rPr>
          <w:rFonts w:ascii="DecimaWE Rg" w:hAnsi="DecimaWE Rg"/>
        </w:rPr>
        <w:t>(</w:t>
      </w:r>
      <w:proofErr w:type="spellStart"/>
      <w:r w:rsidR="004D32D4">
        <w:rPr>
          <w:rFonts w:ascii="DecimaWE Rg" w:hAnsi="DecimaWE Rg"/>
        </w:rPr>
        <w:t>pt</w:t>
      </w:r>
      <w:proofErr w:type="spellEnd"/>
      <w:r w:rsidR="004D32D4">
        <w:rPr>
          <w:rFonts w:ascii="DecimaWE Rg" w:hAnsi="DecimaWE Rg"/>
        </w:rPr>
        <w:t xml:space="preserve">. 10) </w:t>
      </w:r>
      <w:r w:rsidR="003D246B">
        <w:rPr>
          <w:rFonts w:ascii="DecimaWE Rg" w:hAnsi="DecimaWE Rg"/>
        </w:rPr>
        <w:t xml:space="preserve">- </w:t>
      </w:r>
      <w:r w:rsidR="003D246B" w:rsidRPr="001A161A">
        <w:rPr>
          <w:rFonts w:ascii="DecimaWE Rg" w:hAnsi="DecimaWE Rg"/>
        </w:rPr>
        <w:t>Il prog</w:t>
      </w:r>
      <w:r w:rsidR="003D246B">
        <w:rPr>
          <w:rFonts w:ascii="DecimaWE Rg" w:hAnsi="DecimaWE Rg"/>
        </w:rPr>
        <w:t xml:space="preserve">etto di investimento concerne </w:t>
      </w:r>
      <w:r w:rsidR="003D246B" w:rsidRPr="001A161A">
        <w:rPr>
          <w:rFonts w:ascii="DecimaWE Rg" w:hAnsi="DecimaWE Rg"/>
        </w:rPr>
        <w:t>i</w:t>
      </w:r>
      <w:r w:rsidR="003D246B">
        <w:rPr>
          <w:rFonts w:ascii="DecimaWE Rg" w:hAnsi="DecimaWE Rg"/>
        </w:rPr>
        <w:t xml:space="preserve"> seguenti</w:t>
      </w:r>
      <w:r w:rsidR="003D246B" w:rsidRPr="001A161A">
        <w:rPr>
          <w:rFonts w:ascii="DecimaWE Rg" w:hAnsi="DecimaWE Rg"/>
        </w:rPr>
        <w:t xml:space="preserve"> ambiti relativi alle tecnologie abilitanti e/o l’applicazione di tali tecnologie abilitanti</w:t>
      </w:r>
      <w:r w:rsidR="003D246B">
        <w:rPr>
          <w:rFonts w:ascii="DecimaWE Rg" w:hAnsi="DecimaWE Rg"/>
        </w:rPr>
        <w:t xml:space="preserve"> (</w:t>
      </w:r>
      <w:r w:rsidR="008C6BDF">
        <w:rPr>
          <w:rFonts w:ascii="DecimaWE Rg" w:hAnsi="DecimaWE Rg"/>
          <w:i/>
        </w:rPr>
        <w:t>una o più opzioni</w:t>
      </w:r>
      <w:r w:rsidR="003D246B">
        <w:rPr>
          <w:rFonts w:ascii="DecimaWE Rg" w:hAnsi="DecimaWE Rg"/>
        </w:rPr>
        <w:t>):</w:t>
      </w:r>
    </w:p>
    <w:p w14:paraId="65766727" w14:textId="77777777" w:rsidR="003D246B" w:rsidRDefault="003D246B" w:rsidP="00ED09AE">
      <w:pPr>
        <w:spacing w:after="0" w:line="240" w:lineRule="auto"/>
        <w:jc w:val="both"/>
        <w:rPr>
          <w:rFonts w:ascii="DecimaWE Rg" w:hAnsi="DecimaWE Rg"/>
        </w:rPr>
      </w:pPr>
      <w:r>
        <w:rPr>
          <w:rFonts w:ascii="DecimaWE Rg" w:hAnsi="DecimaWE Rg"/>
        </w:rPr>
        <w:t>a) micro/nanoelettronica;</w:t>
      </w:r>
    </w:p>
    <w:p w14:paraId="0A603151" w14:textId="77777777" w:rsidR="003D246B" w:rsidRDefault="003D246B" w:rsidP="00ED09AE">
      <w:pPr>
        <w:spacing w:after="0" w:line="240" w:lineRule="auto"/>
        <w:jc w:val="both"/>
        <w:rPr>
          <w:rFonts w:ascii="DecimaWE Rg" w:hAnsi="DecimaWE Rg"/>
        </w:rPr>
      </w:pPr>
      <w:r>
        <w:rPr>
          <w:rFonts w:ascii="DecimaWE Rg" w:hAnsi="DecimaWE Rg"/>
        </w:rPr>
        <w:t>b) nanotecnologia;</w:t>
      </w:r>
    </w:p>
    <w:p w14:paraId="2750A45A" w14:textId="77777777" w:rsidR="003D246B" w:rsidRDefault="003D246B" w:rsidP="00ED09AE">
      <w:pPr>
        <w:spacing w:after="0" w:line="240" w:lineRule="auto"/>
        <w:jc w:val="both"/>
        <w:rPr>
          <w:rFonts w:ascii="DecimaWE Rg" w:hAnsi="DecimaWE Rg"/>
        </w:rPr>
      </w:pPr>
      <w:r>
        <w:rPr>
          <w:rFonts w:ascii="DecimaWE Rg" w:hAnsi="DecimaWE Rg"/>
        </w:rPr>
        <w:t>c) fotonica;</w:t>
      </w:r>
    </w:p>
    <w:p w14:paraId="5BBDE5D0" w14:textId="77777777" w:rsidR="003D246B" w:rsidRDefault="003D246B" w:rsidP="00ED09AE">
      <w:pPr>
        <w:spacing w:after="0" w:line="240" w:lineRule="auto"/>
        <w:jc w:val="both"/>
        <w:rPr>
          <w:rFonts w:ascii="DecimaWE Rg" w:hAnsi="DecimaWE Rg"/>
        </w:rPr>
      </w:pPr>
      <w:r>
        <w:rPr>
          <w:rFonts w:ascii="DecimaWE Rg" w:hAnsi="DecimaWE Rg"/>
        </w:rPr>
        <w:t>d) materiali avanzati;</w:t>
      </w:r>
    </w:p>
    <w:p w14:paraId="1F264397" w14:textId="77777777" w:rsidR="003D246B" w:rsidRDefault="003D246B" w:rsidP="00ED09AE">
      <w:pPr>
        <w:spacing w:after="0" w:line="240" w:lineRule="auto"/>
        <w:jc w:val="both"/>
        <w:rPr>
          <w:rFonts w:ascii="DecimaWE Rg" w:hAnsi="DecimaWE Rg"/>
        </w:rPr>
      </w:pPr>
      <w:r>
        <w:rPr>
          <w:rFonts w:ascii="DecimaWE Rg" w:hAnsi="DecimaWE Rg"/>
        </w:rPr>
        <w:t>e) biotecnologia industriale;</w:t>
      </w:r>
    </w:p>
    <w:p w14:paraId="19FBC855" w14:textId="77777777" w:rsidR="003D246B" w:rsidRDefault="003D246B" w:rsidP="00ED09AE">
      <w:pPr>
        <w:spacing w:after="0" w:line="240" w:lineRule="auto"/>
        <w:jc w:val="both"/>
        <w:rPr>
          <w:rFonts w:ascii="DecimaWE Rg" w:hAnsi="DecimaWE Rg"/>
        </w:rPr>
      </w:pPr>
      <w:r>
        <w:rPr>
          <w:rFonts w:ascii="DecimaWE Rg" w:hAnsi="DecimaWE Rg"/>
        </w:rPr>
        <w:t>f)</w:t>
      </w:r>
      <w:r w:rsidRPr="001A161A">
        <w:rPr>
          <w:rFonts w:ascii="DecimaWE Rg" w:hAnsi="DecimaWE Rg"/>
        </w:rPr>
        <w:t xml:space="preserve"> tecnologie di produzione avanzate</w:t>
      </w:r>
    </w:p>
    <w:p w14:paraId="6B411B80" w14:textId="77777777" w:rsidR="003D246B" w:rsidRDefault="003D246B" w:rsidP="00DA090C">
      <w:pPr>
        <w:spacing w:after="0" w:line="240" w:lineRule="auto"/>
        <w:jc w:val="both"/>
        <w:rPr>
          <w:rFonts w:ascii="DecimaWE Rg" w:hAnsi="DecimaWE Rg"/>
        </w:rPr>
      </w:pPr>
    </w:p>
    <w:p w14:paraId="3BC8E74D" w14:textId="6108454E" w:rsidR="009D4FA9" w:rsidRPr="005277B9" w:rsidRDefault="009D7D01" w:rsidP="009D4FA9">
      <w:pPr>
        <w:spacing w:after="0" w:line="240" w:lineRule="auto"/>
        <w:jc w:val="both"/>
        <w:rPr>
          <w:rFonts w:ascii="DecimaWE Rg" w:hAnsi="DecimaWE Rg"/>
        </w:rPr>
      </w:pPr>
      <w:r>
        <w:rPr>
          <w:rFonts w:ascii="DecimaWE Rg" w:hAnsi="DecimaWE Rg"/>
        </w:rPr>
        <w:t>4</w:t>
      </w:r>
      <w:r w:rsidR="009D4FA9" w:rsidRPr="005277B9">
        <w:rPr>
          <w:rFonts w:ascii="DecimaWE Rg" w:hAnsi="DecimaWE Rg"/>
        </w:rPr>
        <w:t xml:space="preserve">.a </w:t>
      </w:r>
      <w:r w:rsidR="009D4FA9" w:rsidRPr="005277B9">
        <w:rPr>
          <w:rFonts w:ascii="DecimaWE Rg" w:hAnsi="DecimaWE Rg"/>
          <w:u w:val="single"/>
        </w:rPr>
        <w:t>Capacità dell’investimento di determinare una riduzione dell’impatto ambientale</w:t>
      </w:r>
      <w:r w:rsidR="009D4FA9" w:rsidRPr="005277B9">
        <w:rPr>
          <w:rFonts w:ascii="DecimaWE Rg" w:hAnsi="DecimaWE Rg"/>
        </w:rPr>
        <w:t xml:space="preserve"> - Il progetto di investimento è volto </w:t>
      </w:r>
      <w:r w:rsidR="00611F15" w:rsidRPr="00611F15">
        <w:rPr>
          <w:rFonts w:ascii="DecimaWE Rg" w:hAnsi="DecimaWE Rg"/>
          <w:i/>
        </w:rPr>
        <w:t>(una o più opzioni)</w:t>
      </w:r>
      <w:r w:rsidR="00611F15">
        <w:rPr>
          <w:rFonts w:ascii="DecimaWE Rg" w:hAnsi="DecimaWE Rg"/>
        </w:rPr>
        <w:t xml:space="preserve"> </w:t>
      </w:r>
      <w:r w:rsidR="00611F15" w:rsidRPr="00611F15">
        <w:rPr>
          <w:rFonts w:ascii="DecimaWE Rg" w:hAnsi="DecimaWE Rg"/>
        </w:rPr>
        <w:t>(</w:t>
      </w:r>
      <w:proofErr w:type="spellStart"/>
      <w:r w:rsidR="006F670D" w:rsidRPr="00611F15">
        <w:rPr>
          <w:rFonts w:ascii="DecimaWE Rg" w:hAnsi="DecimaWE Rg"/>
        </w:rPr>
        <w:t>pt</w:t>
      </w:r>
      <w:proofErr w:type="spellEnd"/>
      <w:r w:rsidR="006F670D" w:rsidRPr="00611F15">
        <w:rPr>
          <w:rFonts w:ascii="DecimaWE Rg" w:hAnsi="DecimaWE Rg"/>
        </w:rPr>
        <w:t xml:space="preserve">. 8 se </w:t>
      </w:r>
      <w:r w:rsidR="00F811F9" w:rsidRPr="00611F15">
        <w:rPr>
          <w:rFonts w:ascii="DecimaWE Rg" w:hAnsi="DecimaWE Rg"/>
        </w:rPr>
        <w:t>indicate</w:t>
      </w:r>
      <w:r w:rsidR="006F670D" w:rsidRPr="00611F15">
        <w:rPr>
          <w:rFonts w:ascii="DecimaWE Rg" w:hAnsi="DecimaWE Rg"/>
        </w:rPr>
        <w:t xml:space="preserve"> una o più opzioni)</w:t>
      </w:r>
      <w:r w:rsidR="009D4FA9" w:rsidRPr="00611F15">
        <w:rPr>
          <w:rFonts w:ascii="DecimaWE Rg" w:hAnsi="DecimaWE Rg"/>
        </w:rPr>
        <w:t>:</w:t>
      </w:r>
    </w:p>
    <w:p w14:paraId="255E3ABC" w14:textId="77777777" w:rsidR="009D4FA9" w:rsidRPr="005277B9" w:rsidRDefault="009D4FA9" w:rsidP="009D4FA9">
      <w:pPr>
        <w:spacing w:after="0" w:line="240" w:lineRule="auto"/>
        <w:jc w:val="both"/>
        <w:rPr>
          <w:rFonts w:ascii="DecimaWE Rg" w:hAnsi="DecimaWE Rg"/>
        </w:rPr>
      </w:pPr>
      <w:r w:rsidRPr="005277B9">
        <w:rPr>
          <w:rFonts w:ascii="DecimaWE Rg" w:hAnsi="DecimaWE Rg"/>
        </w:rPr>
        <w:t xml:space="preserve">a) all’utilizzo di materiali ecocompatibili, </w:t>
      </w:r>
    </w:p>
    <w:p w14:paraId="2AFFF5E5" w14:textId="77777777" w:rsidR="009D4FA9" w:rsidRPr="005277B9" w:rsidRDefault="009D4FA9" w:rsidP="009D4FA9">
      <w:pPr>
        <w:spacing w:after="0" w:line="240" w:lineRule="auto"/>
        <w:jc w:val="both"/>
        <w:rPr>
          <w:rFonts w:ascii="DecimaWE Rg" w:hAnsi="DecimaWE Rg"/>
        </w:rPr>
      </w:pPr>
      <w:r w:rsidRPr="005277B9">
        <w:rPr>
          <w:rFonts w:ascii="DecimaWE Rg" w:hAnsi="DecimaWE Rg"/>
        </w:rPr>
        <w:t>b) alla riduzione ed al riciclo dei rifiuti,</w:t>
      </w:r>
    </w:p>
    <w:p w14:paraId="3889237D" w14:textId="77777777" w:rsidR="009D4FA9" w:rsidRDefault="009D4FA9" w:rsidP="009D4FA9">
      <w:pPr>
        <w:spacing w:after="0" w:line="240" w:lineRule="auto"/>
        <w:jc w:val="both"/>
        <w:rPr>
          <w:rFonts w:ascii="DecimaWE Rg" w:hAnsi="DecimaWE Rg"/>
        </w:rPr>
      </w:pPr>
      <w:r w:rsidRPr="005277B9">
        <w:rPr>
          <w:rFonts w:ascii="DecimaWE Rg" w:hAnsi="DecimaWE Rg"/>
        </w:rPr>
        <w:t>c) alla riduzione ed all’abbattimento degli inquinanti.</w:t>
      </w:r>
    </w:p>
    <w:p w14:paraId="00234F53" w14:textId="77777777" w:rsidR="009D4FA9" w:rsidRDefault="009D4FA9" w:rsidP="00DA090C">
      <w:pPr>
        <w:spacing w:after="0" w:line="240" w:lineRule="auto"/>
        <w:jc w:val="both"/>
        <w:rPr>
          <w:rFonts w:ascii="DecimaWE Rg" w:hAnsi="DecimaWE Rg"/>
        </w:rPr>
      </w:pPr>
    </w:p>
    <w:p w14:paraId="65A6DF9E" w14:textId="5F69E22E" w:rsidR="003D246B" w:rsidRDefault="009D7D01" w:rsidP="00DA090C">
      <w:pPr>
        <w:spacing w:after="0" w:line="240" w:lineRule="auto"/>
        <w:jc w:val="both"/>
        <w:rPr>
          <w:rFonts w:ascii="DecimaWE Rg" w:hAnsi="DecimaWE Rg"/>
        </w:rPr>
      </w:pPr>
      <w:r>
        <w:rPr>
          <w:rFonts w:ascii="DecimaWE Rg" w:hAnsi="DecimaWE Rg"/>
        </w:rPr>
        <w:t>4</w:t>
      </w:r>
      <w:r w:rsidR="003D246B" w:rsidRPr="00DA090C">
        <w:rPr>
          <w:rFonts w:ascii="DecimaWE Rg" w:hAnsi="DecimaWE Rg"/>
        </w:rPr>
        <w:t xml:space="preserve">.b </w:t>
      </w:r>
      <w:r w:rsidR="003D246B" w:rsidRPr="00E96432">
        <w:rPr>
          <w:rFonts w:ascii="DecimaWE Rg" w:hAnsi="DecimaWE Rg"/>
          <w:u w:val="single"/>
        </w:rPr>
        <w:t>Capacità dell’investimento di determinare un miglior utilizzo delle risorse energetiche</w:t>
      </w:r>
      <w:r w:rsidR="003D246B">
        <w:rPr>
          <w:rFonts w:ascii="DecimaWE Rg" w:hAnsi="DecimaWE Rg"/>
        </w:rPr>
        <w:t xml:space="preserve"> - </w:t>
      </w:r>
      <w:r w:rsidR="003D246B" w:rsidRPr="00DA090C">
        <w:rPr>
          <w:rFonts w:ascii="DecimaWE Rg" w:hAnsi="DecimaWE Rg"/>
        </w:rPr>
        <w:t>Il progetto di investimento è volto</w:t>
      </w:r>
      <w:r w:rsidR="003D246B">
        <w:rPr>
          <w:rFonts w:ascii="DecimaWE Rg" w:hAnsi="DecimaWE Rg"/>
        </w:rPr>
        <w:t xml:space="preserve"> (</w:t>
      </w:r>
      <w:r w:rsidR="005C4842">
        <w:rPr>
          <w:rFonts w:ascii="DecimaWE Rg" w:hAnsi="DecimaWE Rg"/>
          <w:i/>
        </w:rPr>
        <w:t>una o più opzioni</w:t>
      </w:r>
      <w:r w:rsidR="003D246B">
        <w:rPr>
          <w:rFonts w:ascii="DecimaWE Rg" w:hAnsi="DecimaWE Rg"/>
        </w:rPr>
        <w:t>):</w:t>
      </w:r>
    </w:p>
    <w:p w14:paraId="4DDDA0A4" w14:textId="77777777" w:rsidR="003D246B" w:rsidRDefault="003D246B" w:rsidP="00DA090C">
      <w:pPr>
        <w:spacing w:after="0" w:line="240" w:lineRule="auto"/>
        <w:jc w:val="both"/>
        <w:rPr>
          <w:rFonts w:ascii="DecimaWE Rg" w:hAnsi="DecimaWE Rg"/>
        </w:rPr>
      </w:pPr>
      <w:r>
        <w:rPr>
          <w:rFonts w:ascii="DecimaWE Rg" w:hAnsi="DecimaWE Rg"/>
        </w:rPr>
        <w:t xml:space="preserve">a) </w:t>
      </w:r>
      <w:r w:rsidRPr="005539A7">
        <w:rPr>
          <w:rFonts w:ascii="DecimaWE Rg" w:hAnsi="DecimaWE Rg"/>
        </w:rPr>
        <w:t>al risparmio delle risorse energetiche ed all’efficienza energetica</w:t>
      </w:r>
      <w:r>
        <w:rPr>
          <w:rFonts w:ascii="DecimaWE Rg" w:hAnsi="DecimaWE Rg"/>
        </w:rPr>
        <w:t xml:space="preserve"> (</w:t>
      </w:r>
      <w:proofErr w:type="spellStart"/>
      <w:r>
        <w:rPr>
          <w:rFonts w:ascii="DecimaWE Rg" w:hAnsi="DecimaWE Rg"/>
        </w:rPr>
        <w:t>pt</w:t>
      </w:r>
      <w:proofErr w:type="spellEnd"/>
      <w:r>
        <w:rPr>
          <w:rFonts w:ascii="DecimaWE Rg" w:hAnsi="DecimaWE Rg"/>
        </w:rPr>
        <w:t>. 7)</w:t>
      </w:r>
    </w:p>
    <w:p w14:paraId="4A689F8D" w14:textId="77777777" w:rsidR="003D246B" w:rsidRDefault="003D246B" w:rsidP="00DA090C">
      <w:pPr>
        <w:spacing w:after="0" w:line="240" w:lineRule="auto"/>
        <w:jc w:val="both"/>
        <w:rPr>
          <w:rFonts w:ascii="DecimaWE Rg" w:hAnsi="DecimaWE Rg"/>
        </w:rPr>
      </w:pPr>
      <w:r>
        <w:rPr>
          <w:rFonts w:ascii="DecimaWE Rg" w:hAnsi="DecimaWE Rg"/>
        </w:rPr>
        <w:t xml:space="preserve">b) </w:t>
      </w:r>
      <w:r w:rsidRPr="005539A7">
        <w:rPr>
          <w:rFonts w:ascii="DecimaWE Rg" w:hAnsi="DecimaWE Rg"/>
        </w:rPr>
        <w:t>al risparmio delle risorse idriche</w:t>
      </w:r>
      <w:r>
        <w:rPr>
          <w:rFonts w:ascii="DecimaWE Rg" w:hAnsi="DecimaWE Rg"/>
        </w:rPr>
        <w:t xml:space="preserve"> (</w:t>
      </w:r>
      <w:proofErr w:type="spellStart"/>
      <w:r>
        <w:rPr>
          <w:rFonts w:ascii="DecimaWE Rg" w:hAnsi="DecimaWE Rg"/>
        </w:rPr>
        <w:t>pt</w:t>
      </w:r>
      <w:proofErr w:type="spellEnd"/>
      <w:r>
        <w:rPr>
          <w:rFonts w:ascii="DecimaWE Rg" w:hAnsi="DecimaWE Rg"/>
        </w:rPr>
        <w:t>. 7)</w:t>
      </w:r>
    </w:p>
    <w:p w14:paraId="2ABDB43F" w14:textId="77777777" w:rsidR="003D246B" w:rsidRDefault="003D246B" w:rsidP="00DA090C">
      <w:pPr>
        <w:spacing w:after="0" w:line="240" w:lineRule="auto"/>
        <w:jc w:val="both"/>
        <w:rPr>
          <w:rFonts w:ascii="DecimaWE Rg" w:hAnsi="DecimaWE Rg"/>
        </w:rPr>
      </w:pPr>
      <w:r>
        <w:rPr>
          <w:rFonts w:ascii="DecimaWE Rg" w:hAnsi="DecimaWE Rg"/>
        </w:rPr>
        <w:t xml:space="preserve">c) </w:t>
      </w:r>
      <w:r w:rsidRPr="005539A7">
        <w:rPr>
          <w:rFonts w:ascii="DecimaWE Rg" w:hAnsi="DecimaWE Rg"/>
        </w:rPr>
        <w:t>all’utilizzo delle fonti energetiche rinnovabili</w:t>
      </w:r>
      <w:r>
        <w:rPr>
          <w:rFonts w:ascii="DecimaWE Rg" w:hAnsi="DecimaWE Rg"/>
        </w:rPr>
        <w:t xml:space="preserve"> (</w:t>
      </w:r>
      <w:proofErr w:type="spellStart"/>
      <w:r>
        <w:rPr>
          <w:rFonts w:ascii="DecimaWE Rg" w:hAnsi="DecimaWE Rg"/>
        </w:rPr>
        <w:t>pt</w:t>
      </w:r>
      <w:proofErr w:type="spellEnd"/>
      <w:r>
        <w:rPr>
          <w:rFonts w:ascii="DecimaWE Rg" w:hAnsi="DecimaWE Rg"/>
        </w:rPr>
        <w:t>. 6</w:t>
      </w:r>
      <w:r w:rsidRPr="00DE52E4">
        <w:rPr>
          <w:rFonts w:ascii="DecimaWE Rg" w:hAnsi="DecimaWE Rg"/>
        </w:rPr>
        <w:t>).</w:t>
      </w:r>
    </w:p>
    <w:p w14:paraId="4AB8AE6D" w14:textId="77777777" w:rsidR="003D246B" w:rsidRDefault="003D246B" w:rsidP="00DA090C">
      <w:pPr>
        <w:spacing w:after="0" w:line="240" w:lineRule="auto"/>
        <w:jc w:val="both"/>
        <w:rPr>
          <w:rFonts w:ascii="DecimaWE Rg" w:hAnsi="DecimaWE Rg"/>
        </w:rPr>
      </w:pPr>
    </w:p>
    <w:p w14:paraId="2A0867C3" w14:textId="13AF48B3" w:rsidR="003D246B" w:rsidRDefault="009D7D01" w:rsidP="00DA090C">
      <w:pPr>
        <w:spacing w:after="0" w:line="240" w:lineRule="auto"/>
        <w:jc w:val="both"/>
        <w:rPr>
          <w:rFonts w:ascii="DecimaWE Rg" w:hAnsi="DecimaWE Rg"/>
        </w:rPr>
      </w:pPr>
      <w:r>
        <w:rPr>
          <w:rFonts w:ascii="DecimaWE Rg" w:hAnsi="DecimaWE Rg"/>
        </w:rPr>
        <w:t>5</w:t>
      </w:r>
      <w:r w:rsidR="003D246B" w:rsidRPr="00C63574">
        <w:rPr>
          <w:rFonts w:ascii="DecimaWE Rg" w:hAnsi="DecimaWE Rg"/>
        </w:rPr>
        <w:t xml:space="preserve">. </w:t>
      </w:r>
      <w:r w:rsidR="003D246B" w:rsidRPr="00C63574">
        <w:rPr>
          <w:rFonts w:ascii="DecimaWE Rg" w:hAnsi="DecimaWE Rg"/>
          <w:u w:val="single"/>
        </w:rPr>
        <w:t>Minori dimensioni aziendali</w:t>
      </w:r>
      <w:r w:rsidR="003D246B">
        <w:rPr>
          <w:rFonts w:ascii="DecimaWE Rg" w:hAnsi="DecimaWE Rg"/>
        </w:rPr>
        <w:t xml:space="preserve"> – L’impresa richiedente è:</w:t>
      </w:r>
    </w:p>
    <w:p w14:paraId="1F81675A" w14:textId="77777777" w:rsidR="003D246B" w:rsidRDefault="003D246B" w:rsidP="00DA090C">
      <w:pPr>
        <w:spacing w:after="0" w:line="240" w:lineRule="auto"/>
        <w:jc w:val="both"/>
        <w:rPr>
          <w:rFonts w:ascii="DecimaWE Rg" w:hAnsi="DecimaWE Rg"/>
        </w:rPr>
      </w:pPr>
      <w:r>
        <w:rPr>
          <w:rFonts w:ascii="DecimaWE Rg" w:hAnsi="DecimaWE Rg"/>
        </w:rPr>
        <w:lastRenderedPageBreak/>
        <w:t xml:space="preserve">a) una </w:t>
      </w:r>
      <w:proofErr w:type="spellStart"/>
      <w:r>
        <w:rPr>
          <w:rFonts w:ascii="DecimaWE Rg" w:hAnsi="DecimaWE Rg"/>
        </w:rPr>
        <w:t>microimpresa</w:t>
      </w:r>
      <w:proofErr w:type="spellEnd"/>
      <w:r>
        <w:rPr>
          <w:rFonts w:ascii="DecimaWE Rg" w:hAnsi="DecimaWE Rg"/>
        </w:rPr>
        <w:t xml:space="preserve"> (</w:t>
      </w:r>
      <w:proofErr w:type="spellStart"/>
      <w:r>
        <w:rPr>
          <w:rFonts w:ascii="DecimaWE Rg" w:hAnsi="DecimaWE Rg"/>
        </w:rPr>
        <w:t>pt</w:t>
      </w:r>
      <w:proofErr w:type="spellEnd"/>
      <w:r>
        <w:rPr>
          <w:rFonts w:ascii="DecimaWE Rg" w:hAnsi="DecimaWE Rg"/>
        </w:rPr>
        <w:t>. 10</w:t>
      </w:r>
      <w:r w:rsidRPr="0035658E">
        <w:rPr>
          <w:rFonts w:ascii="DecimaWE Rg" w:hAnsi="DecimaWE Rg"/>
        </w:rPr>
        <w:t>)</w:t>
      </w:r>
    </w:p>
    <w:p w14:paraId="4266B46C" w14:textId="77777777" w:rsidR="003D246B" w:rsidRDefault="003D246B" w:rsidP="00DA090C">
      <w:pPr>
        <w:spacing w:after="0" w:line="240" w:lineRule="auto"/>
        <w:jc w:val="both"/>
        <w:rPr>
          <w:rFonts w:ascii="DecimaWE Rg" w:hAnsi="DecimaWE Rg"/>
        </w:rPr>
      </w:pPr>
      <w:r>
        <w:rPr>
          <w:rFonts w:ascii="DecimaWE Rg" w:hAnsi="DecimaWE Rg"/>
        </w:rPr>
        <w:t>b) una piccola impresa (</w:t>
      </w:r>
      <w:proofErr w:type="spellStart"/>
      <w:r>
        <w:rPr>
          <w:rFonts w:ascii="DecimaWE Rg" w:hAnsi="DecimaWE Rg"/>
        </w:rPr>
        <w:t>pt</w:t>
      </w:r>
      <w:proofErr w:type="spellEnd"/>
      <w:r>
        <w:rPr>
          <w:rFonts w:ascii="DecimaWE Rg" w:hAnsi="DecimaWE Rg"/>
        </w:rPr>
        <w:t>. 6</w:t>
      </w:r>
      <w:r w:rsidRPr="0035658E">
        <w:rPr>
          <w:rFonts w:ascii="DecimaWE Rg" w:hAnsi="DecimaWE Rg"/>
        </w:rPr>
        <w:t>)</w:t>
      </w:r>
    </w:p>
    <w:p w14:paraId="66B44236" w14:textId="77777777" w:rsidR="00E24FC8" w:rsidRDefault="00E24FC8" w:rsidP="00DA090C">
      <w:pPr>
        <w:spacing w:after="0" w:line="240" w:lineRule="auto"/>
        <w:jc w:val="both"/>
        <w:rPr>
          <w:rFonts w:ascii="DecimaWE Rg" w:hAnsi="DecimaWE Rg"/>
        </w:rPr>
      </w:pPr>
    </w:p>
    <w:p w14:paraId="05794394" w14:textId="6C18D1AB" w:rsidR="003D246B" w:rsidRDefault="009D7D01" w:rsidP="00DA090C">
      <w:pPr>
        <w:spacing w:after="0" w:line="240" w:lineRule="auto"/>
        <w:jc w:val="both"/>
        <w:rPr>
          <w:rFonts w:ascii="DecimaWE Rg" w:hAnsi="DecimaWE Rg"/>
        </w:rPr>
      </w:pPr>
      <w:r>
        <w:rPr>
          <w:rFonts w:ascii="DecimaWE Rg" w:hAnsi="DecimaWE Rg"/>
        </w:rPr>
        <w:t>6</w:t>
      </w:r>
      <w:r w:rsidR="003D246B">
        <w:rPr>
          <w:rFonts w:ascii="DecimaWE Rg" w:hAnsi="DecimaWE Rg"/>
        </w:rPr>
        <w:t xml:space="preserve">. </w:t>
      </w:r>
      <w:r w:rsidR="003D246B" w:rsidRPr="007C3DDB">
        <w:rPr>
          <w:rFonts w:ascii="DecimaWE Rg" w:hAnsi="DecimaWE Rg"/>
          <w:u w:val="single"/>
        </w:rPr>
        <w:t>Incremento occupazionale dell’impresa al termine del progetto</w:t>
      </w:r>
      <w:r w:rsidR="000F63E0">
        <w:rPr>
          <w:rStyle w:val="Rimandonotadichiusura"/>
          <w:rFonts w:ascii="DecimaWE Rg" w:hAnsi="DecimaWE Rg"/>
          <w:u w:val="single"/>
        </w:rPr>
        <w:endnoteReference w:id="29"/>
      </w:r>
      <w:r w:rsidR="000F63E0">
        <w:rPr>
          <w:rFonts w:ascii="DecimaWE Rg" w:hAnsi="DecimaWE Rg"/>
        </w:rPr>
        <w:t xml:space="preserve"> </w:t>
      </w:r>
      <w:r w:rsidR="003D246B">
        <w:rPr>
          <w:rFonts w:ascii="DecimaWE Rg" w:hAnsi="DecimaWE Rg"/>
        </w:rPr>
        <w:t xml:space="preserve">– L’impresa richiedente </w:t>
      </w:r>
      <w:r w:rsidR="00A569CF">
        <w:rPr>
          <w:rFonts w:ascii="DecimaWE Rg" w:hAnsi="DecimaWE Rg"/>
        </w:rPr>
        <w:t>si impegna a garantire un incremento del livello occupazionale</w:t>
      </w:r>
      <w:r w:rsidR="003D246B">
        <w:rPr>
          <w:rFonts w:ascii="DecimaWE Rg" w:hAnsi="DecimaWE Rg"/>
        </w:rPr>
        <w:t>:</w:t>
      </w:r>
    </w:p>
    <w:p w14:paraId="182237F2" w14:textId="77777777" w:rsidR="003D246B" w:rsidRDefault="003D246B" w:rsidP="00DA090C">
      <w:pPr>
        <w:spacing w:after="0" w:line="240" w:lineRule="auto"/>
        <w:jc w:val="both"/>
        <w:rPr>
          <w:rFonts w:ascii="DecimaWE Rg" w:hAnsi="DecimaWE Rg"/>
        </w:rPr>
      </w:pPr>
      <w:r>
        <w:rPr>
          <w:rFonts w:ascii="DecimaWE Rg" w:hAnsi="DecimaWE Rg"/>
        </w:rPr>
        <w:t>a) pari ad 1 unità e inferiore a 2 unità lavorative (pt.1</w:t>
      </w:r>
      <w:r w:rsidRPr="0035658E">
        <w:rPr>
          <w:rFonts w:ascii="DecimaWE Rg" w:hAnsi="DecimaWE Rg"/>
        </w:rPr>
        <w:t>)</w:t>
      </w:r>
      <w:r>
        <w:rPr>
          <w:rFonts w:ascii="DecimaWE Rg" w:hAnsi="DecimaWE Rg"/>
        </w:rPr>
        <w:t>;</w:t>
      </w:r>
    </w:p>
    <w:p w14:paraId="73C8F4B6" w14:textId="77777777" w:rsidR="003D246B" w:rsidRDefault="003D246B" w:rsidP="00DA090C">
      <w:pPr>
        <w:spacing w:after="0" w:line="240" w:lineRule="auto"/>
        <w:jc w:val="both"/>
        <w:rPr>
          <w:rFonts w:ascii="DecimaWE Rg" w:hAnsi="DecimaWE Rg"/>
        </w:rPr>
      </w:pPr>
      <w:r>
        <w:rPr>
          <w:rFonts w:ascii="DecimaWE Rg" w:hAnsi="DecimaWE Rg"/>
        </w:rPr>
        <w:t>b) pari a 2 unità e inferiore a 3 unità lavorative (pt.2</w:t>
      </w:r>
      <w:r w:rsidRPr="0035658E">
        <w:rPr>
          <w:rFonts w:ascii="DecimaWE Rg" w:hAnsi="DecimaWE Rg"/>
        </w:rPr>
        <w:t>)</w:t>
      </w:r>
      <w:r>
        <w:rPr>
          <w:rFonts w:ascii="DecimaWE Rg" w:hAnsi="DecimaWE Rg"/>
        </w:rPr>
        <w:t>;</w:t>
      </w:r>
    </w:p>
    <w:p w14:paraId="40B18413" w14:textId="6A6B46B3" w:rsidR="003D246B" w:rsidRDefault="003D246B" w:rsidP="00DA090C">
      <w:pPr>
        <w:spacing w:after="0" w:line="240" w:lineRule="auto"/>
        <w:jc w:val="both"/>
        <w:rPr>
          <w:rFonts w:ascii="DecimaWE Rg" w:hAnsi="DecimaWE Rg"/>
        </w:rPr>
      </w:pPr>
      <w:r>
        <w:rPr>
          <w:rFonts w:ascii="DecimaWE Rg" w:hAnsi="DecimaWE Rg"/>
        </w:rPr>
        <w:t>c) pari o superiore a 3 unità lavorative (</w:t>
      </w:r>
      <w:proofErr w:type="spellStart"/>
      <w:r>
        <w:rPr>
          <w:rFonts w:ascii="DecimaWE Rg" w:hAnsi="DecimaWE Rg"/>
        </w:rPr>
        <w:t>pt</w:t>
      </w:r>
      <w:proofErr w:type="spellEnd"/>
      <w:r>
        <w:rPr>
          <w:rFonts w:ascii="DecimaWE Rg" w:hAnsi="DecimaWE Rg"/>
        </w:rPr>
        <w:t>. 3</w:t>
      </w:r>
      <w:r w:rsidRPr="0035658E">
        <w:rPr>
          <w:rFonts w:ascii="DecimaWE Rg" w:hAnsi="DecimaWE Rg"/>
        </w:rPr>
        <w:t>)</w:t>
      </w:r>
      <w:r>
        <w:rPr>
          <w:rFonts w:ascii="DecimaWE Rg" w:hAnsi="DecimaWE Rg"/>
        </w:rPr>
        <w:t>.</w:t>
      </w:r>
    </w:p>
    <w:p w14:paraId="5E911233" w14:textId="77777777" w:rsidR="004D32D4" w:rsidRDefault="004D32D4" w:rsidP="00DA090C">
      <w:pPr>
        <w:spacing w:after="0" w:line="240" w:lineRule="auto"/>
        <w:jc w:val="both"/>
        <w:rPr>
          <w:rFonts w:ascii="DecimaWE Rg" w:hAnsi="DecimaWE Rg"/>
        </w:rPr>
      </w:pPr>
    </w:p>
    <w:p w14:paraId="7524ADC8" w14:textId="5476BD3A" w:rsidR="003D246B" w:rsidRDefault="009D7D01" w:rsidP="00DA090C">
      <w:pPr>
        <w:spacing w:after="0" w:line="240" w:lineRule="auto"/>
        <w:jc w:val="both"/>
        <w:rPr>
          <w:rFonts w:ascii="DecimaWE Rg" w:hAnsi="DecimaWE Rg"/>
        </w:rPr>
      </w:pPr>
      <w:r>
        <w:rPr>
          <w:rFonts w:ascii="DecimaWE Rg" w:hAnsi="DecimaWE Rg"/>
        </w:rPr>
        <w:t>7</w:t>
      </w:r>
      <w:r w:rsidR="003D246B">
        <w:rPr>
          <w:rFonts w:ascii="DecimaWE Rg" w:hAnsi="DecimaWE Rg"/>
        </w:rPr>
        <w:t xml:space="preserve">. </w:t>
      </w:r>
      <w:r w:rsidR="003D246B" w:rsidRPr="00BF22AA">
        <w:rPr>
          <w:rFonts w:ascii="DecimaWE Rg" w:hAnsi="DecimaWE Rg"/>
          <w:u w:val="single"/>
        </w:rPr>
        <w:t>Imprenditoria femminile</w:t>
      </w:r>
      <w:r w:rsidR="003D246B">
        <w:rPr>
          <w:rFonts w:ascii="DecimaWE Rg" w:hAnsi="DecimaWE Rg"/>
        </w:rPr>
        <w:t xml:space="preserve"> </w:t>
      </w:r>
      <w:r w:rsidR="007E06B4">
        <w:rPr>
          <w:rFonts w:ascii="DecimaWE Rg" w:hAnsi="DecimaWE Rg"/>
        </w:rPr>
        <w:t xml:space="preserve">(pt.4) </w:t>
      </w:r>
      <w:r w:rsidR="003D246B">
        <w:rPr>
          <w:rFonts w:ascii="DecimaWE Rg" w:hAnsi="DecimaWE Rg"/>
        </w:rPr>
        <w:t>– L’impresa richiedente è un’impresa femminile</w:t>
      </w:r>
      <w:r w:rsidR="001B7F31">
        <w:rPr>
          <w:rStyle w:val="Rimandonotadichiusura"/>
          <w:rFonts w:ascii="DecimaWE Rg" w:hAnsi="DecimaWE Rg"/>
        </w:rPr>
        <w:endnoteReference w:id="30"/>
      </w:r>
      <w:r w:rsidR="003D246B">
        <w:rPr>
          <w:rFonts w:ascii="DecimaWE Rg" w:hAnsi="DecimaWE Rg"/>
        </w:rPr>
        <w:t xml:space="preserve"> </w:t>
      </w:r>
    </w:p>
    <w:p w14:paraId="1B2BCC8B" w14:textId="77777777" w:rsidR="003D246B" w:rsidRDefault="003D246B" w:rsidP="00DA090C">
      <w:pPr>
        <w:spacing w:after="0" w:line="240" w:lineRule="auto"/>
        <w:jc w:val="both"/>
        <w:rPr>
          <w:rFonts w:ascii="DecimaWE Rg" w:hAnsi="DecimaWE Rg"/>
        </w:rPr>
      </w:pPr>
    </w:p>
    <w:p w14:paraId="7A529FC6" w14:textId="22DA9C77" w:rsidR="003D246B" w:rsidRDefault="009D7D01" w:rsidP="00DA090C">
      <w:pPr>
        <w:spacing w:after="0" w:line="240" w:lineRule="auto"/>
        <w:jc w:val="both"/>
        <w:rPr>
          <w:rFonts w:ascii="DecimaWE Rg" w:hAnsi="DecimaWE Rg"/>
        </w:rPr>
      </w:pPr>
      <w:r>
        <w:rPr>
          <w:rFonts w:ascii="DecimaWE Rg" w:hAnsi="DecimaWE Rg"/>
        </w:rPr>
        <w:t>8</w:t>
      </w:r>
      <w:r w:rsidR="003D246B">
        <w:rPr>
          <w:rFonts w:ascii="DecimaWE Rg" w:hAnsi="DecimaWE Rg"/>
        </w:rPr>
        <w:t xml:space="preserve">. </w:t>
      </w:r>
      <w:r w:rsidR="003D246B" w:rsidRPr="00B96D52">
        <w:rPr>
          <w:rFonts w:ascii="DecimaWE Rg" w:hAnsi="DecimaWE Rg"/>
          <w:u w:val="single"/>
        </w:rPr>
        <w:t>Imprenditoria giovanile</w:t>
      </w:r>
      <w:r w:rsidR="003D246B">
        <w:rPr>
          <w:rFonts w:ascii="DecimaWE Rg" w:hAnsi="DecimaWE Rg"/>
        </w:rPr>
        <w:t xml:space="preserve"> </w:t>
      </w:r>
      <w:r w:rsidR="007E06B4">
        <w:rPr>
          <w:rFonts w:ascii="DecimaWE Rg" w:hAnsi="DecimaWE Rg"/>
        </w:rPr>
        <w:t xml:space="preserve">(pt.8) </w:t>
      </w:r>
      <w:r w:rsidR="003D246B">
        <w:rPr>
          <w:rFonts w:ascii="DecimaWE Rg" w:hAnsi="DecimaWE Rg"/>
        </w:rPr>
        <w:t>– L’impresa richiedente è un’impresa giovanile</w:t>
      </w:r>
      <w:r w:rsidR="001B7F31">
        <w:rPr>
          <w:rStyle w:val="Rimandonotadichiusura"/>
          <w:rFonts w:ascii="DecimaWE Rg" w:hAnsi="DecimaWE Rg"/>
        </w:rPr>
        <w:endnoteReference w:id="31"/>
      </w:r>
      <w:r w:rsidR="003D246B" w:rsidRPr="008A1877">
        <w:rPr>
          <w:rFonts w:ascii="DecimaWE Rg" w:hAnsi="DecimaWE Rg"/>
        </w:rPr>
        <w:t>)</w:t>
      </w:r>
    </w:p>
    <w:p w14:paraId="4EC8605F" w14:textId="77777777" w:rsidR="003D246B" w:rsidRDefault="003D246B" w:rsidP="00DA090C">
      <w:pPr>
        <w:spacing w:after="0" w:line="240" w:lineRule="auto"/>
        <w:jc w:val="both"/>
        <w:rPr>
          <w:rFonts w:ascii="DecimaWE Rg" w:hAnsi="DecimaWE Rg"/>
        </w:rPr>
      </w:pPr>
    </w:p>
    <w:p w14:paraId="7825F6A6" w14:textId="4B74057A" w:rsidR="003D246B" w:rsidRDefault="009D7D01" w:rsidP="00DA090C">
      <w:pPr>
        <w:spacing w:after="0" w:line="240" w:lineRule="auto"/>
        <w:jc w:val="both"/>
        <w:rPr>
          <w:rFonts w:ascii="DecimaWE Rg" w:hAnsi="DecimaWE Rg"/>
        </w:rPr>
      </w:pPr>
      <w:r>
        <w:rPr>
          <w:rFonts w:ascii="DecimaWE Rg" w:hAnsi="DecimaWE Rg"/>
        </w:rPr>
        <w:t>9</w:t>
      </w:r>
      <w:r w:rsidR="003D246B">
        <w:rPr>
          <w:rFonts w:ascii="DecimaWE Rg" w:hAnsi="DecimaWE Rg"/>
        </w:rPr>
        <w:t xml:space="preserve">. </w:t>
      </w:r>
      <w:r w:rsidR="003D246B" w:rsidRPr="00505231">
        <w:rPr>
          <w:rFonts w:ascii="DecimaWE Rg" w:hAnsi="DecimaWE Rg"/>
          <w:u w:val="single"/>
        </w:rPr>
        <w:t>Partecipazione dell’impresa a reti d’impresa, regolarmente iscritte presso la CCIAA</w:t>
      </w:r>
      <w:r w:rsidR="003D246B">
        <w:rPr>
          <w:rFonts w:ascii="DecimaWE Rg" w:hAnsi="DecimaWE Rg"/>
        </w:rPr>
        <w:t xml:space="preserve"> </w:t>
      </w:r>
      <w:r w:rsidR="007E06B4">
        <w:rPr>
          <w:rFonts w:ascii="DecimaWE Rg" w:hAnsi="DecimaWE Rg"/>
        </w:rPr>
        <w:t>(</w:t>
      </w:r>
      <w:proofErr w:type="spellStart"/>
      <w:r w:rsidR="007E06B4">
        <w:rPr>
          <w:rFonts w:ascii="DecimaWE Rg" w:hAnsi="DecimaWE Rg"/>
        </w:rPr>
        <w:t>pt</w:t>
      </w:r>
      <w:proofErr w:type="spellEnd"/>
      <w:r w:rsidR="007E06B4">
        <w:rPr>
          <w:rFonts w:ascii="DecimaWE Rg" w:hAnsi="DecimaWE Rg"/>
        </w:rPr>
        <w:t xml:space="preserve">. 15) </w:t>
      </w:r>
      <w:r w:rsidR="003D246B">
        <w:rPr>
          <w:rFonts w:ascii="DecimaWE Rg" w:hAnsi="DecimaWE Rg"/>
        </w:rPr>
        <w:t>– L’impresa richiedente aderisce ad uno o più contratti di rete</w:t>
      </w:r>
      <w:r w:rsidR="00C42E15">
        <w:rPr>
          <w:rStyle w:val="Rimandonotadichiusura"/>
          <w:rFonts w:ascii="DecimaWE Rg" w:hAnsi="DecimaWE Rg"/>
        </w:rPr>
        <w:endnoteReference w:id="32"/>
      </w:r>
      <w:r w:rsidR="004D32D4">
        <w:rPr>
          <w:rFonts w:ascii="DecimaWE Rg" w:hAnsi="DecimaWE Rg"/>
        </w:rPr>
        <w:t xml:space="preserve"> </w:t>
      </w:r>
    </w:p>
    <w:p w14:paraId="63742BD9" w14:textId="77777777" w:rsidR="003D246B" w:rsidRDefault="003D246B" w:rsidP="00DA090C">
      <w:pPr>
        <w:spacing w:after="0" w:line="240" w:lineRule="auto"/>
        <w:jc w:val="both"/>
        <w:rPr>
          <w:rFonts w:ascii="DecimaWE Rg" w:hAnsi="DecimaWE Rg"/>
        </w:rPr>
      </w:pPr>
    </w:p>
    <w:p w14:paraId="5CC0D595" w14:textId="36343230" w:rsidR="003D246B" w:rsidRDefault="003D246B" w:rsidP="00DA090C">
      <w:pPr>
        <w:spacing w:after="0" w:line="240" w:lineRule="auto"/>
        <w:jc w:val="both"/>
        <w:rPr>
          <w:rFonts w:ascii="DecimaWE Rg" w:hAnsi="DecimaWE Rg"/>
        </w:rPr>
      </w:pPr>
      <w:r>
        <w:rPr>
          <w:rFonts w:ascii="DecimaWE Rg" w:hAnsi="DecimaWE Rg"/>
        </w:rPr>
        <w:t>1</w:t>
      </w:r>
      <w:r w:rsidR="009D7D01">
        <w:rPr>
          <w:rFonts w:ascii="DecimaWE Rg" w:hAnsi="DecimaWE Rg"/>
        </w:rPr>
        <w:t>0</w:t>
      </w:r>
      <w:r>
        <w:rPr>
          <w:rFonts w:ascii="DecimaWE Rg" w:hAnsi="DecimaWE Rg"/>
        </w:rPr>
        <w:t>.</w:t>
      </w:r>
      <w:r w:rsidRPr="00505231">
        <w:rPr>
          <w:rFonts w:ascii="DecimaWE Rg" w:hAnsi="DecimaWE Rg"/>
        </w:rPr>
        <w:t xml:space="preserve"> </w:t>
      </w:r>
      <w:r w:rsidRPr="00505231">
        <w:rPr>
          <w:rFonts w:ascii="DecimaWE Rg" w:hAnsi="DecimaWE Rg"/>
          <w:u w:val="single"/>
        </w:rPr>
        <w:t>Nuova impresa</w:t>
      </w:r>
      <w:r>
        <w:rPr>
          <w:rFonts w:ascii="DecimaWE Rg" w:hAnsi="DecimaWE Rg"/>
        </w:rPr>
        <w:t xml:space="preserve"> </w:t>
      </w:r>
      <w:r w:rsidR="007E06B4">
        <w:rPr>
          <w:rFonts w:ascii="DecimaWE Rg" w:hAnsi="DecimaWE Rg"/>
        </w:rPr>
        <w:t>(</w:t>
      </w:r>
      <w:proofErr w:type="spellStart"/>
      <w:r w:rsidR="007E06B4">
        <w:rPr>
          <w:rFonts w:ascii="DecimaWE Rg" w:hAnsi="DecimaWE Rg"/>
        </w:rPr>
        <w:t>pt</w:t>
      </w:r>
      <w:proofErr w:type="spellEnd"/>
      <w:r w:rsidR="007E06B4">
        <w:rPr>
          <w:rFonts w:ascii="DecimaWE Rg" w:hAnsi="DecimaWE Rg"/>
        </w:rPr>
        <w:t xml:space="preserve">. 6) </w:t>
      </w:r>
      <w:r>
        <w:rPr>
          <w:rFonts w:ascii="DecimaWE Rg" w:hAnsi="DecimaWE Rg"/>
        </w:rPr>
        <w:t xml:space="preserve">- </w:t>
      </w:r>
      <w:r w:rsidRPr="00505231">
        <w:rPr>
          <w:rFonts w:ascii="DecimaWE Rg" w:hAnsi="DecimaWE Rg"/>
        </w:rPr>
        <w:t>Il progetto di investimento è presentato da un’impresa iscritta alla CCIAA da meno di 12 mesi rispetto alla data di pubblicazione del Bando</w:t>
      </w:r>
      <w:r>
        <w:rPr>
          <w:rFonts w:ascii="DecimaWE Rg" w:hAnsi="DecimaWE Rg"/>
        </w:rPr>
        <w:t xml:space="preserve"> </w:t>
      </w:r>
    </w:p>
    <w:p w14:paraId="6CCE8A18" w14:textId="77777777" w:rsidR="003D246B" w:rsidRDefault="003D246B" w:rsidP="00DA090C">
      <w:pPr>
        <w:spacing w:after="0" w:line="240" w:lineRule="auto"/>
        <w:jc w:val="both"/>
        <w:rPr>
          <w:rFonts w:ascii="DecimaWE Rg" w:hAnsi="DecimaWE Rg"/>
        </w:rPr>
      </w:pPr>
    </w:p>
    <w:p w14:paraId="4A94BA2C" w14:textId="4E3A953E" w:rsidR="003D246B" w:rsidRDefault="003D246B" w:rsidP="00DA090C">
      <w:pPr>
        <w:spacing w:after="0" w:line="240" w:lineRule="auto"/>
        <w:jc w:val="both"/>
        <w:rPr>
          <w:rFonts w:ascii="DecimaWE Rg" w:hAnsi="DecimaWE Rg"/>
        </w:rPr>
      </w:pPr>
      <w:r>
        <w:rPr>
          <w:rFonts w:ascii="DecimaWE Rg" w:hAnsi="DecimaWE Rg"/>
        </w:rPr>
        <w:t>1</w:t>
      </w:r>
      <w:r w:rsidR="009D7D01">
        <w:rPr>
          <w:rFonts w:ascii="DecimaWE Rg" w:hAnsi="DecimaWE Rg"/>
        </w:rPr>
        <w:t>1</w:t>
      </w:r>
      <w:r>
        <w:rPr>
          <w:rFonts w:ascii="DecimaWE Rg" w:hAnsi="DecimaWE Rg"/>
        </w:rPr>
        <w:t xml:space="preserve">. </w:t>
      </w:r>
      <w:r w:rsidRPr="00C52FFA">
        <w:rPr>
          <w:rFonts w:ascii="DecimaWE Rg" w:hAnsi="DecimaWE Rg"/>
          <w:u w:val="single"/>
        </w:rPr>
        <w:t>Realizzazione prodotti protetti da privativa industriale</w:t>
      </w:r>
      <w:r>
        <w:rPr>
          <w:rFonts w:ascii="DecimaWE Rg" w:hAnsi="DecimaWE Rg"/>
        </w:rPr>
        <w:t xml:space="preserve"> </w:t>
      </w:r>
      <w:r w:rsidR="007E06B4">
        <w:rPr>
          <w:rFonts w:ascii="DecimaWE Rg" w:hAnsi="DecimaWE Rg"/>
        </w:rPr>
        <w:t>(</w:t>
      </w:r>
      <w:proofErr w:type="spellStart"/>
      <w:r w:rsidR="007E06B4">
        <w:rPr>
          <w:rFonts w:ascii="DecimaWE Rg" w:hAnsi="DecimaWE Rg"/>
        </w:rPr>
        <w:t>pt</w:t>
      </w:r>
      <w:proofErr w:type="spellEnd"/>
      <w:r w:rsidR="007E06B4">
        <w:rPr>
          <w:rFonts w:ascii="DecimaWE Rg" w:hAnsi="DecimaWE Rg"/>
        </w:rPr>
        <w:t xml:space="preserve">. 3) </w:t>
      </w:r>
      <w:r>
        <w:rPr>
          <w:rFonts w:ascii="DecimaWE Rg" w:hAnsi="DecimaWE Rg"/>
        </w:rPr>
        <w:t xml:space="preserve">- </w:t>
      </w:r>
      <w:r w:rsidRPr="00A44EB8">
        <w:rPr>
          <w:rFonts w:ascii="DecimaWE Rg" w:hAnsi="DecimaWE Rg"/>
        </w:rPr>
        <w:t xml:space="preserve">Mediante il progetto d’investimento l’impresa </w:t>
      </w:r>
      <w:r>
        <w:rPr>
          <w:rFonts w:ascii="DecimaWE Rg" w:hAnsi="DecimaWE Rg"/>
        </w:rPr>
        <w:t xml:space="preserve">richiedente </w:t>
      </w:r>
      <w:r w:rsidRPr="00A44EB8">
        <w:rPr>
          <w:rFonts w:ascii="DecimaWE Rg" w:hAnsi="DecimaWE Rg"/>
        </w:rPr>
        <w:t>mira a realizzare prodotti brevettati o dotati di altra privativa industriale</w:t>
      </w:r>
      <w:r w:rsidR="004D32D4">
        <w:rPr>
          <w:rFonts w:ascii="DecimaWE Rg" w:hAnsi="DecimaWE Rg"/>
        </w:rPr>
        <w:t>.</w:t>
      </w:r>
    </w:p>
    <w:p w14:paraId="46B702C6" w14:textId="77777777" w:rsidR="003D246B" w:rsidRDefault="003D246B" w:rsidP="00DA090C">
      <w:pPr>
        <w:spacing w:after="0" w:line="240" w:lineRule="auto"/>
        <w:jc w:val="both"/>
        <w:rPr>
          <w:rFonts w:ascii="DecimaWE Rg" w:hAnsi="DecimaWE Rg"/>
        </w:rPr>
      </w:pPr>
    </w:p>
    <w:p w14:paraId="7E13420F" w14:textId="2A40476C" w:rsidR="004D32D4" w:rsidRDefault="003D246B" w:rsidP="00DA090C">
      <w:pPr>
        <w:spacing w:after="0" w:line="240" w:lineRule="auto"/>
        <w:jc w:val="both"/>
        <w:rPr>
          <w:rFonts w:ascii="DecimaWE Rg" w:hAnsi="DecimaWE Rg"/>
        </w:rPr>
      </w:pPr>
      <w:r>
        <w:rPr>
          <w:rFonts w:ascii="DecimaWE Rg" w:hAnsi="DecimaWE Rg"/>
        </w:rPr>
        <w:t>1</w:t>
      </w:r>
      <w:r w:rsidR="009D7D01">
        <w:rPr>
          <w:rFonts w:ascii="DecimaWE Rg" w:hAnsi="DecimaWE Rg"/>
        </w:rPr>
        <w:t>2</w:t>
      </w:r>
      <w:r>
        <w:rPr>
          <w:rFonts w:ascii="DecimaWE Rg" w:hAnsi="DecimaWE Rg"/>
        </w:rPr>
        <w:t xml:space="preserve">. </w:t>
      </w:r>
      <w:r w:rsidR="004D32D4" w:rsidRPr="004D32D4">
        <w:rPr>
          <w:rFonts w:ascii="DecimaWE Rg" w:hAnsi="DecimaWE Rg"/>
          <w:u w:val="single"/>
        </w:rPr>
        <w:t>PMI iscritte come start-up innovat</w:t>
      </w:r>
      <w:r w:rsidR="009D7D01">
        <w:rPr>
          <w:rFonts w:ascii="DecimaWE Rg" w:hAnsi="DecimaWE Rg"/>
          <w:u w:val="single"/>
        </w:rPr>
        <w:t>ive nella Sezione speciale del R</w:t>
      </w:r>
      <w:r w:rsidR="004D32D4" w:rsidRPr="004D32D4">
        <w:rPr>
          <w:rFonts w:ascii="DecimaWE Rg" w:hAnsi="DecimaWE Rg"/>
          <w:u w:val="single"/>
        </w:rPr>
        <w:t>egistro imprese che hanno eventualmente natura di spin off aziendale</w:t>
      </w:r>
      <w:r w:rsidR="004D32D4">
        <w:rPr>
          <w:b/>
          <w:sz w:val="18"/>
          <w:szCs w:val="18"/>
        </w:rPr>
        <w:t xml:space="preserve"> </w:t>
      </w:r>
      <w:r w:rsidR="004D32D4">
        <w:rPr>
          <w:rFonts w:ascii="DecimaWE Rg" w:hAnsi="DecimaWE Rg"/>
        </w:rPr>
        <w:t>(</w:t>
      </w:r>
      <w:proofErr w:type="spellStart"/>
      <w:r w:rsidR="004D32D4">
        <w:rPr>
          <w:rFonts w:ascii="DecimaWE Rg" w:hAnsi="DecimaWE Rg"/>
        </w:rPr>
        <w:t>pt</w:t>
      </w:r>
      <w:proofErr w:type="spellEnd"/>
      <w:r w:rsidR="004D32D4">
        <w:rPr>
          <w:rFonts w:ascii="DecimaWE Rg" w:hAnsi="DecimaWE Rg"/>
        </w:rPr>
        <w:t xml:space="preserve">. 7) </w:t>
      </w:r>
      <w:r>
        <w:rPr>
          <w:rFonts w:ascii="DecimaWE Rg" w:hAnsi="DecimaWE Rg"/>
        </w:rPr>
        <w:t xml:space="preserve">- </w:t>
      </w:r>
      <w:r w:rsidRPr="009A53F1">
        <w:rPr>
          <w:rFonts w:ascii="DecimaWE Rg" w:hAnsi="DecimaWE Rg"/>
        </w:rPr>
        <w:t xml:space="preserve">Il progetto d’investimento è presentato da un’impresa </w:t>
      </w:r>
      <w:r w:rsidR="004D32D4" w:rsidRPr="004D32D4">
        <w:rPr>
          <w:rFonts w:ascii="DecimaWE Rg" w:hAnsi="DecimaWE Rg"/>
        </w:rPr>
        <w:t>iscritta come start-up innovative nella Sezione speciale del registro imprese che hanno eventualmente natura di spin off aziendale</w:t>
      </w:r>
      <w:r w:rsidR="004D32D4">
        <w:rPr>
          <w:rFonts w:ascii="DecimaWE Rg" w:hAnsi="DecimaWE Rg"/>
        </w:rPr>
        <w:t xml:space="preserve"> </w:t>
      </w:r>
    </w:p>
    <w:p w14:paraId="08C80143" w14:textId="77777777" w:rsidR="005D0E2A" w:rsidRDefault="005D0E2A" w:rsidP="00DA090C">
      <w:pPr>
        <w:spacing w:after="0" w:line="240" w:lineRule="auto"/>
        <w:jc w:val="both"/>
        <w:rPr>
          <w:rFonts w:ascii="DecimaWE Rg" w:hAnsi="DecimaWE Rg"/>
        </w:rPr>
      </w:pPr>
    </w:p>
    <w:p w14:paraId="60B5146A" w14:textId="361FAA5E" w:rsidR="003D246B" w:rsidRDefault="003D246B" w:rsidP="00DA090C">
      <w:pPr>
        <w:spacing w:after="0" w:line="240" w:lineRule="auto"/>
        <w:jc w:val="both"/>
        <w:rPr>
          <w:rFonts w:ascii="DecimaWE Rg" w:hAnsi="DecimaWE Rg"/>
        </w:rPr>
      </w:pPr>
      <w:r>
        <w:rPr>
          <w:rFonts w:ascii="DecimaWE Rg" w:hAnsi="DecimaWE Rg"/>
        </w:rPr>
        <w:t>1</w:t>
      </w:r>
      <w:r w:rsidR="009D7D01">
        <w:rPr>
          <w:rFonts w:ascii="DecimaWE Rg" w:hAnsi="DecimaWE Rg"/>
        </w:rPr>
        <w:t>3</w:t>
      </w:r>
      <w:r>
        <w:rPr>
          <w:rFonts w:ascii="DecimaWE Rg" w:hAnsi="DecimaWE Rg"/>
        </w:rPr>
        <w:t xml:space="preserve">. </w:t>
      </w:r>
      <w:r w:rsidRPr="00866E04">
        <w:rPr>
          <w:rFonts w:ascii="DecimaWE Rg" w:hAnsi="DecimaWE Rg"/>
          <w:u w:val="single"/>
        </w:rPr>
        <w:t>Possesso delle certificazione forestale della catena di custodia per i prodotti legnosi</w:t>
      </w:r>
      <w:r>
        <w:rPr>
          <w:rFonts w:ascii="DecimaWE Rg" w:hAnsi="DecimaWE Rg"/>
        </w:rPr>
        <w:t xml:space="preserve"> </w:t>
      </w:r>
      <w:r w:rsidR="007E06B4">
        <w:rPr>
          <w:rFonts w:ascii="DecimaWE Rg" w:hAnsi="DecimaWE Rg"/>
        </w:rPr>
        <w:t>(</w:t>
      </w:r>
      <w:proofErr w:type="spellStart"/>
      <w:r w:rsidR="007E06B4">
        <w:rPr>
          <w:rFonts w:ascii="DecimaWE Rg" w:hAnsi="DecimaWE Rg"/>
        </w:rPr>
        <w:t>pt</w:t>
      </w:r>
      <w:proofErr w:type="spellEnd"/>
      <w:r w:rsidR="007E06B4">
        <w:rPr>
          <w:rFonts w:ascii="DecimaWE Rg" w:hAnsi="DecimaWE Rg"/>
        </w:rPr>
        <w:t xml:space="preserve">. </w:t>
      </w:r>
      <w:r w:rsidR="009D7D01">
        <w:rPr>
          <w:rFonts w:ascii="DecimaWE Rg" w:hAnsi="DecimaWE Rg"/>
        </w:rPr>
        <w:t>8</w:t>
      </w:r>
      <w:r w:rsidR="007E06B4">
        <w:rPr>
          <w:rFonts w:ascii="DecimaWE Rg" w:hAnsi="DecimaWE Rg"/>
        </w:rPr>
        <w:t xml:space="preserve">) </w:t>
      </w:r>
      <w:r>
        <w:rPr>
          <w:rFonts w:ascii="DecimaWE Rg" w:hAnsi="DecimaWE Rg"/>
        </w:rPr>
        <w:t xml:space="preserve">- </w:t>
      </w:r>
      <w:r w:rsidRPr="004811C4">
        <w:rPr>
          <w:rFonts w:ascii="DecimaWE Rg" w:hAnsi="DecimaWE Rg"/>
        </w:rPr>
        <w:t>Il progetto di investimento è presentato da un’impresa in possesso della certificazione forestale della catena di custodia per i prodotti legnosi (PEFC, FSC od altri disciplinari riconosciuti in base alla normativa vigente)</w:t>
      </w:r>
      <w:r>
        <w:rPr>
          <w:rFonts w:ascii="DecimaWE Rg" w:hAnsi="DecimaWE Rg"/>
        </w:rPr>
        <w:t>.</w:t>
      </w:r>
    </w:p>
    <w:p w14:paraId="1DDD0FC9" w14:textId="77777777" w:rsidR="003D246B" w:rsidRDefault="003D246B" w:rsidP="00DA090C">
      <w:pPr>
        <w:spacing w:after="0" w:line="240" w:lineRule="auto"/>
        <w:jc w:val="both"/>
        <w:rPr>
          <w:rFonts w:ascii="DecimaWE Rg" w:hAnsi="DecimaWE Rg"/>
        </w:rPr>
      </w:pPr>
    </w:p>
    <w:p w14:paraId="44B34D5D" w14:textId="38250D10" w:rsidR="003D246B" w:rsidRPr="009E73AA" w:rsidRDefault="003D246B" w:rsidP="009E73AA">
      <w:pPr>
        <w:spacing w:after="0" w:line="240" w:lineRule="auto"/>
        <w:jc w:val="both"/>
        <w:rPr>
          <w:rFonts w:ascii="DecimaWE Rg" w:hAnsi="DecimaWE Rg"/>
        </w:rPr>
      </w:pPr>
      <w:r w:rsidRPr="004811C4">
        <w:rPr>
          <w:rFonts w:ascii="DecimaWE Rg" w:hAnsi="DecimaWE Rg"/>
        </w:rPr>
        <w:t>1</w:t>
      </w:r>
      <w:r w:rsidR="009D7D01">
        <w:rPr>
          <w:rFonts w:ascii="DecimaWE Rg" w:hAnsi="DecimaWE Rg"/>
        </w:rPr>
        <w:t>4</w:t>
      </w:r>
      <w:r w:rsidRPr="004811C4">
        <w:rPr>
          <w:rFonts w:ascii="DecimaWE Rg" w:hAnsi="DecimaWE Rg"/>
        </w:rPr>
        <w:t xml:space="preserve">.a </w:t>
      </w:r>
      <w:r w:rsidRPr="004811C4">
        <w:rPr>
          <w:rFonts w:ascii="DecimaWE Rg" w:hAnsi="DecimaWE Rg"/>
          <w:u w:val="single"/>
        </w:rPr>
        <w:t>Possesso delle certificazioni relative ai regimi di qualità a norma della normativa europea di riferimento</w:t>
      </w:r>
      <w:r>
        <w:rPr>
          <w:rFonts w:ascii="DecimaWE Rg" w:hAnsi="DecimaWE Rg"/>
        </w:rPr>
        <w:t xml:space="preserve"> - </w:t>
      </w:r>
      <w:r w:rsidRPr="009E73AA">
        <w:rPr>
          <w:rFonts w:ascii="DecimaWE Rg" w:hAnsi="DecimaWE Rg"/>
        </w:rPr>
        <w:t>Il progetto d’investimento è presentato da un’impresa in possesso di almeno una delle certificazioni relative ai regimi di qualità istituiti a norma dei seguenti regolamenti</w:t>
      </w:r>
      <w:r>
        <w:rPr>
          <w:rFonts w:ascii="DecimaWE Rg" w:hAnsi="DecimaWE Rg"/>
        </w:rPr>
        <w:t xml:space="preserve"> </w:t>
      </w:r>
      <w:r w:rsidR="007E06B4">
        <w:rPr>
          <w:rFonts w:ascii="DecimaWE Rg" w:hAnsi="DecimaWE Rg"/>
        </w:rPr>
        <w:t>(</w:t>
      </w:r>
      <w:r w:rsidR="007E06B4" w:rsidRPr="007E06B4">
        <w:rPr>
          <w:rFonts w:ascii="DecimaWE Rg" w:hAnsi="DecimaWE Rg"/>
        </w:rPr>
        <w:t>una o più opzioni) (</w:t>
      </w:r>
      <w:proofErr w:type="spellStart"/>
      <w:r w:rsidR="007E06B4" w:rsidRPr="007E06B4">
        <w:rPr>
          <w:rFonts w:ascii="DecimaWE Rg" w:hAnsi="DecimaWE Rg"/>
        </w:rPr>
        <w:t>pt</w:t>
      </w:r>
      <w:proofErr w:type="spellEnd"/>
      <w:r w:rsidR="007E06B4" w:rsidRPr="007E06B4">
        <w:rPr>
          <w:rFonts w:ascii="DecimaWE Rg" w:hAnsi="DecimaWE Rg"/>
        </w:rPr>
        <w:t xml:space="preserve">. </w:t>
      </w:r>
      <w:r w:rsidR="009D7D01">
        <w:rPr>
          <w:rFonts w:ascii="DecimaWE Rg" w:hAnsi="DecimaWE Rg"/>
        </w:rPr>
        <w:t>5</w:t>
      </w:r>
      <w:r w:rsidR="007E06B4">
        <w:rPr>
          <w:rFonts w:ascii="DecimaWE Rg" w:hAnsi="DecimaWE Rg"/>
        </w:rPr>
        <w:t xml:space="preserve"> se indicate una o più opzioni):</w:t>
      </w:r>
    </w:p>
    <w:p w14:paraId="2DABBD3B" w14:textId="77777777" w:rsidR="003D246B" w:rsidRPr="009E73AA" w:rsidRDefault="003D246B" w:rsidP="009E73AA">
      <w:pPr>
        <w:spacing w:after="0" w:line="240" w:lineRule="auto"/>
        <w:jc w:val="both"/>
        <w:rPr>
          <w:rFonts w:ascii="DecimaWE Rg" w:hAnsi="DecimaWE Rg"/>
        </w:rPr>
      </w:pPr>
      <w:r w:rsidRPr="009E73AA">
        <w:rPr>
          <w:rFonts w:ascii="DecimaWE Rg" w:hAnsi="DecimaWE Rg"/>
        </w:rPr>
        <w:t>a) regolamento (UE) n. 1151/2012 del Parlamento europeo e del Consiglio del 21 novembre 2012 sui regimi di qualità dei prodotti agricoli e alimentari, nonché regolamento (UE) 665/2014 della Commissione dell’11 marzo 2014 che completa il regolamento (UE) 1151/2012 del Parlamento europeo e del Consiglio per quanto riguarda le condizioni d’uso dell’indicazione facoltativa di qualità «prodotto di montagna»;</w:t>
      </w:r>
    </w:p>
    <w:p w14:paraId="30874F1C" w14:textId="77777777" w:rsidR="003D246B" w:rsidRDefault="003D246B" w:rsidP="009E73AA">
      <w:pPr>
        <w:spacing w:after="0" w:line="240" w:lineRule="auto"/>
        <w:jc w:val="both"/>
        <w:rPr>
          <w:rFonts w:ascii="DecimaWE Rg" w:hAnsi="DecimaWE Rg"/>
        </w:rPr>
      </w:pPr>
      <w:r w:rsidRPr="009E73AA">
        <w:rPr>
          <w:rFonts w:ascii="DecimaWE Rg" w:hAnsi="DecimaWE Rg"/>
        </w:rPr>
        <w:t>b) regolamento (UE) 834/2007 del Consiglio del 28 giugno 2007 relativo alla produzione biologica e all’etichettatura dei prodotti biologici e che abroga il regolamento (CEE) 2092/91.</w:t>
      </w:r>
    </w:p>
    <w:p w14:paraId="51F2B45F" w14:textId="77777777" w:rsidR="003D246B" w:rsidRDefault="003D246B" w:rsidP="009E73AA">
      <w:pPr>
        <w:spacing w:after="0" w:line="240" w:lineRule="auto"/>
        <w:jc w:val="both"/>
        <w:rPr>
          <w:rFonts w:ascii="DecimaWE Rg" w:hAnsi="DecimaWE Rg"/>
        </w:rPr>
      </w:pPr>
    </w:p>
    <w:p w14:paraId="66FE7A20" w14:textId="648E01FE" w:rsidR="003D246B" w:rsidRDefault="003D246B" w:rsidP="00DA1AD7">
      <w:pPr>
        <w:spacing w:after="0" w:line="240" w:lineRule="auto"/>
        <w:jc w:val="both"/>
        <w:rPr>
          <w:rFonts w:ascii="DecimaWE Rg" w:hAnsi="DecimaWE Rg"/>
        </w:rPr>
      </w:pPr>
      <w:r w:rsidRPr="009E73AA">
        <w:rPr>
          <w:rFonts w:ascii="DecimaWE Rg" w:hAnsi="DecimaWE Rg"/>
        </w:rPr>
        <w:t>1</w:t>
      </w:r>
      <w:r w:rsidR="009D7D01">
        <w:rPr>
          <w:rFonts w:ascii="DecimaWE Rg" w:hAnsi="DecimaWE Rg"/>
        </w:rPr>
        <w:t>4</w:t>
      </w:r>
      <w:r w:rsidRPr="009E73AA">
        <w:rPr>
          <w:rFonts w:ascii="DecimaWE Rg" w:hAnsi="DecimaWE Rg"/>
        </w:rPr>
        <w:t xml:space="preserve">.b </w:t>
      </w:r>
      <w:r w:rsidRPr="009E73AA">
        <w:rPr>
          <w:rFonts w:ascii="DecimaWE Rg" w:hAnsi="DecimaWE Rg"/>
          <w:u w:val="single"/>
        </w:rPr>
        <w:t>Avvalimento del marchio collettivo AQUA</w:t>
      </w:r>
      <w:r>
        <w:rPr>
          <w:rFonts w:ascii="DecimaWE Rg" w:hAnsi="DecimaWE Rg"/>
        </w:rPr>
        <w:t xml:space="preserve"> </w:t>
      </w:r>
      <w:r w:rsidR="007E06B4">
        <w:rPr>
          <w:rFonts w:ascii="DecimaWE Rg" w:hAnsi="DecimaWE Rg"/>
        </w:rPr>
        <w:t>(</w:t>
      </w:r>
      <w:proofErr w:type="spellStart"/>
      <w:r w:rsidR="007E06B4">
        <w:rPr>
          <w:rFonts w:ascii="DecimaWE Rg" w:hAnsi="DecimaWE Rg"/>
        </w:rPr>
        <w:t>pt</w:t>
      </w:r>
      <w:proofErr w:type="spellEnd"/>
      <w:r w:rsidR="007E06B4">
        <w:rPr>
          <w:rFonts w:ascii="DecimaWE Rg" w:hAnsi="DecimaWE Rg"/>
        </w:rPr>
        <w:t xml:space="preserve">. </w:t>
      </w:r>
      <w:r w:rsidR="009D7D01">
        <w:rPr>
          <w:rFonts w:ascii="DecimaWE Rg" w:hAnsi="DecimaWE Rg"/>
        </w:rPr>
        <w:t>5</w:t>
      </w:r>
      <w:r w:rsidR="007E06B4">
        <w:rPr>
          <w:rFonts w:ascii="DecimaWE Rg" w:hAnsi="DecimaWE Rg"/>
        </w:rPr>
        <w:t xml:space="preserve">) </w:t>
      </w:r>
      <w:r>
        <w:rPr>
          <w:rFonts w:ascii="DecimaWE Rg" w:hAnsi="DecimaWE Rg"/>
        </w:rPr>
        <w:t xml:space="preserve">- </w:t>
      </w:r>
      <w:r w:rsidRPr="009E73AA">
        <w:rPr>
          <w:rFonts w:ascii="DecimaWE Rg" w:hAnsi="DecimaWE Rg"/>
        </w:rPr>
        <w:t>Il progetto d’investimento è presentato da un’impresa che si avvale del marchio collettivo “Agricoltura Ambiente Qualità (AQUA) – Marchio di qualità concesso dalla Regione Friuli Venezia Giulia” ai sensi della legge regionale 13 agosto 2002, n. 21</w:t>
      </w:r>
      <w:r>
        <w:rPr>
          <w:rFonts w:ascii="DecimaWE Rg" w:hAnsi="DecimaWE Rg"/>
        </w:rPr>
        <w:t>.</w:t>
      </w:r>
    </w:p>
    <w:p w14:paraId="4BA000C1" w14:textId="77777777" w:rsidR="003D246B" w:rsidRDefault="003D246B" w:rsidP="00DA1AD7">
      <w:pPr>
        <w:spacing w:after="0" w:line="240" w:lineRule="auto"/>
        <w:jc w:val="both"/>
        <w:rPr>
          <w:rFonts w:ascii="DecimaWE Rg" w:hAnsi="DecimaWE Rg"/>
        </w:rPr>
      </w:pPr>
    </w:p>
    <w:p w14:paraId="586A4A95" w14:textId="77777777" w:rsidR="00814DFA" w:rsidRDefault="00814DFA" w:rsidP="009E73AA">
      <w:pPr>
        <w:spacing w:after="0" w:line="240" w:lineRule="auto"/>
        <w:jc w:val="both"/>
        <w:rPr>
          <w:rFonts w:ascii="DecimaWE Rg" w:hAnsi="DecimaWE Rg"/>
        </w:rPr>
      </w:pPr>
    </w:p>
    <w:p w14:paraId="2F04FEC0" w14:textId="77777777" w:rsidR="003D246B" w:rsidRPr="00DA1AD7" w:rsidRDefault="003D246B" w:rsidP="00DA1AD7">
      <w:pPr>
        <w:pBdr>
          <w:bottom w:val="single" w:sz="4" w:space="1" w:color="auto"/>
        </w:pBdr>
        <w:spacing w:after="0" w:line="240" w:lineRule="auto"/>
        <w:jc w:val="both"/>
        <w:rPr>
          <w:rFonts w:ascii="DecimaWE Rg" w:hAnsi="DecimaWE Rg"/>
          <w:b/>
        </w:rPr>
      </w:pPr>
      <w:r w:rsidRPr="00DA1AD7">
        <w:rPr>
          <w:rFonts w:ascii="DecimaWE Rg" w:hAnsi="DecimaWE Rg"/>
          <w:b/>
        </w:rPr>
        <w:t>8. Informazioni di monitoraggio</w:t>
      </w:r>
      <w:r w:rsidRPr="00DA1AD7">
        <w:rPr>
          <w:b/>
          <w:vertAlign w:val="superscript"/>
        </w:rPr>
        <w:endnoteReference w:id="33"/>
      </w:r>
    </w:p>
    <w:p w14:paraId="6DADE211" w14:textId="77777777" w:rsidR="003D246B" w:rsidRDefault="003D246B" w:rsidP="009E73AA">
      <w:pPr>
        <w:spacing w:after="0" w:line="240" w:lineRule="auto"/>
        <w:jc w:val="both"/>
        <w:rPr>
          <w:rFonts w:ascii="DecimaWE Rg" w:hAnsi="DecimaWE Rg"/>
        </w:rPr>
      </w:pPr>
    </w:p>
    <w:p w14:paraId="42C6899B" w14:textId="77777777" w:rsidR="009A631B" w:rsidRDefault="003D246B" w:rsidP="001405E7">
      <w:pPr>
        <w:spacing w:after="0" w:line="240" w:lineRule="auto"/>
        <w:rPr>
          <w:rFonts w:ascii="DecimaWE Rg" w:hAnsi="DecimaWE Rg"/>
        </w:rPr>
      </w:pPr>
      <w:r w:rsidRPr="007E7594">
        <w:rPr>
          <w:rFonts w:ascii="DecimaWE Rg" w:hAnsi="DecimaWE Rg"/>
        </w:rPr>
        <w:t xml:space="preserve">Il progetto </w:t>
      </w:r>
      <w:r w:rsidR="005277B9" w:rsidRPr="007E7594">
        <w:rPr>
          <w:rFonts w:ascii="DecimaWE Rg" w:hAnsi="DecimaWE Rg"/>
        </w:rPr>
        <w:t>è finalizzato all’introduzione di</w:t>
      </w:r>
      <w:r w:rsidRPr="007E7594">
        <w:rPr>
          <w:rFonts w:ascii="DecimaWE Rg" w:hAnsi="DecimaWE Rg"/>
        </w:rPr>
        <w:t xml:space="preserve"> un nuovo prodotto / servizio per il mercato</w:t>
      </w:r>
      <w:r w:rsidR="0093673F">
        <w:rPr>
          <w:rStyle w:val="Rimandonotadichiusura"/>
          <w:rFonts w:ascii="DecimaWE Rg" w:hAnsi="DecimaWE Rg"/>
        </w:rPr>
        <w:endnoteReference w:id="34"/>
      </w:r>
      <w:r w:rsidR="0093673F">
        <w:rPr>
          <w:rFonts w:ascii="DecimaWE Rg" w:hAnsi="DecimaWE Rg"/>
        </w:rPr>
        <w:t>.</w:t>
      </w:r>
      <w:r w:rsidR="009A631B">
        <w:rPr>
          <w:rFonts w:ascii="DecimaWE Rg" w:hAnsi="DecimaWE Rg"/>
        </w:rPr>
        <w:tab/>
      </w:r>
      <w:r w:rsidR="009A631B">
        <w:rPr>
          <w:rFonts w:ascii="DecimaWE Rg" w:hAnsi="DecimaWE Rg"/>
        </w:rPr>
        <w:tab/>
        <w:t>Descrizione</w:t>
      </w:r>
      <w:r w:rsidR="009A631B">
        <w:rPr>
          <w:rStyle w:val="Rimandonotadichiusura"/>
          <w:rFonts w:ascii="DecimaWE Rg" w:hAnsi="DecimaWE Rg"/>
        </w:rPr>
        <w:endnoteReference w:id="35"/>
      </w:r>
    </w:p>
    <w:p w14:paraId="5599DAA5" w14:textId="77777777" w:rsidR="009A631B" w:rsidRDefault="009A631B" w:rsidP="001405E7">
      <w:pPr>
        <w:spacing w:after="0" w:line="240" w:lineRule="auto"/>
        <w:rPr>
          <w:rFonts w:ascii="DecimaWE Rg" w:hAnsi="DecimaWE Rg"/>
        </w:rPr>
      </w:pPr>
    </w:p>
    <w:p w14:paraId="0A65D5E5" w14:textId="77777777" w:rsidR="009A631B" w:rsidRPr="001405E7" w:rsidRDefault="009A631B" w:rsidP="001405E7">
      <w:pPr>
        <w:spacing w:after="0" w:line="240" w:lineRule="auto"/>
        <w:rPr>
          <w:rFonts w:ascii="DecimaWE Rg" w:hAnsi="DecimaWE Rg"/>
        </w:rPr>
      </w:pPr>
      <w:r>
        <w:rPr>
          <w:rFonts w:ascii="DecimaWE Rg" w:hAnsi="DecimaWE Rg"/>
        </w:rPr>
        <w:t xml:space="preserve">Il </w:t>
      </w:r>
      <w:r w:rsidRPr="00796410">
        <w:rPr>
          <w:rFonts w:ascii="DecimaWE Rg" w:hAnsi="DecimaWE Rg"/>
        </w:rPr>
        <w:t>progetto è finalizzato all’introduzione un nuovo prodotto</w:t>
      </w:r>
      <w:r>
        <w:rPr>
          <w:rFonts w:ascii="DecimaWE Rg" w:hAnsi="DecimaWE Rg"/>
        </w:rPr>
        <w:t xml:space="preserve"> / servizio per l’impresa</w:t>
      </w:r>
      <w:r>
        <w:rPr>
          <w:rStyle w:val="Rimandonotadichiusura"/>
          <w:rFonts w:ascii="DecimaWE Rg" w:hAnsi="DecimaWE Rg"/>
        </w:rPr>
        <w:endnoteReference w:id="36"/>
      </w:r>
      <w:r>
        <w:rPr>
          <w:rFonts w:ascii="DecimaWE Rg" w:hAnsi="DecimaWE Rg"/>
        </w:rPr>
        <w:tab/>
      </w:r>
      <w:r>
        <w:rPr>
          <w:rFonts w:ascii="DecimaWE Rg" w:hAnsi="DecimaWE Rg"/>
        </w:rPr>
        <w:tab/>
      </w:r>
      <w:r>
        <w:rPr>
          <w:rFonts w:ascii="DecimaWE Rg" w:hAnsi="DecimaWE Rg"/>
        </w:rPr>
        <w:tab/>
        <w:t>Descrizione</w:t>
      </w:r>
      <w:r>
        <w:rPr>
          <w:rStyle w:val="Rimandonotadichiusura"/>
          <w:rFonts w:ascii="DecimaWE Rg" w:hAnsi="DecimaWE Rg"/>
        </w:rPr>
        <w:endnoteReference w:id="37"/>
      </w:r>
    </w:p>
    <w:p w14:paraId="7FCB5F85" w14:textId="77777777" w:rsidR="003D246B" w:rsidRDefault="003D246B" w:rsidP="009E73AA">
      <w:pPr>
        <w:spacing w:after="0" w:line="240" w:lineRule="auto"/>
        <w:jc w:val="both"/>
        <w:rPr>
          <w:rFonts w:ascii="DecimaWE Rg" w:hAnsi="DecimaWE Rg"/>
        </w:rPr>
      </w:pPr>
    </w:p>
    <w:p w14:paraId="381C6D66" w14:textId="77777777" w:rsidR="003D246B" w:rsidRPr="0003505C" w:rsidRDefault="003D246B" w:rsidP="0003505C">
      <w:pPr>
        <w:pBdr>
          <w:bottom w:val="single" w:sz="4" w:space="1" w:color="auto"/>
        </w:pBdr>
        <w:spacing w:after="0" w:line="240" w:lineRule="auto"/>
        <w:jc w:val="both"/>
        <w:rPr>
          <w:rFonts w:ascii="DecimaWE Rg" w:hAnsi="DecimaWE Rg"/>
          <w:b/>
        </w:rPr>
      </w:pPr>
      <w:r w:rsidRPr="0003505C">
        <w:rPr>
          <w:rFonts w:ascii="DecimaWE Rg" w:hAnsi="DecimaWE Rg"/>
          <w:b/>
        </w:rPr>
        <w:t>9. Referenti per la domanda</w:t>
      </w:r>
    </w:p>
    <w:p w14:paraId="359DB41A" w14:textId="77777777" w:rsidR="003D246B" w:rsidRDefault="003D246B" w:rsidP="0042478C">
      <w:pPr>
        <w:spacing w:after="0" w:line="240" w:lineRule="auto"/>
        <w:jc w:val="both"/>
        <w:rPr>
          <w:rFonts w:ascii="DecimaWE Rg" w:hAnsi="DecimaWE Rg"/>
        </w:rPr>
      </w:pPr>
    </w:p>
    <w:p w14:paraId="7E131F4F" w14:textId="77777777" w:rsidR="003D246B" w:rsidRDefault="003D246B" w:rsidP="0042478C">
      <w:pPr>
        <w:spacing w:after="0" w:line="240" w:lineRule="auto"/>
        <w:jc w:val="both"/>
        <w:rPr>
          <w:rFonts w:ascii="DecimaWE Rg" w:hAnsi="DecimaWE Rg"/>
        </w:rPr>
      </w:pPr>
      <w:r>
        <w:rPr>
          <w:rFonts w:ascii="DecimaWE Rg" w:hAnsi="DecimaWE Rg"/>
        </w:rPr>
        <w:lastRenderedPageBreak/>
        <w:t>Referente dell’impresa</w:t>
      </w:r>
    </w:p>
    <w:p w14:paraId="3EA5200C" w14:textId="77777777" w:rsidR="003D246B" w:rsidRDefault="003D246B" w:rsidP="0042478C">
      <w:pPr>
        <w:spacing w:after="0" w:line="240" w:lineRule="auto"/>
        <w:jc w:val="both"/>
        <w:rPr>
          <w:rFonts w:ascii="DecimaWE Rg" w:hAnsi="DecimaWE Rg"/>
        </w:rPr>
      </w:pPr>
      <w:r>
        <w:rPr>
          <w:rFonts w:ascii="DecimaWE Rg" w:hAnsi="DecimaWE Rg"/>
        </w:rPr>
        <w:t>Cognome e nome</w:t>
      </w:r>
    </w:p>
    <w:p w14:paraId="5FCB3A0F" w14:textId="77777777" w:rsidR="003D246B" w:rsidRDefault="003D246B" w:rsidP="0042478C">
      <w:pPr>
        <w:spacing w:after="0" w:line="240" w:lineRule="auto"/>
        <w:jc w:val="both"/>
        <w:rPr>
          <w:rFonts w:ascii="DecimaWE Rg" w:hAnsi="DecimaWE Rg"/>
        </w:rPr>
      </w:pPr>
      <w:r>
        <w:rPr>
          <w:rFonts w:ascii="DecimaWE Rg" w:hAnsi="DecimaWE Rg"/>
        </w:rPr>
        <w:t>Ruolo</w:t>
      </w:r>
    </w:p>
    <w:p w14:paraId="127F3927" w14:textId="77777777" w:rsidR="003D246B" w:rsidRDefault="003D246B" w:rsidP="0042478C">
      <w:pPr>
        <w:spacing w:after="0" w:line="240" w:lineRule="auto"/>
        <w:jc w:val="both"/>
        <w:rPr>
          <w:rFonts w:ascii="DecimaWE Rg" w:hAnsi="DecimaWE Rg"/>
        </w:rPr>
      </w:pPr>
      <w:r>
        <w:rPr>
          <w:rFonts w:ascii="DecimaWE Rg" w:hAnsi="DecimaWE Rg"/>
        </w:rPr>
        <w:t>Tel.</w:t>
      </w:r>
    </w:p>
    <w:p w14:paraId="35C04FA1" w14:textId="77777777" w:rsidR="003D246B" w:rsidRDefault="003D246B" w:rsidP="0042478C">
      <w:pPr>
        <w:spacing w:after="0" w:line="240" w:lineRule="auto"/>
        <w:jc w:val="both"/>
        <w:rPr>
          <w:rFonts w:ascii="DecimaWE Rg" w:hAnsi="DecimaWE Rg"/>
        </w:rPr>
      </w:pPr>
      <w:r>
        <w:rPr>
          <w:rFonts w:ascii="DecimaWE Rg" w:hAnsi="DecimaWE Rg"/>
        </w:rPr>
        <w:t xml:space="preserve">Cell. </w:t>
      </w:r>
    </w:p>
    <w:p w14:paraId="2DBBB1C0" w14:textId="77777777" w:rsidR="003D246B" w:rsidRDefault="003D246B" w:rsidP="0042478C">
      <w:pPr>
        <w:spacing w:after="0" w:line="240" w:lineRule="auto"/>
        <w:jc w:val="both"/>
        <w:rPr>
          <w:rFonts w:ascii="DecimaWE Rg" w:hAnsi="DecimaWE Rg"/>
        </w:rPr>
      </w:pPr>
      <w:r>
        <w:rPr>
          <w:rFonts w:ascii="DecimaWE Rg" w:hAnsi="DecimaWE Rg"/>
        </w:rPr>
        <w:t>E-mail</w:t>
      </w:r>
    </w:p>
    <w:p w14:paraId="149ED98F" w14:textId="77777777" w:rsidR="00DA1AD7" w:rsidRDefault="00DA1AD7" w:rsidP="0042478C">
      <w:pPr>
        <w:spacing w:after="0" w:line="240" w:lineRule="auto"/>
        <w:jc w:val="both"/>
        <w:rPr>
          <w:rFonts w:ascii="DecimaWE Rg" w:hAnsi="DecimaWE Rg"/>
        </w:rPr>
      </w:pPr>
    </w:p>
    <w:p w14:paraId="2D0D0F61" w14:textId="77777777" w:rsidR="003D246B" w:rsidRDefault="003D246B" w:rsidP="0042478C">
      <w:pPr>
        <w:spacing w:after="0" w:line="240" w:lineRule="auto"/>
        <w:jc w:val="both"/>
        <w:rPr>
          <w:rFonts w:ascii="DecimaWE Rg" w:hAnsi="DecimaWE Rg"/>
        </w:rPr>
      </w:pPr>
      <w:r>
        <w:rPr>
          <w:rFonts w:ascii="DecimaWE Rg" w:hAnsi="DecimaWE Rg"/>
        </w:rPr>
        <w:t>Consulente esterno</w:t>
      </w:r>
      <w:r>
        <w:rPr>
          <w:rStyle w:val="Rimandonotadichiusura"/>
          <w:rFonts w:ascii="DecimaWE Rg" w:hAnsi="DecimaWE Rg"/>
        </w:rPr>
        <w:endnoteReference w:id="38"/>
      </w:r>
    </w:p>
    <w:p w14:paraId="6913BA34" w14:textId="77777777" w:rsidR="00550276" w:rsidRDefault="00550276" w:rsidP="0042478C">
      <w:pPr>
        <w:spacing w:after="0" w:line="240" w:lineRule="auto"/>
        <w:jc w:val="both"/>
        <w:rPr>
          <w:rFonts w:ascii="DecimaWE Rg" w:hAnsi="DecimaWE Rg"/>
        </w:rPr>
      </w:pPr>
      <w:r>
        <w:rPr>
          <w:rFonts w:ascii="DecimaWE Rg" w:hAnsi="DecimaWE Rg"/>
        </w:rPr>
        <w:t>Cognome e nome</w:t>
      </w:r>
    </w:p>
    <w:p w14:paraId="34DB3F0C" w14:textId="77777777" w:rsidR="00550276" w:rsidRDefault="00550276" w:rsidP="0042478C">
      <w:pPr>
        <w:spacing w:after="0" w:line="240" w:lineRule="auto"/>
        <w:jc w:val="both"/>
        <w:rPr>
          <w:rFonts w:ascii="DecimaWE Rg" w:hAnsi="DecimaWE Rg"/>
        </w:rPr>
      </w:pPr>
      <w:r>
        <w:rPr>
          <w:rFonts w:ascii="DecimaWE Rg" w:hAnsi="DecimaWE Rg"/>
        </w:rPr>
        <w:t>Denominazione studio di consulenza</w:t>
      </w:r>
    </w:p>
    <w:p w14:paraId="5A0E8740" w14:textId="77777777" w:rsidR="00550276" w:rsidRDefault="00550276" w:rsidP="0042478C">
      <w:pPr>
        <w:spacing w:after="0" w:line="240" w:lineRule="auto"/>
        <w:jc w:val="both"/>
        <w:rPr>
          <w:rFonts w:ascii="DecimaWE Rg" w:hAnsi="DecimaWE Rg"/>
        </w:rPr>
      </w:pPr>
      <w:r>
        <w:rPr>
          <w:rFonts w:ascii="DecimaWE Rg" w:hAnsi="DecimaWE Rg"/>
        </w:rPr>
        <w:t>Tel.</w:t>
      </w:r>
    </w:p>
    <w:p w14:paraId="7A677E8F" w14:textId="77777777" w:rsidR="00550276" w:rsidRDefault="00550276" w:rsidP="0042478C">
      <w:pPr>
        <w:spacing w:after="0" w:line="240" w:lineRule="auto"/>
        <w:jc w:val="both"/>
        <w:rPr>
          <w:rFonts w:ascii="DecimaWE Rg" w:hAnsi="DecimaWE Rg"/>
        </w:rPr>
      </w:pPr>
      <w:r>
        <w:rPr>
          <w:rFonts w:ascii="DecimaWE Rg" w:hAnsi="DecimaWE Rg"/>
        </w:rPr>
        <w:t>Cell.</w:t>
      </w:r>
    </w:p>
    <w:p w14:paraId="6F6F2BC2" w14:textId="77777777" w:rsidR="00550276" w:rsidRDefault="00550276" w:rsidP="0042478C">
      <w:pPr>
        <w:spacing w:after="0" w:line="240" w:lineRule="auto"/>
        <w:jc w:val="both"/>
        <w:rPr>
          <w:rFonts w:ascii="DecimaWE Rg" w:hAnsi="DecimaWE Rg"/>
        </w:rPr>
      </w:pPr>
      <w:r>
        <w:rPr>
          <w:rFonts w:ascii="DecimaWE Rg" w:hAnsi="DecimaWE Rg"/>
        </w:rPr>
        <w:t>E-mail</w:t>
      </w:r>
    </w:p>
    <w:p w14:paraId="16EE9C67" w14:textId="77777777" w:rsidR="00550276" w:rsidRDefault="00550276" w:rsidP="0042478C">
      <w:pPr>
        <w:pBdr>
          <w:bottom w:val="single" w:sz="12" w:space="1" w:color="auto"/>
        </w:pBdr>
        <w:spacing w:after="0" w:line="240" w:lineRule="auto"/>
        <w:jc w:val="both"/>
        <w:rPr>
          <w:rFonts w:ascii="DecimaWE Rg" w:hAnsi="DecimaWE Rg"/>
        </w:rPr>
      </w:pPr>
      <w:r>
        <w:rPr>
          <w:rFonts w:ascii="DecimaWE Rg" w:hAnsi="DecimaWE Rg"/>
        </w:rPr>
        <w:t>PEC</w:t>
      </w:r>
    </w:p>
    <w:p w14:paraId="5AF2D6AF" w14:textId="77777777" w:rsidR="00C473C6" w:rsidRDefault="00C473C6" w:rsidP="0042478C">
      <w:pPr>
        <w:pBdr>
          <w:bottom w:val="single" w:sz="12" w:space="1" w:color="auto"/>
        </w:pBdr>
        <w:spacing w:after="0" w:line="240" w:lineRule="auto"/>
        <w:jc w:val="both"/>
        <w:rPr>
          <w:rFonts w:ascii="DecimaWE Rg" w:hAnsi="DecimaWE Rg"/>
        </w:rPr>
      </w:pPr>
    </w:p>
    <w:p w14:paraId="3122EB6A" w14:textId="77777777" w:rsidR="00550276" w:rsidRDefault="00550276" w:rsidP="0042478C">
      <w:pPr>
        <w:spacing w:after="0" w:line="240" w:lineRule="auto"/>
        <w:jc w:val="both"/>
        <w:rPr>
          <w:rFonts w:ascii="DecimaWE Rg" w:hAnsi="DecimaWE Rg"/>
        </w:rPr>
      </w:pPr>
    </w:p>
    <w:p w14:paraId="23AE144E" w14:textId="77777777" w:rsidR="00550276" w:rsidRDefault="00E84B72" w:rsidP="0042478C">
      <w:pPr>
        <w:spacing w:after="0" w:line="240" w:lineRule="auto"/>
        <w:jc w:val="both"/>
        <w:rPr>
          <w:rFonts w:ascii="DecimaWE Rg" w:hAnsi="DecimaWE Rg"/>
        </w:rPr>
      </w:pPr>
      <w:r>
        <w:rPr>
          <w:rFonts w:ascii="DecimaWE Rg" w:hAnsi="DecimaWE Rg"/>
        </w:rPr>
        <w:t>Note</w:t>
      </w:r>
    </w:p>
    <w:p w14:paraId="684DC329" w14:textId="77777777" w:rsidR="00550276" w:rsidRDefault="00550276" w:rsidP="0042478C">
      <w:pPr>
        <w:spacing w:after="0" w:line="240" w:lineRule="auto"/>
        <w:jc w:val="both"/>
        <w:rPr>
          <w:rFonts w:ascii="DecimaWE Rg" w:hAnsi="DecimaWE Rg"/>
        </w:rPr>
      </w:pPr>
    </w:p>
    <w:p w14:paraId="0A44D909" w14:textId="77777777" w:rsidR="00550276" w:rsidRDefault="00550276" w:rsidP="00550276">
      <w:pPr>
        <w:spacing w:after="0" w:line="240" w:lineRule="auto"/>
        <w:jc w:val="right"/>
        <w:rPr>
          <w:rFonts w:ascii="DecimaWE Rg" w:hAnsi="DecimaWE Rg"/>
        </w:rPr>
      </w:pPr>
      <w:r>
        <w:rPr>
          <w:rFonts w:ascii="DecimaWE Rg" w:hAnsi="DecimaWE Rg"/>
        </w:rPr>
        <w:t>Questo documento è parte integrante della domanda</w:t>
      </w:r>
    </w:p>
    <w:p w14:paraId="0E46D948" w14:textId="77777777" w:rsidR="00550276" w:rsidRDefault="00550276" w:rsidP="00550276">
      <w:pPr>
        <w:spacing w:after="0" w:line="240" w:lineRule="auto"/>
        <w:jc w:val="right"/>
        <w:rPr>
          <w:rFonts w:ascii="DecimaWE Rg" w:hAnsi="DecimaWE Rg"/>
        </w:rPr>
      </w:pPr>
      <w:r>
        <w:rPr>
          <w:rFonts w:ascii="DecimaWE Rg" w:hAnsi="DecimaWE Rg"/>
        </w:rPr>
        <w:t>sottoscritta digitalmente dal firmatario</w:t>
      </w:r>
    </w:p>
    <w:p w14:paraId="4F0A5CAC" w14:textId="77777777" w:rsidR="00DA1AD7" w:rsidRPr="004811C4" w:rsidRDefault="00DA1AD7" w:rsidP="00550276">
      <w:pPr>
        <w:spacing w:after="0" w:line="240" w:lineRule="auto"/>
        <w:jc w:val="right"/>
        <w:rPr>
          <w:rFonts w:ascii="DecimaWE Rg" w:hAnsi="DecimaWE Rg"/>
        </w:rPr>
      </w:pPr>
    </w:p>
    <w:sectPr w:rsidR="00DA1AD7" w:rsidRPr="004811C4" w:rsidSect="0007631E">
      <w:headerReference w:type="first" r:id="rId9"/>
      <w:endnotePr>
        <w:numFmt w:val="decimal"/>
      </w:endnotePr>
      <w:type w:val="continuous"/>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C33DF" w14:textId="77777777" w:rsidR="00E23BE6" w:rsidRDefault="00E23BE6" w:rsidP="00B945D7">
      <w:pPr>
        <w:spacing w:after="0" w:line="240" w:lineRule="auto"/>
      </w:pPr>
      <w:r>
        <w:separator/>
      </w:r>
    </w:p>
  </w:endnote>
  <w:endnote w:type="continuationSeparator" w:id="0">
    <w:p w14:paraId="29C074F1" w14:textId="77777777" w:rsidR="00E23BE6" w:rsidRDefault="00E23BE6" w:rsidP="00B945D7">
      <w:pPr>
        <w:spacing w:after="0" w:line="240" w:lineRule="auto"/>
      </w:pPr>
      <w:r>
        <w:continuationSeparator/>
      </w:r>
    </w:p>
  </w:endnote>
  <w:endnote w:id="1">
    <w:p w14:paraId="4B48E663" w14:textId="77777777" w:rsidR="007E06B4" w:rsidRDefault="007E06B4" w:rsidP="0014047B">
      <w:pPr>
        <w:pStyle w:val="Testonotadichiusura"/>
        <w:jc w:val="both"/>
      </w:pPr>
      <w:r>
        <w:rPr>
          <w:rStyle w:val="Rimandonotadichiusura"/>
        </w:rPr>
        <w:endnoteRef/>
      </w:r>
      <w:r>
        <w:t xml:space="preserve"> Per le imprese estere indicare zip code.</w:t>
      </w:r>
    </w:p>
  </w:endnote>
  <w:endnote w:id="2">
    <w:p w14:paraId="46BB4F43" w14:textId="77777777" w:rsidR="007E06B4" w:rsidRDefault="007E06B4" w:rsidP="0014047B">
      <w:pPr>
        <w:pStyle w:val="Testonotadichiusura"/>
        <w:jc w:val="both"/>
      </w:pPr>
      <w:r>
        <w:rPr>
          <w:rStyle w:val="Rimandonotadichiusura"/>
        </w:rPr>
        <w:endnoteRef/>
      </w:r>
      <w:r>
        <w:t xml:space="preserve"> Indicare la PEC (Posta elettronica certificata) registrata in visura CCIAA. Per le imprese estere prive di PEC indicare l’indirizzo e-mail.</w:t>
      </w:r>
    </w:p>
  </w:endnote>
  <w:endnote w:id="3">
    <w:p w14:paraId="1ADC9B61" w14:textId="77777777" w:rsidR="007E06B4" w:rsidRDefault="007E06B4" w:rsidP="0014047B">
      <w:pPr>
        <w:pStyle w:val="Testonotadichiusura"/>
        <w:jc w:val="both"/>
      </w:pPr>
      <w:r>
        <w:rPr>
          <w:rStyle w:val="Rimandonotadichiusura"/>
        </w:rPr>
        <w:endnoteRef/>
      </w:r>
      <w:r>
        <w:t xml:space="preserve"> A norma della legislazione nazionale.</w:t>
      </w:r>
    </w:p>
  </w:endnote>
  <w:endnote w:id="4">
    <w:p w14:paraId="1C418A25" w14:textId="77777777" w:rsidR="007E06B4" w:rsidRDefault="007E06B4" w:rsidP="0014047B">
      <w:pPr>
        <w:pStyle w:val="Testonotadichiusura"/>
        <w:jc w:val="both"/>
      </w:pPr>
      <w:r>
        <w:rPr>
          <w:rStyle w:val="Rimandonotadichiusura"/>
        </w:rPr>
        <w:endnoteRef/>
      </w:r>
      <w:r>
        <w:t xml:space="preserve"> </w:t>
      </w:r>
      <w:r w:rsidRPr="000E6349">
        <w:t>Compilare nel caso il richiedente sia un organismo di diritto pubblico ai sensi della direttiva comunitaria 2004/18/CE inserendo il Codice Univoco Ufficio registrato sul sito IPA (indice pubbliche amministrazioni) www.indicepa.gov.it.</w:t>
      </w:r>
    </w:p>
  </w:endnote>
  <w:endnote w:id="5">
    <w:p w14:paraId="195D5FDF" w14:textId="77777777" w:rsidR="007E06B4" w:rsidRDefault="007E06B4" w:rsidP="0014047B">
      <w:pPr>
        <w:pStyle w:val="Testonotadichiusura"/>
        <w:jc w:val="both"/>
      </w:pPr>
      <w:r>
        <w:rPr>
          <w:rStyle w:val="Rimandonotadichiusura"/>
        </w:rPr>
        <w:endnoteRef/>
      </w:r>
      <w:r>
        <w:t xml:space="preserve"> </w:t>
      </w:r>
      <w:r w:rsidRPr="00C7244B">
        <w:t>Compilare solo nel caso il richiedente sia un organismo di diritto pubblico indicando il nome dell'Unità organizzativa che fa riferimento all’IPA.</w:t>
      </w:r>
    </w:p>
  </w:endnote>
  <w:endnote w:id="6">
    <w:p w14:paraId="2E33AADB" w14:textId="672E5591" w:rsidR="007E06B4" w:rsidRDefault="007E06B4" w:rsidP="0014047B">
      <w:pPr>
        <w:pStyle w:val="Testonotadichiusura"/>
        <w:jc w:val="both"/>
      </w:pPr>
      <w:r>
        <w:rPr>
          <w:rStyle w:val="Rimandonotadichiusura"/>
        </w:rPr>
        <w:endnoteRef/>
      </w:r>
      <w:r>
        <w:t xml:space="preserve"> Se il codice prevalente non è attinente al progetto, inserire il codice secondario at</w:t>
      </w:r>
      <w:r w:rsidR="00E24FC8">
        <w:t>tinente al progetto.</w:t>
      </w:r>
    </w:p>
  </w:endnote>
  <w:endnote w:id="7">
    <w:p w14:paraId="0F2E59EB" w14:textId="15B8F526" w:rsidR="007E06B4" w:rsidRDefault="007E06B4" w:rsidP="0014047B">
      <w:pPr>
        <w:pStyle w:val="Testonotadichiusura"/>
        <w:jc w:val="both"/>
      </w:pPr>
      <w:r>
        <w:rPr>
          <w:rStyle w:val="Rimandonotadichiusura"/>
        </w:rPr>
        <w:endnoteRef/>
      </w:r>
      <w:r>
        <w:t xml:space="preserve"> Il progetto di investimento per il quale è richiesto l’aiuto deve essere realizzato presso la sede legale o un’unità operativa dell’impresa beneficiaria sita sul territorio regionale dell’area interna “</w:t>
      </w:r>
      <w:r w:rsidR="00482994">
        <w:t>Canal del Ferro – Val canale</w:t>
      </w:r>
      <w:r>
        <w:t>”, ai sensi degli artt. 4 e 5 del bando, così come individuata nell’allegato 1 al bando. Nel caso di domanda presentata da impresa non ancora residente al momento di presentazione della domanda nel territorio regionale dell’area interna “</w:t>
      </w:r>
      <w:r w:rsidR="00482994">
        <w:t>Canal del Ferro – Val canale</w:t>
      </w:r>
      <w:r>
        <w:t>”, specificare l’ubicazione della sede o dell’unità operativa che sarà attivata prima dell’avvio del progetto, presso la quale sarà realizzato il progetto di investimento.</w:t>
      </w:r>
    </w:p>
  </w:endnote>
  <w:endnote w:id="8">
    <w:p w14:paraId="003C555B" w14:textId="77777777" w:rsidR="007E06B4" w:rsidRDefault="007E06B4">
      <w:pPr>
        <w:pStyle w:val="Testonotadichiusura"/>
      </w:pPr>
      <w:r>
        <w:rPr>
          <w:rStyle w:val="Rimandonotadichiusura"/>
        </w:rPr>
        <w:endnoteRef/>
      </w:r>
      <w:r>
        <w:t xml:space="preserve"> Come definita all’allegato 1 al bando.</w:t>
      </w:r>
    </w:p>
  </w:endnote>
  <w:endnote w:id="9">
    <w:p w14:paraId="25A33464" w14:textId="77777777" w:rsidR="007E06B4" w:rsidRDefault="007E06B4" w:rsidP="00891232">
      <w:pPr>
        <w:pStyle w:val="Testonotadichiusura"/>
        <w:jc w:val="both"/>
      </w:pPr>
      <w:r>
        <w:rPr>
          <w:rStyle w:val="Rimandonotadichiusura"/>
        </w:rPr>
        <w:endnoteRef/>
      </w:r>
      <w:r>
        <w:t xml:space="preserve"> Inserire il codice della sede legale o dell’unità operativa dove sarà realizzato il progetto di investimento attinente al progetto stesso, prevalente o secondario.</w:t>
      </w:r>
    </w:p>
  </w:endnote>
  <w:endnote w:id="10">
    <w:p w14:paraId="011D99E1" w14:textId="77777777" w:rsidR="007E06B4" w:rsidRDefault="007E06B4" w:rsidP="00C41502">
      <w:pPr>
        <w:pStyle w:val="Testonotadichiusura"/>
        <w:jc w:val="both"/>
      </w:pPr>
      <w:r>
        <w:rPr>
          <w:rStyle w:val="Rimandonotadichiusura"/>
        </w:rPr>
        <w:endnoteRef/>
      </w:r>
      <w:r>
        <w:t xml:space="preserve"> Della sede legale.</w:t>
      </w:r>
    </w:p>
  </w:endnote>
  <w:endnote w:id="11">
    <w:p w14:paraId="67A4FB6B" w14:textId="77777777" w:rsidR="007E06B4" w:rsidRDefault="007E06B4">
      <w:pPr>
        <w:pStyle w:val="Testonotadichiusura"/>
      </w:pPr>
      <w:r w:rsidRPr="00611F15">
        <w:rPr>
          <w:rStyle w:val="Rimandonotadichiusura"/>
        </w:rPr>
        <w:endnoteRef/>
      </w:r>
      <w:r w:rsidRPr="00611F15">
        <w:t xml:space="preserve"> Si vedano i requisiti dimensionali previsti dall’articolo 4, comma 1 del bando.</w:t>
      </w:r>
    </w:p>
  </w:endnote>
  <w:endnote w:id="12">
    <w:p w14:paraId="3F4E17EE" w14:textId="77777777" w:rsidR="007E06B4" w:rsidRDefault="007E06B4" w:rsidP="00C41502">
      <w:pPr>
        <w:pStyle w:val="Testonotadichiusura"/>
        <w:jc w:val="both"/>
      </w:pPr>
      <w:r>
        <w:rPr>
          <w:rStyle w:val="Rimandonotadichiusura"/>
        </w:rPr>
        <w:endnoteRef/>
      </w:r>
      <w:r>
        <w:t xml:space="preserve"> Inteso come fatturato annuo quale risultante dal bilancio relativo all’esercizio precedente a quello in corso alla data di presentazione della domanda oppure, se tale bilancio non è stato ancora approvato, dal bilancio approvato relativo all’esercizio finanziario immediatamente precedente (corrispondente al valore dei Ricavi delle vendite e delle prestazioni di cui alla voce A1 dello schema di conto economico ai sensi del Codice civile) o, nel caso di imprese individuali o di società di persone, quale risultante dalla dichiarazione di un commercialista che ne attesti il valore. Per le imprese costituitesi nell’anno di presentazione della domanda, la compilazione del campo non è obbligatoria.</w:t>
      </w:r>
    </w:p>
  </w:endnote>
  <w:endnote w:id="13">
    <w:p w14:paraId="31F8E585" w14:textId="77777777" w:rsidR="007E06B4" w:rsidRDefault="007E06B4" w:rsidP="00C41502">
      <w:pPr>
        <w:pStyle w:val="Testonotadichiusura"/>
        <w:jc w:val="both"/>
      </w:pPr>
      <w:r>
        <w:rPr>
          <w:rStyle w:val="Rimandonotadichiusura"/>
        </w:rPr>
        <w:endnoteRef/>
      </w:r>
      <w:r>
        <w:t xml:space="preserve"> Inteso come patrimonio netto ai sensi dell’art. 2424 del Codice civile, quale risultante dal bilancio relativo all’esercizio precedente a quello in corso alla data di presentazione della domanda oppure, se tale bilancio non è stato ancora approvato, dal bilancio relativo all’esercizio immediatamente precedente o, nel caso di imprese individuali o di società di persone, anche costituite nell’anno di presentazione della domanda, quale risultante dalla dichiarazione di un commercialista che ne attesti il valore. Nel caso di società di capitali costituitesi nell’anno di presentazione della domanda la compilazione del campo non è obbligatoria.</w:t>
      </w:r>
    </w:p>
  </w:endnote>
  <w:endnote w:id="14">
    <w:p w14:paraId="3489F3E9" w14:textId="77777777" w:rsidR="007E06B4" w:rsidRPr="00A256BC" w:rsidRDefault="007E06B4" w:rsidP="00C41502">
      <w:pPr>
        <w:pStyle w:val="Testonotadichiusura"/>
        <w:jc w:val="both"/>
      </w:pPr>
      <w:r>
        <w:rPr>
          <w:rStyle w:val="Rimandonotadichiusura"/>
        </w:rPr>
        <w:endnoteRef/>
      </w:r>
      <w:r>
        <w:t xml:space="preserve"> </w:t>
      </w:r>
      <w:r w:rsidRPr="00376ED0">
        <w:t xml:space="preserve">Aiuti concessi, all’impresa unica richiedente, in Italia da Pubbliche Amministrazioni ovvero mediante risorse pubbliche, nell’esercizio finanziario corrente e nei due esercizi finanziari precedenti, tenuto conto anche delle </w:t>
      </w:r>
      <w:r w:rsidRPr="00A256BC">
        <w:t>diposizioni relative alle fusioni, acquisizioni, scissioni e trasferimenti di ramo d’azienda.</w:t>
      </w:r>
    </w:p>
  </w:endnote>
  <w:endnote w:id="15">
    <w:p w14:paraId="2B5F0E42" w14:textId="77777777" w:rsidR="007E06B4" w:rsidRPr="00A256BC" w:rsidRDefault="007E06B4" w:rsidP="00A256BC">
      <w:pPr>
        <w:spacing w:after="0" w:line="240" w:lineRule="auto"/>
        <w:jc w:val="both"/>
        <w:rPr>
          <w:rFonts w:cstheme="minorHAnsi"/>
          <w:strike/>
          <w:highlight w:val="cyan"/>
        </w:rPr>
      </w:pPr>
      <w:r w:rsidRPr="00A256BC">
        <w:rPr>
          <w:rFonts w:cstheme="minorHAnsi"/>
          <w:sz w:val="20"/>
          <w:szCs w:val="20"/>
        </w:rPr>
        <w:endnoteRef/>
      </w:r>
      <w:r w:rsidRPr="00A256BC">
        <w:rPr>
          <w:rFonts w:cstheme="minorHAnsi"/>
          <w:strike/>
          <w:sz w:val="20"/>
          <w:szCs w:val="20"/>
        </w:rPr>
        <w:t xml:space="preserve"> </w:t>
      </w:r>
      <w:r w:rsidRPr="00A256BC">
        <w:rPr>
          <w:rFonts w:cstheme="minorHAnsi"/>
          <w:sz w:val="20"/>
          <w:szCs w:val="20"/>
        </w:rPr>
        <w:t>Il testo di questo campo sarà pubblicato sul sito web della Regione e del Registro nazionale aiuti, come previsto dal bando. Dimensione massima 100 caratteri.</w:t>
      </w:r>
    </w:p>
  </w:endnote>
  <w:endnote w:id="16">
    <w:p w14:paraId="78B2C0EE" w14:textId="77777777" w:rsidR="007E06B4" w:rsidRDefault="007E06B4" w:rsidP="00A256BC">
      <w:pPr>
        <w:spacing w:after="0" w:line="240" w:lineRule="auto"/>
        <w:jc w:val="both"/>
      </w:pPr>
      <w:r w:rsidRPr="00A256BC">
        <w:rPr>
          <w:rStyle w:val="Rimandonotadichiusura"/>
          <w:rFonts w:cstheme="minorHAnsi"/>
        </w:rPr>
        <w:endnoteRef/>
      </w:r>
      <w:r w:rsidRPr="00A256BC">
        <w:rPr>
          <w:rFonts w:cstheme="minorHAnsi"/>
        </w:rPr>
        <w:t xml:space="preserve"> </w:t>
      </w:r>
      <w:r w:rsidRPr="00A256BC">
        <w:rPr>
          <w:rFonts w:eastAsia="Times New Roman" w:cstheme="minorHAnsi"/>
          <w:color w:val="000000"/>
          <w:sz w:val="20"/>
          <w:szCs w:val="20"/>
          <w:lang w:eastAsia="it-IT"/>
        </w:rPr>
        <w:t>Il testo di questo campo sarà pubblicato sul sito web della Regione e del Registro nazionale aiuti, come pre</w:t>
      </w:r>
      <w:r>
        <w:rPr>
          <w:rFonts w:eastAsia="Times New Roman" w:cstheme="minorHAnsi"/>
          <w:color w:val="000000"/>
          <w:sz w:val="20"/>
          <w:szCs w:val="20"/>
          <w:lang w:eastAsia="it-IT"/>
        </w:rPr>
        <w:t>visto dal bando. Dimensione ma</w:t>
      </w:r>
      <w:r w:rsidRPr="00A256BC">
        <w:rPr>
          <w:rFonts w:eastAsia="Times New Roman" w:cstheme="minorHAnsi"/>
          <w:color w:val="000000"/>
          <w:sz w:val="20"/>
          <w:szCs w:val="20"/>
          <w:lang w:eastAsia="it-IT"/>
        </w:rPr>
        <w:t>ssima 500 caratteri. Non usare esclusivamente acronimi e sigle</w:t>
      </w:r>
      <w:r w:rsidRPr="00A256BC">
        <w:rPr>
          <w:rFonts w:eastAsia="Times New Roman" w:cstheme="minorHAnsi"/>
          <w:color w:val="1F497D"/>
          <w:sz w:val="24"/>
          <w:szCs w:val="24"/>
          <w:lang w:eastAsia="it-IT"/>
        </w:rPr>
        <w:t>.</w:t>
      </w:r>
    </w:p>
  </w:endnote>
  <w:endnote w:id="17">
    <w:p w14:paraId="7CA06B2F" w14:textId="3D45898E" w:rsidR="007E06B4" w:rsidRDefault="007E06B4" w:rsidP="00C13295">
      <w:pPr>
        <w:pStyle w:val="Testonotadichiusura"/>
        <w:jc w:val="both"/>
      </w:pPr>
      <w:r>
        <w:rPr>
          <w:rStyle w:val="Rimandonotadichiusura"/>
        </w:rPr>
        <w:endnoteRef/>
      </w:r>
      <w:r>
        <w:t xml:space="preserve"> Compilare solo nel caso di richiesta di attribuzione</w:t>
      </w:r>
      <w:r w:rsidR="00CA7038">
        <w:t xml:space="preserve"> del punteggio di cui al punto 6</w:t>
      </w:r>
      <w:r>
        <w:t xml:space="preserve"> dei criteri di valutazione di cui all’Allegato </w:t>
      </w:r>
      <w:r w:rsidR="00E24FC8">
        <w:t>3</w:t>
      </w:r>
      <w:r>
        <w:t xml:space="preserve"> al Bando. Per “personale occupato </w:t>
      </w:r>
      <w:r w:rsidRPr="001569E3">
        <w:t xml:space="preserve">nell’area interna </w:t>
      </w:r>
      <w:r w:rsidR="00482994">
        <w:t>Canal del Ferro – Val canale</w:t>
      </w:r>
      <w:r w:rsidR="00482994" w:rsidRPr="001569E3">
        <w:t xml:space="preserve"> </w:t>
      </w:r>
      <w:r w:rsidRPr="001569E3">
        <w:t>della Regione alla domanda</w:t>
      </w:r>
      <w:r>
        <w:t xml:space="preserve">” si intende il numero (espresso in unità lavorative equivalenti a tempo pieno; es. 1 occupato a tempo pieno=1; 1 part-time 50%=0,5) dei dipendenti, dei collaboratori familiari e dei soci lavoratori iscritti alla posizione INAIL dell’impresa, registrati nel Libro unico del lavoro il cui luogo di prestazione è stabilito nell’area interna </w:t>
      </w:r>
      <w:r w:rsidR="00482994">
        <w:t>Canal del Ferro – Val canale</w:t>
      </w:r>
      <w:r>
        <w:t xml:space="preserve"> del Friuli Venezia Giulia, come individuata nell’Allegato 1 al Bando, alla data della presentazione della domanda.</w:t>
      </w:r>
    </w:p>
  </w:endnote>
  <w:endnote w:id="18">
    <w:p w14:paraId="313CECAD" w14:textId="2F12C1B0" w:rsidR="007E06B4" w:rsidRDefault="007E06B4" w:rsidP="00C13295">
      <w:pPr>
        <w:pStyle w:val="Testonotadichiusura"/>
        <w:jc w:val="both"/>
      </w:pPr>
      <w:r>
        <w:rPr>
          <w:rStyle w:val="Rimandonotadichiusura"/>
        </w:rPr>
        <w:endnoteRef/>
      </w:r>
      <w:r>
        <w:t xml:space="preserve"> Compilare solo nel caso di richiesta di attribuzione </w:t>
      </w:r>
      <w:r w:rsidR="00CA7038">
        <w:t>del punteggio di cui al punto 6</w:t>
      </w:r>
      <w:r w:rsidRPr="003532FC">
        <w:t xml:space="preserve"> dei criteri di valutazione di cui all’Allegato </w:t>
      </w:r>
      <w:r w:rsidR="00E24FC8">
        <w:t>3</w:t>
      </w:r>
      <w:r w:rsidRPr="003532FC">
        <w:t xml:space="preserve"> al Bando. Per “personale occupato nell’area interna </w:t>
      </w:r>
      <w:r w:rsidR="00482994">
        <w:t>Canal del Ferro – Val canale</w:t>
      </w:r>
      <w:r w:rsidR="00482994" w:rsidRPr="003532FC">
        <w:t xml:space="preserve"> </w:t>
      </w:r>
      <w:r w:rsidRPr="003532FC">
        <w:t xml:space="preserve">della Regione alla rendicontazione” si intende il numero (espresso in unità lavorative equivalenti a tempo pieno; es. 1 occupato a tempo pieno=1; 1 part-time 50%=0,5) dei dipendenti, dei collaboratori familiari e dei soci lavoratori iscritti alla posizione INAIL dell’impresa, registrati nel Libro unico del lavoro il cui luogo di prestazione è stabilito nell’area interna </w:t>
      </w:r>
      <w:r w:rsidR="00482994">
        <w:t>Canal del Ferro – Val canale</w:t>
      </w:r>
      <w:r w:rsidRPr="003532FC">
        <w:t xml:space="preserve"> del Friuli Venezia Giulia, come individuata nell’Allegato 1 al Bando, alla data della presentazione della rendicontazione.</w:t>
      </w:r>
    </w:p>
  </w:endnote>
  <w:endnote w:id="19">
    <w:p w14:paraId="56E3C94A" w14:textId="77777777" w:rsidR="00CA7038" w:rsidRDefault="007E06B4" w:rsidP="00CA7038">
      <w:pPr>
        <w:pStyle w:val="Testonotadichiusura"/>
        <w:jc w:val="both"/>
      </w:pPr>
      <w:r>
        <w:rPr>
          <w:rStyle w:val="Rimandonotadichiusura"/>
        </w:rPr>
        <w:endnoteRef/>
      </w:r>
      <w:r>
        <w:t xml:space="preserve"> </w:t>
      </w:r>
      <w:r w:rsidR="00CA7038">
        <w:t xml:space="preserve">Indicare il/i codice/i ATECO dell’attività economica/che relativa/e al progetto d’investimento. Nel caso di richiesta di attribuzione del punteggio di cui al punto 1, dei criteri di valutazione di cui all’Allegato 3 al Bando, indicare il/i codice/i ATECO (tra quelli elencati all’Allegato 3, sezione 2 al Bando) relativi alla/e attività economica/che riferibile/i al progetto di investimento rientranti nei settori agroalimentare o </w:t>
      </w:r>
      <w:r w:rsidR="00CA7038" w:rsidRPr="00F66651">
        <w:t>della filiera foresta-legno</w:t>
      </w:r>
      <w:r w:rsidR="00CA7038">
        <w:t xml:space="preserve"> cui si riferisce il progetto di investimento medesimo.</w:t>
      </w:r>
    </w:p>
    <w:p w14:paraId="09507368" w14:textId="5BB5AC02" w:rsidR="007E06B4" w:rsidRDefault="00CA7038" w:rsidP="00CA7038">
      <w:pPr>
        <w:pStyle w:val="Testonotadichiusura"/>
        <w:jc w:val="both"/>
      </w:pPr>
      <w:r>
        <w:t>Parimenti, n</w:t>
      </w:r>
      <w:r w:rsidRPr="00F66651">
        <w:t>el caso di richiesta di attribuzione</w:t>
      </w:r>
      <w:r>
        <w:t xml:space="preserve"> del punteggio di cui al punto 2</w:t>
      </w:r>
      <w:r w:rsidRPr="00F66651">
        <w:t>, dei criteri di valutazione di cui all’Allegato 3 al Bando, indicare il/i codice/i ATECO (tr</w:t>
      </w:r>
      <w:r>
        <w:t>a quelli elencati all’Allegato 4</w:t>
      </w:r>
      <w:r w:rsidRPr="00F66651">
        <w:t xml:space="preserve"> al Bando) relativi alla/e attività economica/che riferibile/i al progetto di investimento rientranti</w:t>
      </w:r>
      <w:r>
        <w:t xml:space="preserve"> nell’area di specializzazione intelligente pertinente alla Traiettoria di sviluppo cui si riferisce il progetto di investimento medesimo.</w:t>
      </w:r>
    </w:p>
  </w:endnote>
  <w:endnote w:id="20">
    <w:p w14:paraId="27BAB75E" w14:textId="1411D044" w:rsidR="007E06B4" w:rsidRPr="001454DE" w:rsidRDefault="007E06B4" w:rsidP="00C13295">
      <w:pPr>
        <w:pStyle w:val="Testonotadichiusura"/>
        <w:jc w:val="both"/>
      </w:pPr>
      <w:r w:rsidRPr="001454DE">
        <w:rPr>
          <w:rStyle w:val="Rimandonotadichiusura"/>
        </w:rPr>
        <w:endnoteRef/>
      </w:r>
      <w:r w:rsidRPr="001454DE">
        <w:t xml:space="preserve"> Compilare solo nel caso di richiesta di attribuzione</w:t>
      </w:r>
      <w:r w:rsidR="00CA7038">
        <w:t xml:space="preserve"> del punteggio di cui al punto 2</w:t>
      </w:r>
      <w:r w:rsidRPr="001454DE">
        <w:t xml:space="preserve">, dei criteri di valutazione di cui all’Allegato </w:t>
      </w:r>
      <w:r w:rsidR="00E24FC8">
        <w:t>3</w:t>
      </w:r>
      <w:r w:rsidRPr="001454DE">
        <w:t xml:space="preserve"> al Bando. Indicare l’area di specializzazione intelligente (tra quelle elencate all’Allegato </w:t>
      </w:r>
      <w:r w:rsidR="00CA7038">
        <w:t>4</w:t>
      </w:r>
      <w:r w:rsidRPr="001454DE">
        <w:t xml:space="preserve"> al Bando) pertinente alla Traiettoria di sviluppo cui si riferisce il progetto di investimento (è possibile scegliere solo un’area di specializzazione).</w:t>
      </w:r>
    </w:p>
  </w:endnote>
  <w:endnote w:id="21">
    <w:p w14:paraId="41195FC0" w14:textId="73583CE5" w:rsidR="007E06B4" w:rsidRDefault="007E06B4" w:rsidP="00C13295">
      <w:pPr>
        <w:pStyle w:val="Testonotadichiusura"/>
        <w:jc w:val="both"/>
      </w:pPr>
      <w:r w:rsidRPr="001454DE">
        <w:rPr>
          <w:rStyle w:val="Rimandonotadichiusura"/>
        </w:rPr>
        <w:endnoteRef/>
      </w:r>
      <w:r w:rsidRPr="001454DE">
        <w:t xml:space="preserve"> Compilare solo nel caso di richiesta di attribuzione del punteggio di cui al punto </w:t>
      </w:r>
      <w:r w:rsidR="00CA7038">
        <w:t>2</w:t>
      </w:r>
      <w:r w:rsidRPr="001454DE">
        <w:t xml:space="preserve">, dei criteri di valutazione di cui all’Allegato </w:t>
      </w:r>
      <w:r w:rsidR="00E24FC8">
        <w:t>3</w:t>
      </w:r>
      <w:r w:rsidRPr="001454DE">
        <w:t xml:space="preserve"> al Bando. Indicare la/e traiettoria/e di sviluppo scelta/e tra quelle elencate all’Allegato </w:t>
      </w:r>
      <w:r w:rsidR="00CA7038">
        <w:t>4</w:t>
      </w:r>
      <w:r w:rsidRPr="001454DE">
        <w:t xml:space="preserve"> al Bando (è possibile scegliere una o più traiettorie di sviluppo).</w:t>
      </w:r>
    </w:p>
  </w:endnote>
  <w:endnote w:id="22">
    <w:p w14:paraId="057B10FC" w14:textId="64C83428" w:rsidR="007E06B4" w:rsidRDefault="007E06B4" w:rsidP="00E24FC8">
      <w:pPr>
        <w:pStyle w:val="Testonotadichiusura"/>
        <w:jc w:val="both"/>
      </w:pPr>
      <w:r>
        <w:rPr>
          <w:rStyle w:val="Rimandonotadichiusura"/>
        </w:rPr>
        <w:endnoteRef/>
      </w:r>
      <w:r>
        <w:t xml:space="preserve"> </w:t>
      </w:r>
      <w:r w:rsidR="00E24FC8">
        <w:t>Hardware e beni immateriali quali software e licenze d’uso, f</w:t>
      </w:r>
      <w:r w:rsidR="00E24FC8" w:rsidRPr="00184C40">
        <w:t>unzionali all’utilizzo dei beni di cui alla lettera a)</w:t>
      </w:r>
      <w:r w:rsidR="00E24FC8">
        <w:t>.</w:t>
      </w:r>
      <w:r w:rsidR="00E24FC8">
        <w:t xml:space="preserve"> </w:t>
      </w:r>
      <w:r w:rsidRPr="00076623">
        <w:t>Si v</w:t>
      </w:r>
      <w:r>
        <w:t xml:space="preserve">eda l’art. 6, comma 1, </w:t>
      </w:r>
      <w:proofErr w:type="spellStart"/>
      <w:r>
        <w:t>lett</w:t>
      </w:r>
      <w:proofErr w:type="spellEnd"/>
      <w:r>
        <w:t>. b) del Bando.</w:t>
      </w:r>
    </w:p>
  </w:endnote>
  <w:endnote w:id="23">
    <w:p w14:paraId="5D474AEB" w14:textId="77777777" w:rsidR="007E06B4" w:rsidRDefault="007E06B4" w:rsidP="00A85926">
      <w:pPr>
        <w:pStyle w:val="Testonotadichiusura"/>
        <w:jc w:val="both"/>
      </w:pPr>
      <w:r>
        <w:rPr>
          <w:rStyle w:val="Rimandonotadichiusura"/>
        </w:rPr>
        <w:endnoteRef/>
      </w:r>
      <w:r>
        <w:t xml:space="preserve"> P</w:t>
      </w:r>
      <w:r w:rsidRPr="0004504F">
        <w:t>er la pianificazione dei processi di riorganizzazione e ristrutturazione aziendale connessi ai progetti di investimento</w:t>
      </w:r>
      <w:r>
        <w:t>, n</w:t>
      </w:r>
      <w:r w:rsidRPr="00FB53E9">
        <w:t xml:space="preserve">el limite </w:t>
      </w:r>
      <w:r w:rsidRPr="004A569D">
        <w:t>del 20% della spesa ammessa di cui alle lettere a) e b), del comma 1 dell’articolo 6 del Bando</w:t>
      </w:r>
      <w:r>
        <w:t>.</w:t>
      </w:r>
    </w:p>
  </w:endnote>
  <w:endnote w:id="24">
    <w:p w14:paraId="1311FC21" w14:textId="77777777" w:rsidR="007E06B4" w:rsidRDefault="007E06B4" w:rsidP="00F6617D">
      <w:pPr>
        <w:pStyle w:val="Testonotadichiusura"/>
        <w:jc w:val="both"/>
      </w:pPr>
      <w:r>
        <w:rPr>
          <w:rStyle w:val="Rimandonotadichiusura"/>
        </w:rPr>
        <w:endnoteRef/>
      </w:r>
      <w:r>
        <w:t xml:space="preserve"> Le voci D) ed E) sono ammissibili nel</w:t>
      </w:r>
      <w:r w:rsidRPr="009C0020">
        <w:t xml:space="preserve"> limite complessivo del 30 % della spesa ammessa</w:t>
      </w:r>
      <w:r w:rsidRPr="00FB170B">
        <w:t>.</w:t>
      </w:r>
    </w:p>
  </w:endnote>
  <w:endnote w:id="25">
    <w:p w14:paraId="340240E6" w14:textId="77777777" w:rsidR="007E06B4" w:rsidRDefault="007E06B4" w:rsidP="009B2C8C">
      <w:pPr>
        <w:pStyle w:val="Testonotadichiusura"/>
        <w:jc w:val="both"/>
      </w:pPr>
      <w:r>
        <w:rPr>
          <w:rStyle w:val="Rimandonotadichiusura"/>
        </w:rPr>
        <w:endnoteRef/>
      </w:r>
      <w:r>
        <w:t xml:space="preserve"> </w:t>
      </w:r>
      <w:r w:rsidRPr="00054C6C">
        <w:t>Le voci D) ed E) sono ammissibili nel</w:t>
      </w:r>
      <w:r w:rsidRPr="00FB170B">
        <w:t xml:space="preserve"> limite complessivo del 30 % della spesa ammessa.</w:t>
      </w:r>
    </w:p>
  </w:endnote>
  <w:endnote w:id="26">
    <w:p w14:paraId="55809943" w14:textId="77777777" w:rsidR="007E06B4" w:rsidRDefault="007E06B4" w:rsidP="009B2C8C">
      <w:pPr>
        <w:pStyle w:val="Testonotadichiusura"/>
        <w:jc w:val="both"/>
      </w:pPr>
      <w:r>
        <w:rPr>
          <w:rStyle w:val="Rimandonotadichiusura"/>
        </w:rPr>
        <w:endnoteRef/>
      </w:r>
      <w:r>
        <w:t xml:space="preserve"> N</w:t>
      </w:r>
      <w:r w:rsidRPr="009C0020">
        <w:t>el limite del 30 % della spesa ammessa</w:t>
      </w:r>
      <w:r w:rsidRPr="006E1925">
        <w:t>.</w:t>
      </w:r>
    </w:p>
  </w:endnote>
  <w:endnote w:id="27">
    <w:p w14:paraId="418473C9" w14:textId="19630F9E" w:rsidR="007E06B4" w:rsidRPr="00EC1E75" w:rsidRDefault="007E06B4" w:rsidP="004F6935">
      <w:pPr>
        <w:pStyle w:val="Testonotadichiusura"/>
        <w:jc w:val="both"/>
      </w:pPr>
      <w:r w:rsidRPr="00EC1E75">
        <w:rPr>
          <w:rStyle w:val="Rimandonotadichiusura"/>
        </w:rPr>
        <w:endnoteRef/>
      </w:r>
      <w:r w:rsidRPr="00EC1E75">
        <w:t xml:space="preserve"> Indicare i criteri di v</w:t>
      </w:r>
      <w:r w:rsidR="00E24FC8">
        <w:t xml:space="preserve">alutazione di cui all’Allegato </w:t>
      </w:r>
      <w:r w:rsidR="00E24FC8">
        <w:t>3</w:t>
      </w:r>
      <w:bookmarkStart w:id="0" w:name="_GoBack"/>
      <w:bookmarkEnd w:id="0"/>
      <w:r w:rsidRPr="00EC1E75">
        <w:t xml:space="preserve"> al bando con riferimento ai quali è richiesto l’attribuzione di pun</w:t>
      </w:r>
      <w:r>
        <w:t>teggio ai sensi dell’articolo 16</w:t>
      </w:r>
      <w:r w:rsidRPr="00EC1E75">
        <w:t xml:space="preserve"> del Bando</w:t>
      </w:r>
      <w:r>
        <w:t xml:space="preserve">. Ai sensi dell’articolo 16, comma 2 del bando, in sede di attribuzione del punteggio, la SRA valuta </w:t>
      </w:r>
      <w:r w:rsidRPr="00C2706C">
        <w:rPr>
          <w:b/>
          <w:u w:val="single"/>
        </w:rPr>
        <w:t>esclusivamente</w:t>
      </w:r>
      <w:r>
        <w:t xml:space="preserve"> i criteri che sono stati espressamente indicati dall’impresa richiedente al fine della richiesta del relativo punteggio.</w:t>
      </w:r>
    </w:p>
  </w:endnote>
  <w:endnote w:id="28">
    <w:p w14:paraId="70FABCAC" w14:textId="77777777" w:rsidR="00E24FC8" w:rsidRDefault="00E24FC8" w:rsidP="00E24FC8">
      <w:pPr>
        <w:pStyle w:val="Testonotadichiusura"/>
      </w:pPr>
      <w:r>
        <w:rPr>
          <w:rStyle w:val="Rimandonotadichiusura"/>
        </w:rPr>
        <w:endnoteRef/>
      </w:r>
      <w:r>
        <w:t xml:space="preserve"> </w:t>
      </w:r>
      <w:r w:rsidRPr="00CE754B">
        <w:t>Le predette aree sono individuate nella sezione 2 dell’Allegato 3 a</w:t>
      </w:r>
      <w:r>
        <w:t>l Bando approvato con DGR n. 758</w:t>
      </w:r>
      <w:r w:rsidRPr="00CE754B">
        <w:t>/2018.</w:t>
      </w:r>
    </w:p>
  </w:endnote>
  <w:endnote w:id="29">
    <w:p w14:paraId="115AB4B3" w14:textId="77777777" w:rsidR="007E06B4" w:rsidRDefault="007E06B4">
      <w:pPr>
        <w:pStyle w:val="Testonotadichiusura"/>
      </w:pPr>
      <w:r>
        <w:rPr>
          <w:rStyle w:val="Rimandonotadichiusura"/>
        </w:rPr>
        <w:endnoteRef/>
      </w:r>
      <w:r>
        <w:t xml:space="preserve"> </w:t>
      </w:r>
      <w:r w:rsidRPr="000F63E0">
        <w:t>Detto incremento occupazionale deve essere attinente e determinato dal completamento del progetto</w:t>
      </w:r>
      <w:r>
        <w:t>.</w:t>
      </w:r>
    </w:p>
  </w:endnote>
  <w:endnote w:id="30">
    <w:p w14:paraId="5FD2DFDD" w14:textId="77777777" w:rsidR="007E06B4" w:rsidRDefault="007E06B4" w:rsidP="00BE2762">
      <w:pPr>
        <w:pStyle w:val="Testonotadichiusura"/>
        <w:jc w:val="both"/>
      </w:pPr>
      <w:r>
        <w:rPr>
          <w:rStyle w:val="Rimandonotadichiusura"/>
        </w:rPr>
        <w:endnoteRef/>
      </w:r>
      <w:r>
        <w:t xml:space="preserve"> A</w:t>
      </w:r>
      <w:r w:rsidRPr="00FD1C05">
        <w:t>i sensi del</w:t>
      </w:r>
      <w:r>
        <w:t>l’articolo 2, comma 1, lettera i</w:t>
      </w:r>
      <w:r w:rsidRPr="00FD1C05">
        <w:t xml:space="preserve">) del Bando, come da definizione di cui al </w:t>
      </w:r>
      <w:proofErr w:type="spellStart"/>
      <w:r w:rsidRPr="00FD1C05">
        <w:t>DPReg</w:t>
      </w:r>
      <w:proofErr w:type="spellEnd"/>
      <w:r w:rsidRPr="00FD1C05">
        <w:t xml:space="preserve"> 312/2011, articolo 3</w:t>
      </w:r>
      <w:r>
        <w:t>:</w:t>
      </w:r>
      <w:r w:rsidRPr="00FD1C05">
        <w:t xml:space="preserve"> </w:t>
      </w:r>
      <w:r w:rsidRPr="005C4842">
        <w:t>l’impresa in cui la maggioranza delle quote è nella titolarità di donne, ovvero l’impresa</w:t>
      </w:r>
      <w:r>
        <w:t xml:space="preserve"> </w:t>
      </w:r>
      <w:r w:rsidRPr="005C4842">
        <w:t>cooperativa in cui la maggioranza delle persone è composta da donne e l’impresa individuale il cui titolare è</w:t>
      </w:r>
      <w:r>
        <w:t xml:space="preserve"> </w:t>
      </w:r>
      <w:r w:rsidRPr="005C4842">
        <w:t>una donna nonché, nel caso della società di persone composta da due soci, la società in accomandita semplice</w:t>
      </w:r>
      <w:r>
        <w:t xml:space="preserve"> </w:t>
      </w:r>
      <w:r w:rsidRPr="005C4842">
        <w:t>il cui socio accomandatario è una donna e la società in nome collettivo il cui socio donna è anche il legale</w:t>
      </w:r>
      <w:r>
        <w:t xml:space="preserve"> rappresentante della società.</w:t>
      </w:r>
    </w:p>
  </w:endnote>
  <w:endnote w:id="31">
    <w:p w14:paraId="37E2FAE6" w14:textId="77777777" w:rsidR="007E06B4" w:rsidRDefault="007E06B4" w:rsidP="00E20257">
      <w:pPr>
        <w:pStyle w:val="Testonotadichiusura"/>
        <w:jc w:val="both"/>
      </w:pPr>
      <w:r>
        <w:rPr>
          <w:rStyle w:val="Rimandonotadichiusura"/>
        </w:rPr>
        <w:endnoteRef/>
      </w:r>
      <w:r>
        <w:t xml:space="preserve"> A</w:t>
      </w:r>
      <w:r w:rsidRPr="00BE2762">
        <w:t>i sensi del</w:t>
      </w:r>
      <w:r>
        <w:t>l’articolo 2, comma 1, lettera j</w:t>
      </w:r>
      <w:r w:rsidRPr="00BE2762">
        <w:t xml:space="preserve">) del Bando, come da definizione di cui al </w:t>
      </w:r>
      <w:proofErr w:type="spellStart"/>
      <w:r w:rsidRPr="00BE2762">
        <w:t>DPReg</w:t>
      </w:r>
      <w:proofErr w:type="spellEnd"/>
      <w:r w:rsidRPr="00BE2762">
        <w:t xml:space="preserve"> 55/2015, articolo 3</w:t>
      </w:r>
      <w:r>
        <w:t>: l'impresa in cui la maggioranza delle quote è nella titolarità di giovani, oppure l'impresa cooperativa in cui la maggioranza dei soci è composta da giovani, l'impresa individuale il cui titolare è un giovane, nonché, nel caso della società di persone composta da due soci (nella quale almeno uno dei soci è giovane), la società in accomandita semplice il cui socio accomandatario è un giovane (età non superiore ai 35 anni) e la società in nome collettivo il cui socio giovane è anche il legale rappresentante della società.</w:t>
      </w:r>
    </w:p>
  </w:endnote>
  <w:endnote w:id="32">
    <w:p w14:paraId="19C02CB0" w14:textId="77777777" w:rsidR="007E06B4" w:rsidRDefault="007E06B4" w:rsidP="00BE2762">
      <w:pPr>
        <w:pStyle w:val="Testonotadichiusura"/>
        <w:jc w:val="both"/>
      </w:pPr>
      <w:r>
        <w:rPr>
          <w:rStyle w:val="Rimandonotadichiusura"/>
        </w:rPr>
        <w:endnoteRef/>
      </w:r>
      <w:r>
        <w:t xml:space="preserve"> S</w:t>
      </w:r>
      <w:r w:rsidRPr="00234CDB">
        <w:t xml:space="preserve">econdo la disciplina dell’art. 3, commi 4-ter, 4-quater, 4- </w:t>
      </w:r>
      <w:proofErr w:type="spellStart"/>
      <w:r w:rsidRPr="00234CDB">
        <w:t>quinquies</w:t>
      </w:r>
      <w:proofErr w:type="spellEnd"/>
      <w:r w:rsidRPr="00234CDB">
        <w:t>, della Legge 9 aprile 2009, n. 33(di conversione del D.L. 10 febbraio 2009, n. 5)- regolarmente iscr</w:t>
      </w:r>
      <w:r>
        <w:t xml:space="preserve">itti nel Registro delle imprese. </w:t>
      </w:r>
    </w:p>
  </w:endnote>
  <w:endnote w:id="33">
    <w:p w14:paraId="3348329E" w14:textId="77777777" w:rsidR="007E06B4" w:rsidRDefault="007E06B4" w:rsidP="00BE2762">
      <w:pPr>
        <w:pStyle w:val="Testonotadichiusura"/>
        <w:jc w:val="both"/>
      </w:pPr>
      <w:r>
        <w:rPr>
          <w:rStyle w:val="Rimandonotadichiusura"/>
        </w:rPr>
        <w:endnoteRef/>
      </w:r>
      <w:r>
        <w:t xml:space="preserve"> </w:t>
      </w:r>
      <w:r w:rsidRPr="00E873E3">
        <w:t>Tale informazione viene fornita esclusivamente ai fini di monitoraggio. Barrare in caso di pertinenza.</w:t>
      </w:r>
    </w:p>
  </w:endnote>
  <w:endnote w:id="34">
    <w:p w14:paraId="73CAADCA" w14:textId="057C1242" w:rsidR="007E06B4" w:rsidRPr="002036FB" w:rsidRDefault="007E06B4" w:rsidP="00796410">
      <w:pPr>
        <w:spacing w:after="0" w:line="240" w:lineRule="auto"/>
        <w:jc w:val="both"/>
        <w:rPr>
          <w:rFonts w:ascii="DecimaWE Rg" w:hAnsi="DecimaWE Rg"/>
        </w:rPr>
      </w:pPr>
      <w:r w:rsidRPr="002036FB">
        <w:rPr>
          <w:rStyle w:val="Rimandonotadichiusura"/>
        </w:rPr>
        <w:endnoteRef/>
      </w:r>
      <w:r w:rsidRPr="000F4E37">
        <w:rPr>
          <w:rFonts w:cstheme="minorHAnsi"/>
          <w:sz w:val="20"/>
          <w:szCs w:val="20"/>
        </w:rPr>
        <w:t>Il progetto è finalizzato all’introduzione di un nuovo prodotto/servizio per il mercato. Un prodotto (o servizio) è nuovo per il mercato se sul mercato non è disponibile un altro prodotto con le stesse funzioni o se la tecnologia utilizzata si distingue significativamente dalla tecnologia di prodotti già esistenti. L’indicatore include innovazioni di processo sempre che tale processo contribuisca allo sviluppo del prodotto.</w:t>
      </w:r>
    </w:p>
  </w:endnote>
  <w:endnote w:id="35">
    <w:p w14:paraId="417A08C8" w14:textId="77777777" w:rsidR="007E06B4" w:rsidRPr="000F4E37" w:rsidRDefault="007E06B4">
      <w:pPr>
        <w:pStyle w:val="Testonotadichiusura"/>
        <w:rPr>
          <w:rFonts w:cstheme="minorHAnsi"/>
        </w:rPr>
      </w:pPr>
      <w:r w:rsidRPr="009A631B">
        <w:rPr>
          <w:rStyle w:val="Rimandonotadichiusura"/>
          <w:sz w:val="22"/>
          <w:szCs w:val="22"/>
        </w:rPr>
        <w:endnoteRef/>
      </w:r>
      <w:r w:rsidRPr="009A631B">
        <w:rPr>
          <w:sz w:val="22"/>
          <w:szCs w:val="22"/>
        </w:rPr>
        <w:t xml:space="preserve"> </w:t>
      </w:r>
      <w:r w:rsidRPr="000F4E37">
        <w:rPr>
          <w:rFonts w:cstheme="minorHAnsi"/>
        </w:rPr>
        <w:t>Nel caso di selezione di uno o più indicatori, inserire una breve descrizione con la motivazione della scelta effettuata o del valore inserito.</w:t>
      </w:r>
    </w:p>
  </w:endnote>
  <w:endnote w:id="36">
    <w:p w14:paraId="01AFB7CD" w14:textId="23FDDEF8" w:rsidR="007E06B4" w:rsidRPr="000F4E37" w:rsidRDefault="007E06B4" w:rsidP="00796410">
      <w:pPr>
        <w:pStyle w:val="Testonotadichiusura"/>
        <w:jc w:val="both"/>
        <w:rPr>
          <w:rFonts w:cstheme="minorHAnsi"/>
        </w:rPr>
      </w:pPr>
      <w:r w:rsidRPr="000F4E37">
        <w:rPr>
          <w:rStyle w:val="Rimandonotadichiusura"/>
          <w:rFonts w:cstheme="minorHAnsi"/>
        </w:rPr>
        <w:endnoteRef/>
      </w:r>
      <w:r w:rsidRPr="000F4E37">
        <w:rPr>
          <w:rFonts w:cstheme="minorHAnsi"/>
        </w:rPr>
        <w:t xml:space="preserve"> Il progetto è finalizzato all’introduzione di un nuovo </w:t>
      </w:r>
      <w:r w:rsidR="00ED40C5">
        <w:rPr>
          <w:rFonts w:cstheme="minorHAnsi"/>
        </w:rPr>
        <w:t>prodotto/servizio per l’impresa</w:t>
      </w:r>
      <w:r w:rsidRPr="000F4E37">
        <w:rPr>
          <w:rFonts w:cstheme="minorHAnsi"/>
        </w:rPr>
        <w:t>. Un prodotto (o servizio) è nuovo per l’impresa se la stessa non ha realizzato un altro prodotto con le stesse funzioni o se la tecnologia utilizzata si distingue significativamente dalla tecnologia di prodotti già esistenti nell’impresa</w:t>
      </w:r>
    </w:p>
  </w:endnote>
  <w:endnote w:id="37">
    <w:p w14:paraId="4D2AF077" w14:textId="77777777" w:rsidR="007E06B4" w:rsidRPr="000F4E37" w:rsidRDefault="007E06B4">
      <w:pPr>
        <w:pStyle w:val="Testonotadichiusura"/>
        <w:rPr>
          <w:rFonts w:cstheme="minorHAnsi"/>
        </w:rPr>
      </w:pPr>
      <w:r w:rsidRPr="000F4E37">
        <w:rPr>
          <w:rStyle w:val="Rimandonotadichiusura"/>
          <w:rFonts w:cstheme="minorHAnsi"/>
        </w:rPr>
        <w:endnoteRef/>
      </w:r>
      <w:r w:rsidRPr="000F4E37">
        <w:rPr>
          <w:rFonts w:cstheme="minorHAnsi"/>
        </w:rPr>
        <w:t xml:space="preserve"> Nel caso di selezione di uno o più indicatori, inserire una breve descrizione con la motivazione della scelta effettuata o del valore inserito.</w:t>
      </w:r>
    </w:p>
  </w:endnote>
  <w:endnote w:id="38">
    <w:p w14:paraId="0357D988" w14:textId="77777777" w:rsidR="007E06B4" w:rsidRDefault="007E06B4" w:rsidP="00BE2762">
      <w:pPr>
        <w:pStyle w:val="Testonotadichiusura"/>
        <w:jc w:val="both"/>
      </w:pPr>
      <w:r w:rsidRPr="000F4E37">
        <w:rPr>
          <w:rStyle w:val="Rimandonotadichiusura"/>
          <w:rFonts w:cstheme="minorHAnsi"/>
        </w:rPr>
        <w:endnoteRef/>
      </w:r>
      <w:r w:rsidRPr="000F4E37">
        <w:rPr>
          <w:rFonts w:cstheme="minorHAnsi"/>
        </w:rPr>
        <w:t xml:space="preserve"> Eventuale, nel caso in cui la domanda sia stata redatta da un consulente esterno all’impresa.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cimaWE Rg">
    <w:altName w:val="Times New Roman"/>
    <w:panose1 w:val="02000000000000000000"/>
    <w:charset w:val="00"/>
    <w:family w:val="auto"/>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FEF7E" w14:textId="77777777" w:rsidR="00E23BE6" w:rsidRDefault="00E23BE6" w:rsidP="00B945D7">
      <w:pPr>
        <w:spacing w:after="0" w:line="240" w:lineRule="auto"/>
      </w:pPr>
      <w:r>
        <w:separator/>
      </w:r>
    </w:p>
  </w:footnote>
  <w:footnote w:type="continuationSeparator" w:id="0">
    <w:p w14:paraId="1A8AFD23" w14:textId="77777777" w:rsidR="00E23BE6" w:rsidRDefault="00E23BE6" w:rsidP="00B94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BE57B" w14:textId="77777777" w:rsidR="007E06B4" w:rsidRPr="00B945D7" w:rsidRDefault="007E06B4" w:rsidP="006006B8">
    <w:pPr>
      <w:pStyle w:val="Intestazione"/>
      <w:jc w:val="right"/>
      <w:rPr>
        <w:rFonts w:ascii="DecimaWE Rg" w:hAnsi="DecimaWE Rg"/>
      </w:rPr>
    </w:pPr>
    <w:r>
      <w:rPr>
        <w:rFonts w:ascii="DecimaWE Rg" w:hAnsi="DecimaWE Rg"/>
      </w:rPr>
      <w:t>ALLEGATO 1</w:t>
    </w:r>
  </w:p>
  <w:p w14:paraId="775F8C1A" w14:textId="599548FE" w:rsidR="007E06B4" w:rsidRDefault="007E06B4" w:rsidP="006006B8">
    <w:pPr>
      <w:pStyle w:val="Intestazione"/>
      <w:jc w:val="right"/>
      <w:rPr>
        <w:rFonts w:ascii="DecimaWE Rg" w:hAnsi="DecimaWE Rg"/>
      </w:rPr>
    </w:pPr>
    <w:r w:rsidRPr="00B945D7">
      <w:rPr>
        <w:rFonts w:ascii="DecimaWE Rg" w:hAnsi="DecimaWE Rg"/>
      </w:rPr>
      <w:t xml:space="preserve">POR FESR 2014-2020 </w:t>
    </w:r>
    <w:r>
      <w:rPr>
        <w:rFonts w:ascii="DecimaWE Rg" w:hAnsi="DecimaWE Rg"/>
      </w:rPr>
      <w:t xml:space="preserve">    </w:t>
    </w:r>
    <w:r w:rsidRPr="00B945D7">
      <w:rPr>
        <w:rFonts w:ascii="DecimaWE Rg" w:hAnsi="DecimaWE Rg"/>
      </w:rPr>
      <w:t>2.3.a</w:t>
    </w:r>
    <w:r>
      <w:rPr>
        <w:rFonts w:ascii="DecimaWE Rg" w:hAnsi="DecimaWE Rg"/>
      </w:rPr>
      <w:t>.</w:t>
    </w:r>
    <w:r w:rsidR="009D7D01">
      <w:rPr>
        <w:rFonts w:ascii="DecimaWE Rg" w:hAnsi="DecimaWE Rg"/>
      </w:rPr>
      <w:t>4</w:t>
    </w:r>
    <w:r w:rsidRPr="00B945D7">
      <w:rPr>
        <w:rFonts w:ascii="DecimaWE Rg" w:hAnsi="DecimaWE Rg"/>
      </w:rPr>
      <w:t xml:space="preserve"> area interna </w:t>
    </w:r>
    <w:r w:rsidR="009D7D01">
      <w:rPr>
        <w:rFonts w:ascii="DecimaWE Rg" w:hAnsi="DecimaWE Rg"/>
      </w:rPr>
      <w:t>Canal del Ferro Val Canale</w:t>
    </w:r>
    <w:r>
      <w:rPr>
        <w:rFonts w:ascii="DecimaWE Rg" w:hAnsi="DecimaWE Rg"/>
      </w:rPr>
      <w:t xml:space="preserve"> </w:t>
    </w:r>
    <w:r w:rsidRPr="00BD35D6">
      <w:rPr>
        <w:rFonts w:ascii="DecimaWE Rg" w:hAnsi="DecimaWE Rg"/>
      </w:rPr>
      <w:t xml:space="preserve">bando DGR </w:t>
    </w:r>
    <w:r w:rsidR="00186ECB">
      <w:rPr>
        <w:rFonts w:ascii="DecimaWE Rg" w:hAnsi="DecimaWE Rg"/>
      </w:rPr>
      <w:t>75</w:t>
    </w:r>
    <w:r w:rsidR="009D7D01">
      <w:rPr>
        <w:rFonts w:ascii="DecimaWE Rg" w:hAnsi="DecimaWE Rg"/>
      </w:rPr>
      <w:t>8</w:t>
    </w:r>
    <w:r w:rsidR="00186ECB">
      <w:rPr>
        <w:rFonts w:ascii="DecimaWE Rg" w:hAnsi="DecimaWE Rg"/>
      </w:rPr>
      <w:t>/2018</w:t>
    </w:r>
  </w:p>
  <w:p w14:paraId="3A44DAF3" w14:textId="77777777" w:rsidR="00C876BC" w:rsidRPr="008A5784" w:rsidRDefault="00C876BC" w:rsidP="00C876BC">
    <w:pPr>
      <w:pStyle w:val="Intestazione"/>
      <w:jc w:val="right"/>
      <w:rPr>
        <w:rFonts w:ascii="DecimaWE Rg" w:hAnsi="DecimaWE Rg"/>
      </w:rPr>
    </w:pPr>
    <w:r>
      <w:rPr>
        <w:rFonts w:ascii="DecimaWE Rg" w:hAnsi="DecimaWE Rg"/>
      </w:rPr>
      <w:t>Dati sintetici del richiedente e del progetto</w:t>
    </w:r>
  </w:p>
  <w:p w14:paraId="278EBB48" w14:textId="755ADFB3" w:rsidR="007E06B4" w:rsidRPr="008A5784" w:rsidRDefault="007E06B4" w:rsidP="00C876BC">
    <w:pPr>
      <w:pStyle w:val="Intestazione"/>
      <w:jc w:val="right"/>
      <w:rPr>
        <w:rFonts w:ascii="DecimaWE Rg" w:hAnsi="DecimaWE R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AF46A2C"/>
    <w:lvl w:ilvl="0">
      <w:start w:val="1"/>
      <w:numFmt w:val="bullet"/>
      <w:pStyle w:val="Puntoelenco2"/>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5F"/>
    <w:rsid w:val="00000BCF"/>
    <w:rsid w:val="000128A0"/>
    <w:rsid w:val="000151E0"/>
    <w:rsid w:val="00015D97"/>
    <w:rsid w:val="00023316"/>
    <w:rsid w:val="00023350"/>
    <w:rsid w:val="00034810"/>
    <w:rsid w:val="0003505C"/>
    <w:rsid w:val="0004504F"/>
    <w:rsid w:val="000460B9"/>
    <w:rsid w:val="00054C6C"/>
    <w:rsid w:val="0006434A"/>
    <w:rsid w:val="0007499E"/>
    <w:rsid w:val="000761E7"/>
    <w:rsid w:val="0007631E"/>
    <w:rsid w:val="00076623"/>
    <w:rsid w:val="0008578C"/>
    <w:rsid w:val="000931DD"/>
    <w:rsid w:val="000C527B"/>
    <w:rsid w:val="000E094E"/>
    <w:rsid w:val="000F4E37"/>
    <w:rsid w:val="000F63E0"/>
    <w:rsid w:val="000F7EAC"/>
    <w:rsid w:val="00107841"/>
    <w:rsid w:val="00127ED3"/>
    <w:rsid w:val="00132548"/>
    <w:rsid w:val="0014047B"/>
    <w:rsid w:val="001405E7"/>
    <w:rsid w:val="001451F9"/>
    <w:rsid w:val="0014709B"/>
    <w:rsid w:val="001521C5"/>
    <w:rsid w:val="001569E3"/>
    <w:rsid w:val="001753B5"/>
    <w:rsid w:val="00175F36"/>
    <w:rsid w:val="0017707D"/>
    <w:rsid w:val="00184C40"/>
    <w:rsid w:val="00186ECB"/>
    <w:rsid w:val="001A161A"/>
    <w:rsid w:val="001B7F31"/>
    <w:rsid w:val="001D1E4D"/>
    <w:rsid w:val="001D34FF"/>
    <w:rsid w:val="001F1052"/>
    <w:rsid w:val="001F7E26"/>
    <w:rsid w:val="002036FB"/>
    <w:rsid w:val="002309A9"/>
    <w:rsid w:val="00234CDB"/>
    <w:rsid w:val="00244696"/>
    <w:rsid w:val="0025327D"/>
    <w:rsid w:val="0028270C"/>
    <w:rsid w:val="002944E8"/>
    <w:rsid w:val="002A33D3"/>
    <w:rsid w:val="002B2679"/>
    <w:rsid w:val="002B66A5"/>
    <w:rsid w:val="002B6D7C"/>
    <w:rsid w:val="002F269F"/>
    <w:rsid w:val="002F47BB"/>
    <w:rsid w:val="002F5932"/>
    <w:rsid w:val="002F682F"/>
    <w:rsid w:val="00303D3C"/>
    <w:rsid w:val="00311DD9"/>
    <w:rsid w:val="003135CB"/>
    <w:rsid w:val="0031511E"/>
    <w:rsid w:val="003200BB"/>
    <w:rsid w:val="003231F6"/>
    <w:rsid w:val="0032476D"/>
    <w:rsid w:val="0035300F"/>
    <w:rsid w:val="003532FC"/>
    <w:rsid w:val="00353453"/>
    <w:rsid w:val="00353586"/>
    <w:rsid w:val="0035658E"/>
    <w:rsid w:val="003633DC"/>
    <w:rsid w:val="0037009E"/>
    <w:rsid w:val="00392B19"/>
    <w:rsid w:val="003A0EB6"/>
    <w:rsid w:val="003A62F7"/>
    <w:rsid w:val="003A6B33"/>
    <w:rsid w:val="003B4854"/>
    <w:rsid w:val="003D246B"/>
    <w:rsid w:val="003E02F3"/>
    <w:rsid w:val="003E313E"/>
    <w:rsid w:val="003F2A5F"/>
    <w:rsid w:val="00414AC0"/>
    <w:rsid w:val="00415FA8"/>
    <w:rsid w:val="0042478C"/>
    <w:rsid w:val="00425165"/>
    <w:rsid w:val="00440447"/>
    <w:rsid w:val="00443610"/>
    <w:rsid w:val="004440AA"/>
    <w:rsid w:val="0045245E"/>
    <w:rsid w:val="0045699F"/>
    <w:rsid w:val="004743C7"/>
    <w:rsid w:val="00477DE8"/>
    <w:rsid w:val="004811C4"/>
    <w:rsid w:val="00482994"/>
    <w:rsid w:val="0049668A"/>
    <w:rsid w:val="004A1778"/>
    <w:rsid w:val="004A2479"/>
    <w:rsid w:val="004A569D"/>
    <w:rsid w:val="004A5CBB"/>
    <w:rsid w:val="004C0DCE"/>
    <w:rsid w:val="004D32D4"/>
    <w:rsid w:val="004E374D"/>
    <w:rsid w:val="004F53E9"/>
    <w:rsid w:val="004F6935"/>
    <w:rsid w:val="00505231"/>
    <w:rsid w:val="00513B64"/>
    <w:rsid w:val="00521253"/>
    <w:rsid w:val="00524A5F"/>
    <w:rsid w:val="005277B9"/>
    <w:rsid w:val="00543BC3"/>
    <w:rsid w:val="00550276"/>
    <w:rsid w:val="005539A7"/>
    <w:rsid w:val="005A788C"/>
    <w:rsid w:val="005C1B1E"/>
    <w:rsid w:val="005C4842"/>
    <w:rsid w:val="005D0B6B"/>
    <w:rsid w:val="005D0E2A"/>
    <w:rsid w:val="005E681B"/>
    <w:rsid w:val="005F5277"/>
    <w:rsid w:val="006006B8"/>
    <w:rsid w:val="006049D8"/>
    <w:rsid w:val="00611F15"/>
    <w:rsid w:val="00623E69"/>
    <w:rsid w:val="00633A4C"/>
    <w:rsid w:val="00641D25"/>
    <w:rsid w:val="0064718E"/>
    <w:rsid w:val="00664E44"/>
    <w:rsid w:val="0068011D"/>
    <w:rsid w:val="00691975"/>
    <w:rsid w:val="00694BBB"/>
    <w:rsid w:val="006A00BA"/>
    <w:rsid w:val="006A4819"/>
    <w:rsid w:val="006A711E"/>
    <w:rsid w:val="006A7C12"/>
    <w:rsid w:val="006B6837"/>
    <w:rsid w:val="006B77D5"/>
    <w:rsid w:val="006D6F5F"/>
    <w:rsid w:val="006E1925"/>
    <w:rsid w:val="006F2317"/>
    <w:rsid w:val="006F3347"/>
    <w:rsid w:val="006F5FA3"/>
    <w:rsid w:val="006F670D"/>
    <w:rsid w:val="007057C7"/>
    <w:rsid w:val="00712078"/>
    <w:rsid w:val="00737684"/>
    <w:rsid w:val="00742718"/>
    <w:rsid w:val="0079489F"/>
    <w:rsid w:val="00796410"/>
    <w:rsid w:val="00797FB0"/>
    <w:rsid w:val="007A69B2"/>
    <w:rsid w:val="007C2EE8"/>
    <w:rsid w:val="007C3DDB"/>
    <w:rsid w:val="007C6754"/>
    <w:rsid w:val="007C7C43"/>
    <w:rsid w:val="007D4950"/>
    <w:rsid w:val="007E06B4"/>
    <w:rsid w:val="007E47E3"/>
    <w:rsid w:val="007E7594"/>
    <w:rsid w:val="007F31DA"/>
    <w:rsid w:val="007F4581"/>
    <w:rsid w:val="008107EF"/>
    <w:rsid w:val="00814DFA"/>
    <w:rsid w:val="00820F8C"/>
    <w:rsid w:val="008215F7"/>
    <w:rsid w:val="00833C4F"/>
    <w:rsid w:val="008355FB"/>
    <w:rsid w:val="00841078"/>
    <w:rsid w:val="00865DD0"/>
    <w:rsid w:val="00866E04"/>
    <w:rsid w:val="008731BD"/>
    <w:rsid w:val="008747B7"/>
    <w:rsid w:val="00882ACA"/>
    <w:rsid w:val="00891232"/>
    <w:rsid w:val="00891AB5"/>
    <w:rsid w:val="008947C5"/>
    <w:rsid w:val="008A1877"/>
    <w:rsid w:val="008A3EF1"/>
    <w:rsid w:val="008A5784"/>
    <w:rsid w:val="008A7E99"/>
    <w:rsid w:val="008B45DC"/>
    <w:rsid w:val="008B572B"/>
    <w:rsid w:val="008C40B4"/>
    <w:rsid w:val="008C66C3"/>
    <w:rsid w:val="008C6BDF"/>
    <w:rsid w:val="008D1FD4"/>
    <w:rsid w:val="008E6681"/>
    <w:rsid w:val="008F47A3"/>
    <w:rsid w:val="00921651"/>
    <w:rsid w:val="0093673F"/>
    <w:rsid w:val="00946C92"/>
    <w:rsid w:val="009543D2"/>
    <w:rsid w:val="009636A7"/>
    <w:rsid w:val="009763BF"/>
    <w:rsid w:val="00986258"/>
    <w:rsid w:val="009A53F1"/>
    <w:rsid w:val="009A631B"/>
    <w:rsid w:val="009A6B73"/>
    <w:rsid w:val="009B2C8C"/>
    <w:rsid w:val="009B5140"/>
    <w:rsid w:val="009C0020"/>
    <w:rsid w:val="009C2D0B"/>
    <w:rsid w:val="009D4FA9"/>
    <w:rsid w:val="009D7D01"/>
    <w:rsid w:val="009E73AA"/>
    <w:rsid w:val="009F6394"/>
    <w:rsid w:val="00A017E8"/>
    <w:rsid w:val="00A200E8"/>
    <w:rsid w:val="00A21056"/>
    <w:rsid w:val="00A256BC"/>
    <w:rsid w:val="00A33EAF"/>
    <w:rsid w:val="00A44EB8"/>
    <w:rsid w:val="00A4767E"/>
    <w:rsid w:val="00A54B23"/>
    <w:rsid w:val="00A566EB"/>
    <w:rsid w:val="00A569CF"/>
    <w:rsid w:val="00A67A74"/>
    <w:rsid w:val="00A72D2C"/>
    <w:rsid w:val="00A75761"/>
    <w:rsid w:val="00A8523B"/>
    <w:rsid w:val="00A85926"/>
    <w:rsid w:val="00A951AF"/>
    <w:rsid w:val="00AA0994"/>
    <w:rsid w:val="00AA6D9E"/>
    <w:rsid w:val="00AC20D5"/>
    <w:rsid w:val="00AC7B87"/>
    <w:rsid w:val="00B05368"/>
    <w:rsid w:val="00B24E8F"/>
    <w:rsid w:val="00B430DA"/>
    <w:rsid w:val="00B551C6"/>
    <w:rsid w:val="00B55AA2"/>
    <w:rsid w:val="00B706E1"/>
    <w:rsid w:val="00B945D7"/>
    <w:rsid w:val="00B96D52"/>
    <w:rsid w:val="00BC02A4"/>
    <w:rsid w:val="00BC1B63"/>
    <w:rsid w:val="00BD35D6"/>
    <w:rsid w:val="00BE2762"/>
    <w:rsid w:val="00BF22AA"/>
    <w:rsid w:val="00BF5287"/>
    <w:rsid w:val="00C11995"/>
    <w:rsid w:val="00C13295"/>
    <w:rsid w:val="00C231E8"/>
    <w:rsid w:val="00C25DCF"/>
    <w:rsid w:val="00C2706C"/>
    <w:rsid w:val="00C31C24"/>
    <w:rsid w:val="00C32215"/>
    <w:rsid w:val="00C41502"/>
    <w:rsid w:val="00C42E15"/>
    <w:rsid w:val="00C473C6"/>
    <w:rsid w:val="00C50E45"/>
    <w:rsid w:val="00C52AB4"/>
    <w:rsid w:val="00C52FFA"/>
    <w:rsid w:val="00C63574"/>
    <w:rsid w:val="00C645B0"/>
    <w:rsid w:val="00C661A7"/>
    <w:rsid w:val="00C75061"/>
    <w:rsid w:val="00C752D5"/>
    <w:rsid w:val="00C876BC"/>
    <w:rsid w:val="00CA7038"/>
    <w:rsid w:val="00CC6939"/>
    <w:rsid w:val="00CD02E0"/>
    <w:rsid w:val="00CD3C29"/>
    <w:rsid w:val="00CF08C3"/>
    <w:rsid w:val="00CF3E14"/>
    <w:rsid w:val="00CF7895"/>
    <w:rsid w:val="00D047D0"/>
    <w:rsid w:val="00D24E22"/>
    <w:rsid w:val="00D3247F"/>
    <w:rsid w:val="00D64DB2"/>
    <w:rsid w:val="00D722AD"/>
    <w:rsid w:val="00D81019"/>
    <w:rsid w:val="00D91761"/>
    <w:rsid w:val="00DA090C"/>
    <w:rsid w:val="00DA1AD7"/>
    <w:rsid w:val="00DD0590"/>
    <w:rsid w:val="00DD1CDE"/>
    <w:rsid w:val="00DE52E4"/>
    <w:rsid w:val="00DE60BE"/>
    <w:rsid w:val="00DE6E9D"/>
    <w:rsid w:val="00DF53B0"/>
    <w:rsid w:val="00E001A6"/>
    <w:rsid w:val="00E20257"/>
    <w:rsid w:val="00E23BE6"/>
    <w:rsid w:val="00E24FC8"/>
    <w:rsid w:val="00E45981"/>
    <w:rsid w:val="00E8261D"/>
    <w:rsid w:val="00E84B72"/>
    <w:rsid w:val="00E873E3"/>
    <w:rsid w:val="00E96432"/>
    <w:rsid w:val="00EB1883"/>
    <w:rsid w:val="00EB2A1B"/>
    <w:rsid w:val="00EC1E75"/>
    <w:rsid w:val="00EC3B9C"/>
    <w:rsid w:val="00ED09AE"/>
    <w:rsid w:val="00ED40C5"/>
    <w:rsid w:val="00EE1286"/>
    <w:rsid w:val="00EE2315"/>
    <w:rsid w:val="00F14AED"/>
    <w:rsid w:val="00F376F5"/>
    <w:rsid w:val="00F5517A"/>
    <w:rsid w:val="00F6617D"/>
    <w:rsid w:val="00F811F9"/>
    <w:rsid w:val="00F87546"/>
    <w:rsid w:val="00F91150"/>
    <w:rsid w:val="00F9791E"/>
    <w:rsid w:val="00FB170B"/>
    <w:rsid w:val="00FB53E9"/>
    <w:rsid w:val="00FB5838"/>
    <w:rsid w:val="00FD1C05"/>
    <w:rsid w:val="00FD41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62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45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45D7"/>
  </w:style>
  <w:style w:type="paragraph" w:styleId="Pidipagina">
    <w:name w:val="footer"/>
    <w:basedOn w:val="Normale"/>
    <w:link w:val="PidipaginaCarattere"/>
    <w:uiPriority w:val="99"/>
    <w:unhideWhenUsed/>
    <w:rsid w:val="00B945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45D7"/>
  </w:style>
  <w:style w:type="paragraph" w:styleId="Testofumetto">
    <w:name w:val="Balloon Text"/>
    <w:basedOn w:val="Normale"/>
    <w:link w:val="TestofumettoCarattere"/>
    <w:uiPriority w:val="99"/>
    <w:semiHidden/>
    <w:unhideWhenUsed/>
    <w:rsid w:val="00B945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45D7"/>
    <w:rPr>
      <w:rFonts w:ascii="Tahoma" w:hAnsi="Tahoma" w:cs="Tahoma"/>
      <w:sz w:val="16"/>
      <w:szCs w:val="16"/>
    </w:rPr>
  </w:style>
  <w:style w:type="table" w:styleId="Grigliatabella">
    <w:name w:val="Table Grid"/>
    <w:basedOn w:val="Tabellanormale"/>
    <w:uiPriority w:val="59"/>
    <w:rsid w:val="00AC7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E001A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001A6"/>
    <w:rPr>
      <w:sz w:val="20"/>
      <w:szCs w:val="20"/>
    </w:rPr>
  </w:style>
  <w:style w:type="character" w:styleId="Rimandonotaapidipagina">
    <w:name w:val="footnote reference"/>
    <w:basedOn w:val="Carpredefinitoparagrafo"/>
    <w:uiPriority w:val="99"/>
    <w:semiHidden/>
    <w:unhideWhenUsed/>
    <w:rsid w:val="00E001A6"/>
    <w:rPr>
      <w:vertAlign w:val="superscript"/>
    </w:rPr>
  </w:style>
  <w:style w:type="paragraph" w:styleId="Testonotadichiusura">
    <w:name w:val="endnote text"/>
    <w:basedOn w:val="Normale"/>
    <w:next w:val="Puntoelenco2"/>
    <w:link w:val="TestonotadichiusuraCarattere"/>
    <w:uiPriority w:val="99"/>
    <w:unhideWhenUsed/>
    <w:rsid w:val="003D246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D246B"/>
    <w:rPr>
      <w:sz w:val="20"/>
      <w:szCs w:val="20"/>
    </w:rPr>
  </w:style>
  <w:style w:type="character" w:styleId="Rimandonotadichiusura">
    <w:name w:val="endnote reference"/>
    <w:basedOn w:val="Carpredefinitoparagrafo"/>
    <w:uiPriority w:val="99"/>
    <w:semiHidden/>
    <w:unhideWhenUsed/>
    <w:rsid w:val="003D246B"/>
    <w:rPr>
      <w:vertAlign w:val="superscript"/>
    </w:rPr>
  </w:style>
  <w:style w:type="character" w:styleId="Rimandocommento">
    <w:name w:val="annotation reference"/>
    <w:basedOn w:val="Carpredefinitoparagrafo"/>
    <w:uiPriority w:val="99"/>
    <w:semiHidden/>
    <w:unhideWhenUsed/>
    <w:rsid w:val="00F5517A"/>
    <w:rPr>
      <w:sz w:val="16"/>
      <w:szCs w:val="16"/>
    </w:rPr>
  </w:style>
  <w:style w:type="paragraph" w:styleId="Puntoelenco2">
    <w:name w:val="List Bullet 2"/>
    <w:basedOn w:val="Normale"/>
    <w:uiPriority w:val="99"/>
    <w:semiHidden/>
    <w:unhideWhenUsed/>
    <w:rsid w:val="0007631E"/>
    <w:pPr>
      <w:numPr>
        <w:numId w:val="1"/>
      </w:numPr>
      <w:contextualSpacing/>
    </w:pPr>
  </w:style>
  <w:style w:type="paragraph" w:styleId="Testocommento">
    <w:name w:val="annotation text"/>
    <w:basedOn w:val="Normale"/>
    <w:link w:val="TestocommentoCarattere"/>
    <w:uiPriority w:val="99"/>
    <w:semiHidden/>
    <w:unhideWhenUsed/>
    <w:rsid w:val="00F5517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5517A"/>
    <w:rPr>
      <w:sz w:val="20"/>
      <w:szCs w:val="20"/>
    </w:rPr>
  </w:style>
  <w:style w:type="paragraph" w:styleId="Soggettocommento">
    <w:name w:val="annotation subject"/>
    <w:basedOn w:val="Testocommento"/>
    <w:next w:val="Testocommento"/>
    <w:link w:val="SoggettocommentoCarattere"/>
    <w:uiPriority w:val="99"/>
    <w:semiHidden/>
    <w:unhideWhenUsed/>
    <w:rsid w:val="00F5517A"/>
    <w:rPr>
      <w:b/>
      <w:bCs/>
    </w:rPr>
  </w:style>
  <w:style w:type="character" w:customStyle="1" w:styleId="SoggettocommentoCarattere">
    <w:name w:val="Soggetto commento Carattere"/>
    <w:basedOn w:val="TestocommentoCarattere"/>
    <w:link w:val="Soggettocommento"/>
    <w:uiPriority w:val="99"/>
    <w:semiHidden/>
    <w:rsid w:val="00F5517A"/>
    <w:rPr>
      <w:b/>
      <w:bCs/>
      <w:sz w:val="20"/>
      <w:szCs w:val="20"/>
    </w:rPr>
  </w:style>
  <w:style w:type="paragraph" w:customStyle="1" w:styleId="Grigliamedia1-Colore21">
    <w:name w:val="Griglia media 1 - Colore 21"/>
    <w:aliases w:val="Table of contents numbered,List Paragraph1,Normal bullet 2,List Paragraph11,Bullet 1,Elenco num ARGEA,Bullet list,Numbered List,1st level - Bullet List Paragraph,Lettre d'introduction,List Paragraph à moi,Paragraph,Bullet EY"/>
    <w:basedOn w:val="Normale"/>
    <w:link w:val="Grigliamedia1-Colore2Carattere"/>
    <w:uiPriority w:val="34"/>
    <w:qFormat/>
    <w:rsid w:val="004743C7"/>
    <w:pPr>
      <w:ind w:left="720"/>
      <w:contextualSpacing/>
    </w:pPr>
    <w:rPr>
      <w:rFonts w:ascii="Calibri" w:eastAsia="MS Mincho" w:hAnsi="Calibri" w:cs="Times New Roman"/>
      <w:lang w:eastAsia="it-IT"/>
    </w:rPr>
  </w:style>
  <w:style w:type="character" w:customStyle="1" w:styleId="Grigliamedia1-Colore2Carattere">
    <w:name w:val="Griglia media 1 - Colore 2 Carattere"/>
    <w:aliases w:val="Table of contents numbered Carattere,List Paragraph1 Carattere,Normal bullet 2 Carattere,List Paragraph11 Carattere,Bullet 1 Carattere,Elenco num ARGEA Carattere,Bullet list Carattere,Numbered List Carattere"/>
    <w:link w:val="Grigliamedia1-Colore21"/>
    <w:uiPriority w:val="34"/>
    <w:locked/>
    <w:rsid w:val="004743C7"/>
    <w:rPr>
      <w:rFonts w:ascii="Calibri" w:eastAsia="MS Mincho" w:hAnsi="Calibri"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45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45D7"/>
  </w:style>
  <w:style w:type="paragraph" w:styleId="Pidipagina">
    <w:name w:val="footer"/>
    <w:basedOn w:val="Normale"/>
    <w:link w:val="PidipaginaCarattere"/>
    <w:uiPriority w:val="99"/>
    <w:unhideWhenUsed/>
    <w:rsid w:val="00B945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45D7"/>
  </w:style>
  <w:style w:type="paragraph" w:styleId="Testofumetto">
    <w:name w:val="Balloon Text"/>
    <w:basedOn w:val="Normale"/>
    <w:link w:val="TestofumettoCarattere"/>
    <w:uiPriority w:val="99"/>
    <w:semiHidden/>
    <w:unhideWhenUsed/>
    <w:rsid w:val="00B945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45D7"/>
    <w:rPr>
      <w:rFonts w:ascii="Tahoma" w:hAnsi="Tahoma" w:cs="Tahoma"/>
      <w:sz w:val="16"/>
      <w:szCs w:val="16"/>
    </w:rPr>
  </w:style>
  <w:style w:type="table" w:styleId="Grigliatabella">
    <w:name w:val="Table Grid"/>
    <w:basedOn w:val="Tabellanormale"/>
    <w:uiPriority w:val="59"/>
    <w:rsid w:val="00AC7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E001A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001A6"/>
    <w:rPr>
      <w:sz w:val="20"/>
      <w:szCs w:val="20"/>
    </w:rPr>
  </w:style>
  <w:style w:type="character" w:styleId="Rimandonotaapidipagina">
    <w:name w:val="footnote reference"/>
    <w:basedOn w:val="Carpredefinitoparagrafo"/>
    <w:uiPriority w:val="99"/>
    <w:semiHidden/>
    <w:unhideWhenUsed/>
    <w:rsid w:val="00E001A6"/>
    <w:rPr>
      <w:vertAlign w:val="superscript"/>
    </w:rPr>
  </w:style>
  <w:style w:type="paragraph" w:styleId="Testonotadichiusura">
    <w:name w:val="endnote text"/>
    <w:basedOn w:val="Normale"/>
    <w:next w:val="Puntoelenco2"/>
    <w:link w:val="TestonotadichiusuraCarattere"/>
    <w:uiPriority w:val="99"/>
    <w:unhideWhenUsed/>
    <w:rsid w:val="003D246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D246B"/>
    <w:rPr>
      <w:sz w:val="20"/>
      <w:szCs w:val="20"/>
    </w:rPr>
  </w:style>
  <w:style w:type="character" w:styleId="Rimandonotadichiusura">
    <w:name w:val="endnote reference"/>
    <w:basedOn w:val="Carpredefinitoparagrafo"/>
    <w:uiPriority w:val="99"/>
    <w:semiHidden/>
    <w:unhideWhenUsed/>
    <w:rsid w:val="003D246B"/>
    <w:rPr>
      <w:vertAlign w:val="superscript"/>
    </w:rPr>
  </w:style>
  <w:style w:type="character" w:styleId="Rimandocommento">
    <w:name w:val="annotation reference"/>
    <w:basedOn w:val="Carpredefinitoparagrafo"/>
    <w:uiPriority w:val="99"/>
    <w:semiHidden/>
    <w:unhideWhenUsed/>
    <w:rsid w:val="00F5517A"/>
    <w:rPr>
      <w:sz w:val="16"/>
      <w:szCs w:val="16"/>
    </w:rPr>
  </w:style>
  <w:style w:type="paragraph" w:styleId="Puntoelenco2">
    <w:name w:val="List Bullet 2"/>
    <w:basedOn w:val="Normale"/>
    <w:uiPriority w:val="99"/>
    <w:semiHidden/>
    <w:unhideWhenUsed/>
    <w:rsid w:val="0007631E"/>
    <w:pPr>
      <w:numPr>
        <w:numId w:val="1"/>
      </w:numPr>
      <w:contextualSpacing/>
    </w:pPr>
  </w:style>
  <w:style w:type="paragraph" w:styleId="Testocommento">
    <w:name w:val="annotation text"/>
    <w:basedOn w:val="Normale"/>
    <w:link w:val="TestocommentoCarattere"/>
    <w:uiPriority w:val="99"/>
    <w:semiHidden/>
    <w:unhideWhenUsed/>
    <w:rsid w:val="00F5517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5517A"/>
    <w:rPr>
      <w:sz w:val="20"/>
      <w:szCs w:val="20"/>
    </w:rPr>
  </w:style>
  <w:style w:type="paragraph" w:styleId="Soggettocommento">
    <w:name w:val="annotation subject"/>
    <w:basedOn w:val="Testocommento"/>
    <w:next w:val="Testocommento"/>
    <w:link w:val="SoggettocommentoCarattere"/>
    <w:uiPriority w:val="99"/>
    <w:semiHidden/>
    <w:unhideWhenUsed/>
    <w:rsid w:val="00F5517A"/>
    <w:rPr>
      <w:b/>
      <w:bCs/>
    </w:rPr>
  </w:style>
  <w:style w:type="character" w:customStyle="1" w:styleId="SoggettocommentoCarattere">
    <w:name w:val="Soggetto commento Carattere"/>
    <w:basedOn w:val="TestocommentoCarattere"/>
    <w:link w:val="Soggettocommento"/>
    <w:uiPriority w:val="99"/>
    <w:semiHidden/>
    <w:rsid w:val="00F5517A"/>
    <w:rPr>
      <w:b/>
      <w:bCs/>
      <w:sz w:val="20"/>
      <w:szCs w:val="20"/>
    </w:rPr>
  </w:style>
  <w:style w:type="paragraph" w:customStyle="1" w:styleId="Grigliamedia1-Colore21">
    <w:name w:val="Griglia media 1 - Colore 21"/>
    <w:aliases w:val="Table of contents numbered,List Paragraph1,Normal bullet 2,List Paragraph11,Bullet 1,Elenco num ARGEA,Bullet list,Numbered List,1st level - Bullet List Paragraph,Lettre d'introduction,List Paragraph à moi,Paragraph,Bullet EY"/>
    <w:basedOn w:val="Normale"/>
    <w:link w:val="Grigliamedia1-Colore2Carattere"/>
    <w:uiPriority w:val="34"/>
    <w:qFormat/>
    <w:rsid w:val="004743C7"/>
    <w:pPr>
      <w:ind w:left="720"/>
      <w:contextualSpacing/>
    </w:pPr>
    <w:rPr>
      <w:rFonts w:ascii="Calibri" w:eastAsia="MS Mincho" w:hAnsi="Calibri" w:cs="Times New Roman"/>
      <w:lang w:eastAsia="it-IT"/>
    </w:rPr>
  </w:style>
  <w:style w:type="character" w:customStyle="1" w:styleId="Grigliamedia1-Colore2Carattere">
    <w:name w:val="Griglia media 1 - Colore 2 Carattere"/>
    <w:aliases w:val="Table of contents numbered Carattere,List Paragraph1 Carattere,Normal bullet 2 Carattere,List Paragraph11 Carattere,Bullet 1 Carattere,Elenco num ARGEA Carattere,Bullet list Carattere,Numbered List Carattere"/>
    <w:link w:val="Grigliamedia1-Colore21"/>
    <w:uiPriority w:val="34"/>
    <w:locked/>
    <w:rsid w:val="004743C7"/>
    <w:rPr>
      <w:rFonts w:ascii="Calibri" w:eastAsia="MS Mincho"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48675">
      <w:bodyDiv w:val="1"/>
      <w:marLeft w:val="0"/>
      <w:marRight w:val="0"/>
      <w:marTop w:val="0"/>
      <w:marBottom w:val="0"/>
      <w:divBdr>
        <w:top w:val="none" w:sz="0" w:space="0" w:color="auto"/>
        <w:left w:val="none" w:sz="0" w:space="0" w:color="auto"/>
        <w:bottom w:val="none" w:sz="0" w:space="0" w:color="auto"/>
        <w:right w:val="none" w:sz="0" w:space="0" w:color="auto"/>
      </w:divBdr>
    </w:div>
    <w:div w:id="119245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E8604-C78D-485A-B720-F1D7646B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1498</Words>
  <Characters>8542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Cucchiaro Laura Maria</dc:creator>
  <cp:lastModifiedBy>Saccardo Andrea</cp:lastModifiedBy>
  <cp:revision>9</cp:revision>
  <cp:lastPrinted>2017-09-25T13:27:00Z</cp:lastPrinted>
  <dcterms:created xsi:type="dcterms:W3CDTF">2017-10-16T15:04:00Z</dcterms:created>
  <dcterms:modified xsi:type="dcterms:W3CDTF">2018-04-26T10:24:00Z</dcterms:modified>
</cp:coreProperties>
</file>