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BD" w:rsidRPr="007A5153" w:rsidRDefault="003909BD" w:rsidP="003909BD">
      <w:pPr>
        <w:jc w:val="center"/>
        <w:rPr>
          <w:rFonts w:ascii="DecimaWE Rg" w:hAnsi="DecimaWE Rg"/>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909BD" w:rsidRPr="002979F9" w:rsidTr="00311717">
        <w:trPr>
          <w:trHeight w:val="418"/>
        </w:trPr>
        <w:tc>
          <w:tcPr>
            <w:tcW w:w="9778" w:type="dxa"/>
            <w:shd w:val="clear" w:color="auto" w:fill="auto"/>
          </w:tcPr>
          <w:p w:rsidR="003909BD" w:rsidRPr="0061755C" w:rsidRDefault="003909BD" w:rsidP="00311717">
            <w:pPr>
              <w:overflowPunct w:val="0"/>
              <w:autoSpaceDE w:val="0"/>
              <w:autoSpaceDN w:val="0"/>
              <w:adjustRightInd w:val="0"/>
              <w:jc w:val="center"/>
              <w:textAlignment w:val="baseline"/>
              <w:rPr>
                <w:rFonts w:ascii="DecimaWE Rg" w:hAnsi="DecimaWE Rg"/>
                <w:b/>
              </w:rPr>
            </w:pPr>
          </w:p>
          <w:p w:rsidR="003909BD" w:rsidRDefault="003909BD" w:rsidP="00311717">
            <w:pPr>
              <w:overflowPunct w:val="0"/>
              <w:autoSpaceDE w:val="0"/>
              <w:autoSpaceDN w:val="0"/>
              <w:adjustRightInd w:val="0"/>
              <w:jc w:val="center"/>
              <w:textAlignment w:val="baseline"/>
              <w:rPr>
                <w:rFonts w:ascii="DecimaWE Rg" w:hAnsi="DecimaWE Rg"/>
                <w:b/>
                <w:i/>
                <w:sz w:val="32"/>
                <w:szCs w:val="32"/>
              </w:rPr>
            </w:pPr>
            <w:r w:rsidRPr="00726CA8">
              <w:rPr>
                <w:rFonts w:ascii="DecimaWE Rg" w:hAnsi="DecimaWE Rg"/>
                <w:b/>
                <w:sz w:val="28"/>
                <w:szCs w:val="28"/>
              </w:rPr>
              <w:t>ALLEGATO/</w:t>
            </w:r>
            <w:r w:rsidRPr="00726CA8">
              <w:rPr>
                <w:rFonts w:ascii="DecimaWE Rg" w:hAnsi="DecimaWE Rg"/>
                <w:b/>
                <w:i/>
                <w:sz w:val="28"/>
                <w:szCs w:val="28"/>
              </w:rPr>
              <w:t>PRILOGA</w:t>
            </w:r>
            <w:r w:rsidRPr="0061755C">
              <w:rPr>
                <w:rFonts w:ascii="DecimaWE Rg" w:hAnsi="DecimaWE Rg"/>
                <w:b/>
                <w:i/>
              </w:rPr>
              <w:t xml:space="preserve"> </w:t>
            </w:r>
            <w:r w:rsidRPr="0005471A">
              <w:rPr>
                <w:rFonts w:ascii="DecimaWE Rg" w:hAnsi="DecimaWE Rg"/>
                <w:b/>
                <w:i/>
                <w:sz w:val="32"/>
                <w:szCs w:val="32"/>
              </w:rPr>
              <w:t>B</w:t>
            </w:r>
          </w:p>
          <w:p w:rsidR="00C6675F" w:rsidRPr="0061755C" w:rsidRDefault="00C6675F" w:rsidP="00311717">
            <w:pPr>
              <w:overflowPunct w:val="0"/>
              <w:autoSpaceDE w:val="0"/>
              <w:autoSpaceDN w:val="0"/>
              <w:adjustRightInd w:val="0"/>
              <w:jc w:val="center"/>
              <w:textAlignment w:val="baseline"/>
              <w:rPr>
                <w:rFonts w:ascii="DecimaWE Rg" w:hAnsi="DecimaWE Rg"/>
                <w:b/>
                <w:i/>
              </w:rPr>
            </w:pPr>
          </w:p>
          <w:p w:rsidR="002979F9" w:rsidRPr="00956251" w:rsidRDefault="00C6675F" w:rsidP="00311717">
            <w:pPr>
              <w:overflowPunct w:val="0"/>
              <w:autoSpaceDE w:val="0"/>
              <w:autoSpaceDN w:val="0"/>
              <w:adjustRightInd w:val="0"/>
              <w:jc w:val="center"/>
              <w:textAlignment w:val="baseline"/>
              <w:rPr>
                <w:rFonts w:ascii="DecimaWE Rg" w:hAnsi="DecimaWE Rg"/>
                <w:sz w:val="20"/>
                <w:szCs w:val="20"/>
              </w:rPr>
            </w:pPr>
            <w:r w:rsidRPr="00956251">
              <w:rPr>
                <w:rFonts w:ascii="DecimaWE Rg" w:hAnsi="DecimaWE Rg"/>
                <w:sz w:val="20"/>
                <w:szCs w:val="20"/>
              </w:rPr>
              <w:t>da compilare a cura del legale rappresentante dell’</w:t>
            </w:r>
            <w:r w:rsidR="004C7C46" w:rsidRPr="00956251">
              <w:rPr>
                <w:rFonts w:ascii="DecimaWE Rg" w:hAnsi="DecimaWE Rg"/>
                <w:sz w:val="20"/>
                <w:szCs w:val="20"/>
              </w:rPr>
              <w:t xml:space="preserve">ente </w:t>
            </w:r>
            <w:r w:rsidR="00206C97" w:rsidRPr="00956251">
              <w:rPr>
                <w:rFonts w:ascii="DecimaWE Rg" w:hAnsi="DecimaWE Rg"/>
                <w:sz w:val="20"/>
                <w:szCs w:val="20"/>
              </w:rPr>
              <w:t xml:space="preserve">che presenta </w:t>
            </w:r>
            <w:r w:rsidR="006D1280">
              <w:rPr>
                <w:rFonts w:ascii="DecimaWE Rg" w:hAnsi="DecimaWE Rg"/>
                <w:sz w:val="20"/>
                <w:szCs w:val="20"/>
              </w:rPr>
              <w:t xml:space="preserve">la </w:t>
            </w:r>
            <w:r w:rsidR="00206C97" w:rsidRPr="00956251">
              <w:rPr>
                <w:rFonts w:ascii="DecimaWE Rg" w:hAnsi="DecimaWE Rg"/>
                <w:sz w:val="20"/>
                <w:szCs w:val="20"/>
              </w:rPr>
              <w:t>domanda</w:t>
            </w:r>
            <w:r w:rsidR="004C7C46" w:rsidRPr="00956251">
              <w:rPr>
                <w:rFonts w:ascii="DecimaWE Rg" w:hAnsi="DecimaWE Rg"/>
                <w:sz w:val="20"/>
                <w:szCs w:val="20"/>
              </w:rPr>
              <w:t xml:space="preserve"> </w:t>
            </w:r>
            <w:r w:rsidR="006D1280">
              <w:rPr>
                <w:rFonts w:ascii="DecimaWE Rg" w:hAnsi="DecimaWE Rg"/>
                <w:sz w:val="20"/>
                <w:szCs w:val="20"/>
              </w:rPr>
              <w:t>di contributo</w:t>
            </w:r>
          </w:p>
          <w:p w:rsidR="002979F9" w:rsidRDefault="00C6675F" w:rsidP="00311717">
            <w:pPr>
              <w:overflowPunct w:val="0"/>
              <w:autoSpaceDE w:val="0"/>
              <w:autoSpaceDN w:val="0"/>
              <w:adjustRightInd w:val="0"/>
              <w:jc w:val="center"/>
              <w:textAlignment w:val="baseline"/>
              <w:rPr>
                <w:rFonts w:ascii="DecimaWE Rg" w:hAnsi="DecimaWE Rg"/>
                <w:i/>
                <w:sz w:val="20"/>
                <w:szCs w:val="20"/>
                <w:lang w:val="sl-SI"/>
              </w:rPr>
            </w:pPr>
            <w:r w:rsidRPr="00E86CCA">
              <w:rPr>
                <w:rFonts w:ascii="DecimaWE Rg" w:hAnsi="DecimaWE Rg"/>
                <w:i/>
                <w:sz w:val="20"/>
                <w:szCs w:val="20"/>
                <w:lang w:val="sl-SI"/>
              </w:rPr>
              <w:t>izjavo izpolni zakoniti zastopnik</w:t>
            </w:r>
            <w:r w:rsidR="004C7C46">
              <w:rPr>
                <w:rFonts w:ascii="DecimaWE Rg" w:hAnsi="DecimaWE Rg"/>
                <w:i/>
                <w:sz w:val="20"/>
                <w:szCs w:val="20"/>
                <w:lang w:val="sl-SI"/>
              </w:rPr>
              <w:t xml:space="preserve"> </w:t>
            </w:r>
            <w:r w:rsidR="00F05AEE">
              <w:rPr>
                <w:rFonts w:ascii="DecimaWE Rg" w:hAnsi="DecimaWE Rg"/>
                <w:i/>
                <w:sz w:val="20"/>
                <w:szCs w:val="20"/>
                <w:lang w:val="sl-SI"/>
              </w:rPr>
              <w:t>ustanove, ki vloži</w:t>
            </w:r>
            <w:r w:rsidR="002979F9">
              <w:rPr>
                <w:rFonts w:ascii="DecimaWE Rg" w:hAnsi="DecimaWE Rg"/>
                <w:i/>
                <w:sz w:val="20"/>
                <w:szCs w:val="20"/>
                <w:lang w:val="sl-SI"/>
              </w:rPr>
              <w:t xml:space="preserve"> </w:t>
            </w:r>
            <w:r w:rsidR="00F05AEE">
              <w:rPr>
                <w:rFonts w:ascii="DecimaWE Rg" w:hAnsi="DecimaWE Rg"/>
                <w:i/>
                <w:sz w:val="20"/>
                <w:szCs w:val="20"/>
                <w:lang w:val="sl-SI"/>
              </w:rPr>
              <w:t>prošnjo</w:t>
            </w:r>
            <w:r w:rsidR="006D1280">
              <w:rPr>
                <w:rFonts w:ascii="DecimaWE Rg" w:hAnsi="DecimaWE Rg"/>
                <w:i/>
                <w:sz w:val="20"/>
                <w:szCs w:val="20"/>
                <w:lang w:val="sl-SI"/>
              </w:rPr>
              <w:t xml:space="preserve"> za prispevek</w:t>
            </w:r>
          </w:p>
          <w:p w:rsidR="003909BD" w:rsidRPr="002979F9" w:rsidRDefault="003909BD" w:rsidP="00206C97">
            <w:pPr>
              <w:overflowPunct w:val="0"/>
              <w:autoSpaceDE w:val="0"/>
              <w:autoSpaceDN w:val="0"/>
              <w:adjustRightInd w:val="0"/>
              <w:textAlignment w:val="baseline"/>
              <w:rPr>
                <w:rFonts w:ascii="DecimaWE Rg" w:hAnsi="DecimaWE Rg"/>
                <w:i/>
                <w:sz w:val="20"/>
                <w:szCs w:val="20"/>
                <w:lang w:val="sl-SI"/>
              </w:rPr>
            </w:pPr>
          </w:p>
        </w:tc>
      </w:tr>
    </w:tbl>
    <w:p w:rsidR="003909BD" w:rsidRPr="002979F9" w:rsidRDefault="003909BD" w:rsidP="003909BD">
      <w:pPr>
        <w:jc w:val="center"/>
        <w:rPr>
          <w:rFonts w:ascii="DecimaWE Rg" w:hAnsi="DecimaWE Rg"/>
          <w:b/>
          <w:i/>
          <w:lang w:val="sl-SI"/>
        </w:rPr>
      </w:pPr>
    </w:p>
    <w:tbl>
      <w:tblPr>
        <w:tblStyle w:val="Grigliatabella"/>
        <w:tblpPr w:leftFromText="141" w:rightFromText="141" w:vertAnchor="text" w:horzAnchor="margin" w:tblpY="123"/>
        <w:tblW w:w="0" w:type="auto"/>
        <w:tblLook w:val="04A0" w:firstRow="1" w:lastRow="0" w:firstColumn="1" w:lastColumn="0" w:noHBand="0" w:noVBand="1"/>
      </w:tblPr>
      <w:tblGrid>
        <w:gridCol w:w="4889"/>
        <w:gridCol w:w="4889"/>
      </w:tblGrid>
      <w:tr w:rsidR="00956251" w:rsidTr="008C38A6">
        <w:tc>
          <w:tcPr>
            <w:tcW w:w="4889" w:type="dxa"/>
          </w:tcPr>
          <w:p w:rsidR="00956251" w:rsidRPr="00787E5E" w:rsidRDefault="00956251" w:rsidP="008C38A6">
            <w:pPr>
              <w:spacing w:before="60"/>
              <w:jc w:val="both"/>
              <w:rPr>
                <w:rFonts w:ascii="DecimaWE Rg" w:hAnsi="DecimaWE Rg"/>
                <w:b/>
                <w:color w:val="000000"/>
                <w:sz w:val="14"/>
                <w:szCs w:val="14"/>
              </w:rPr>
            </w:pPr>
            <w:r w:rsidRPr="00787E5E">
              <w:rPr>
                <w:rFonts w:ascii="DecimaWE Rg" w:hAnsi="DecimaWE Rg"/>
                <w:b/>
                <w:color w:val="000000"/>
                <w:sz w:val="14"/>
                <w:szCs w:val="14"/>
              </w:rPr>
              <w:t>Riferimento normativo</w:t>
            </w:r>
          </w:p>
        </w:tc>
        <w:tc>
          <w:tcPr>
            <w:tcW w:w="4889" w:type="dxa"/>
          </w:tcPr>
          <w:p w:rsidR="00956251" w:rsidRPr="00787E5E" w:rsidRDefault="00956251" w:rsidP="008C38A6">
            <w:pPr>
              <w:spacing w:before="60"/>
              <w:jc w:val="both"/>
              <w:rPr>
                <w:rFonts w:ascii="DecimaWE Rg" w:hAnsi="DecimaWE Rg"/>
                <w:b/>
                <w:i/>
                <w:color w:val="000000"/>
                <w:sz w:val="14"/>
                <w:szCs w:val="14"/>
                <w:lang w:val="sl-SI"/>
              </w:rPr>
            </w:pPr>
            <w:r w:rsidRPr="00787E5E">
              <w:rPr>
                <w:rFonts w:ascii="DecimaWE Rg" w:hAnsi="DecimaWE Rg"/>
                <w:b/>
                <w:i/>
                <w:color w:val="000000"/>
                <w:sz w:val="14"/>
                <w:szCs w:val="14"/>
                <w:lang w:val="sl-SI"/>
              </w:rPr>
              <w:t>Pravna podlaga</w:t>
            </w:r>
            <w:r w:rsidRPr="00787E5E">
              <w:rPr>
                <w:rFonts w:ascii="DecimaWE Rg" w:hAnsi="DecimaWE Rg"/>
                <w:b/>
                <w:color w:val="000000"/>
                <w:sz w:val="14"/>
                <w:szCs w:val="14"/>
                <w:lang w:val="sl-SI"/>
              </w:rPr>
              <w:t>:</w:t>
            </w:r>
          </w:p>
        </w:tc>
      </w:tr>
      <w:tr w:rsidR="00956251" w:rsidTr="008C38A6">
        <w:tc>
          <w:tcPr>
            <w:tcW w:w="4889" w:type="dxa"/>
          </w:tcPr>
          <w:p w:rsidR="00956251" w:rsidRPr="00787E5E" w:rsidRDefault="00956251" w:rsidP="008C38A6">
            <w:pPr>
              <w:spacing w:before="60"/>
              <w:jc w:val="both"/>
              <w:rPr>
                <w:rFonts w:ascii="DecimaWE Rg" w:hAnsi="DecimaWE Rg"/>
                <w:color w:val="000000"/>
                <w:sz w:val="14"/>
                <w:szCs w:val="14"/>
              </w:rPr>
            </w:pPr>
            <w:r w:rsidRPr="00787E5E">
              <w:rPr>
                <w:rFonts w:ascii="DecimaWE Rg" w:hAnsi="DecimaWE Rg"/>
                <w:color w:val="000000"/>
                <w:sz w:val="14"/>
                <w:szCs w:val="14"/>
              </w:rPr>
              <w:t xml:space="preserve">Regolamento per la concessione dei contributi a favore di enti e organizzazioni della minoranza linguistica slovena, di cui all’articolo 18, comma 12, della legge regionale 16 novembre 2007, n. 26 (Norme regionali per la tutela della minoranza linguistica slovena), </w:t>
            </w:r>
            <w:r w:rsidRPr="003C7754">
              <w:rPr>
                <w:rFonts w:ascii="DecimaWE Rg" w:hAnsi="DecimaWE Rg"/>
                <w:color w:val="000000"/>
                <w:sz w:val="14"/>
                <w:szCs w:val="14"/>
              </w:rPr>
              <w:t xml:space="preserve"> emanato con </w:t>
            </w:r>
            <w:proofErr w:type="spellStart"/>
            <w:r w:rsidRPr="003C7754">
              <w:rPr>
                <w:rFonts w:ascii="DecimaWE Rg" w:hAnsi="DecimaWE Rg"/>
                <w:color w:val="000000"/>
                <w:sz w:val="14"/>
                <w:szCs w:val="14"/>
              </w:rPr>
              <w:t>DPReg</w:t>
            </w:r>
            <w:proofErr w:type="spellEnd"/>
            <w:r w:rsidRPr="003C7754">
              <w:rPr>
                <w:rFonts w:ascii="DecimaWE Rg" w:hAnsi="DecimaWE Rg"/>
                <w:color w:val="000000"/>
                <w:sz w:val="14"/>
                <w:szCs w:val="14"/>
              </w:rPr>
              <w:t>. 246 del 25/11/2015</w:t>
            </w:r>
            <w:r>
              <w:rPr>
                <w:rFonts w:ascii="DecimaWE Rg" w:hAnsi="DecimaWE Rg"/>
                <w:color w:val="000000"/>
                <w:sz w:val="14"/>
                <w:szCs w:val="14"/>
              </w:rPr>
              <w:t xml:space="preserve">, </w:t>
            </w:r>
            <w:r w:rsidRPr="00787E5E">
              <w:rPr>
                <w:rFonts w:ascii="DecimaWE Rg" w:hAnsi="DecimaWE Rg"/>
                <w:color w:val="000000"/>
                <w:sz w:val="14"/>
                <w:szCs w:val="14"/>
              </w:rPr>
              <w:t>qui di seguito denominato Regolamento.</w:t>
            </w:r>
          </w:p>
        </w:tc>
        <w:tc>
          <w:tcPr>
            <w:tcW w:w="4889" w:type="dxa"/>
          </w:tcPr>
          <w:p w:rsidR="00956251" w:rsidRPr="00787E5E" w:rsidRDefault="00956251" w:rsidP="008C38A6">
            <w:pPr>
              <w:spacing w:before="60"/>
              <w:jc w:val="both"/>
              <w:rPr>
                <w:rFonts w:ascii="DecimaWE Rg" w:hAnsi="DecimaWE Rg"/>
                <w:color w:val="000000"/>
                <w:sz w:val="14"/>
                <w:szCs w:val="14"/>
                <w:lang w:val="sl-SI"/>
              </w:rPr>
            </w:pPr>
            <w:r w:rsidRPr="00787E5E">
              <w:rPr>
                <w:rFonts w:ascii="DecimaWE Rg" w:hAnsi="DecimaWE Rg"/>
                <w:i/>
                <w:color w:val="000000"/>
                <w:sz w:val="14"/>
                <w:szCs w:val="14"/>
                <w:lang w:val="sl-SI"/>
              </w:rPr>
              <w:t xml:space="preserve">Pravilnik o dodeljevanju prispevkov ustanovam in organizacijam slovenske jezikovne manjšine po dvanajstem odstavku 18. člena deželnega zakona št. 26 z dne 16 novembra 2007 (Deželni predpisi za zaščito </w:t>
            </w:r>
            <w:r w:rsidRPr="000B015B">
              <w:rPr>
                <w:rFonts w:ascii="DecimaWE Rg" w:hAnsi="DecimaWE Rg"/>
                <w:i/>
                <w:color w:val="000000"/>
                <w:sz w:val="14"/>
                <w:szCs w:val="14"/>
                <w:lang w:val="sl-SI"/>
              </w:rPr>
              <w:t>slovenske manjšine), ki je bil izdan z O.P.Dež. št. 246 z dne 25. 11. 2015,</w:t>
            </w:r>
            <w:r>
              <w:rPr>
                <w:rFonts w:ascii="DecimaWE Rg" w:hAnsi="DecimaWE Rg"/>
                <w:i/>
                <w:color w:val="000000"/>
                <w:sz w:val="14"/>
                <w:szCs w:val="14"/>
                <w:lang w:val="sl-SI"/>
              </w:rPr>
              <w:t xml:space="preserve"> v nadaljevanju: P</w:t>
            </w:r>
            <w:r w:rsidRPr="000B015B">
              <w:rPr>
                <w:rFonts w:ascii="DecimaWE Rg" w:hAnsi="DecimaWE Rg"/>
                <w:i/>
                <w:color w:val="000000"/>
                <w:sz w:val="14"/>
                <w:szCs w:val="14"/>
                <w:lang w:val="sl-SI"/>
              </w:rPr>
              <w:t>ravilnik.</w:t>
            </w:r>
          </w:p>
          <w:p w:rsidR="00956251" w:rsidRPr="00787E5E" w:rsidRDefault="00956251" w:rsidP="008C38A6">
            <w:pPr>
              <w:spacing w:before="60"/>
              <w:rPr>
                <w:rFonts w:ascii="DecimaWE Rg" w:hAnsi="DecimaWE Rg"/>
                <w:color w:val="000000"/>
                <w:sz w:val="14"/>
                <w:szCs w:val="14"/>
              </w:rPr>
            </w:pPr>
          </w:p>
        </w:tc>
      </w:tr>
    </w:tbl>
    <w:p w:rsidR="003909BD" w:rsidRDefault="003909BD" w:rsidP="003909BD">
      <w:pPr>
        <w:jc w:val="center"/>
        <w:rPr>
          <w:rFonts w:ascii="DecimaWE Rg" w:hAnsi="DecimaWE Rg"/>
          <w:b/>
          <w:lang w:val="sl-SI"/>
        </w:rPr>
      </w:pPr>
    </w:p>
    <w:p w:rsidR="00956251" w:rsidRDefault="00956251" w:rsidP="003909BD">
      <w:pPr>
        <w:jc w:val="center"/>
        <w:rPr>
          <w:rFonts w:ascii="DecimaWE Rg" w:hAnsi="DecimaWE Rg"/>
          <w:b/>
          <w:lang w:val="sl-SI"/>
        </w:rPr>
      </w:pPr>
    </w:p>
    <w:p w:rsidR="00D65E55" w:rsidRPr="002979F9" w:rsidRDefault="00D65E55" w:rsidP="003909BD">
      <w:pPr>
        <w:jc w:val="center"/>
        <w:rPr>
          <w:rFonts w:ascii="DecimaWE Rg" w:hAnsi="DecimaWE Rg"/>
          <w:b/>
          <w:lang w:val="sl-SI"/>
        </w:rPr>
      </w:pPr>
    </w:p>
    <w:p w:rsidR="003909BD" w:rsidRPr="007A5153" w:rsidRDefault="003909BD" w:rsidP="003909BD">
      <w:pPr>
        <w:jc w:val="center"/>
        <w:rPr>
          <w:rFonts w:ascii="DecimaWE Rg" w:hAnsi="DecimaWE Rg"/>
          <w:b/>
        </w:rPr>
      </w:pPr>
      <w:r w:rsidRPr="007A5153">
        <w:rPr>
          <w:rFonts w:ascii="DecimaWE Rg" w:hAnsi="DecimaWE Rg"/>
          <w:b/>
        </w:rPr>
        <w:t xml:space="preserve">DICHIARAZIONE SOSTITUTIVA / </w:t>
      </w:r>
      <w:r w:rsidRPr="007A5153">
        <w:rPr>
          <w:rFonts w:ascii="DecimaWE Rg" w:hAnsi="DecimaWE Rg"/>
          <w:b/>
          <w:i/>
        </w:rPr>
        <w:t>NADOMESTNA IZJAVA</w:t>
      </w:r>
    </w:p>
    <w:p w:rsidR="003909BD" w:rsidRPr="00C6675F" w:rsidRDefault="003909BD" w:rsidP="003909BD">
      <w:pPr>
        <w:jc w:val="center"/>
        <w:rPr>
          <w:rFonts w:ascii="DecimaWE Rg" w:hAnsi="DecimaWE Rg"/>
          <w:b/>
          <w:sz w:val="20"/>
          <w:szCs w:val="20"/>
        </w:rPr>
      </w:pPr>
      <w:r w:rsidRPr="00C6675F">
        <w:rPr>
          <w:rFonts w:ascii="DecimaWE Rg" w:hAnsi="DecimaWE Rg"/>
          <w:b/>
          <w:sz w:val="20"/>
          <w:szCs w:val="20"/>
        </w:rPr>
        <w:t xml:space="preserve">(ai sensi del D.P.R. 445/2000, artt. 46, 47 / </w:t>
      </w:r>
      <w:proofErr w:type="spellStart"/>
      <w:r w:rsidRPr="00C6675F">
        <w:rPr>
          <w:rFonts w:ascii="DecimaWE Rg" w:hAnsi="DecimaWE Rg"/>
          <w:b/>
          <w:i/>
          <w:sz w:val="20"/>
          <w:szCs w:val="20"/>
        </w:rPr>
        <w:t>po</w:t>
      </w:r>
      <w:proofErr w:type="spellEnd"/>
      <w:r w:rsidRPr="00C6675F">
        <w:rPr>
          <w:rFonts w:ascii="DecimaWE Rg" w:hAnsi="DecimaWE Rg"/>
          <w:b/>
          <w:i/>
          <w:sz w:val="20"/>
          <w:szCs w:val="20"/>
        </w:rPr>
        <w:t xml:space="preserve"> O.P.R. </w:t>
      </w:r>
      <w:proofErr w:type="spellStart"/>
      <w:r w:rsidRPr="00C6675F">
        <w:rPr>
          <w:rFonts w:ascii="DecimaWE Rg" w:hAnsi="DecimaWE Rg"/>
          <w:b/>
          <w:i/>
          <w:sz w:val="20"/>
          <w:szCs w:val="20"/>
        </w:rPr>
        <w:t>št</w:t>
      </w:r>
      <w:proofErr w:type="spellEnd"/>
      <w:r w:rsidRPr="00C6675F">
        <w:rPr>
          <w:rFonts w:ascii="DecimaWE Rg" w:hAnsi="DecimaWE Rg"/>
          <w:b/>
          <w:i/>
          <w:sz w:val="20"/>
          <w:szCs w:val="20"/>
        </w:rPr>
        <w:t xml:space="preserve">. 445/2000, </w:t>
      </w:r>
      <w:proofErr w:type="spellStart"/>
      <w:r w:rsidRPr="00C6675F">
        <w:rPr>
          <w:rFonts w:ascii="DecimaWE Rg" w:hAnsi="DecimaWE Rg"/>
          <w:b/>
          <w:i/>
          <w:sz w:val="20"/>
          <w:szCs w:val="20"/>
        </w:rPr>
        <w:t>čl</w:t>
      </w:r>
      <w:proofErr w:type="spellEnd"/>
      <w:r w:rsidRPr="00C6675F">
        <w:rPr>
          <w:rFonts w:ascii="DecimaWE Rg" w:hAnsi="DecimaWE Rg"/>
          <w:b/>
          <w:i/>
          <w:sz w:val="20"/>
          <w:szCs w:val="20"/>
        </w:rPr>
        <w:t>. 46 in 47</w:t>
      </w:r>
      <w:r w:rsidRPr="00C6675F">
        <w:rPr>
          <w:rFonts w:ascii="DecimaWE Rg" w:hAnsi="DecimaWE Rg"/>
          <w:b/>
          <w:sz w:val="20"/>
          <w:szCs w:val="20"/>
        </w:rPr>
        <w:t>)</w:t>
      </w:r>
    </w:p>
    <w:p w:rsidR="003909BD" w:rsidRPr="00542278" w:rsidRDefault="003909BD" w:rsidP="003909BD">
      <w:pPr>
        <w:autoSpaceDE w:val="0"/>
        <w:autoSpaceDN w:val="0"/>
        <w:adjustRightInd w:val="0"/>
        <w:spacing w:line="360" w:lineRule="auto"/>
        <w:rPr>
          <w:rFonts w:ascii="DecimaWE Rg" w:hAnsi="DecimaWE Rg"/>
          <w:i/>
          <w:sz w:val="22"/>
          <w:szCs w:val="22"/>
        </w:rPr>
      </w:pPr>
    </w:p>
    <w:p w:rsidR="003909BD" w:rsidRPr="00542278" w:rsidRDefault="003909BD" w:rsidP="003909BD">
      <w:pPr>
        <w:autoSpaceDE w:val="0"/>
        <w:autoSpaceDN w:val="0"/>
        <w:adjustRightInd w:val="0"/>
        <w:spacing w:line="360" w:lineRule="auto"/>
        <w:jc w:val="both"/>
        <w:rPr>
          <w:rFonts w:ascii="DecimaWE Rg" w:hAnsi="DecimaWE Rg"/>
          <w:i/>
          <w:sz w:val="22"/>
          <w:szCs w:val="22"/>
        </w:rPr>
      </w:pPr>
      <w:r w:rsidRPr="00542278">
        <w:rPr>
          <w:rFonts w:ascii="DecimaWE Rg" w:hAnsi="DecimaWE Rg"/>
          <w:i/>
          <w:sz w:val="22"/>
          <w:szCs w:val="22"/>
        </w:rPr>
        <w:t xml:space="preserve">Il/La sottoscritto/a - </w:t>
      </w:r>
      <w:proofErr w:type="spellStart"/>
      <w:r w:rsidRPr="007A5153">
        <w:rPr>
          <w:rFonts w:ascii="DecimaWE Rg" w:hAnsi="DecimaWE Rg"/>
          <w:i/>
          <w:sz w:val="22"/>
          <w:szCs w:val="22"/>
        </w:rPr>
        <w:t>Podpisani</w:t>
      </w:r>
      <w:proofErr w:type="spellEnd"/>
      <w:r w:rsidRPr="007A5153">
        <w:rPr>
          <w:rFonts w:ascii="DecimaWE Rg" w:hAnsi="DecimaWE Rg"/>
          <w:i/>
          <w:sz w:val="22"/>
          <w:szCs w:val="22"/>
        </w:rPr>
        <w:t>/a</w:t>
      </w:r>
      <w:r w:rsidRPr="00542278">
        <w:rPr>
          <w:rFonts w:ascii="DecimaWE Rg" w:hAnsi="DecimaWE Rg"/>
          <w:i/>
          <w:sz w:val="22"/>
          <w:szCs w:val="22"/>
        </w:rPr>
        <w:t>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bookmarkStart w:id="0" w:name="_GoBack"/>
      <w:bookmarkEnd w:id="0"/>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542278">
        <w:rPr>
          <w:rFonts w:ascii="DecimaWE Rg" w:hAnsi="DecimaWE Rg"/>
          <w:i/>
          <w:sz w:val="22"/>
          <w:szCs w:val="22"/>
        </w:rPr>
        <w:t>_________________________________________</w:t>
      </w:r>
    </w:p>
    <w:p w:rsidR="003909BD" w:rsidRPr="007A5153" w:rsidRDefault="003909BD" w:rsidP="003909BD">
      <w:pPr>
        <w:autoSpaceDE w:val="0"/>
        <w:autoSpaceDN w:val="0"/>
        <w:adjustRightInd w:val="0"/>
        <w:spacing w:line="360" w:lineRule="auto"/>
        <w:jc w:val="both"/>
        <w:rPr>
          <w:rFonts w:ascii="DecimaWE Rg" w:hAnsi="DecimaWE Rg"/>
          <w:sz w:val="22"/>
          <w:szCs w:val="22"/>
        </w:rPr>
      </w:pPr>
      <w:r w:rsidRPr="007A5153">
        <w:rPr>
          <w:rFonts w:ascii="DecimaWE Rg" w:hAnsi="DecimaWE Rg"/>
          <w:sz w:val="22"/>
          <w:szCs w:val="22"/>
        </w:rPr>
        <w:t xml:space="preserve">nato/a </w:t>
      </w:r>
      <w:proofErr w:type="spellStart"/>
      <w:r w:rsidRPr="007A5153">
        <w:rPr>
          <w:rFonts w:ascii="DecimaWE Rg" w:hAnsi="DecimaWE Rg"/>
          <w:sz w:val="22"/>
          <w:szCs w:val="22"/>
        </w:rPr>
        <w:t>a</w:t>
      </w:r>
      <w:proofErr w:type="spellEnd"/>
      <w:r w:rsidRPr="007A5153">
        <w:rPr>
          <w:rFonts w:ascii="DecimaWE Rg" w:hAnsi="DecimaWE Rg"/>
          <w:sz w:val="22"/>
          <w:szCs w:val="22"/>
        </w:rPr>
        <w:t xml:space="preserve"> -  </w:t>
      </w:r>
      <w:proofErr w:type="spellStart"/>
      <w:r w:rsidRPr="007A5153">
        <w:rPr>
          <w:rFonts w:ascii="DecimaWE Rg" w:hAnsi="DecimaWE Rg"/>
          <w:i/>
          <w:sz w:val="22"/>
          <w:szCs w:val="22"/>
        </w:rPr>
        <w:t>rojen</w:t>
      </w:r>
      <w:proofErr w:type="spellEnd"/>
      <w:r w:rsidRPr="007A5153">
        <w:rPr>
          <w:rFonts w:ascii="DecimaWE Rg" w:hAnsi="DecimaWE Rg"/>
          <w:i/>
          <w:sz w:val="22"/>
          <w:szCs w:val="22"/>
        </w:rPr>
        <w:t xml:space="preserve">/a v </w:t>
      </w:r>
      <w:proofErr w:type="spellStart"/>
      <w:r w:rsidRPr="007A5153">
        <w:rPr>
          <w:rFonts w:ascii="DecimaWE Rg" w:hAnsi="DecimaWE Rg"/>
          <w:i/>
          <w:sz w:val="22"/>
          <w:szCs w:val="22"/>
        </w:rPr>
        <w:t>kraju</w:t>
      </w:r>
      <w:proofErr w:type="spellEnd"/>
      <w:r w:rsidRPr="007A5153">
        <w:rPr>
          <w:rFonts w:ascii="DecimaWE Rg" w:hAnsi="DecimaWE Rg"/>
          <w:sz w:val="22"/>
          <w:szCs w:val="22"/>
        </w:rPr>
        <w:t xml:space="preserve"> _____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00542278">
        <w:rPr>
          <w:rFonts w:ascii="DecimaWE Rg" w:hAnsi="DecimaWE Rg"/>
          <w:sz w:val="22"/>
          <w:szCs w:val="22"/>
        </w:rPr>
        <w:t>_</w:t>
      </w:r>
      <w:r w:rsidRPr="007A5153">
        <w:rPr>
          <w:rFonts w:ascii="DecimaWE Rg" w:hAnsi="DecimaWE Rg"/>
          <w:sz w:val="22"/>
          <w:szCs w:val="22"/>
        </w:rPr>
        <w:t>_______________ il -</w:t>
      </w:r>
      <w:r w:rsidRPr="007A5153">
        <w:rPr>
          <w:rFonts w:ascii="DecimaWE Rg" w:hAnsi="DecimaWE Rg"/>
          <w:i/>
          <w:sz w:val="22"/>
          <w:szCs w:val="22"/>
        </w:rPr>
        <w:t xml:space="preserve"> </w:t>
      </w:r>
      <w:proofErr w:type="spellStart"/>
      <w:r w:rsidRPr="007A5153">
        <w:rPr>
          <w:rFonts w:ascii="DecimaWE Rg" w:hAnsi="DecimaWE Rg"/>
          <w:i/>
          <w:sz w:val="22"/>
          <w:szCs w:val="22"/>
        </w:rPr>
        <w:t>dne</w:t>
      </w:r>
      <w:proofErr w:type="spellEnd"/>
      <w:r w:rsidRPr="007A5153">
        <w:rPr>
          <w:rFonts w:ascii="DecimaWE Rg" w:hAnsi="DecimaWE Rg"/>
          <w:i/>
          <w:sz w:val="22"/>
          <w:szCs w:val="22"/>
        </w:rPr>
        <w:t xml:space="preserve"> </w:t>
      </w:r>
      <w:r w:rsidRPr="007A5153">
        <w:rPr>
          <w:rFonts w:ascii="DecimaWE Rg" w:hAnsi="DecimaWE Rg"/>
          <w:sz w:val="22"/>
          <w:szCs w:val="22"/>
        </w:rPr>
        <w:t>__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__,</w:t>
      </w:r>
      <w:r>
        <w:rPr>
          <w:rFonts w:ascii="DecimaWE Rg" w:hAnsi="DecimaWE Rg"/>
          <w:sz w:val="22"/>
          <w:szCs w:val="22"/>
        </w:rPr>
        <w:t xml:space="preserve"> </w:t>
      </w:r>
      <w:r w:rsidRPr="007A5153">
        <w:rPr>
          <w:rFonts w:ascii="DecimaWE Rg" w:hAnsi="DecimaWE Rg"/>
          <w:sz w:val="22"/>
          <w:szCs w:val="22"/>
        </w:rPr>
        <w:t xml:space="preserve">residente in - </w:t>
      </w:r>
      <w:r w:rsidRPr="007A5153">
        <w:rPr>
          <w:rFonts w:ascii="DecimaWE Rg" w:hAnsi="DecimaWE Rg"/>
          <w:i/>
          <w:sz w:val="22"/>
          <w:szCs w:val="22"/>
        </w:rPr>
        <w:t xml:space="preserve">s </w:t>
      </w:r>
      <w:proofErr w:type="spellStart"/>
      <w:r w:rsidRPr="007A5153">
        <w:rPr>
          <w:rFonts w:ascii="DecimaWE Rg" w:hAnsi="DecimaWE Rg"/>
          <w:i/>
          <w:sz w:val="22"/>
          <w:szCs w:val="22"/>
        </w:rPr>
        <w:t>stalnim</w:t>
      </w:r>
      <w:proofErr w:type="spellEnd"/>
      <w:r w:rsidRPr="007A5153">
        <w:rPr>
          <w:rFonts w:ascii="DecimaWE Rg" w:hAnsi="DecimaWE Rg"/>
          <w:i/>
          <w:sz w:val="22"/>
          <w:szCs w:val="22"/>
        </w:rPr>
        <w:t xml:space="preserve"> </w:t>
      </w:r>
      <w:proofErr w:type="spellStart"/>
      <w:r w:rsidRPr="007A5153">
        <w:rPr>
          <w:rFonts w:ascii="DecimaWE Rg" w:hAnsi="DecimaWE Rg"/>
          <w:i/>
          <w:sz w:val="22"/>
          <w:szCs w:val="22"/>
        </w:rPr>
        <w:t>prebivali</w:t>
      </w:r>
      <w:r w:rsidRPr="007A5153">
        <w:rPr>
          <w:rFonts w:ascii="DecimaWE Rg" w:hAnsi="DecimaWE Rg"/>
          <w:i/>
          <w:sz w:val="22"/>
          <w:szCs w:val="22"/>
          <w:lang w:val="sl-SI"/>
        </w:rPr>
        <w:t>ščem</w:t>
      </w:r>
      <w:proofErr w:type="spellEnd"/>
      <w:r w:rsidRPr="007A5153">
        <w:rPr>
          <w:rFonts w:ascii="DecimaWE Rg" w:hAnsi="DecimaWE Rg"/>
          <w:i/>
          <w:sz w:val="22"/>
          <w:szCs w:val="22"/>
          <w:lang w:val="sl-SI"/>
        </w:rPr>
        <w:t xml:space="preserve"> v kraju</w:t>
      </w:r>
      <w:r w:rsidRPr="007A5153">
        <w:rPr>
          <w:rFonts w:ascii="DecimaWE Rg" w:hAnsi="DecimaWE Rg"/>
          <w:sz w:val="22"/>
          <w:szCs w:val="22"/>
          <w:lang w:val="sl-SI"/>
        </w:rPr>
        <w:t xml:space="preserve"> </w:t>
      </w:r>
      <w:r w:rsidRPr="007A5153">
        <w:rPr>
          <w:rFonts w:ascii="DecimaWE Rg" w:hAnsi="DecimaWE Rg"/>
          <w:sz w:val="22"/>
          <w:szCs w:val="22"/>
        </w:rPr>
        <w:t>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_</w:t>
      </w:r>
      <w:r>
        <w:rPr>
          <w:rFonts w:ascii="DecimaWE Rg" w:hAnsi="DecimaWE Rg"/>
          <w:sz w:val="22"/>
          <w:szCs w:val="22"/>
        </w:rPr>
        <w:t>______</w:t>
      </w:r>
      <w:r w:rsidRPr="007A5153">
        <w:rPr>
          <w:rFonts w:ascii="DecimaWE Rg" w:hAnsi="DecimaWE Rg"/>
          <w:sz w:val="22"/>
          <w:szCs w:val="22"/>
        </w:rPr>
        <w:t>___ , via-</w:t>
      </w:r>
      <w:proofErr w:type="spellStart"/>
      <w:r w:rsidRPr="007A5153">
        <w:rPr>
          <w:rFonts w:ascii="DecimaWE Rg" w:hAnsi="DecimaWE Rg"/>
          <w:i/>
          <w:sz w:val="22"/>
          <w:szCs w:val="22"/>
        </w:rPr>
        <w:t>Ul</w:t>
      </w:r>
      <w:proofErr w:type="spellEnd"/>
      <w:r w:rsidRPr="007A5153">
        <w:rPr>
          <w:rFonts w:ascii="DecimaWE Rg" w:hAnsi="DecimaWE Rg"/>
          <w:i/>
          <w:sz w:val="22"/>
          <w:szCs w:val="22"/>
        </w:rPr>
        <w:t>.__</w:t>
      </w:r>
      <w:r w:rsidRPr="007A5153">
        <w:rPr>
          <w:rFonts w:ascii="DecimaWE Rg" w:hAnsi="DecimaWE Rg"/>
          <w:sz w:val="22"/>
          <w:szCs w:val="22"/>
        </w:rPr>
        <w:t>______</w:t>
      </w:r>
      <w:r>
        <w:rPr>
          <w:rFonts w:ascii="DecimaWE Rg" w:hAnsi="DecimaWE Rg"/>
          <w:sz w:val="22"/>
          <w:szCs w:val="22"/>
        </w:rPr>
        <w:t>_</w:t>
      </w:r>
      <w:r w:rsidR="00542278" w:rsidRPr="00542278">
        <w:rPr>
          <w:rFonts w:ascii="DecimaWE Rg" w:hAnsi="DecimaWE Rg"/>
          <w:i/>
          <w:sz w:val="22"/>
          <w:szCs w:val="22"/>
        </w:rPr>
        <w:t xml:space="preserve"> </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 xml:space="preserve">____ n. - </w:t>
      </w:r>
      <w:proofErr w:type="spellStart"/>
      <w:r w:rsidRPr="007A5153">
        <w:rPr>
          <w:rFonts w:ascii="DecimaWE Rg" w:hAnsi="DecimaWE Rg"/>
          <w:i/>
          <w:sz w:val="22"/>
          <w:szCs w:val="22"/>
        </w:rPr>
        <w:t>hišna</w:t>
      </w:r>
      <w:proofErr w:type="spellEnd"/>
      <w:r w:rsidRPr="007A5153">
        <w:rPr>
          <w:rFonts w:ascii="DecimaWE Rg" w:hAnsi="DecimaWE Rg"/>
          <w:i/>
          <w:sz w:val="22"/>
          <w:szCs w:val="22"/>
        </w:rPr>
        <w:t xml:space="preserve"> </w:t>
      </w:r>
      <w:proofErr w:type="spellStart"/>
      <w:r w:rsidRPr="007A5153">
        <w:rPr>
          <w:rFonts w:ascii="DecimaWE Rg" w:hAnsi="DecimaWE Rg"/>
          <w:i/>
          <w:sz w:val="22"/>
          <w:szCs w:val="22"/>
        </w:rPr>
        <w:t>št</w:t>
      </w:r>
      <w:proofErr w:type="spellEnd"/>
      <w:r w:rsidRPr="007A5153">
        <w:rPr>
          <w:rFonts w:ascii="DecimaWE Rg" w:hAnsi="DecimaWE Rg"/>
          <w:i/>
          <w:sz w:val="22"/>
          <w:szCs w:val="22"/>
        </w:rPr>
        <w:t>.</w:t>
      </w:r>
      <w:r w:rsidRPr="007A5153">
        <w:rPr>
          <w:rFonts w:ascii="DecimaWE Rg" w:hAnsi="DecimaWE Rg"/>
          <w:sz w:val="22"/>
          <w:szCs w:val="22"/>
        </w:rPr>
        <w:t xml:space="preserve"> </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 xml:space="preserve">_, in qualità di presidente/legale rappresentante </w:t>
      </w:r>
      <w:r w:rsidR="006D1280">
        <w:rPr>
          <w:rFonts w:ascii="DecimaWE Rg" w:hAnsi="DecimaWE Rg"/>
          <w:sz w:val="22"/>
          <w:szCs w:val="22"/>
        </w:rPr>
        <w:t>dell’ente/organizzazione</w:t>
      </w:r>
      <w:r w:rsidR="00FE116E">
        <w:rPr>
          <w:rFonts w:ascii="DecimaWE Rg" w:hAnsi="DecimaWE Rg"/>
          <w:sz w:val="22"/>
          <w:szCs w:val="22"/>
        </w:rPr>
        <w:t xml:space="preserve"> </w:t>
      </w:r>
      <w:r w:rsidRPr="007A5153">
        <w:rPr>
          <w:rFonts w:ascii="DecimaWE Rg" w:hAnsi="DecimaWE Rg"/>
          <w:sz w:val="22"/>
          <w:szCs w:val="22"/>
        </w:rPr>
        <w:t xml:space="preserve">-  </w:t>
      </w:r>
      <w:proofErr w:type="spellStart"/>
      <w:r w:rsidRPr="007A5153">
        <w:rPr>
          <w:rFonts w:ascii="DecimaWE Rg" w:hAnsi="DecimaWE Rg"/>
          <w:i/>
          <w:sz w:val="22"/>
          <w:szCs w:val="22"/>
        </w:rPr>
        <w:t>kot</w:t>
      </w:r>
      <w:proofErr w:type="spellEnd"/>
      <w:r w:rsidRPr="007A5153">
        <w:rPr>
          <w:rFonts w:ascii="DecimaWE Rg" w:hAnsi="DecimaWE Rg"/>
          <w:i/>
          <w:sz w:val="22"/>
          <w:szCs w:val="22"/>
        </w:rPr>
        <w:t xml:space="preserve"> </w:t>
      </w:r>
      <w:proofErr w:type="spellStart"/>
      <w:r w:rsidRPr="007A5153">
        <w:rPr>
          <w:rFonts w:ascii="DecimaWE Rg" w:hAnsi="DecimaWE Rg"/>
          <w:i/>
          <w:sz w:val="22"/>
          <w:szCs w:val="22"/>
        </w:rPr>
        <w:t>predsednik</w:t>
      </w:r>
      <w:proofErr w:type="spellEnd"/>
      <w:r w:rsidRPr="007A5153">
        <w:rPr>
          <w:rFonts w:ascii="DecimaWE Rg" w:hAnsi="DecimaWE Rg"/>
          <w:i/>
          <w:sz w:val="22"/>
          <w:szCs w:val="22"/>
        </w:rPr>
        <w:t>/</w:t>
      </w:r>
      <w:proofErr w:type="spellStart"/>
      <w:r w:rsidRPr="007A5153">
        <w:rPr>
          <w:rFonts w:ascii="DecimaWE Rg" w:hAnsi="DecimaWE Rg"/>
          <w:i/>
          <w:sz w:val="22"/>
          <w:szCs w:val="22"/>
        </w:rPr>
        <w:t>zakoniti</w:t>
      </w:r>
      <w:proofErr w:type="spellEnd"/>
      <w:r w:rsidRPr="007A5153">
        <w:rPr>
          <w:rFonts w:ascii="DecimaWE Rg" w:hAnsi="DecimaWE Rg"/>
          <w:i/>
          <w:sz w:val="22"/>
          <w:szCs w:val="22"/>
        </w:rPr>
        <w:t xml:space="preserve"> </w:t>
      </w:r>
      <w:proofErr w:type="spellStart"/>
      <w:r w:rsidRPr="007A5153">
        <w:rPr>
          <w:rFonts w:ascii="DecimaWE Rg" w:hAnsi="DecimaWE Rg"/>
          <w:i/>
          <w:sz w:val="22"/>
          <w:szCs w:val="22"/>
        </w:rPr>
        <w:t>zastopnik</w:t>
      </w:r>
      <w:proofErr w:type="spellEnd"/>
      <w:r w:rsidRPr="007A5153">
        <w:rPr>
          <w:rFonts w:ascii="DecimaWE Rg" w:hAnsi="DecimaWE Rg"/>
          <w:i/>
          <w:sz w:val="22"/>
          <w:szCs w:val="22"/>
        </w:rPr>
        <w:t xml:space="preserve"> </w:t>
      </w:r>
      <w:proofErr w:type="spellStart"/>
      <w:r w:rsidR="006D1280">
        <w:rPr>
          <w:rFonts w:ascii="DecimaWE Rg" w:hAnsi="DecimaWE Rg"/>
          <w:i/>
          <w:sz w:val="22"/>
          <w:szCs w:val="22"/>
        </w:rPr>
        <w:t>ustanove</w:t>
      </w:r>
      <w:proofErr w:type="spellEnd"/>
      <w:r w:rsidR="006D1280">
        <w:rPr>
          <w:rFonts w:ascii="DecimaWE Rg" w:hAnsi="DecimaWE Rg"/>
          <w:i/>
          <w:sz w:val="22"/>
          <w:szCs w:val="22"/>
        </w:rPr>
        <w:t>/</w:t>
      </w:r>
      <w:proofErr w:type="spellStart"/>
      <w:r w:rsidR="006D1280">
        <w:rPr>
          <w:rFonts w:ascii="DecimaWE Rg" w:hAnsi="DecimaWE Rg"/>
          <w:i/>
          <w:sz w:val="22"/>
          <w:szCs w:val="22"/>
        </w:rPr>
        <w:t>organizacije</w:t>
      </w:r>
      <w:proofErr w:type="spellEnd"/>
      <w:r w:rsidR="00FE116E">
        <w:rPr>
          <w:rFonts w:ascii="DecimaWE Rg" w:hAnsi="DecimaWE Rg"/>
          <w:i/>
          <w:sz w:val="22"/>
          <w:szCs w:val="22"/>
        </w:rPr>
        <w:t xml:space="preserve"> </w:t>
      </w:r>
      <w:r w:rsidRPr="007A5153">
        <w:rPr>
          <w:rFonts w:ascii="DecimaWE Rg" w:hAnsi="DecimaWE Rg"/>
          <w:sz w:val="22"/>
          <w:szCs w:val="22"/>
        </w:rPr>
        <w:t>___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 xml:space="preserve">__________________________________________________________,                 </w:t>
      </w:r>
    </w:p>
    <w:p w:rsidR="003909BD" w:rsidRDefault="003909BD" w:rsidP="003909BD">
      <w:pPr>
        <w:autoSpaceDE w:val="0"/>
        <w:autoSpaceDN w:val="0"/>
        <w:adjustRightInd w:val="0"/>
        <w:spacing w:line="360" w:lineRule="auto"/>
        <w:jc w:val="both"/>
        <w:rPr>
          <w:rFonts w:ascii="DecimaWE Rg" w:hAnsi="DecimaWE Rg"/>
          <w:sz w:val="22"/>
          <w:szCs w:val="22"/>
        </w:rPr>
      </w:pPr>
      <w:r w:rsidRPr="007A5153">
        <w:rPr>
          <w:rFonts w:ascii="DecimaWE Rg" w:hAnsi="DecimaWE Rg"/>
          <w:sz w:val="22"/>
          <w:szCs w:val="22"/>
        </w:rPr>
        <w:t xml:space="preserve">con sede legale in - </w:t>
      </w:r>
      <w:r w:rsidRPr="007A5153">
        <w:rPr>
          <w:rFonts w:ascii="DecimaWE Rg" w:hAnsi="DecimaWE Rg"/>
          <w:i/>
          <w:sz w:val="22"/>
          <w:szCs w:val="22"/>
        </w:rPr>
        <w:t xml:space="preserve">z </w:t>
      </w:r>
      <w:proofErr w:type="spellStart"/>
      <w:r w:rsidRPr="007A5153">
        <w:rPr>
          <w:rFonts w:ascii="DecimaWE Rg" w:hAnsi="DecimaWE Rg"/>
          <w:i/>
          <w:sz w:val="22"/>
          <w:szCs w:val="22"/>
        </w:rPr>
        <w:t>registriranim</w:t>
      </w:r>
      <w:proofErr w:type="spellEnd"/>
      <w:r w:rsidRPr="007A5153">
        <w:rPr>
          <w:rFonts w:ascii="DecimaWE Rg" w:hAnsi="DecimaWE Rg"/>
          <w:i/>
          <w:sz w:val="22"/>
          <w:szCs w:val="22"/>
        </w:rPr>
        <w:t xml:space="preserve"> </w:t>
      </w:r>
      <w:proofErr w:type="spellStart"/>
      <w:r w:rsidRPr="007A5153">
        <w:rPr>
          <w:rFonts w:ascii="DecimaWE Rg" w:hAnsi="DecimaWE Rg"/>
          <w:i/>
          <w:sz w:val="22"/>
          <w:szCs w:val="22"/>
        </w:rPr>
        <w:t>sedežem</w:t>
      </w:r>
      <w:proofErr w:type="spellEnd"/>
      <w:r w:rsidRPr="007A5153">
        <w:rPr>
          <w:rFonts w:ascii="DecimaWE Rg" w:hAnsi="DecimaWE Rg"/>
          <w:i/>
          <w:sz w:val="22"/>
          <w:szCs w:val="22"/>
        </w:rPr>
        <w:t xml:space="preserve"> v </w:t>
      </w:r>
      <w:proofErr w:type="spellStart"/>
      <w:r w:rsidRPr="007A5153">
        <w:rPr>
          <w:rFonts w:ascii="DecimaWE Rg" w:hAnsi="DecimaWE Rg"/>
          <w:i/>
          <w:sz w:val="22"/>
          <w:szCs w:val="22"/>
        </w:rPr>
        <w:t>kraju</w:t>
      </w:r>
      <w:proofErr w:type="spellEnd"/>
      <w:r w:rsidRPr="007A5153">
        <w:rPr>
          <w:rFonts w:ascii="DecimaWE Rg" w:hAnsi="DecimaWE Rg"/>
          <w:sz w:val="22"/>
          <w:szCs w:val="22"/>
        </w:rPr>
        <w:t xml:space="preserve"> __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___, via-</w:t>
      </w:r>
      <w:proofErr w:type="spellStart"/>
      <w:r w:rsidRPr="007A5153">
        <w:rPr>
          <w:rFonts w:ascii="DecimaWE Rg" w:hAnsi="DecimaWE Rg"/>
          <w:i/>
          <w:sz w:val="22"/>
          <w:szCs w:val="22"/>
        </w:rPr>
        <w:t>Ul</w:t>
      </w:r>
      <w:proofErr w:type="spellEnd"/>
      <w:r w:rsidRPr="007A5153">
        <w:rPr>
          <w:rFonts w:ascii="DecimaWE Rg" w:hAnsi="DecimaWE Rg"/>
          <w:i/>
          <w:sz w:val="22"/>
          <w:szCs w:val="22"/>
        </w:rPr>
        <w:t xml:space="preserve">. </w:t>
      </w:r>
      <w:r w:rsidRPr="007A5153">
        <w:rPr>
          <w:rFonts w:ascii="DecimaWE Rg" w:hAnsi="DecimaWE Rg"/>
          <w:sz w:val="22"/>
          <w:szCs w:val="22"/>
        </w:rPr>
        <w:t>__</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___________</w:t>
      </w:r>
      <w:r>
        <w:rPr>
          <w:rFonts w:ascii="DecimaWE Rg" w:hAnsi="DecimaWE Rg"/>
          <w:sz w:val="22"/>
          <w:szCs w:val="22"/>
        </w:rPr>
        <w:t xml:space="preserve">     </w:t>
      </w:r>
      <w:r w:rsidRPr="007A5153">
        <w:rPr>
          <w:rFonts w:ascii="DecimaWE Rg" w:hAnsi="DecimaWE Rg"/>
          <w:sz w:val="22"/>
          <w:szCs w:val="22"/>
        </w:rPr>
        <w:t xml:space="preserve"> n. - </w:t>
      </w:r>
      <w:proofErr w:type="spellStart"/>
      <w:r w:rsidRPr="007A5153">
        <w:rPr>
          <w:rFonts w:ascii="DecimaWE Rg" w:hAnsi="DecimaWE Rg"/>
          <w:i/>
          <w:sz w:val="22"/>
          <w:szCs w:val="22"/>
        </w:rPr>
        <w:t>hišna</w:t>
      </w:r>
      <w:proofErr w:type="spellEnd"/>
      <w:r w:rsidRPr="007A5153">
        <w:rPr>
          <w:rFonts w:ascii="DecimaWE Rg" w:hAnsi="DecimaWE Rg"/>
          <w:i/>
          <w:sz w:val="22"/>
          <w:szCs w:val="22"/>
        </w:rPr>
        <w:t xml:space="preserve"> </w:t>
      </w:r>
      <w:proofErr w:type="spellStart"/>
      <w:r w:rsidRPr="007A5153">
        <w:rPr>
          <w:rFonts w:ascii="DecimaWE Rg" w:hAnsi="DecimaWE Rg"/>
          <w:i/>
          <w:sz w:val="22"/>
          <w:szCs w:val="22"/>
        </w:rPr>
        <w:t>št</w:t>
      </w:r>
      <w:proofErr w:type="spellEnd"/>
      <w:r w:rsidRPr="007A5153">
        <w:rPr>
          <w:rFonts w:ascii="DecimaWE Rg" w:hAnsi="DecimaWE Rg"/>
          <w:i/>
          <w:sz w:val="22"/>
          <w:szCs w:val="22"/>
        </w:rPr>
        <w:t>.</w:t>
      </w:r>
      <w:r w:rsidRPr="007A5153">
        <w:rPr>
          <w:rFonts w:ascii="DecimaWE Rg" w:hAnsi="DecimaWE Rg"/>
          <w:sz w:val="22"/>
          <w:szCs w:val="22"/>
        </w:rPr>
        <w:t xml:space="preserve"> </w:t>
      </w:r>
      <w:r w:rsidR="00542278" w:rsidRPr="00542278">
        <w:rPr>
          <w:rFonts w:ascii="DecimaWE Rg" w:hAnsi="DecimaWE Rg"/>
          <w:i/>
          <w:sz w:val="22"/>
          <w:szCs w:val="22"/>
        </w:rPr>
        <w:fldChar w:fldCharType="begin">
          <w:ffData>
            <w:name w:val="Testo11"/>
            <w:enabled/>
            <w:calcOnExit w:val="0"/>
            <w:textInput/>
          </w:ffData>
        </w:fldChar>
      </w:r>
      <w:r w:rsidR="00542278" w:rsidRPr="00542278">
        <w:rPr>
          <w:rFonts w:ascii="DecimaWE Rg" w:hAnsi="DecimaWE Rg"/>
          <w:i/>
          <w:sz w:val="22"/>
          <w:szCs w:val="22"/>
        </w:rPr>
        <w:instrText xml:space="preserve"> FORMTEXT </w:instrText>
      </w:r>
      <w:r w:rsidR="00542278" w:rsidRPr="00542278">
        <w:rPr>
          <w:rFonts w:ascii="DecimaWE Rg" w:hAnsi="DecimaWE Rg"/>
          <w:i/>
          <w:sz w:val="22"/>
          <w:szCs w:val="22"/>
        </w:rPr>
      </w:r>
      <w:r w:rsidR="00542278" w:rsidRPr="00542278">
        <w:rPr>
          <w:rFonts w:ascii="DecimaWE Rg" w:hAnsi="DecimaWE Rg"/>
          <w:i/>
          <w:sz w:val="22"/>
          <w:szCs w:val="22"/>
        </w:rPr>
        <w:fldChar w:fldCharType="separate"/>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t> </w:t>
      </w:r>
      <w:r w:rsidR="00542278" w:rsidRPr="00542278">
        <w:rPr>
          <w:rFonts w:ascii="DecimaWE Rg" w:hAnsi="DecimaWE Rg"/>
          <w:i/>
          <w:sz w:val="22"/>
          <w:szCs w:val="22"/>
        </w:rPr>
        <w:fldChar w:fldCharType="end"/>
      </w:r>
      <w:r w:rsidRPr="007A5153">
        <w:rPr>
          <w:rFonts w:ascii="DecimaWE Rg" w:hAnsi="DecimaWE Rg"/>
          <w:sz w:val="22"/>
          <w:szCs w:val="22"/>
        </w:rPr>
        <w:t>_;</w:t>
      </w:r>
    </w:p>
    <w:p w:rsidR="00D65E55" w:rsidRPr="007A5153" w:rsidRDefault="00D65E55" w:rsidP="003909BD">
      <w:pPr>
        <w:autoSpaceDE w:val="0"/>
        <w:autoSpaceDN w:val="0"/>
        <w:adjustRightInd w:val="0"/>
        <w:spacing w:line="360" w:lineRule="auto"/>
        <w:jc w:val="both"/>
        <w:rPr>
          <w:rFonts w:ascii="DecimaWE Rg" w:hAnsi="DecimaWE Rg"/>
          <w:sz w:val="22"/>
          <w:szCs w:val="22"/>
        </w:rPr>
      </w:pPr>
    </w:p>
    <w:p w:rsidR="003909BD" w:rsidRPr="00D15EE7" w:rsidRDefault="003909BD" w:rsidP="003909BD">
      <w:pPr>
        <w:autoSpaceDE w:val="0"/>
        <w:autoSpaceDN w:val="0"/>
        <w:adjustRightInd w:val="0"/>
        <w:jc w:val="both"/>
        <w:rPr>
          <w:rFonts w:ascii="DecimaWE Rg" w:hAnsi="DecimaWE Rg"/>
          <w:sz w:val="19"/>
          <w:szCs w:val="19"/>
        </w:rPr>
      </w:pPr>
    </w:p>
    <w:p w:rsidR="003909BD" w:rsidRPr="00D15EE7" w:rsidRDefault="003909BD" w:rsidP="00956251">
      <w:pPr>
        <w:pStyle w:val="Paragrafoelenco"/>
        <w:numPr>
          <w:ilvl w:val="0"/>
          <w:numId w:val="3"/>
        </w:numPr>
        <w:jc w:val="both"/>
        <w:rPr>
          <w:rFonts w:ascii="DecimaWE Rg" w:hAnsi="DecimaWE Rg"/>
          <w:sz w:val="19"/>
          <w:szCs w:val="19"/>
        </w:rPr>
      </w:pPr>
      <w:r w:rsidRPr="00D15EE7">
        <w:rPr>
          <w:rFonts w:ascii="DecimaWE Rg" w:hAnsi="DecimaWE Rg"/>
          <w:sz w:val="19"/>
          <w:szCs w:val="19"/>
        </w:rPr>
        <w:t>consapevole delle sanzioni penali richiamate dall’art. 76 del D.P.R. 28.12.2000 n. 445 in caso di dichiarazioni mendaci e di formazione o uso di atti falsi e sotto la propria responsabilità;</w:t>
      </w:r>
    </w:p>
    <w:p w:rsidR="005E2CCF" w:rsidRPr="00D15EE7" w:rsidRDefault="005E2CCF" w:rsidP="005E2CCF">
      <w:pPr>
        <w:pStyle w:val="Paragrafoelenco"/>
        <w:numPr>
          <w:ilvl w:val="0"/>
          <w:numId w:val="3"/>
        </w:numPr>
        <w:jc w:val="both"/>
        <w:rPr>
          <w:rFonts w:ascii="DecimaWE Rg" w:hAnsi="DecimaWE Rg"/>
          <w:sz w:val="19"/>
          <w:szCs w:val="19"/>
        </w:rPr>
      </w:pPr>
      <w:r w:rsidRPr="00D15EE7">
        <w:rPr>
          <w:rFonts w:ascii="DecimaWE Rg" w:hAnsi="DecimaWE Rg"/>
          <w:sz w:val="19"/>
          <w:szCs w:val="19"/>
        </w:rPr>
        <w:t>per le finalità di cui all’art</w:t>
      </w:r>
      <w:r w:rsidR="00956251" w:rsidRPr="00D15EE7">
        <w:rPr>
          <w:rFonts w:ascii="DecimaWE Rg" w:hAnsi="DecimaWE Rg"/>
          <w:sz w:val="19"/>
          <w:szCs w:val="19"/>
        </w:rPr>
        <w:t>. 4, c. 5, del Regolamento</w:t>
      </w:r>
      <w:r w:rsidRPr="00D15EE7">
        <w:rPr>
          <w:rFonts w:ascii="DecimaWE Rg" w:hAnsi="DecimaWE Rg"/>
          <w:sz w:val="19"/>
          <w:szCs w:val="19"/>
        </w:rPr>
        <w:t>;</w:t>
      </w:r>
    </w:p>
    <w:p w:rsidR="005E2CCF" w:rsidRPr="00D15EE7" w:rsidRDefault="005E2CCF" w:rsidP="005E2CCF">
      <w:pPr>
        <w:pStyle w:val="Paragrafoelenco"/>
        <w:jc w:val="both"/>
        <w:rPr>
          <w:rFonts w:ascii="DecimaWE Rg" w:hAnsi="DecimaWE Rg"/>
          <w:sz w:val="19"/>
          <w:szCs w:val="19"/>
        </w:rPr>
      </w:pPr>
    </w:p>
    <w:p w:rsidR="005E2CCF" w:rsidRPr="00D15EE7" w:rsidRDefault="003909BD" w:rsidP="005E2CCF">
      <w:pPr>
        <w:pStyle w:val="Paragrafoelenco"/>
        <w:numPr>
          <w:ilvl w:val="0"/>
          <w:numId w:val="3"/>
        </w:numPr>
        <w:jc w:val="both"/>
        <w:rPr>
          <w:rFonts w:ascii="DecimaWE Rg" w:hAnsi="DecimaWE Rg"/>
          <w:i/>
          <w:sz w:val="19"/>
          <w:szCs w:val="19"/>
          <w:lang w:val="sl-SI"/>
        </w:rPr>
      </w:pPr>
      <w:r w:rsidRPr="00D15EE7">
        <w:rPr>
          <w:rFonts w:ascii="DecimaWE Rg" w:hAnsi="DecimaWE Rg"/>
          <w:i/>
          <w:sz w:val="19"/>
          <w:szCs w:val="19"/>
          <w:lang w:val="sl-SI"/>
        </w:rPr>
        <w:t xml:space="preserve">seznanjen/a s kazenskimi sankcijami v primeru navajanja lažnih podatkov in izdelave ali uporabe lažnih listin po 76. členu O.P.R. št. 445 z dne 28. decembra 2000 in </w:t>
      </w:r>
      <w:r w:rsidR="00132608" w:rsidRPr="00D15EE7">
        <w:rPr>
          <w:rFonts w:ascii="DecimaWE Rg" w:hAnsi="DecimaWE Rg"/>
          <w:i/>
          <w:sz w:val="19"/>
          <w:szCs w:val="19"/>
          <w:lang w:val="sl-SI"/>
        </w:rPr>
        <w:t>na lastno odgovornost</w:t>
      </w:r>
      <w:r w:rsidR="005E2CCF" w:rsidRPr="00D15EE7">
        <w:rPr>
          <w:rFonts w:ascii="DecimaWE Rg" w:hAnsi="DecimaWE Rg"/>
          <w:i/>
          <w:sz w:val="19"/>
          <w:szCs w:val="19"/>
          <w:lang w:val="sl-SI"/>
        </w:rPr>
        <w:t>,</w:t>
      </w:r>
    </w:p>
    <w:p w:rsidR="005E2CCF" w:rsidRPr="00D15EE7" w:rsidRDefault="005E2CCF" w:rsidP="005E2CCF">
      <w:pPr>
        <w:pStyle w:val="Paragrafoelenco"/>
        <w:numPr>
          <w:ilvl w:val="0"/>
          <w:numId w:val="3"/>
        </w:numPr>
        <w:jc w:val="both"/>
        <w:rPr>
          <w:rFonts w:ascii="DecimaWE Rg" w:hAnsi="DecimaWE Rg"/>
          <w:i/>
          <w:sz w:val="19"/>
          <w:szCs w:val="19"/>
          <w:lang w:val="sl-SI"/>
        </w:rPr>
      </w:pPr>
      <w:r w:rsidRPr="00D15EE7">
        <w:rPr>
          <w:rFonts w:ascii="DecimaWE Rg" w:hAnsi="DecimaWE Rg"/>
          <w:i/>
          <w:sz w:val="19"/>
          <w:szCs w:val="19"/>
          <w:lang w:val="sl-SI"/>
        </w:rPr>
        <w:t>za namene petega odstavka 4. člena Pravilnika,</w:t>
      </w:r>
    </w:p>
    <w:p w:rsidR="003909BD" w:rsidRDefault="003909BD" w:rsidP="003909BD">
      <w:pPr>
        <w:jc w:val="both"/>
        <w:rPr>
          <w:rFonts w:ascii="DecimaWE Rg" w:hAnsi="DecimaWE Rg"/>
          <w:sz w:val="22"/>
          <w:szCs w:val="22"/>
          <w:lang w:val="sl-SI"/>
        </w:rPr>
      </w:pPr>
    </w:p>
    <w:p w:rsidR="003909BD" w:rsidRPr="007A5153" w:rsidRDefault="003909BD" w:rsidP="003909BD">
      <w:pPr>
        <w:jc w:val="both"/>
        <w:rPr>
          <w:rFonts w:ascii="DecimaWE Rg" w:hAnsi="DecimaWE Rg"/>
          <w:sz w:val="22"/>
          <w:szCs w:val="22"/>
          <w:lang w:val="sl-SI"/>
        </w:rPr>
      </w:pPr>
    </w:p>
    <w:p w:rsidR="003909BD" w:rsidRPr="00976AF5" w:rsidRDefault="003909BD" w:rsidP="003909BD">
      <w:pPr>
        <w:jc w:val="center"/>
        <w:rPr>
          <w:rFonts w:ascii="DecimaWE Rg" w:hAnsi="DecimaWE Rg"/>
          <w:b/>
          <w:i/>
          <w:sz w:val="30"/>
          <w:szCs w:val="30"/>
        </w:rPr>
      </w:pPr>
      <w:r w:rsidRPr="00976AF5">
        <w:rPr>
          <w:rFonts w:ascii="DecimaWE Rg" w:hAnsi="DecimaWE Rg"/>
          <w:b/>
          <w:sz w:val="30"/>
          <w:szCs w:val="30"/>
        </w:rPr>
        <w:t xml:space="preserve">DICHIARA – </w:t>
      </w:r>
      <w:r w:rsidRPr="00976AF5">
        <w:rPr>
          <w:rFonts w:ascii="DecimaWE Rg" w:hAnsi="DecimaWE Rg"/>
          <w:b/>
          <w:i/>
          <w:sz w:val="30"/>
          <w:szCs w:val="30"/>
        </w:rPr>
        <w:t>IZJAVLJAM,</w:t>
      </w:r>
    </w:p>
    <w:p w:rsidR="003909BD" w:rsidRDefault="003909BD" w:rsidP="003909BD">
      <w:pPr>
        <w:jc w:val="center"/>
        <w:rPr>
          <w:rFonts w:ascii="DecimaWE Rg" w:hAnsi="DecimaWE Rg"/>
          <w:b/>
          <w:i/>
          <w:sz w:val="22"/>
          <w:szCs w:val="22"/>
        </w:rPr>
      </w:pPr>
    </w:p>
    <w:p w:rsidR="003909BD" w:rsidRPr="00B8004B" w:rsidRDefault="003909BD" w:rsidP="003909BD">
      <w:pPr>
        <w:jc w:val="center"/>
        <w:rPr>
          <w:rFonts w:ascii="DecimaWE Rg" w:hAnsi="DecimaWE Rg"/>
          <w:b/>
          <w:i/>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3909BD" w:rsidRPr="00B8004B" w:rsidTr="00311717">
        <w:trPr>
          <w:trHeight w:val="408"/>
        </w:trPr>
        <w:tc>
          <w:tcPr>
            <w:tcW w:w="9923" w:type="dxa"/>
            <w:gridSpan w:val="2"/>
            <w:shd w:val="clear" w:color="auto" w:fill="DAEEF3" w:themeFill="accent5" w:themeFillTint="33"/>
            <w:vAlign w:val="center"/>
          </w:tcPr>
          <w:p w:rsidR="00194C39" w:rsidRDefault="00194C39" w:rsidP="00311717">
            <w:pPr>
              <w:pStyle w:val="Paragrafoelenco"/>
              <w:ind w:left="0"/>
              <w:jc w:val="both"/>
              <w:rPr>
                <w:rFonts w:ascii="DecimaWE Rg" w:hAnsi="DecimaWE Rg"/>
                <w:b/>
                <w:sz w:val="22"/>
                <w:szCs w:val="22"/>
              </w:rPr>
            </w:pPr>
            <w:r>
              <w:rPr>
                <w:rFonts w:ascii="DecimaWE Rg" w:hAnsi="DecimaWE Rg"/>
                <w:b/>
                <w:sz w:val="22"/>
                <w:szCs w:val="22"/>
              </w:rPr>
              <w:t>TITOLARITÀ DELLA PARTITA IVA</w:t>
            </w:r>
          </w:p>
          <w:p w:rsidR="003909BD" w:rsidRPr="00B8004B" w:rsidRDefault="003909BD" w:rsidP="00311717">
            <w:pPr>
              <w:pStyle w:val="Paragrafoelenco"/>
              <w:ind w:left="0"/>
              <w:jc w:val="both"/>
              <w:rPr>
                <w:rFonts w:ascii="DecimaWE Rg" w:hAnsi="DecimaWE Rg"/>
                <w:b/>
                <w:sz w:val="22"/>
                <w:szCs w:val="22"/>
              </w:rPr>
            </w:pPr>
            <w:r w:rsidRPr="00B8004B">
              <w:rPr>
                <w:rFonts w:ascii="DecimaWE Rg" w:hAnsi="DecimaWE Rg"/>
                <w:b/>
                <w:i/>
                <w:sz w:val="22"/>
                <w:szCs w:val="22"/>
              </w:rPr>
              <w:t>IDENTIFIKACIJA ZA DDV</w:t>
            </w:r>
          </w:p>
          <w:p w:rsidR="003909BD" w:rsidRDefault="00286520" w:rsidP="00194C39">
            <w:pPr>
              <w:tabs>
                <w:tab w:val="left" w:pos="1080"/>
              </w:tabs>
              <w:jc w:val="both"/>
              <w:rPr>
                <w:rFonts w:ascii="DecimaWE Rg" w:hAnsi="DecimaWE Rg" w:cs="MS Mincho"/>
                <w:i/>
                <w:sz w:val="16"/>
                <w:szCs w:val="16"/>
                <w:lang w:val="sl-SI" w:eastAsia="ja-JP"/>
              </w:rPr>
            </w:pPr>
            <w:r w:rsidRPr="002835D5">
              <w:rPr>
                <w:rFonts w:ascii="DecimaWE Rg" w:hAnsi="DecimaWE Rg" w:cs="MS Mincho"/>
                <w:sz w:val="16"/>
                <w:szCs w:val="16"/>
                <w:lang w:eastAsia="ja-JP"/>
              </w:rPr>
              <w:t>barrare la casella interessata</w:t>
            </w:r>
            <w:r w:rsidR="00132608">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sidR="00F7538B">
              <w:rPr>
                <w:rFonts w:ascii="DecimaWE Rg" w:hAnsi="DecimaWE Rg" w:cs="MS Mincho"/>
                <w:sz w:val="16"/>
                <w:szCs w:val="16"/>
                <w:lang w:eastAsia="ja-JP"/>
              </w:rPr>
              <w:t xml:space="preserve"> </w:t>
            </w:r>
            <w:r w:rsidR="00F7538B" w:rsidRPr="00F7538B">
              <w:rPr>
                <w:rFonts w:ascii="DecimaWE Rg" w:hAnsi="DecimaWE Rg" w:cs="MS Mincho"/>
                <w:i/>
                <w:sz w:val="16"/>
                <w:szCs w:val="16"/>
                <w:lang w:val="sl-SI" w:eastAsia="ja-JP"/>
              </w:rPr>
              <w:t>označite ustrezno trditev</w:t>
            </w:r>
          </w:p>
          <w:p w:rsidR="00D15EE7" w:rsidRPr="00194C39" w:rsidRDefault="00D15EE7" w:rsidP="00194C39">
            <w:pPr>
              <w:tabs>
                <w:tab w:val="left" w:pos="1080"/>
              </w:tabs>
              <w:jc w:val="both"/>
              <w:rPr>
                <w:rFonts w:ascii="DecimaWE Rg" w:hAnsi="DecimaWE Rg" w:cs="MS Mincho"/>
                <w:sz w:val="16"/>
                <w:szCs w:val="16"/>
                <w:lang w:val="sl-SI" w:eastAsia="ja-JP"/>
              </w:rPr>
            </w:pPr>
          </w:p>
        </w:tc>
      </w:tr>
      <w:tr w:rsidR="003909BD" w:rsidRPr="007A5153" w:rsidTr="00311717">
        <w:trPr>
          <w:trHeight w:val="408"/>
        </w:trPr>
        <w:tc>
          <w:tcPr>
            <w:tcW w:w="8789" w:type="dxa"/>
            <w:tcBorders>
              <w:right w:val="single" w:sz="4" w:space="0" w:color="auto"/>
            </w:tcBorders>
            <w:shd w:val="clear" w:color="auto" w:fill="auto"/>
            <w:vAlign w:val="center"/>
          </w:tcPr>
          <w:p w:rsidR="003909BD" w:rsidRDefault="003909BD" w:rsidP="00311717">
            <w:pPr>
              <w:rPr>
                <w:rFonts w:ascii="DecimaWE Rg" w:hAnsi="DecimaWE Rg"/>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rPr>
              <w:t>non è titolare</w:t>
            </w:r>
            <w:r w:rsidRPr="00297378">
              <w:rPr>
                <w:rFonts w:ascii="DecimaWE Rg" w:hAnsi="DecimaWE Rg"/>
                <w:sz w:val="20"/>
                <w:szCs w:val="20"/>
              </w:rPr>
              <w:t xml:space="preserve"> di partita IVA.</w:t>
            </w:r>
          </w:p>
          <w:p w:rsidR="003909BD" w:rsidRPr="00A15EB3" w:rsidRDefault="003909BD" w:rsidP="00311717">
            <w:pPr>
              <w:jc w:val="both"/>
              <w:rPr>
                <w:rFonts w:ascii="DecimaWE Rg" w:hAnsi="DecimaWE Rg"/>
                <w:i/>
                <w:sz w:val="20"/>
                <w:szCs w:val="20"/>
                <w:lang w:val="sl-SI"/>
              </w:rPr>
            </w:pPr>
            <w:r w:rsidRPr="00A15EB3">
              <w:rPr>
                <w:rFonts w:ascii="DecimaWE Rg" w:hAnsi="DecimaWE Rg"/>
                <w:i/>
                <w:sz w:val="20"/>
                <w:szCs w:val="20"/>
                <w:lang w:val="sl-SI"/>
              </w:rPr>
              <w:t xml:space="preserve">da ustanova, ki jo zastopam, </w:t>
            </w:r>
            <w:r w:rsidRPr="00A15EB3">
              <w:rPr>
                <w:rFonts w:ascii="DecimaWE Rg" w:hAnsi="DecimaWE Rg"/>
                <w:b/>
                <w:i/>
                <w:sz w:val="20"/>
                <w:szCs w:val="20"/>
                <w:lang w:val="sl-SI"/>
              </w:rPr>
              <w:t xml:space="preserve">ni </w:t>
            </w:r>
            <w:r w:rsidRPr="00A15EB3">
              <w:rPr>
                <w:rFonts w:ascii="DecimaWE Rg" w:hAnsi="DecimaWE Rg"/>
                <w:i/>
                <w:sz w:val="20"/>
                <w:szCs w:val="20"/>
                <w:lang w:val="sl-SI"/>
              </w:rPr>
              <w:t>identificirana za namene DDV.</w:t>
            </w:r>
          </w:p>
          <w:p w:rsidR="003909BD" w:rsidRPr="002343ED" w:rsidRDefault="003909BD" w:rsidP="00311717">
            <w:pPr>
              <w:pStyle w:val="Paragrafoelenco"/>
              <w:ind w:left="256"/>
              <w:rPr>
                <w:rFonts w:ascii="DecimaWE Rg" w:hAnsi="DecimaWE Rg"/>
                <w:i/>
                <w:sz w:val="16"/>
                <w:szCs w:val="16"/>
                <w:lang w:val="sl-SI"/>
              </w:rPr>
            </w:pPr>
          </w:p>
        </w:tc>
        <w:tc>
          <w:tcPr>
            <w:tcW w:w="1134" w:type="dxa"/>
            <w:tcBorders>
              <w:lef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rPr>
          <w:trHeight w:val="367"/>
        </w:trPr>
        <w:tc>
          <w:tcPr>
            <w:tcW w:w="8789" w:type="dxa"/>
            <w:tcBorders>
              <w:right w:val="single" w:sz="4" w:space="0" w:color="auto"/>
            </w:tcBorders>
            <w:shd w:val="clear" w:color="auto" w:fill="auto"/>
            <w:vAlign w:val="center"/>
          </w:tcPr>
          <w:p w:rsidR="003909BD" w:rsidRPr="00E60D1D" w:rsidRDefault="003909BD" w:rsidP="00311717">
            <w:pPr>
              <w:jc w:val="both"/>
              <w:rPr>
                <w:rFonts w:ascii="DecimaWE Rg" w:hAnsi="DecimaWE Rg"/>
                <w:sz w:val="20"/>
                <w:szCs w:val="20"/>
                <w:u w:val="single"/>
              </w:rPr>
            </w:pPr>
            <w:r w:rsidRPr="00297378">
              <w:rPr>
                <w:rFonts w:ascii="DecimaWE Rg" w:hAnsi="DecimaWE Rg"/>
                <w:sz w:val="20"/>
                <w:szCs w:val="20"/>
              </w:rPr>
              <w:t xml:space="preserve">che l’ente da me rappresentato </w:t>
            </w:r>
            <w:r w:rsidRPr="00297378">
              <w:rPr>
                <w:rFonts w:ascii="DecimaWE Rg" w:hAnsi="DecimaWE Rg"/>
                <w:b/>
                <w:sz w:val="20"/>
                <w:szCs w:val="20"/>
              </w:rPr>
              <w:t>è titolare</w:t>
            </w:r>
            <w:r w:rsidRPr="00297378">
              <w:rPr>
                <w:rFonts w:ascii="DecimaWE Rg" w:hAnsi="DecimaWE Rg"/>
                <w:sz w:val="20"/>
                <w:szCs w:val="20"/>
              </w:rPr>
              <w:t xml:space="preserve"> di partita IVA n. </w:t>
            </w:r>
            <w:r w:rsidR="00E60D1D" w:rsidRPr="00E60D1D">
              <w:rPr>
                <w:rFonts w:ascii="DecimaWE Rg" w:hAnsi="DecimaWE Rg"/>
                <w:i/>
                <w:sz w:val="22"/>
                <w:szCs w:val="22"/>
                <w:u w:val="single"/>
              </w:rPr>
              <w:fldChar w:fldCharType="begin">
                <w:ffData>
                  <w:name w:val="Testo11"/>
                  <w:enabled/>
                  <w:calcOnExit w:val="0"/>
                  <w:textInput/>
                </w:ffData>
              </w:fldChar>
            </w:r>
            <w:r w:rsidR="00E60D1D" w:rsidRPr="00E60D1D">
              <w:rPr>
                <w:rFonts w:ascii="DecimaWE Rg" w:hAnsi="DecimaWE Rg"/>
                <w:i/>
                <w:sz w:val="22"/>
                <w:szCs w:val="22"/>
                <w:u w:val="single"/>
              </w:rPr>
              <w:instrText xml:space="preserve"> FORMTEXT </w:instrText>
            </w:r>
            <w:r w:rsidR="00E60D1D" w:rsidRPr="00E60D1D">
              <w:rPr>
                <w:rFonts w:ascii="DecimaWE Rg" w:hAnsi="DecimaWE Rg"/>
                <w:i/>
                <w:sz w:val="22"/>
                <w:szCs w:val="22"/>
                <w:u w:val="single"/>
              </w:rPr>
            </w:r>
            <w:r w:rsidR="00E60D1D" w:rsidRPr="00E60D1D">
              <w:rPr>
                <w:rFonts w:ascii="DecimaWE Rg" w:hAnsi="DecimaWE Rg"/>
                <w:i/>
                <w:sz w:val="22"/>
                <w:szCs w:val="22"/>
                <w:u w:val="single"/>
              </w:rPr>
              <w:fldChar w:fldCharType="separate"/>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fldChar w:fldCharType="end"/>
            </w:r>
          </w:p>
          <w:p w:rsidR="003909BD" w:rsidRPr="007A5153" w:rsidRDefault="003909BD" w:rsidP="00311717">
            <w:pPr>
              <w:overflowPunct w:val="0"/>
              <w:autoSpaceDE w:val="0"/>
              <w:autoSpaceDN w:val="0"/>
              <w:adjustRightInd w:val="0"/>
              <w:textAlignment w:val="baseline"/>
              <w:rPr>
                <w:rFonts w:ascii="DecimaWE Rg" w:hAnsi="DecimaWE Rg" w:cs="Arial"/>
                <w:i/>
                <w:w w:val="90"/>
                <w:sz w:val="16"/>
                <w:szCs w:val="16"/>
                <w:lang w:val="sl-SI"/>
              </w:rPr>
            </w:pPr>
            <w:r w:rsidRPr="00A15EB3">
              <w:rPr>
                <w:rFonts w:ascii="DecimaWE Rg" w:hAnsi="DecimaWE Rg"/>
                <w:i/>
                <w:sz w:val="20"/>
                <w:szCs w:val="20"/>
                <w:lang w:val="sl-SI"/>
              </w:rPr>
              <w:t xml:space="preserve">da </w:t>
            </w:r>
            <w:r w:rsidRPr="00A15EB3">
              <w:rPr>
                <w:rFonts w:ascii="DecimaWE Rg" w:hAnsi="DecimaWE Rg"/>
                <w:b/>
                <w:i/>
                <w:sz w:val="20"/>
                <w:szCs w:val="20"/>
                <w:lang w:val="sl-SI"/>
              </w:rPr>
              <w:t>je</w:t>
            </w:r>
            <w:r>
              <w:rPr>
                <w:rFonts w:ascii="DecimaWE Rg" w:hAnsi="DecimaWE Rg"/>
                <w:i/>
                <w:sz w:val="20"/>
                <w:szCs w:val="20"/>
                <w:lang w:val="sl-SI"/>
              </w:rPr>
              <w:t xml:space="preserve"> </w:t>
            </w:r>
            <w:r w:rsidRPr="00A15EB3">
              <w:rPr>
                <w:rFonts w:ascii="DecimaWE Rg" w:hAnsi="DecimaWE Rg"/>
                <w:i/>
                <w:sz w:val="20"/>
                <w:szCs w:val="20"/>
                <w:lang w:val="sl-SI"/>
              </w:rPr>
              <w:t>ustanova, ki jo zastopam,</w:t>
            </w:r>
            <w:r w:rsidRPr="00A15EB3">
              <w:rPr>
                <w:rFonts w:ascii="DecimaWE Rg" w:hAnsi="DecimaWE Rg"/>
                <w:b/>
                <w:i/>
                <w:sz w:val="20"/>
                <w:szCs w:val="20"/>
                <w:lang w:val="sl-SI"/>
              </w:rPr>
              <w:t xml:space="preserve"> identificirana</w:t>
            </w:r>
            <w:r w:rsidRPr="00A15EB3">
              <w:rPr>
                <w:rFonts w:ascii="DecimaWE Rg" w:hAnsi="DecimaWE Rg"/>
                <w:i/>
                <w:sz w:val="20"/>
                <w:szCs w:val="20"/>
                <w:lang w:val="sl-SI"/>
              </w:rPr>
              <w:t xml:space="preserve"> za </w:t>
            </w:r>
            <w:r>
              <w:rPr>
                <w:rFonts w:ascii="DecimaWE Rg" w:hAnsi="DecimaWE Rg"/>
                <w:i/>
                <w:sz w:val="20"/>
                <w:szCs w:val="20"/>
                <w:lang w:val="sl-SI"/>
              </w:rPr>
              <w:t>namene DDV z identifikacijsko</w:t>
            </w:r>
            <w:r w:rsidRPr="00A15EB3">
              <w:rPr>
                <w:rFonts w:ascii="DecimaWE Rg" w:hAnsi="DecimaWE Rg"/>
                <w:i/>
                <w:sz w:val="20"/>
                <w:szCs w:val="20"/>
                <w:lang w:val="sl-SI"/>
              </w:rPr>
              <w:t xml:space="preserve"> št</w:t>
            </w:r>
            <w:r>
              <w:rPr>
                <w:rFonts w:ascii="DecimaWE Rg" w:hAnsi="DecimaWE Rg"/>
                <w:i/>
                <w:sz w:val="20"/>
                <w:szCs w:val="20"/>
                <w:lang w:val="sl-SI"/>
              </w:rPr>
              <w:t>evilko</w:t>
            </w:r>
            <w:r w:rsidRPr="00A15EB3">
              <w:rPr>
                <w:rFonts w:ascii="DecimaWE Rg" w:hAnsi="DecimaWE Rg"/>
                <w:i/>
                <w:sz w:val="20"/>
                <w:szCs w:val="20"/>
                <w:lang w:val="sl-SI"/>
              </w:rPr>
              <w:t xml:space="preserve"> za DDV</w:t>
            </w:r>
            <w:r w:rsidR="00E60D1D">
              <w:rPr>
                <w:rFonts w:ascii="DecimaWE Rg" w:hAnsi="DecimaWE Rg"/>
                <w:i/>
                <w:sz w:val="20"/>
                <w:szCs w:val="20"/>
                <w:lang w:val="sl-SI"/>
              </w:rPr>
              <w:t xml:space="preserve"> </w:t>
            </w:r>
            <w:r w:rsidR="00E60D1D" w:rsidRPr="00E60D1D">
              <w:rPr>
                <w:rFonts w:ascii="DecimaWE Rg" w:hAnsi="DecimaWE Rg"/>
                <w:i/>
                <w:sz w:val="22"/>
                <w:szCs w:val="22"/>
                <w:u w:val="single"/>
              </w:rPr>
              <w:fldChar w:fldCharType="begin">
                <w:ffData>
                  <w:name w:val="Testo11"/>
                  <w:enabled/>
                  <w:calcOnExit w:val="0"/>
                  <w:textInput/>
                </w:ffData>
              </w:fldChar>
            </w:r>
            <w:r w:rsidR="00E60D1D" w:rsidRPr="00E60D1D">
              <w:rPr>
                <w:rFonts w:ascii="DecimaWE Rg" w:hAnsi="DecimaWE Rg"/>
                <w:i/>
                <w:sz w:val="22"/>
                <w:szCs w:val="22"/>
                <w:u w:val="single"/>
              </w:rPr>
              <w:instrText xml:space="preserve"> FORMTEXT </w:instrText>
            </w:r>
            <w:r w:rsidR="00E60D1D" w:rsidRPr="00E60D1D">
              <w:rPr>
                <w:rFonts w:ascii="DecimaWE Rg" w:hAnsi="DecimaWE Rg"/>
                <w:i/>
                <w:sz w:val="22"/>
                <w:szCs w:val="22"/>
                <w:u w:val="single"/>
              </w:rPr>
            </w:r>
            <w:r w:rsidR="00E60D1D" w:rsidRPr="00E60D1D">
              <w:rPr>
                <w:rFonts w:ascii="DecimaWE Rg" w:hAnsi="DecimaWE Rg"/>
                <w:i/>
                <w:sz w:val="22"/>
                <w:szCs w:val="22"/>
                <w:u w:val="single"/>
              </w:rPr>
              <w:fldChar w:fldCharType="separate"/>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t> </w:t>
            </w:r>
            <w:r w:rsidR="00E60D1D" w:rsidRPr="00E60D1D">
              <w:rPr>
                <w:rFonts w:ascii="DecimaWE Rg" w:hAnsi="DecimaWE Rg"/>
                <w:i/>
                <w:sz w:val="22"/>
                <w:szCs w:val="22"/>
                <w:u w:val="single"/>
              </w:rPr>
              <w:fldChar w:fldCharType="end"/>
            </w:r>
            <w:r w:rsidR="00542278" w:rsidRPr="00E60D1D">
              <w:rPr>
                <w:rFonts w:ascii="DecimaWE Rg" w:hAnsi="DecimaWE Rg"/>
                <w:sz w:val="20"/>
                <w:szCs w:val="20"/>
                <w:u w:val="single"/>
              </w:rPr>
              <w:t>.</w:t>
            </w:r>
            <w:r w:rsidR="00542278">
              <w:rPr>
                <w:rFonts w:ascii="DecimaWE Rg" w:hAnsi="DecimaWE Rg"/>
                <w:sz w:val="20"/>
                <w:szCs w:val="20"/>
              </w:rPr>
              <w:t xml:space="preserve"> </w:t>
            </w:r>
          </w:p>
        </w:tc>
        <w:tc>
          <w:tcPr>
            <w:tcW w:w="1134" w:type="dxa"/>
            <w:tcBorders>
              <w:lef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c>
          <w:tcPr>
            <w:tcW w:w="8789" w:type="dxa"/>
            <w:tcBorders>
              <w:right w:val="single" w:sz="4" w:space="0" w:color="auto"/>
            </w:tcBorders>
            <w:shd w:val="clear" w:color="auto" w:fill="auto"/>
            <w:vAlign w:val="center"/>
          </w:tcPr>
          <w:p w:rsidR="003909BD" w:rsidRDefault="003909BD" w:rsidP="00311717">
            <w:pPr>
              <w:jc w:val="both"/>
              <w:rPr>
                <w:rFonts w:ascii="DecimaWE Rg" w:hAnsi="DecimaWE Rg"/>
                <w:sz w:val="20"/>
                <w:szCs w:val="20"/>
              </w:rPr>
            </w:pPr>
            <w:r w:rsidRPr="00297378">
              <w:rPr>
                <w:rFonts w:ascii="DecimaWE Rg" w:hAnsi="DecimaWE Rg"/>
                <w:sz w:val="20"/>
                <w:szCs w:val="20"/>
              </w:rPr>
              <w:lastRenderedPageBreak/>
              <w:t xml:space="preserve">che per l’ente da me rappresentato l’imposta sul valore aggiunto (IVA) costituisce un </w:t>
            </w:r>
            <w:r w:rsidRPr="00297378">
              <w:rPr>
                <w:rFonts w:ascii="DecimaWE Rg" w:hAnsi="DecimaWE Rg"/>
                <w:b/>
                <w:sz w:val="20"/>
                <w:szCs w:val="20"/>
              </w:rPr>
              <w:t>costo</w:t>
            </w:r>
            <w:r w:rsidRPr="00297378">
              <w:rPr>
                <w:rFonts w:ascii="DecimaWE Rg" w:hAnsi="DecimaWE Rg"/>
                <w:sz w:val="20"/>
                <w:szCs w:val="20"/>
              </w:rPr>
              <w:t xml:space="preserve"> </w:t>
            </w:r>
            <w:r w:rsidRPr="00297378">
              <w:rPr>
                <w:rFonts w:ascii="DecimaWE Rg" w:hAnsi="DecimaWE Rg"/>
                <w:b/>
                <w:sz w:val="20"/>
                <w:szCs w:val="20"/>
                <w:u w:val="single"/>
              </w:rPr>
              <w:t>non</w:t>
            </w:r>
            <w:r w:rsidRPr="00297378">
              <w:rPr>
                <w:rFonts w:ascii="DecimaWE Rg" w:hAnsi="DecimaWE Rg"/>
                <w:sz w:val="20"/>
                <w:szCs w:val="20"/>
              </w:rPr>
              <w:t xml:space="preserve"> </w:t>
            </w:r>
            <w:r w:rsidRPr="00297378">
              <w:rPr>
                <w:rFonts w:ascii="DecimaWE Rg" w:hAnsi="DecimaWE Rg"/>
                <w:b/>
                <w:sz w:val="20"/>
                <w:szCs w:val="20"/>
              </w:rPr>
              <w:t xml:space="preserve">recuperato o </w:t>
            </w:r>
            <w:r w:rsidRPr="00297378">
              <w:rPr>
                <w:rFonts w:ascii="DecimaWE Rg" w:hAnsi="DecimaWE Rg"/>
                <w:b/>
                <w:sz w:val="20"/>
                <w:szCs w:val="20"/>
                <w:u w:val="single"/>
              </w:rPr>
              <w:t>non</w:t>
            </w:r>
            <w:r w:rsidRPr="00297378">
              <w:rPr>
                <w:rFonts w:ascii="DecimaWE Rg" w:hAnsi="DecimaWE Rg"/>
                <w:b/>
                <w:sz w:val="20"/>
                <w:szCs w:val="20"/>
              </w:rPr>
              <w:t xml:space="preserve"> recuperabile</w:t>
            </w:r>
            <w:r w:rsidRPr="00297378">
              <w:rPr>
                <w:rFonts w:ascii="DecimaWE Rg" w:hAnsi="DecimaWE Rg"/>
                <w:sz w:val="20"/>
                <w:szCs w:val="20"/>
              </w:rPr>
              <w:t>.</w:t>
            </w:r>
          </w:p>
          <w:p w:rsidR="003909BD" w:rsidRPr="00CF6941" w:rsidRDefault="003909BD" w:rsidP="00311717">
            <w:pPr>
              <w:jc w:val="both"/>
              <w:rPr>
                <w:rFonts w:ascii="DecimaWE Rg" w:hAnsi="DecimaWE Rg"/>
                <w:i/>
                <w:sz w:val="20"/>
                <w:szCs w:val="20"/>
                <w:lang w:val="sl-SI"/>
              </w:rPr>
            </w:pPr>
            <w:r w:rsidRPr="00CF6941">
              <w:rPr>
                <w:rFonts w:ascii="DecimaWE Rg" w:hAnsi="DecimaWE Rg"/>
                <w:i/>
                <w:sz w:val="20"/>
                <w:szCs w:val="20"/>
                <w:lang w:val="sl-SI"/>
              </w:rPr>
              <w:t xml:space="preserve">da ustanova, ki jo zastopam, </w:t>
            </w:r>
            <w:r w:rsidRPr="00CF6941">
              <w:rPr>
                <w:rFonts w:ascii="DecimaWE Rg" w:hAnsi="DecimaWE Rg"/>
                <w:b/>
                <w:i/>
                <w:sz w:val="20"/>
                <w:szCs w:val="20"/>
                <w:u w:val="single"/>
                <w:lang w:val="sl-SI"/>
              </w:rPr>
              <w:t>nima</w:t>
            </w:r>
            <w:r w:rsidRPr="00CF6941">
              <w:rPr>
                <w:rFonts w:ascii="DecimaWE Rg" w:hAnsi="DecimaWE Rg"/>
                <w:b/>
                <w:i/>
                <w:sz w:val="20"/>
                <w:szCs w:val="20"/>
                <w:lang w:val="sl-SI"/>
              </w:rPr>
              <w:t xml:space="preserve"> pravice</w:t>
            </w:r>
            <w:r w:rsidRPr="00CF6941">
              <w:rPr>
                <w:rFonts w:ascii="DecimaWE Rg" w:hAnsi="DecimaWE Rg"/>
                <w:i/>
                <w:sz w:val="20"/>
                <w:szCs w:val="20"/>
                <w:lang w:val="sl-SI"/>
              </w:rPr>
              <w:t xml:space="preserve"> do odbitka DDV.</w:t>
            </w:r>
          </w:p>
          <w:p w:rsidR="003909BD" w:rsidRPr="007A5153" w:rsidRDefault="003909BD" w:rsidP="00311717">
            <w:pPr>
              <w:overflowPunct w:val="0"/>
              <w:autoSpaceDE w:val="0"/>
              <w:autoSpaceDN w:val="0"/>
              <w:adjustRightInd w:val="0"/>
              <w:textAlignment w:val="baseline"/>
              <w:rPr>
                <w:rFonts w:ascii="DecimaWE Rg" w:hAnsi="DecimaWE Rg" w:cs="Arial"/>
                <w:i/>
                <w:w w:val="90"/>
                <w:sz w:val="16"/>
                <w:szCs w:val="16"/>
              </w:rPr>
            </w:pPr>
          </w:p>
        </w:tc>
        <w:tc>
          <w:tcPr>
            <w:tcW w:w="1134" w:type="dxa"/>
            <w:tcBorders>
              <w:lef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6"/>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c>
          <w:tcPr>
            <w:tcW w:w="8789" w:type="dxa"/>
            <w:tcBorders>
              <w:right w:val="single" w:sz="4" w:space="0" w:color="auto"/>
            </w:tcBorders>
            <w:shd w:val="clear" w:color="auto" w:fill="auto"/>
            <w:vAlign w:val="center"/>
          </w:tcPr>
          <w:p w:rsidR="003909BD" w:rsidRDefault="003909BD" w:rsidP="00311717">
            <w:pPr>
              <w:jc w:val="both"/>
              <w:rPr>
                <w:rFonts w:ascii="DecimaWE Rg" w:hAnsi="DecimaWE Rg"/>
                <w:sz w:val="20"/>
                <w:szCs w:val="20"/>
              </w:rPr>
            </w:pPr>
            <w:r w:rsidRPr="00297378">
              <w:rPr>
                <w:rFonts w:ascii="DecimaWE Rg" w:hAnsi="DecimaWE Rg"/>
                <w:sz w:val="20"/>
                <w:szCs w:val="20"/>
              </w:rPr>
              <w:t xml:space="preserve">che per l’ente da me rappresentato l’imposta sul valore aggiunto (IVA) costituisce un </w:t>
            </w:r>
            <w:r w:rsidRPr="00297378">
              <w:rPr>
                <w:rFonts w:ascii="DecimaWE Rg" w:hAnsi="DecimaWE Rg"/>
                <w:b/>
                <w:sz w:val="20"/>
                <w:szCs w:val="20"/>
              </w:rPr>
              <w:t xml:space="preserve">costo recuperato o recuperabile </w:t>
            </w:r>
            <w:r w:rsidRPr="00297378">
              <w:rPr>
                <w:rFonts w:ascii="DecimaWE Rg" w:hAnsi="DecimaWE Rg"/>
                <w:sz w:val="20"/>
                <w:szCs w:val="20"/>
              </w:rPr>
              <w:t>anche solo parzialmente.</w:t>
            </w:r>
          </w:p>
          <w:p w:rsidR="003909BD" w:rsidRDefault="003909BD" w:rsidP="00311717">
            <w:pPr>
              <w:jc w:val="both"/>
              <w:rPr>
                <w:rFonts w:ascii="DecimaWE Rg" w:hAnsi="DecimaWE Rg"/>
                <w:i/>
                <w:sz w:val="20"/>
                <w:szCs w:val="20"/>
                <w:lang w:val="sl-SI"/>
              </w:rPr>
            </w:pPr>
            <w:r w:rsidRPr="00CF6941">
              <w:rPr>
                <w:rFonts w:ascii="DecimaWE Rg" w:hAnsi="DecimaWE Rg"/>
                <w:i/>
                <w:sz w:val="20"/>
                <w:szCs w:val="20"/>
                <w:lang w:val="sl-SI"/>
              </w:rPr>
              <w:t xml:space="preserve">da ustanova, ki jo zastopam, </w:t>
            </w:r>
            <w:r w:rsidRPr="00CF7DC3">
              <w:rPr>
                <w:rFonts w:ascii="DecimaWE Rg" w:hAnsi="DecimaWE Rg"/>
                <w:b/>
                <w:i/>
                <w:sz w:val="20"/>
                <w:szCs w:val="20"/>
                <w:u w:val="single"/>
                <w:lang w:val="sl-SI"/>
              </w:rPr>
              <w:t>ima pravico</w:t>
            </w:r>
            <w:r w:rsidRPr="00CF6941">
              <w:rPr>
                <w:rFonts w:ascii="DecimaWE Rg" w:hAnsi="DecimaWE Rg"/>
                <w:b/>
                <w:i/>
                <w:sz w:val="20"/>
                <w:szCs w:val="20"/>
                <w:lang w:val="sl-SI"/>
              </w:rPr>
              <w:t xml:space="preserve"> do – tudi delnega – odbitka</w:t>
            </w:r>
            <w:r w:rsidRPr="00CF6941">
              <w:rPr>
                <w:rFonts w:ascii="DecimaWE Rg" w:hAnsi="DecimaWE Rg"/>
                <w:i/>
                <w:sz w:val="20"/>
                <w:szCs w:val="20"/>
                <w:lang w:val="sl-SI"/>
              </w:rPr>
              <w:t xml:space="preserve"> DDV.</w:t>
            </w:r>
          </w:p>
          <w:p w:rsidR="003909BD" w:rsidRPr="007A5153" w:rsidRDefault="003909BD" w:rsidP="00311717">
            <w:pPr>
              <w:overflowPunct w:val="0"/>
              <w:autoSpaceDE w:val="0"/>
              <w:autoSpaceDN w:val="0"/>
              <w:adjustRightInd w:val="0"/>
              <w:textAlignment w:val="baseline"/>
              <w:rPr>
                <w:rFonts w:ascii="DecimaWE Rg" w:hAnsi="DecimaWE Rg" w:cs="Arial"/>
                <w:i/>
                <w:w w:val="90"/>
                <w:sz w:val="16"/>
                <w:szCs w:val="16"/>
              </w:rPr>
            </w:pPr>
          </w:p>
        </w:tc>
        <w:tc>
          <w:tcPr>
            <w:tcW w:w="1134" w:type="dxa"/>
            <w:tcBorders>
              <w:lef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3909BD" w:rsidRDefault="003909BD" w:rsidP="003909BD">
      <w:pPr>
        <w:jc w:val="center"/>
        <w:rPr>
          <w:rFonts w:ascii="DecimaWE Rg" w:hAnsi="DecimaWE Rg"/>
          <w:b/>
          <w:i/>
          <w:sz w:val="22"/>
          <w:szCs w:val="22"/>
        </w:rPr>
      </w:pPr>
    </w:p>
    <w:p w:rsidR="004E4D85" w:rsidRDefault="004E4D85" w:rsidP="003909BD">
      <w:pPr>
        <w:jc w:val="center"/>
        <w:rPr>
          <w:rFonts w:ascii="DecimaWE Rg" w:hAnsi="DecimaWE Rg"/>
          <w:b/>
          <w:i/>
          <w:sz w:val="22"/>
          <w:szCs w:val="22"/>
        </w:rPr>
      </w:pPr>
    </w:p>
    <w:p w:rsidR="00AE5F43" w:rsidRPr="00B8004B" w:rsidRDefault="00AE5F43" w:rsidP="003909BD">
      <w:pPr>
        <w:jc w:val="center"/>
        <w:rPr>
          <w:rFonts w:ascii="DecimaWE Rg" w:hAnsi="DecimaWE Rg"/>
          <w:b/>
          <w:i/>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3909BD" w:rsidRPr="00B8004B" w:rsidTr="00311717">
        <w:tc>
          <w:tcPr>
            <w:tcW w:w="99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C39" w:rsidRDefault="00194C39" w:rsidP="00311717">
            <w:pPr>
              <w:overflowPunct w:val="0"/>
              <w:autoSpaceDE w:val="0"/>
              <w:autoSpaceDN w:val="0"/>
              <w:adjustRightInd w:val="0"/>
              <w:textAlignment w:val="baseline"/>
              <w:rPr>
                <w:rFonts w:ascii="DecimaWE Rg" w:hAnsi="DecimaWE Rg"/>
                <w:b/>
                <w:sz w:val="22"/>
                <w:szCs w:val="22"/>
              </w:rPr>
            </w:pPr>
            <w:r>
              <w:rPr>
                <w:rFonts w:ascii="DecimaWE Rg" w:hAnsi="DecimaWE Rg"/>
                <w:b/>
                <w:sz w:val="22"/>
                <w:szCs w:val="22"/>
              </w:rPr>
              <w:t>MODELLO ENTI ASSOCIATIVI EAS</w:t>
            </w:r>
          </w:p>
          <w:p w:rsidR="003909BD" w:rsidRPr="00B8004B" w:rsidRDefault="003909BD" w:rsidP="00311717">
            <w:pPr>
              <w:overflowPunct w:val="0"/>
              <w:autoSpaceDE w:val="0"/>
              <w:autoSpaceDN w:val="0"/>
              <w:adjustRightInd w:val="0"/>
              <w:textAlignment w:val="baseline"/>
              <w:rPr>
                <w:rFonts w:ascii="DecimaWE Rg" w:hAnsi="DecimaWE Rg" w:cs="Arial"/>
                <w:b/>
                <w:w w:val="90"/>
                <w:sz w:val="22"/>
                <w:szCs w:val="22"/>
              </w:rPr>
            </w:pPr>
            <w:r w:rsidRPr="00B8004B">
              <w:rPr>
                <w:rFonts w:ascii="DecimaWE Rg" w:hAnsi="DecimaWE Rg"/>
                <w:b/>
                <w:i/>
                <w:sz w:val="22"/>
                <w:szCs w:val="22"/>
              </w:rPr>
              <w:t>OBRAZEC ZA ČLANSKE ORGANIZACIJE EAS</w:t>
            </w:r>
          </w:p>
          <w:p w:rsidR="003909BD" w:rsidRDefault="00132608" w:rsidP="00404C75">
            <w:pPr>
              <w:overflowPunct w:val="0"/>
              <w:autoSpaceDE w:val="0"/>
              <w:autoSpaceDN w:val="0"/>
              <w:adjustRightInd w:val="0"/>
              <w:spacing w:before="60"/>
              <w:textAlignment w:val="baseline"/>
              <w:rPr>
                <w:rFonts w:ascii="DecimaWE Rg" w:hAnsi="DecimaWE Rg" w:cs="Arial"/>
                <w:w w:val="90"/>
                <w:sz w:val="16"/>
                <w:szCs w:val="16"/>
              </w:rPr>
            </w:pPr>
            <w:r w:rsidRPr="00132608">
              <w:rPr>
                <w:rFonts w:ascii="DecimaWE Rg" w:hAnsi="DecimaWE Rg" w:cs="Arial"/>
                <w:w w:val="90"/>
                <w:sz w:val="16"/>
                <w:szCs w:val="16"/>
              </w:rPr>
              <w:t>b</w:t>
            </w:r>
            <w:r w:rsidR="00286520" w:rsidRPr="00132608">
              <w:rPr>
                <w:rFonts w:ascii="DecimaWE Rg" w:hAnsi="DecimaWE Rg" w:cs="Arial"/>
                <w:w w:val="90"/>
                <w:sz w:val="16"/>
                <w:szCs w:val="16"/>
              </w:rPr>
              <w:t>arrare in caso affermativo</w:t>
            </w:r>
            <w:r w:rsidRPr="00132608">
              <w:rPr>
                <w:rFonts w:ascii="DecimaWE Rg" w:hAnsi="DecimaWE Rg" w:cs="Arial"/>
                <w:w w:val="90"/>
                <w:sz w:val="16"/>
                <w:szCs w:val="16"/>
              </w:rPr>
              <w:t xml:space="preserve"> / </w:t>
            </w:r>
            <w:r w:rsidRPr="00404C75">
              <w:rPr>
                <w:rFonts w:ascii="DecimaWE Rg" w:hAnsi="DecimaWE Rg" w:cs="Arial"/>
                <w:w w:val="90"/>
                <w:sz w:val="16"/>
                <w:szCs w:val="16"/>
                <w:lang w:val="sl-SI"/>
              </w:rPr>
              <w:t xml:space="preserve">označite, </w:t>
            </w:r>
            <w:r w:rsidR="00404C75" w:rsidRPr="00404C75">
              <w:rPr>
                <w:rFonts w:ascii="DecimaWE Rg" w:hAnsi="DecimaWE Rg" w:cs="Arial"/>
                <w:w w:val="90"/>
                <w:sz w:val="16"/>
                <w:szCs w:val="16"/>
                <w:lang w:val="sl-SI"/>
              </w:rPr>
              <w:t>če ste obrazec predložili</w:t>
            </w:r>
            <w:r w:rsidR="00404C75">
              <w:rPr>
                <w:rFonts w:ascii="DecimaWE Rg" w:hAnsi="DecimaWE Rg" w:cs="Arial"/>
                <w:w w:val="90"/>
                <w:sz w:val="16"/>
                <w:szCs w:val="16"/>
              </w:rPr>
              <w:t xml:space="preserve"> </w:t>
            </w:r>
          </w:p>
          <w:p w:rsidR="00BC4EE8" w:rsidRPr="00132608" w:rsidRDefault="00BC4EE8" w:rsidP="00404C75">
            <w:pPr>
              <w:overflowPunct w:val="0"/>
              <w:autoSpaceDE w:val="0"/>
              <w:autoSpaceDN w:val="0"/>
              <w:adjustRightInd w:val="0"/>
              <w:spacing w:before="60"/>
              <w:textAlignment w:val="baseline"/>
              <w:rPr>
                <w:rFonts w:ascii="DecimaWE Rg" w:hAnsi="DecimaWE Rg" w:cs="Arial"/>
                <w:w w:val="90"/>
                <w:sz w:val="16"/>
                <w:szCs w:val="16"/>
              </w:rPr>
            </w:pPr>
          </w:p>
        </w:tc>
      </w:tr>
      <w:tr w:rsidR="003909BD" w:rsidRPr="007A5153"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Default="003909BD" w:rsidP="00542660">
            <w:pPr>
              <w:pStyle w:val="Paragrafoelenco"/>
              <w:ind w:left="0"/>
              <w:jc w:val="both"/>
              <w:rPr>
                <w:rFonts w:ascii="DecimaWE Rg" w:hAnsi="DecimaWE Rg"/>
                <w:sz w:val="20"/>
                <w:szCs w:val="20"/>
              </w:rPr>
            </w:pPr>
            <w:r w:rsidRPr="00BB5000">
              <w:rPr>
                <w:rFonts w:ascii="DecimaWE Rg" w:hAnsi="DecimaWE Rg" w:cs="MS Mincho"/>
                <w:sz w:val="20"/>
                <w:szCs w:val="20"/>
                <w:lang w:eastAsia="ja-JP"/>
              </w:rPr>
              <w:t>di avere inoltrato all’</w:t>
            </w:r>
            <w:r w:rsidRPr="00BB5000">
              <w:rPr>
                <w:rFonts w:ascii="DecimaWE Rg" w:hAnsi="DecimaWE Rg" w:cs="MS Mincho"/>
                <w:b/>
                <w:sz w:val="20"/>
                <w:szCs w:val="20"/>
                <w:lang w:eastAsia="ja-JP"/>
              </w:rPr>
              <w:t>Agenzia delle Entrate</w:t>
            </w:r>
            <w:r w:rsidRPr="00BB5000">
              <w:rPr>
                <w:rFonts w:ascii="DecimaWE Rg" w:hAnsi="DecimaWE Rg" w:cs="MS Mincho"/>
                <w:sz w:val="20"/>
                <w:szCs w:val="20"/>
                <w:lang w:eastAsia="ja-JP"/>
              </w:rPr>
              <w:t xml:space="preserve">, </w:t>
            </w:r>
            <w:r w:rsidRPr="00BB5000">
              <w:rPr>
                <w:rFonts w:ascii="DecimaWE Rg" w:hAnsi="DecimaWE Rg"/>
                <w:sz w:val="20"/>
                <w:szCs w:val="20"/>
              </w:rPr>
              <w:t xml:space="preserve">ai sensi dell'art. 30 del decreto legge  29 novembre 2008, n. 185, convertito, con modificazioni, dalla legge 28 gennaio 2009, n. 2, </w:t>
            </w:r>
            <w:r w:rsidRPr="00BB5000">
              <w:rPr>
                <w:rFonts w:ascii="DecimaWE Rg" w:hAnsi="DecimaWE Rg" w:cs="MS Mincho"/>
                <w:sz w:val="20"/>
                <w:szCs w:val="20"/>
                <w:lang w:eastAsia="ja-JP"/>
              </w:rPr>
              <w:t xml:space="preserve">il </w:t>
            </w:r>
            <w:r w:rsidRPr="00BB5000">
              <w:rPr>
                <w:rFonts w:ascii="DecimaWE Rg" w:hAnsi="DecimaWE Rg" w:cs="MS Mincho"/>
                <w:b/>
                <w:sz w:val="20"/>
                <w:szCs w:val="20"/>
                <w:lang w:eastAsia="ja-JP"/>
              </w:rPr>
              <w:t>modello Enti associativi EAS</w:t>
            </w:r>
            <w:r w:rsidRPr="00BB5000">
              <w:rPr>
                <w:rFonts w:ascii="DecimaWE Rg" w:hAnsi="DecimaWE Rg" w:cs="MS Mincho"/>
                <w:sz w:val="20"/>
                <w:szCs w:val="20"/>
                <w:lang w:eastAsia="ja-JP"/>
              </w:rPr>
              <w:t xml:space="preserve"> </w:t>
            </w:r>
            <w:r w:rsidRPr="00BB5000">
              <w:rPr>
                <w:rFonts w:ascii="DecimaWE Rg" w:hAnsi="DecimaWE Rg"/>
                <w:sz w:val="20"/>
                <w:szCs w:val="20"/>
              </w:rPr>
              <w:t>(modello per la comunicazione dei dati rilevanti ai fini fiscali da parte degli enti associativi)</w:t>
            </w:r>
            <w:r w:rsidR="00542660">
              <w:rPr>
                <w:rFonts w:ascii="DecimaWE Rg" w:hAnsi="DecimaWE Rg"/>
                <w:sz w:val="20"/>
                <w:szCs w:val="20"/>
              </w:rPr>
              <w:t>.</w:t>
            </w:r>
          </w:p>
          <w:p w:rsidR="003909BD" w:rsidRPr="00BB5000" w:rsidRDefault="003909BD" w:rsidP="00542660">
            <w:pPr>
              <w:pStyle w:val="Paragrafoelenco"/>
              <w:ind w:left="0"/>
              <w:jc w:val="both"/>
              <w:rPr>
                <w:rFonts w:ascii="DecimaWE Rg" w:hAnsi="DecimaWE Rg"/>
                <w:sz w:val="16"/>
                <w:szCs w:val="16"/>
              </w:rPr>
            </w:pPr>
            <w:r w:rsidRPr="004F7CB5">
              <w:rPr>
                <w:rFonts w:ascii="DecimaWE Rg" w:hAnsi="DecimaWE Rg"/>
                <w:i/>
                <w:sz w:val="20"/>
                <w:szCs w:val="20"/>
                <w:lang w:val="sl-SI"/>
              </w:rPr>
              <w:t xml:space="preserve">da </w:t>
            </w:r>
            <w:r w:rsidR="00542660">
              <w:rPr>
                <w:rFonts w:ascii="DecimaWE Rg" w:hAnsi="DecimaWE Rg"/>
                <w:i/>
                <w:sz w:val="20"/>
                <w:szCs w:val="20"/>
                <w:lang w:val="sl-SI"/>
              </w:rPr>
              <w:t>je ustanova, ki jo zastopam,</w:t>
            </w:r>
            <w:r w:rsidRPr="004F7CB5">
              <w:rPr>
                <w:rFonts w:ascii="DecimaWE Rg" w:hAnsi="DecimaWE Rg"/>
                <w:i/>
                <w:sz w:val="20"/>
                <w:szCs w:val="20"/>
                <w:lang w:val="sl-SI"/>
              </w:rPr>
              <w:t xml:space="preserve"> </w:t>
            </w:r>
            <w:r w:rsidRPr="004F7CB5">
              <w:rPr>
                <w:rFonts w:ascii="DecimaWE Rg" w:hAnsi="DecimaWE Rg"/>
                <w:b/>
                <w:i/>
                <w:sz w:val="20"/>
                <w:szCs w:val="20"/>
                <w:lang w:val="sl-SI"/>
              </w:rPr>
              <w:t>Agenciji za prihodke</w:t>
            </w:r>
            <w:r w:rsidRPr="004F7CB5">
              <w:rPr>
                <w:rFonts w:ascii="DecimaWE Rg" w:hAnsi="DecimaWE Rg"/>
                <w:i/>
                <w:sz w:val="20"/>
                <w:szCs w:val="20"/>
                <w:lang w:val="sl-SI"/>
              </w:rPr>
              <w:t xml:space="preserve"> </w:t>
            </w:r>
            <w:r w:rsidR="00542660">
              <w:rPr>
                <w:rFonts w:ascii="DecimaWE Rg" w:hAnsi="DecimaWE Rg"/>
                <w:i/>
                <w:sz w:val="20"/>
                <w:szCs w:val="20"/>
                <w:lang w:val="sl-SI"/>
              </w:rPr>
              <w:t xml:space="preserve">po </w:t>
            </w:r>
            <w:r w:rsidR="00542660" w:rsidRPr="004F7CB5">
              <w:rPr>
                <w:rFonts w:ascii="DecimaWE Rg" w:hAnsi="DecimaWE Rg"/>
                <w:i/>
                <w:sz w:val="20"/>
                <w:szCs w:val="20"/>
                <w:lang w:val="sl-SI"/>
              </w:rPr>
              <w:t>30. člen</w:t>
            </w:r>
            <w:r w:rsidR="00542660">
              <w:rPr>
                <w:rFonts w:ascii="DecimaWE Rg" w:hAnsi="DecimaWE Rg"/>
                <w:i/>
                <w:sz w:val="20"/>
                <w:szCs w:val="20"/>
                <w:lang w:val="sl-SI"/>
              </w:rPr>
              <w:t xml:space="preserve">u </w:t>
            </w:r>
            <w:proofErr w:type="spellStart"/>
            <w:r w:rsidR="00542660">
              <w:rPr>
                <w:rFonts w:ascii="DecimaWE Rg" w:hAnsi="DecimaWE Rg"/>
                <w:i/>
                <w:sz w:val="20"/>
                <w:szCs w:val="20"/>
                <w:lang w:val="sl-SI"/>
              </w:rPr>
              <w:t>zak</w:t>
            </w:r>
            <w:proofErr w:type="spellEnd"/>
            <w:r w:rsidR="00542660">
              <w:rPr>
                <w:rFonts w:ascii="DecimaWE Rg" w:hAnsi="DecimaWE Rg"/>
                <w:i/>
                <w:sz w:val="20"/>
                <w:szCs w:val="20"/>
                <w:lang w:val="sl-SI"/>
              </w:rPr>
              <w:t xml:space="preserve">. </w:t>
            </w:r>
            <w:proofErr w:type="spellStart"/>
            <w:r w:rsidR="00542660">
              <w:rPr>
                <w:rFonts w:ascii="DecimaWE Rg" w:hAnsi="DecimaWE Rg"/>
                <w:i/>
                <w:sz w:val="20"/>
                <w:szCs w:val="20"/>
                <w:lang w:val="sl-SI"/>
              </w:rPr>
              <w:t>odl</w:t>
            </w:r>
            <w:proofErr w:type="spellEnd"/>
            <w:r w:rsidR="00542660">
              <w:rPr>
                <w:rFonts w:ascii="DecimaWE Rg" w:hAnsi="DecimaWE Rg"/>
                <w:i/>
                <w:sz w:val="20"/>
                <w:szCs w:val="20"/>
                <w:lang w:val="sl-SI"/>
              </w:rPr>
              <w:t>.</w:t>
            </w:r>
            <w:r w:rsidR="00542660" w:rsidRPr="004F7CB5">
              <w:rPr>
                <w:rFonts w:ascii="DecimaWE Rg" w:hAnsi="DecimaWE Rg"/>
                <w:i/>
                <w:sz w:val="20"/>
                <w:szCs w:val="20"/>
                <w:lang w:val="sl-SI"/>
              </w:rPr>
              <w:t xml:space="preserve"> št. 185 z dne 29. novembra 2008</w:t>
            </w:r>
            <w:r w:rsidR="00542660">
              <w:rPr>
                <w:rFonts w:ascii="DecimaWE Rg" w:hAnsi="DecimaWE Rg"/>
                <w:i/>
                <w:sz w:val="20"/>
                <w:szCs w:val="20"/>
                <w:lang w:val="sl-SI"/>
              </w:rPr>
              <w:t>, spremenjenega v zakon</w:t>
            </w:r>
            <w:r w:rsidR="00542660" w:rsidRPr="004F7CB5">
              <w:rPr>
                <w:rFonts w:ascii="DecimaWE Rg" w:hAnsi="DecimaWE Rg"/>
                <w:i/>
                <w:sz w:val="20"/>
                <w:szCs w:val="20"/>
                <w:lang w:val="sl-SI"/>
              </w:rPr>
              <w:t xml:space="preserve"> št. 2 z dne 28. januarja 2009</w:t>
            </w:r>
            <w:r w:rsidR="00542660">
              <w:rPr>
                <w:rFonts w:ascii="DecimaWE Rg" w:hAnsi="DecimaWE Rg"/>
                <w:i/>
                <w:sz w:val="20"/>
                <w:szCs w:val="20"/>
                <w:lang w:val="sl-SI"/>
              </w:rPr>
              <w:t xml:space="preserve">, predložila </w:t>
            </w:r>
            <w:r w:rsidRPr="004F7CB5">
              <w:rPr>
                <w:rFonts w:ascii="DecimaWE Rg" w:hAnsi="DecimaWE Rg"/>
                <w:b/>
                <w:i/>
                <w:sz w:val="20"/>
                <w:szCs w:val="20"/>
                <w:lang w:val="sl-SI"/>
              </w:rPr>
              <w:t>obrazec EAS</w:t>
            </w:r>
            <w:r w:rsidR="00542660">
              <w:rPr>
                <w:rFonts w:ascii="DecimaWE Rg" w:hAnsi="DecimaWE Rg"/>
                <w:i/>
                <w:sz w:val="20"/>
                <w:szCs w:val="20"/>
                <w:lang w:val="sl-SI"/>
              </w:rPr>
              <w:t xml:space="preserve"> </w:t>
            </w:r>
            <w:r>
              <w:rPr>
                <w:rFonts w:ascii="DecimaWE Rg" w:hAnsi="DecimaWE Rg"/>
                <w:i/>
                <w:sz w:val="20"/>
                <w:szCs w:val="20"/>
                <w:lang w:val="sl-SI"/>
              </w:rPr>
              <w:t>(obrazec</w:t>
            </w:r>
            <w:r w:rsidR="00542660">
              <w:rPr>
                <w:rFonts w:ascii="DecimaWE Rg" w:hAnsi="DecimaWE Rg"/>
                <w:i/>
                <w:sz w:val="20"/>
                <w:szCs w:val="20"/>
                <w:lang w:val="sl-SI"/>
              </w:rPr>
              <w:t>, s katerim</w:t>
            </w:r>
            <w:r>
              <w:rPr>
                <w:rFonts w:ascii="DecimaWE Rg" w:hAnsi="DecimaWE Rg"/>
                <w:i/>
                <w:sz w:val="20"/>
                <w:szCs w:val="20"/>
                <w:lang w:val="sl-SI"/>
              </w:rPr>
              <w:t xml:space="preserve"> članske </w:t>
            </w:r>
            <w:r w:rsidRPr="004F7CB5">
              <w:rPr>
                <w:rFonts w:ascii="DecimaWE Rg" w:hAnsi="DecimaWE Rg"/>
                <w:i/>
                <w:sz w:val="20"/>
                <w:szCs w:val="20"/>
                <w:lang w:val="sl-SI"/>
              </w:rPr>
              <w:t>organizacij</w:t>
            </w:r>
            <w:r>
              <w:rPr>
                <w:rFonts w:ascii="DecimaWE Rg" w:hAnsi="DecimaWE Rg"/>
                <w:i/>
                <w:sz w:val="20"/>
                <w:szCs w:val="20"/>
                <w:lang w:val="sl-SI"/>
              </w:rPr>
              <w:t xml:space="preserve">e </w:t>
            </w:r>
            <w:r w:rsidR="00542660">
              <w:rPr>
                <w:rFonts w:ascii="DecimaWE Rg" w:hAnsi="DecimaWE Rg"/>
                <w:i/>
                <w:sz w:val="20"/>
                <w:szCs w:val="20"/>
                <w:lang w:val="sl-SI"/>
              </w:rPr>
              <w:t>davčni upravi priglasijo podatke, pomembne</w:t>
            </w:r>
            <w:r>
              <w:rPr>
                <w:rFonts w:ascii="DecimaWE Rg" w:hAnsi="DecimaWE Rg"/>
                <w:i/>
                <w:sz w:val="20"/>
                <w:szCs w:val="20"/>
                <w:lang w:val="sl-SI"/>
              </w:rPr>
              <w:t xml:space="preserve"> </w:t>
            </w:r>
            <w:r w:rsidR="000565AC">
              <w:rPr>
                <w:rFonts w:ascii="DecimaWE Rg" w:hAnsi="DecimaWE Rg"/>
                <w:i/>
                <w:sz w:val="20"/>
                <w:szCs w:val="20"/>
                <w:lang w:val="sl-SI"/>
              </w:rPr>
              <w:t>za</w:t>
            </w:r>
            <w:r w:rsidRPr="004F7CB5">
              <w:rPr>
                <w:rFonts w:ascii="DecimaWE Rg" w:hAnsi="DecimaWE Rg"/>
                <w:i/>
                <w:sz w:val="20"/>
                <w:szCs w:val="20"/>
                <w:lang w:val="sl-SI"/>
              </w:rPr>
              <w:t xml:space="preserve"> davčne namene</w:t>
            </w:r>
            <w:r>
              <w:rPr>
                <w:rFonts w:ascii="DecimaWE Rg" w:hAnsi="DecimaWE Rg"/>
                <w:i/>
                <w:sz w:val="20"/>
                <w:szCs w:val="20"/>
                <w:lang w:val="sl-SI"/>
              </w:rPr>
              <w:t>)</w:t>
            </w:r>
            <w:r w:rsidR="00542660">
              <w:rPr>
                <w:rFonts w:ascii="DecimaWE Rg" w:hAnsi="DecimaWE Rg"/>
                <w:i/>
                <w:sz w:val="20"/>
                <w:szCs w:val="20"/>
                <w:lang w:val="sl-SI"/>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3909BD" w:rsidRPr="007A5153" w:rsidRDefault="003909BD" w:rsidP="003909BD">
      <w:pPr>
        <w:jc w:val="center"/>
        <w:rPr>
          <w:rFonts w:ascii="DecimaWE Rg" w:hAnsi="DecimaWE Rg"/>
          <w:b/>
          <w:i/>
          <w:sz w:val="22"/>
          <w:szCs w:val="22"/>
        </w:rPr>
      </w:pPr>
    </w:p>
    <w:p w:rsidR="003909BD" w:rsidRDefault="003909BD" w:rsidP="003909BD">
      <w:pPr>
        <w:ind w:left="1134"/>
        <w:jc w:val="both"/>
        <w:rPr>
          <w:rFonts w:ascii="DecimaWE Rg" w:hAnsi="DecimaWE Rg"/>
          <w:i/>
          <w:sz w:val="20"/>
          <w:szCs w:val="20"/>
          <w:lang w:val="sl-SI"/>
        </w:rPr>
      </w:pPr>
    </w:p>
    <w:p w:rsidR="00AE5F43" w:rsidRDefault="00AE5F43" w:rsidP="003909BD">
      <w:pPr>
        <w:ind w:left="1134"/>
        <w:jc w:val="both"/>
        <w:rPr>
          <w:rFonts w:ascii="DecimaWE Rg" w:hAnsi="DecimaWE Rg"/>
          <w:i/>
          <w:sz w:val="20"/>
          <w:szCs w:val="20"/>
          <w:lang w:val="sl-SI"/>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3909BD" w:rsidRPr="007A5153" w:rsidTr="00311717">
        <w:trPr>
          <w:trHeight w:val="110"/>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09BD" w:rsidRPr="00B8004B" w:rsidRDefault="003909BD" w:rsidP="00311717">
            <w:pPr>
              <w:pStyle w:val="Paragrafoelenco"/>
              <w:ind w:left="0"/>
              <w:rPr>
                <w:rFonts w:ascii="DecimaWE Rg" w:hAnsi="DecimaWE Rg"/>
                <w:b/>
                <w:sz w:val="22"/>
                <w:szCs w:val="22"/>
              </w:rPr>
            </w:pPr>
            <w:r w:rsidRPr="00B8004B">
              <w:rPr>
                <w:rFonts w:ascii="DecimaWE Rg" w:hAnsi="DecimaWE Rg"/>
                <w:b/>
                <w:sz w:val="22"/>
                <w:szCs w:val="22"/>
              </w:rPr>
              <w:t>NATURA COMMERCI</w:t>
            </w:r>
            <w:r>
              <w:rPr>
                <w:rFonts w:ascii="DecimaWE Rg" w:hAnsi="DecimaWE Rg"/>
                <w:b/>
                <w:sz w:val="22"/>
                <w:szCs w:val="22"/>
              </w:rPr>
              <w:t xml:space="preserve">ALE DEL SOGGETTO BENEFICIARIO </w:t>
            </w:r>
          </w:p>
          <w:p w:rsidR="003909BD" w:rsidRDefault="003909BD" w:rsidP="00311717">
            <w:pPr>
              <w:pStyle w:val="Paragrafoelenco"/>
              <w:ind w:left="0"/>
              <w:rPr>
                <w:rFonts w:ascii="DecimaWE Rg" w:hAnsi="DecimaWE Rg"/>
                <w:b/>
                <w:i/>
                <w:sz w:val="22"/>
                <w:szCs w:val="22"/>
                <w:lang w:val="sl-SI"/>
              </w:rPr>
            </w:pPr>
            <w:r>
              <w:rPr>
                <w:rFonts w:ascii="DecimaWE Rg" w:hAnsi="DecimaWE Rg"/>
                <w:b/>
                <w:i/>
                <w:sz w:val="22"/>
                <w:szCs w:val="22"/>
                <w:lang w:val="sl-SI"/>
              </w:rPr>
              <w:t>POSLOVNA NARAVA PREJEMNIKA</w:t>
            </w:r>
          </w:p>
          <w:p w:rsidR="003909BD" w:rsidRPr="00F7538B" w:rsidRDefault="003909BD" w:rsidP="00311717">
            <w:pPr>
              <w:tabs>
                <w:tab w:val="left" w:pos="1080"/>
              </w:tabs>
              <w:jc w:val="both"/>
              <w:rPr>
                <w:rFonts w:ascii="DecimaWE Rg" w:hAnsi="DecimaWE Rg" w:cs="MS Mincho"/>
                <w:sz w:val="16"/>
                <w:szCs w:val="16"/>
                <w:lang w:val="sl-SI" w:eastAsia="ja-JP"/>
              </w:rPr>
            </w:pPr>
            <w:r w:rsidRPr="002835D5">
              <w:rPr>
                <w:rFonts w:ascii="DecimaWE Rg" w:hAnsi="DecimaWE Rg" w:cs="MS Mincho"/>
                <w:sz w:val="16"/>
                <w:szCs w:val="16"/>
                <w:lang w:eastAsia="ja-JP"/>
              </w:rPr>
              <w:t>barrare la casella interessata</w:t>
            </w:r>
            <w:r w:rsidR="00F7538B">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sidR="00F7538B">
              <w:rPr>
                <w:rFonts w:ascii="DecimaWE Rg" w:hAnsi="DecimaWE Rg" w:cs="MS Mincho"/>
                <w:sz w:val="16"/>
                <w:szCs w:val="16"/>
                <w:lang w:eastAsia="ja-JP"/>
              </w:rPr>
              <w:t xml:space="preserve"> </w:t>
            </w:r>
            <w:r w:rsidR="00F7538B" w:rsidRPr="00F7538B">
              <w:rPr>
                <w:rFonts w:ascii="DecimaWE Rg" w:hAnsi="DecimaWE Rg" w:cs="MS Mincho"/>
                <w:i/>
                <w:sz w:val="16"/>
                <w:szCs w:val="16"/>
                <w:lang w:val="sl-SI" w:eastAsia="ja-JP"/>
              </w:rPr>
              <w:t>označite ustrezno trditev</w:t>
            </w:r>
          </w:p>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p>
        </w:tc>
      </w:tr>
      <w:tr w:rsidR="003909BD" w:rsidRPr="006552D5"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73DCF" w:rsidRPr="003F404E" w:rsidRDefault="003909BD" w:rsidP="00073DCF">
            <w:pPr>
              <w:jc w:val="both"/>
              <w:rPr>
                <w:rFonts w:ascii="DecimaWE Rg" w:hAnsi="DecimaWE Rg"/>
                <w:i/>
                <w:sz w:val="20"/>
                <w:szCs w:val="20"/>
              </w:rPr>
            </w:pPr>
            <w:r w:rsidRPr="00297378">
              <w:rPr>
                <w:rFonts w:ascii="DecimaWE Rg" w:hAnsi="DecimaWE Rg"/>
                <w:sz w:val="20"/>
                <w:szCs w:val="20"/>
              </w:rPr>
              <w:t xml:space="preserve">che l’ente da me rappresentato </w:t>
            </w:r>
            <w:r>
              <w:rPr>
                <w:rFonts w:ascii="DecimaWE Rg" w:hAnsi="DecimaWE Rg"/>
                <w:sz w:val="20"/>
                <w:szCs w:val="20"/>
              </w:rPr>
              <w:t xml:space="preserve">è una </w:t>
            </w:r>
            <w:r w:rsidRPr="006552D5">
              <w:rPr>
                <w:rFonts w:ascii="DecimaWE Rg" w:hAnsi="DecimaWE Rg"/>
                <w:b/>
                <w:sz w:val="20"/>
                <w:szCs w:val="20"/>
              </w:rPr>
              <w:t>ONLUS</w:t>
            </w:r>
            <w:r>
              <w:rPr>
                <w:rFonts w:ascii="DecimaWE Rg" w:hAnsi="DecimaWE Rg"/>
                <w:sz w:val="20"/>
                <w:szCs w:val="20"/>
              </w:rPr>
              <w:t xml:space="preserve"> come da comunicazione prevista dall’art. 11 </w:t>
            </w:r>
            <w:proofErr w:type="spellStart"/>
            <w:r>
              <w:rPr>
                <w:rFonts w:ascii="DecimaWE Rg" w:hAnsi="DecimaWE Rg"/>
                <w:sz w:val="20"/>
                <w:szCs w:val="20"/>
              </w:rPr>
              <w:t>D.Lgs.</w:t>
            </w:r>
            <w:proofErr w:type="spellEnd"/>
            <w:r>
              <w:rPr>
                <w:rFonts w:ascii="DecimaWE Rg" w:hAnsi="DecimaWE Rg"/>
                <w:sz w:val="20"/>
                <w:szCs w:val="20"/>
              </w:rPr>
              <w:t xml:space="preserve"> 4.12.1977, n. 460, presentata alla Direzione Regionale delle Entrate competente in data</w:t>
            </w:r>
            <w:r w:rsidR="00E60D1D" w:rsidRPr="00B90840">
              <w:rPr>
                <w:rFonts w:ascii="DecimaWE Rg" w:hAnsi="DecimaWE Rg"/>
                <w:i/>
                <w:sz w:val="22"/>
                <w:szCs w:val="22"/>
                <w:u w:val="single"/>
              </w:rPr>
              <w:fldChar w:fldCharType="begin">
                <w:ffData>
                  <w:name w:val="Testo11"/>
                  <w:enabled/>
                  <w:calcOnExit w:val="0"/>
                  <w:textInput/>
                </w:ffData>
              </w:fldChar>
            </w:r>
            <w:r w:rsidR="00E60D1D" w:rsidRPr="00B90840">
              <w:rPr>
                <w:rFonts w:ascii="DecimaWE Rg" w:hAnsi="DecimaWE Rg"/>
                <w:i/>
                <w:sz w:val="22"/>
                <w:szCs w:val="22"/>
                <w:u w:val="single"/>
              </w:rPr>
              <w:instrText xml:space="preserve"> FORMTEXT </w:instrText>
            </w:r>
            <w:r w:rsidR="00E60D1D" w:rsidRPr="00B90840">
              <w:rPr>
                <w:rFonts w:ascii="DecimaWE Rg" w:hAnsi="DecimaWE Rg"/>
                <w:i/>
                <w:sz w:val="22"/>
                <w:szCs w:val="22"/>
                <w:u w:val="single"/>
              </w:rPr>
            </w:r>
            <w:r w:rsidR="00E60D1D" w:rsidRPr="00B90840">
              <w:rPr>
                <w:rFonts w:ascii="DecimaWE Rg" w:hAnsi="DecimaWE Rg"/>
                <w:i/>
                <w:sz w:val="22"/>
                <w:szCs w:val="22"/>
                <w:u w:val="single"/>
              </w:rPr>
              <w:fldChar w:fldCharType="separate"/>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fldChar w:fldCharType="end"/>
            </w:r>
            <w:r w:rsidR="00910336">
              <w:rPr>
                <w:rFonts w:ascii="DecimaWE Rg" w:hAnsi="DecimaWE Rg"/>
                <w:sz w:val="20"/>
                <w:szCs w:val="20"/>
              </w:rPr>
              <w:t>.</w:t>
            </w:r>
          </w:p>
          <w:p w:rsidR="00573D9C" w:rsidRDefault="003909BD" w:rsidP="00B90840">
            <w:pPr>
              <w:jc w:val="both"/>
              <w:rPr>
                <w:rFonts w:ascii="DecimaWE Rg" w:hAnsi="DecimaWE Rg"/>
                <w:i/>
                <w:sz w:val="22"/>
                <w:szCs w:val="22"/>
                <w:u w:val="single"/>
              </w:rPr>
            </w:pPr>
            <w:r w:rsidRPr="003F404E">
              <w:rPr>
                <w:rFonts w:ascii="DecimaWE Rg" w:hAnsi="DecimaWE Rg"/>
                <w:i/>
                <w:sz w:val="20"/>
                <w:szCs w:val="20"/>
                <w:lang w:val="sl-SI"/>
              </w:rPr>
              <w:t xml:space="preserve">je </w:t>
            </w:r>
            <w:r w:rsidR="009A793A" w:rsidRPr="003F404E">
              <w:rPr>
                <w:rFonts w:ascii="DecimaWE Rg" w:hAnsi="DecimaWE Rg"/>
                <w:i/>
                <w:sz w:val="20"/>
                <w:szCs w:val="20"/>
                <w:lang w:val="sl-SI"/>
              </w:rPr>
              <w:t>ustanova, ki jo zastopam</w:t>
            </w:r>
            <w:r w:rsidR="00073DCF" w:rsidRPr="003F404E">
              <w:rPr>
                <w:rFonts w:ascii="DecimaWE Rg" w:hAnsi="DecimaWE Rg"/>
                <w:i/>
                <w:sz w:val="20"/>
                <w:szCs w:val="20"/>
                <w:lang w:val="sl-SI"/>
              </w:rPr>
              <w:t>,</w:t>
            </w:r>
            <w:r w:rsidRPr="003F404E">
              <w:rPr>
                <w:rFonts w:ascii="DecimaWE Rg" w:hAnsi="DecimaWE Rg"/>
                <w:i/>
                <w:sz w:val="20"/>
                <w:szCs w:val="20"/>
                <w:lang w:val="sl-SI"/>
              </w:rPr>
              <w:t xml:space="preserve"> </w:t>
            </w:r>
            <w:r w:rsidR="009A793A" w:rsidRPr="000565AC">
              <w:rPr>
                <w:rFonts w:ascii="DecimaWE Rg" w:hAnsi="DecimaWE Rg"/>
                <w:b/>
                <w:i/>
                <w:sz w:val="20"/>
                <w:szCs w:val="20"/>
                <w:lang w:val="sl-SI"/>
              </w:rPr>
              <w:t>nepridobitna družbeno koristna organizacija</w:t>
            </w:r>
            <w:r w:rsidRPr="003F404E">
              <w:rPr>
                <w:rFonts w:ascii="DecimaWE Rg" w:hAnsi="DecimaWE Rg"/>
                <w:i/>
                <w:sz w:val="20"/>
                <w:szCs w:val="20"/>
                <w:lang w:val="sl-SI"/>
              </w:rPr>
              <w:t xml:space="preserve">, kot </w:t>
            </w:r>
            <w:r w:rsidR="003F404E">
              <w:rPr>
                <w:rFonts w:ascii="DecimaWE Rg" w:hAnsi="DecimaWE Rg"/>
                <w:i/>
                <w:sz w:val="20"/>
                <w:szCs w:val="20"/>
                <w:lang w:val="sl-SI"/>
              </w:rPr>
              <w:t>je to razvidno iz priglasitve po</w:t>
            </w:r>
            <w:r w:rsidRPr="003F404E">
              <w:rPr>
                <w:rFonts w:ascii="DecimaWE Rg" w:hAnsi="DecimaWE Rg"/>
                <w:i/>
                <w:sz w:val="20"/>
                <w:szCs w:val="20"/>
                <w:lang w:val="sl-SI"/>
              </w:rPr>
              <w:t xml:space="preserve"> 11</w:t>
            </w:r>
            <w:r w:rsidR="003F404E">
              <w:rPr>
                <w:rFonts w:ascii="DecimaWE Rg" w:hAnsi="DecimaWE Rg"/>
                <w:i/>
                <w:sz w:val="20"/>
                <w:szCs w:val="20"/>
                <w:lang w:val="sl-SI"/>
              </w:rPr>
              <w:t>. členu</w:t>
            </w:r>
            <w:r w:rsidRPr="003F404E">
              <w:rPr>
                <w:rFonts w:ascii="DecimaWE Rg" w:hAnsi="DecimaWE Rg"/>
                <w:i/>
                <w:sz w:val="20"/>
                <w:szCs w:val="20"/>
                <w:lang w:val="sl-SI"/>
              </w:rPr>
              <w:t xml:space="preserve"> </w:t>
            </w:r>
            <w:proofErr w:type="spellStart"/>
            <w:r w:rsidRPr="003F404E">
              <w:rPr>
                <w:rFonts w:ascii="DecimaWE Rg" w:hAnsi="DecimaWE Rg"/>
                <w:i/>
                <w:sz w:val="20"/>
                <w:szCs w:val="20"/>
                <w:lang w:val="sl-SI"/>
              </w:rPr>
              <w:t>zak</w:t>
            </w:r>
            <w:proofErr w:type="spellEnd"/>
            <w:r w:rsidRPr="003F404E">
              <w:rPr>
                <w:rFonts w:ascii="DecimaWE Rg" w:hAnsi="DecimaWE Rg"/>
                <w:i/>
                <w:sz w:val="20"/>
                <w:szCs w:val="20"/>
                <w:lang w:val="sl-SI"/>
              </w:rPr>
              <w:t xml:space="preserve">. </w:t>
            </w:r>
            <w:proofErr w:type="spellStart"/>
            <w:r w:rsidR="003F404E">
              <w:rPr>
                <w:rFonts w:ascii="DecimaWE Rg" w:hAnsi="DecimaWE Rg"/>
                <w:i/>
                <w:sz w:val="20"/>
                <w:szCs w:val="20"/>
                <w:lang w:val="sl-SI"/>
              </w:rPr>
              <w:t>odl</w:t>
            </w:r>
            <w:proofErr w:type="spellEnd"/>
            <w:r w:rsidR="003F404E">
              <w:rPr>
                <w:rFonts w:ascii="DecimaWE Rg" w:hAnsi="DecimaWE Rg"/>
                <w:i/>
                <w:sz w:val="20"/>
                <w:szCs w:val="20"/>
                <w:lang w:val="sl-SI"/>
              </w:rPr>
              <w:t xml:space="preserve">. </w:t>
            </w:r>
            <w:r w:rsidRPr="003F404E">
              <w:rPr>
                <w:rFonts w:ascii="DecimaWE Rg" w:hAnsi="DecimaWE Rg"/>
                <w:i/>
                <w:sz w:val="20"/>
                <w:szCs w:val="20"/>
                <w:lang w:val="sl-SI"/>
              </w:rPr>
              <w:t xml:space="preserve">št. 460 z dne 4.12.1977, ki </w:t>
            </w:r>
            <w:r w:rsidR="003F404E">
              <w:rPr>
                <w:rFonts w:ascii="DecimaWE Rg" w:hAnsi="DecimaWE Rg"/>
                <w:i/>
                <w:sz w:val="20"/>
                <w:szCs w:val="20"/>
                <w:lang w:val="sl-SI"/>
              </w:rPr>
              <w:t>jo</w:t>
            </w:r>
            <w:r w:rsidRPr="003F404E">
              <w:rPr>
                <w:rFonts w:ascii="DecimaWE Rg" w:hAnsi="DecimaWE Rg"/>
                <w:i/>
                <w:sz w:val="20"/>
                <w:szCs w:val="20"/>
                <w:lang w:val="sl-SI"/>
              </w:rPr>
              <w:t xml:space="preserve"> je </w:t>
            </w:r>
            <w:r w:rsidR="003F404E">
              <w:rPr>
                <w:rFonts w:ascii="DecimaWE Rg" w:hAnsi="DecimaWE Rg"/>
                <w:i/>
                <w:sz w:val="20"/>
                <w:szCs w:val="20"/>
                <w:lang w:val="sl-SI"/>
              </w:rPr>
              <w:t>ustanova</w:t>
            </w:r>
            <w:r w:rsidRPr="003F404E">
              <w:rPr>
                <w:rFonts w:ascii="DecimaWE Rg" w:hAnsi="DecimaWE Rg"/>
                <w:i/>
                <w:sz w:val="20"/>
                <w:szCs w:val="20"/>
                <w:lang w:val="sl-SI"/>
              </w:rPr>
              <w:t xml:space="preserve"> </w:t>
            </w:r>
            <w:r w:rsidR="003F404E">
              <w:rPr>
                <w:rFonts w:ascii="DecimaWE Rg" w:hAnsi="DecimaWE Rg"/>
                <w:i/>
                <w:sz w:val="20"/>
                <w:szCs w:val="20"/>
                <w:lang w:val="sl-SI"/>
              </w:rPr>
              <w:t>predložila</w:t>
            </w:r>
            <w:r w:rsidRPr="003F404E">
              <w:rPr>
                <w:rFonts w:ascii="DecimaWE Rg" w:hAnsi="DecimaWE Rg"/>
                <w:i/>
                <w:sz w:val="20"/>
                <w:szCs w:val="20"/>
                <w:lang w:val="sl-SI"/>
              </w:rPr>
              <w:t xml:space="preserve"> pristojni Deže</w:t>
            </w:r>
            <w:r w:rsidR="000565AC">
              <w:rPr>
                <w:rFonts w:ascii="DecimaWE Rg" w:hAnsi="DecimaWE Rg"/>
                <w:i/>
                <w:sz w:val="20"/>
                <w:szCs w:val="20"/>
                <w:lang w:val="sl-SI"/>
              </w:rPr>
              <w:t xml:space="preserve">lni direkciji za prihodke dne </w:t>
            </w:r>
            <w:r w:rsidR="00E60D1D" w:rsidRPr="00B90840">
              <w:rPr>
                <w:rFonts w:ascii="DecimaWE Rg" w:hAnsi="DecimaWE Rg"/>
                <w:i/>
                <w:sz w:val="22"/>
                <w:szCs w:val="22"/>
                <w:u w:val="single"/>
              </w:rPr>
              <w:fldChar w:fldCharType="begin">
                <w:ffData>
                  <w:name w:val="Testo11"/>
                  <w:enabled/>
                  <w:calcOnExit w:val="0"/>
                  <w:textInput/>
                </w:ffData>
              </w:fldChar>
            </w:r>
            <w:r w:rsidR="00E60D1D" w:rsidRPr="00B90840">
              <w:rPr>
                <w:rFonts w:ascii="DecimaWE Rg" w:hAnsi="DecimaWE Rg"/>
                <w:i/>
                <w:sz w:val="22"/>
                <w:szCs w:val="22"/>
                <w:u w:val="single"/>
              </w:rPr>
              <w:instrText xml:space="preserve"> FORMTEXT </w:instrText>
            </w:r>
            <w:r w:rsidR="00E60D1D" w:rsidRPr="00B90840">
              <w:rPr>
                <w:rFonts w:ascii="DecimaWE Rg" w:hAnsi="DecimaWE Rg"/>
                <w:i/>
                <w:sz w:val="22"/>
                <w:szCs w:val="22"/>
                <w:u w:val="single"/>
              </w:rPr>
            </w:r>
            <w:r w:rsidR="00E60D1D" w:rsidRPr="00B90840">
              <w:rPr>
                <w:rFonts w:ascii="DecimaWE Rg" w:hAnsi="DecimaWE Rg"/>
                <w:i/>
                <w:sz w:val="22"/>
                <w:szCs w:val="22"/>
                <w:u w:val="single"/>
              </w:rPr>
              <w:fldChar w:fldCharType="separate"/>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t> </w:t>
            </w:r>
            <w:r w:rsidR="00E60D1D" w:rsidRPr="00B90840">
              <w:rPr>
                <w:rFonts w:ascii="DecimaWE Rg" w:hAnsi="DecimaWE Rg"/>
                <w:i/>
                <w:sz w:val="22"/>
                <w:szCs w:val="22"/>
                <w:u w:val="single"/>
              </w:rPr>
              <w:fldChar w:fldCharType="end"/>
            </w:r>
            <w:r w:rsidR="00573D9C">
              <w:rPr>
                <w:rFonts w:ascii="DecimaWE Rg" w:hAnsi="DecimaWE Rg"/>
                <w:i/>
                <w:sz w:val="22"/>
                <w:szCs w:val="22"/>
                <w:u w:val="single"/>
              </w:rPr>
              <w:t>.</w:t>
            </w:r>
          </w:p>
          <w:p w:rsidR="003909BD" w:rsidRPr="006552D5" w:rsidRDefault="00B90840" w:rsidP="00B90840">
            <w:pPr>
              <w:jc w:val="both"/>
              <w:rPr>
                <w:rFonts w:ascii="DecimaWE Rg" w:hAnsi="DecimaWE Rg"/>
                <w:sz w:val="20"/>
                <w:szCs w:val="20"/>
                <w:lang w:val="sl-SI"/>
              </w:rPr>
            </w:pPr>
            <w:r>
              <w:rPr>
                <w:rFonts w:ascii="DecimaWE Rg" w:hAnsi="DecimaWE Rg"/>
                <w:i/>
                <w:sz w:val="20"/>
                <w:szCs w:val="20"/>
                <w:lang w:val="sl-SI"/>
              </w:rPr>
              <w:t xml:space="preserve"> </w:t>
            </w:r>
            <w:r w:rsidR="00910336">
              <w:rPr>
                <w:rFonts w:ascii="DecimaWE Rg" w:hAnsi="DecimaWE Rg"/>
                <w:i/>
                <w:sz w:val="20"/>
                <w:szCs w:val="20"/>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6552D5" w:rsidRDefault="00992F1C" w:rsidP="00311717">
            <w:pPr>
              <w:overflowPunct w:val="0"/>
              <w:autoSpaceDE w:val="0"/>
              <w:autoSpaceDN w:val="0"/>
              <w:adjustRightInd w:val="0"/>
              <w:spacing w:before="60"/>
              <w:jc w:val="center"/>
              <w:textAlignment w:val="baseline"/>
              <w:rPr>
                <w:rFonts w:ascii="DecimaWE Rg" w:hAnsi="DecimaWE Rg" w:cs="Arial"/>
                <w:w w:val="90"/>
                <w:sz w:val="18"/>
                <w:szCs w:val="16"/>
                <w:lang w:val="sl-SI"/>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910336" w:rsidRPr="006552D5"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910336" w:rsidRDefault="00910336" w:rsidP="00910336">
            <w:pPr>
              <w:jc w:val="both"/>
              <w:rPr>
                <w:rFonts w:ascii="DecimaWE Rg" w:hAnsi="DecimaWE Rg"/>
                <w:i/>
                <w:sz w:val="20"/>
                <w:szCs w:val="20"/>
                <w:lang w:val="sl-SI"/>
              </w:rPr>
            </w:pPr>
            <w:r w:rsidRPr="00297378">
              <w:rPr>
                <w:rFonts w:ascii="DecimaWE Rg" w:hAnsi="DecimaWE Rg"/>
                <w:sz w:val="20"/>
                <w:szCs w:val="20"/>
              </w:rPr>
              <w:t xml:space="preserve">che l’ente da me rappresentato </w:t>
            </w:r>
            <w:r>
              <w:rPr>
                <w:rFonts w:ascii="DecimaWE Rg" w:hAnsi="DecimaWE Rg"/>
                <w:sz w:val="20"/>
                <w:szCs w:val="20"/>
              </w:rPr>
              <w:t>è un’</w:t>
            </w:r>
            <w:r w:rsidRPr="00573D9C">
              <w:rPr>
                <w:rFonts w:ascii="DecimaWE Rg" w:hAnsi="DecimaWE Rg"/>
                <w:b/>
                <w:sz w:val="20"/>
                <w:szCs w:val="20"/>
              </w:rPr>
              <w:t xml:space="preserve">organizzazione di volontariato </w:t>
            </w:r>
            <w:r w:rsidR="00B90840">
              <w:rPr>
                <w:rFonts w:ascii="DecimaWE Rg" w:hAnsi="DecimaWE Rg"/>
                <w:sz w:val="20"/>
                <w:szCs w:val="20"/>
              </w:rPr>
              <w:t>ex L. 266/91, iscritta al n.</w:t>
            </w:r>
            <w:r w:rsidR="00B90840" w:rsidRPr="00B90840">
              <w:rPr>
                <w:rFonts w:ascii="DecimaWE Rg" w:hAnsi="DecimaWE Rg"/>
                <w:i/>
                <w:sz w:val="22"/>
                <w:szCs w:val="22"/>
                <w:u w:val="single"/>
              </w:rPr>
              <w:fldChar w:fldCharType="begin">
                <w:ffData>
                  <w:name w:val="Testo11"/>
                  <w:enabled/>
                  <w:calcOnExit w:val="0"/>
                  <w:textInput/>
                </w:ffData>
              </w:fldChar>
            </w:r>
            <w:r w:rsidR="00B90840" w:rsidRPr="00B90840">
              <w:rPr>
                <w:rFonts w:ascii="DecimaWE Rg" w:hAnsi="DecimaWE Rg"/>
                <w:i/>
                <w:sz w:val="22"/>
                <w:szCs w:val="22"/>
                <w:u w:val="single"/>
              </w:rPr>
              <w:instrText xml:space="preserve"> FORMTEXT </w:instrText>
            </w:r>
            <w:r w:rsidR="00B90840" w:rsidRPr="00B90840">
              <w:rPr>
                <w:rFonts w:ascii="DecimaWE Rg" w:hAnsi="DecimaWE Rg"/>
                <w:i/>
                <w:sz w:val="22"/>
                <w:szCs w:val="22"/>
                <w:u w:val="single"/>
              </w:rPr>
            </w:r>
            <w:r w:rsidR="00B90840" w:rsidRPr="00B90840">
              <w:rPr>
                <w:rFonts w:ascii="DecimaWE Rg" w:hAnsi="DecimaWE Rg"/>
                <w:i/>
                <w:sz w:val="22"/>
                <w:szCs w:val="22"/>
                <w:u w:val="single"/>
              </w:rPr>
              <w:fldChar w:fldCharType="separate"/>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fldChar w:fldCharType="end"/>
            </w:r>
            <w:r>
              <w:rPr>
                <w:rFonts w:ascii="DecimaWE Rg" w:hAnsi="DecimaWE Rg"/>
                <w:sz w:val="20"/>
                <w:szCs w:val="20"/>
              </w:rPr>
              <w:t xml:space="preserve"> </w:t>
            </w:r>
            <w:r w:rsidRPr="003F404E">
              <w:rPr>
                <w:rFonts w:ascii="DecimaWE Rg" w:hAnsi="DecimaWE Rg"/>
                <w:sz w:val="20"/>
                <w:szCs w:val="20"/>
              </w:rPr>
              <w:t>del Registro generale della Regione Autonoma Friuli- Venezia Giulia art. 6 L.R. 12/95</w:t>
            </w:r>
            <w:r w:rsidR="00573D9C">
              <w:rPr>
                <w:rFonts w:ascii="DecimaWE Rg" w:hAnsi="DecimaWE Rg"/>
                <w:i/>
                <w:sz w:val="20"/>
                <w:szCs w:val="20"/>
                <w:lang w:val="sl-SI"/>
              </w:rPr>
              <w:t>.</w:t>
            </w:r>
          </w:p>
          <w:p w:rsidR="00910336" w:rsidRDefault="00910336" w:rsidP="00B90840">
            <w:pPr>
              <w:jc w:val="both"/>
              <w:rPr>
                <w:rFonts w:ascii="DecimaWE Rg" w:hAnsi="DecimaWE Rg"/>
                <w:i/>
                <w:sz w:val="20"/>
                <w:szCs w:val="20"/>
                <w:lang w:val="sl-SI"/>
              </w:rPr>
            </w:pPr>
            <w:r>
              <w:rPr>
                <w:rFonts w:ascii="DecimaWE Rg" w:hAnsi="DecimaWE Rg"/>
                <w:i/>
                <w:sz w:val="20"/>
                <w:szCs w:val="20"/>
                <w:lang w:val="sl-SI"/>
              </w:rPr>
              <w:t xml:space="preserve">da je ustanova, ki jo zastopam, </w:t>
            </w:r>
            <w:r w:rsidRPr="00573D9C">
              <w:rPr>
                <w:rFonts w:ascii="DecimaWE Rg" w:hAnsi="DecimaWE Rg"/>
                <w:b/>
                <w:i/>
                <w:sz w:val="20"/>
                <w:szCs w:val="20"/>
                <w:lang w:val="sl-SI"/>
              </w:rPr>
              <w:t>prostovoljno združenje</w:t>
            </w:r>
            <w:r>
              <w:rPr>
                <w:rFonts w:ascii="DecimaWE Rg" w:hAnsi="DecimaWE Rg"/>
                <w:i/>
                <w:sz w:val="20"/>
                <w:szCs w:val="20"/>
                <w:lang w:val="sl-SI"/>
              </w:rPr>
              <w:t xml:space="preserve"> iz zakona št. 266/91, vpisano</w:t>
            </w:r>
            <w:r w:rsidRPr="003F404E">
              <w:rPr>
                <w:rFonts w:ascii="DecimaWE Rg" w:hAnsi="DecimaWE Rg"/>
                <w:i/>
                <w:sz w:val="20"/>
                <w:szCs w:val="20"/>
                <w:lang w:val="sl-SI"/>
              </w:rPr>
              <w:t xml:space="preserve"> pod št.</w:t>
            </w:r>
            <w:r w:rsidR="00B90840" w:rsidRPr="00B90840">
              <w:rPr>
                <w:rFonts w:ascii="DecimaWE Rg" w:hAnsi="DecimaWE Rg"/>
                <w:i/>
                <w:sz w:val="22"/>
                <w:szCs w:val="22"/>
                <w:lang w:val="sl-SI"/>
              </w:rPr>
              <w:t xml:space="preserve"> </w:t>
            </w:r>
            <w:r w:rsidR="00B90840" w:rsidRPr="00B90840">
              <w:rPr>
                <w:rFonts w:ascii="DecimaWE Rg" w:hAnsi="DecimaWE Rg"/>
                <w:i/>
                <w:sz w:val="22"/>
                <w:szCs w:val="22"/>
                <w:u w:val="single"/>
              </w:rPr>
              <w:fldChar w:fldCharType="begin">
                <w:ffData>
                  <w:name w:val="Testo11"/>
                  <w:enabled/>
                  <w:calcOnExit w:val="0"/>
                  <w:textInput/>
                </w:ffData>
              </w:fldChar>
            </w:r>
            <w:r w:rsidR="00B90840" w:rsidRPr="00B90840">
              <w:rPr>
                <w:rFonts w:ascii="DecimaWE Rg" w:hAnsi="DecimaWE Rg"/>
                <w:i/>
                <w:sz w:val="22"/>
                <w:szCs w:val="22"/>
                <w:u w:val="single"/>
                <w:lang w:val="sl-SI"/>
              </w:rPr>
              <w:instrText xml:space="preserve"> FORMTEXT </w:instrText>
            </w:r>
            <w:r w:rsidR="00B90840" w:rsidRPr="00B90840">
              <w:rPr>
                <w:rFonts w:ascii="DecimaWE Rg" w:hAnsi="DecimaWE Rg"/>
                <w:i/>
                <w:sz w:val="22"/>
                <w:szCs w:val="22"/>
                <w:u w:val="single"/>
              </w:rPr>
            </w:r>
            <w:r w:rsidR="00B90840" w:rsidRPr="00B90840">
              <w:rPr>
                <w:rFonts w:ascii="DecimaWE Rg" w:hAnsi="DecimaWE Rg"/>
                <w:i/>
                <w:sz w:val="22"/>
                <w:szCs w:val="22"/>
                <w:u w:val="single"/>
              </w:rPr>
              <w:fldChar w:fldCharType="separate"/>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t> </w:t>
            </w:r>
            <w:r w:rsidR="00B90840" w:rsidRPr="00B90840">
              <w:rPr>
                <w:rFonts w:ascii="DecimaWE Rg" w:hAnsi="DecimaWE Rg"/>
                <w:i/>
                <w:sz w:val="22"/>
                <w:szCs w:val="22"/>
                <w:u w:val="single"/>
              </w:rPr>
              <w:fldChar w:fldCharType="end"/>
            </w:r>
            <w:r w:rsidRPr="003F404E">
              <w:rPr>
                <w:rFonts w:ascii="DecimaWE Rg" w:hAnsi="DecimaWE Rg"/>
                <w:i/>
                <w:sz w:val="20"/>
                <w:szCs w:val="20"/>
                <w:lang w:val="sl-SI"/>
              </w:rPr>
              <w:t xml:space="preserve"> Splošnega registra Avtonomne dežele Furlanije Julijske krajne, </w:t>
            </w:r>
            <w:r>
              <w:rPr>
                <w:rFonts w:ascii="DecimaWE Rg" w:hAnsi="DecimaWE Rg"/>
                <w:i/>
                <w:sz w:val="20"/>
                <w:szCs w:val="20"/>
                <w:lang w:val="sl-SI"/>
              </w:rPr>
              <w:t xml:space="preserve">po 6. </w:t>
            </w:r>
            <w:proofErr w:type="spellStart"/>
            <w:r w:rsidRPr="003F404E">
              <w:rPr>
                <w:rFonts w:ascii="DecimaWE Rg" w:hAnsi="DecimaWE Rg"/>
                <w:i/>
                <w:sz w:val="20"/>
                <w:szCs w:val="20"/>
                <w:lang w:val="sl-SI"/>
              </w:rPr>
              <w:t>čl.DZ</w:t>
            </w:r>
            <w:proofErr w:type="spellEnd"/>
            <w:r w:rsidRPr="003F404E">
              <w:rPr>
                <w:rFonts w:ascii="DecimaWE Rg" w:hAnsi="DecimaWE Rg"/>
                <w:i/>
                <w:sz w:val="20"/>
                <w:szCs w:val="20"/>
                <w:lang w:val="sl-SI"/>
              </w:rPr>
              <w:t xml:space="preserve"> št. 12/95</w:t>
            </w:r>
            <w:r w:rsidR="00573D9C">
              <w:rPr>
                <w:rFonts w:ascii="DecimaWE Rg" w:hAnsi="DecimaWE Rg"/>
                <w:i/>
                <w:sz w:val="20"/>
                <w:szCs w:val="20"/>
                <w:lang w:val="sl-SI"/>
              </w:rPr>
              <w:t>.</w:t>
            </w:r>
          </w:p>
          <w:p w:rsidR="00573D9C" w:rsidRPr="00910336" w:rsidRDefault="00573D9C" w:rsidP="00B90840">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0336" w:rsidRPr="007A5153" w:rsidRDefault="00910336"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8E4E05" w:rsidRDefault="003909BD" w:rsidP="00311717">
            <w:pPr>
              <w:jc w:val="both"/>
              <w:rPr>
                <w:rFonts w:ascii="DecimaWE Rg" w:hAnsi="DecimaWE Rg"/>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u w:val="single"/>
              </w:rPr>
              <w:t>è</w:t>
            </w:r>
            <w:r w:rsidRPr="00297378">
              <w:rPr>
                <w:rFonts w:ascii="DecimaWE Rg" w:hAnsi="DecimaWE Rg"/>
                <w:b/>
                <w:sz w:val="20"/>
                <w:szCs w:val="20"/>
              </w:rPr>
              <w:t xml:space="preserve"> </w:t>
            </w:r>
            <w:r w:rsidRPr="00FE116E">
              <w:rPr>
                <w:rFonts w:ascii="DecimaWE Rg" w:hAnsi="DecimaWE Rg"/>
                <w:b/>
                <w:sz w:val="20"/>
                <w:szCs w:val="20"/>
              </w:rPr>
              <w:t>un soggetto commerciale</w:t>
            </w:r>
            <w:r w:rsidRPr="00297378">
              <w:rPr>
                <w:rFonts w:ascii="DecimaWE Rg" w:hAnsi="DecimaWE Rg"/>
                <w:sz w:val="20"/>
                <w:szCs w:val="20"/>
              </w:rPr>
              <w:t>.</w:t>
            </w:r>
            <w:r>
              <w:rPr>
                <w:rFonts w:ascii="DecimaWE Rg" w:hAnsi="DecimaWE Rg"/>
                <w:sz w:val="20"/>
                <w:szCs w:val="20"/>
              </w:rPr>
              <w:t xml:space="preserve"> / </w:t>
            </w:r>
            <w:r w:rsidRPr="005C79C2">
              <w:rPr>
                <w:rFonts w:ascii="DecimaWE Rg" w:hAnsi="DecimaWE Rg"/>
                <w:i/>
                <w:sz w:val="20"/>
                <w:szCs w:val="20"/>
                <w:lang w:val="sl-SI"/>
              </w:rPr>
              <w:t xml:space="preserve">da </w:t>
            </w:r>
            <w:r w:rsidRPr="00175C75">
              <w:rPr>
                <w:rFonts w:ascii="DecimaWE Rg" w:hAnsi="DecimaWE Rg"/>
                <w:b/>
                <w:i/>
                <w:sz w:val="20"/>
                <w:szCs w:val="20"/>
                <w:u w:val="single"/>
                <w:lang w:val="sl-SI"/>
              </w:rPr>
              <w:t>je</w:t>
            </w:r>
            <w:r w:rsidRPr="005C79C2">
              <w:rPr>
                <w:rFonts w:ascii="DecimaWE Rg" w:hAnsi="DecimaWE Rg"/>
                <w:i/>
                <w:sz w:val="20"/>
                <w:szCs w:val="20"/>
                <w:lang w:val="sl-SI"/>
              </w:rPr>
              <w:t xml:space="preserve"> ustanova, ki jo zastopam, </w:t>
            </w:r>
            <w:r w:rsidRPr="00FE116E">
              <w:rPr>
                <w:rFonts w:ascii="DecimaWE Rg" w:hAnsi="DecimaWE Rg"/>
                <w:b/>
                <w:i/>
                <w:sz w:val="20"/>
                <w:szCs w:val="20"/>
                <w:lang w:val="sl-SI"/>
              </w:rPr>
              <w:t>poslovni subjekt</w:t>
            </w:r>
            <w:r w:rsidRPr="005C79C2">
              <w:rPr>
                <w:rFonts w:ascii="DecimaWE Rg" w:hAnsi="DecimaWE Rg"/>
                <w:i/>
                <w:sz w:val="20"/>
                <w:szCs w:val="20"/>
                <w:lang w:val="sl-SI"/>
              </w:rPr>
              <w:t>.</w:t>
            </w:r>
          </w:p>
          <w:p w:rsidR="003909BD" w:rsidRPr="007A5153" w:rsidRDefault="003909BD" w:rsidP="00311717">
            <w:pPr>
              <w:pStyle w:val="Paragrafoelenco"/>
              <w:ind w:left="256"/>
              <w:rPr>
                <w:rFonts w:ascii="DecimaWE Rg" w:hAnsi="DecimaWE Rg"/>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FE116E" w:rsidRDefault="003909BD" w:rsidP="00311717">
            <w:pPr>
              <w:jc w:val="both"/>
              <w:rPr>
                <w:rFonts w:ascii="DecimaWE Rg" w:hAnsi="DecimaWE Rg"/>
                <w:b/>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u w:val="single"/>
              </w:rPr>
              <w:t>non è</w:t>
            </w:r>
            <w:r w:rsidRPr="00297378">
              <w:rPr>
                <w:rFonts w:ascii="DecimaWE Rg" w:hAnsi="DecimaWE Rg"/>
                <w:b/>
                <w:sz w:val="20"/>
                <w:szCs w:val="20"/>
              </w:rPr>
              <w:t xml:space="preserve"> </w:t>
            </w:r>
            <w:r w:rsidRPr="00FE116E">
              <w:rPr>
                <w:rFonts w:ascii="DecimaWE Rg" w:hAnsi="DecimaWE Rg"/>
                <w:b/>
                <w:sz w:val="20"/>
                <w:szCs w:val="20"/>
              </w:rPr>
              <w:t>un soggetto commerciale</w:t>
            </w:r>
            <w:r>
              <w:rPr>
                <w:rFonts w:ascii="DecimaWE Rg" w:hAnsi="DecimaWE Rg"/>
                <w:sz w:val="20"/>
                <w:szCs w:val="20"/>
              </w:rPr>
              <w:t xml:space="preserve"> / </w:t>
            </w:r>
            <w:r w:rsidRPr="005C79C2">
              <w:rPr>
                <w:rFonts w:ascii="DecimaWE Rg" w:hAnsi="DecimaWE Rg"/>
                <w:i/>
                <w:sz w:val="20"/>
                <w:szCs w:val="20"/>
                <w:lang w:val="sl-SI"/>
              </w:rPr>
              <w:t xml:space="preserve">da ustanova, ki jo zastopam, </w:t>
            </w:r>
            <w:r w:rsidRPr="00175C75">
              <w:rPr>
                <w:rFonts w:ascii="DecimaWE Rg" w:hAnsi="DecimaWE Rg"/>
                <w:b/>
                <w:i/>
                <w:sz w:val="20"/>
                <w:szCs w:val="20"/>
                <w:u w:val="single"/>
                <w:lang w:val="sl-SI"/>
              </w:rPr>
              <w:t>ni</w:t>
            </w:r>
            <w:r w:rsidRPr="005C79C2">
              <w:rPr>
                <w:rFonts w:ascii="DecimaWE Rg" w:hAnsi="DecimaWE Rg"/>
                <w:i/>
                <w:sz w:val="20"/>
                <w:szCs w:val="20"/>
                <w:lang w:val="sl-SI"/>
              </w:rPr>
              <w:t xml:space="preserve"> </w:t>
            </w:r>
            <w:r w:rsidRPr="00FE116E">
              <w:rPr>
                <w:rFonts w:ascii="DecimaWE Rg" w:hAnsi="DecimaWE Rg"/>
                <w:b/>
                <w:i/>
                <w:sz w:val="20"/>
                <w:szCs w:val="20"/>
                <w:lang w:val="sl-SI"/>
              </w:rPr>
              <w:t>poslovni subjekt</w:t>
            </w:r>
            <w:r w:rsidR="00073DCF" w:rsidRPr="00073DCF">
              <w:rPr>
                <w:rFonts w:ascii="DecimaWE Rg" w:hAnsi="DecimaWE Rg"/>
                <w:i/>
                <w:sz w:val="20"/>
                <w:szCs w:val="20"/>
                <w:lang w:val="sl-SI"/>
              </w:rPr>
              <w:t>.</w:t>
            </w:r>
          </w:p>
          <w:p w:rsidR="003909BD" w:rsidRPr="007A5153" w:rsidRDefault="003909BD" w:rsidP="00311717">
            <w:pPr>
              <w:pStyle w:val="Paragrafoelenco"/>
              <w:ind w:left="256"/>
              <w:rPr>
                <w:rFonts w:ascii="DecimaWE Rg" w:hAnsi="DecimaWE Rg"/>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3909BD" w:rsidRDefault="003909BD" w:rsidP="003909BD">
      <w:pPr>
        <w:ind w:left="1134"/>
        <w:jc w:val="both"/>
        <w:rPr>
          <w:rFonts w:ascii="DecimaWE Rg" w:hAnsi="DecimaWE Rg"/>
          <w:i/>
          <w:sz w:val="20"/>
          <w:szCs w:val="20"/>
          <w:lang w:val="sl-SI"/>
        </w:rPr>
      </w:pPr>
    </w:p>
    <w:p w:rsidR="003909BD" w:rsidRDefault="003909BD" w:rsidP="003909BD">
      <w:pPr>
        <w:ind w:firstLine="708"/>
        <w:jc w:val="both"/>
        <w:rPr>
          <w:rFonts w:ascii="DecimaWE Rg" w:hAnsi="DecimaWE Rg"/>
          <w:sz w:val="20"/>
          <w:szCs w:val="20"/>
        </w:rPr>
      </w:pPr>
    </w:p>
    <w:p w:rsidR="00AE5F43" w:rsidRPr="00297378" w:rsidRDefault="00AE5F43" w:rsidP="003909BD">
      <w:pPr>
        <w:ind w:firstLine="708"/>
        <w:jc w:val="both"/>
        <w:rPr>
          <w:rFonts w:ascii="DecimaWE Rg" w:hAnsi="DecimaWE Rg"/>
          <w:sz w:val="20"/>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3909BD" w:rsidRPr="007A5153" w:rsidTr="00311717">
        <w:trPr>
          <w:trHeight w:val="591"/>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09BD" w:rsidRDefault="003909BD" w:rsidP="00311717">
            <w:pPr>
              <w:pStyle w:val="Paragrafoelenco"/>
              <w:ind w:left="0"/>
              <w:rPr>
                <w:rFonts w:ascii="DecimaWE Rg" w:hAnsi="DecimaWE Rg"/>
                <w:b/>
                <w:i/>
                <w:sz w:val="22"/>
                <w:szCs w:val="22"/>
                <w:lang w:val="sl-SI"/>
              </w:rPr>
            </w:pPr>
            <w:r w:rsidRPr="00B8004B">
              <w:rPr>
                <w:rFonts w:ascii="DecimaWE Rg" w:hAnsi="DecimaWE Rg"/>
                <w:b/>
                <w:sz w:val="22"/>
                <w:szCs w:val="22"/>
              </w:rPr>
              <w:t>ASSOGGETTABILITÀ ALLA RITENUTA D’ACCONTO</w:t>
            </w:r>
          </w:p>
          <w:p w:rsidR="003909BD" w:rsidRDefault="003909BD" w:rsidP="00311717">
            <w:pPr>
              <w:overflowPunct w:val="0"/>
              <w:autoSpaceDE w:val="0"/>
              <w:autoSpaceDN w:val="0"/>
              <w:adjustRightInd w:val="0"/>
              <w:spacing w:before="60"/>
              <w:textAlignment w:val="baseline"/>
              <w:rPr>
                <w:rFonts w:ascii="DecimaWE Rg" w:hAnsi="DecimaWE Rg"/>
                <w:b/>
                <w:i/>
                <w:sz w:val="22"/>
                <w:szCs w:val="22"/>
                <w:lang w:val="sl-SI"/>
              </w:rPr>
            </w:pPr>
            <w:r w:rsidRPr="00B8004B">
              <w:rPr>
                <w:rFonts w:ascii="DecimaWE Rg" w:hAnsi="DecimaWE Rg"/>
                <w:b/>
                <w:i/>
                <w:sz w:val="22"/>
                <w:szCs w:val="22"/>
                <w:lang w:val="sl-SI"/>
              </w:rPr>
              <w:t xml:space="preserve">OBVEZNOST </w:t>
            </w:r>
            <w:r>
              <w:rPr>
                <w:rFonts w:ascii="DecimaWE Rg" w:hAnsi="DecimaWE Rg"/>
                <w:b/>
                <w:i/>
                <w:sz w:val="22"/>
                <w:szCs w:val="22"/>
                <w:lang w:val="sl-SI"/>
              </w:rPr>
              <w:t>ODVAJANJA</w:t>
            </w:r>
            <w:r w:rsidRPr="00B8004B">
              <w:rPr>
                <w:rFonts w:ascii="DecimaWE Rg" w:hAnsi="DecimaWE Rg"/>
                <w:b/>
                <w:i/>
                <w:sz w:val="22"/>
                <w:szCs w:val="22"/>
                <w:lang w:val="sl-SI"/>
              </w:rPr>
              <w:t xml:space="preserve"> </w:t>
            </w:r>
            <w:r>
              <w:rPr>
                <w:rFonts w:ascii="DecimaWE Rg" w:hAnsi="DecimaWE Rg"/>
                <w:b/>
                <w:i/>
                <w:sz w:val="22"/>
                <w:szCs w:val="22"/>
                <w:lang w:val="sl-SI"/>
              </w:rPr>
              <w:t>AKONTACIJE DAVKA</w:t>
            </w:r>
          </w:p>
          <w:p w:rsidR="00286520" w:rsidRPr="00F7538B" w:rsidRDefault="00286520" w:rsidP="00286520">
            <w:pPr>
              <w:tabs>
                <w:tab w:val="left" w:pos="1080"/>
              </w:tabs>
              <w:jc w:val="both"/>
              <w:rPr>
                <w:rFonts w:ascii="DecimaWE Rg" w:hAnsi="DecimaWE Rg" w:cs="MS Mincho"/>
                <w:sz w:val="16"/>
                <w:szCs w:val="16"/>
                <w:lang w:val="sl-SI" w:eastAsia="ja-JP"/>
              </w:rPr>
            </w:pPr>
            <w:r w:rsidRPr="002835D5">
              <w:rPr>
                <w:rFonts w:ascii="DecimaWE Rg" w:hAnsi="DecimaWE Rg" w:cs="MS Mincho"/>
                <w:sz w:val="16"/>
                <w:szCs w:val="16"/>
                <w:lang w:eastAsia="ja-JP"/>
              </w:rPr>
              <w:t>barrare la casella interessata</w:t>
            </w:r>
            <w:r w:rsidR="00F7538B">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sidR="00F7538B" w:rsidRPr="00F7538B">
              <w:rPr>
                <w:rFonts w:ascii="DecimaWE Rg" w:hAnsi="DecimaWE Rg" w:cs="MS Mincho"/>
                <w:i/>
                <w:sz w:val="16"/>
                <w:szCs w:val="16"/>
                <w:lang w:val="sl-SI" w:eastAsia="ja-JP"/>
              </w:rPr>
              <w:t xml:space="preserve"> označite ustrezno trditev</w:t>
            </w:r>
          </w:p>
          <w:p w:rsidR="003909BD" w:rsidRPr="007A5153" w:rsidRDefault="003909BD" w:rsidP="00311717">
            <w:pPr>
              <w:overflowPunct w:val="0"/>
              <w:autoSpaceDE w:val="0"/>
              <w:autoSpaceDN w:val="0"/>
              <w:adjustRightInd w:val="0"/>
              <w:spacing w:before="60"/>
              <w:textAlignment w:val="baseline"/>
              <w:rPr>
                <w:rFonts w:ascii="DecimaWE Rg" w:hAnsi="DecimaWE Rg" w:cs="Arial"/>
                <w:w w:val="90"/>
                <w:sz w:val="18"/>
                <w:szCs w:val="16"/>
              </w:rPr>
            </w:pPr>
          </w:p>
        </w:tc>
      </w:tr>
      <w:tr w:rsidR="003909BD" w:rsidRPr="007A5153"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4A1FD6" w:rsidRDefault="003909BD" w:rsidP="00311717">
            <w:pPr>
              <w:jc w:val="both"/>
              <w:rPr>
                <w:rFonts w:ascii="DecimaWE Rg" w:hAnsi="DecimaWE Rg"/>
                <w:sz w:val="20"/>
                <w:szCs w:val="20"/>
              </w:rPr>
            </w:pPr>
            <w:r w:rsidRPr="00297378">
              <w:rPr>
                <w:rFonts w:ascii="DecimaWE Rg" w:hAnsi="DecimaWE Rg"/>
                <w:sz w:val="20"/>
                <w:szCs w:val="20"/>
              </w:rPr>
              <w:t xml:space="preserve">il contributo concesso </w:t>
            </w:r>
            <w:r w:rsidRPr="00297378">
              <w:rPr>
                <w:rFonts w:ascii="DecimaWE Rg" w:hAnsi="DecimaWE Rg"/>
                <w:b/>
                <w:sz w:val="20"/>
                <w:szCs w:val="20"/>
                <w:u w:val="single"/>
              </w:rPr>
              <w:t>è soggetto a ritenuta</w:t>
            </w:r>
            <w:r w:rsidRPr="00297378">
              <w:rPr>
                <w:rFonts w:ascii="DecimaWE Rg" w:hAnsi="DecimaWE Rg"/>
                <w:sz w:val="20"/>
                <w:szCs w:val="20"/>
              </w:rPr>
              <w:t xml:space="preserve"> a titolo d’acconto dell’imp</w:t>
            </w:r>
            <w:r>
              <w:rPr>
                <w:rFonts w:ascii="DecimaWE Rg" w:hAnsi="DecimaWE Rg"/>
                <w:sz w:val="20"/>
                <w:szCs w:val="20"/>
              </w:rPr>
              <w:t xml:space="preserve">osta sul reddito pari al 4% in quanto lo stesso </w:t>
            </w:r>
            <w:r w:rsidR="00874C17">
              <w:rPr>
                <w:rFonts w:ascii="DecimaWE Rg" w:hAnsi="DecimaWE Rg"/>
                <w:b/>
                <w:sz w:val="20"/>
                <w:szCs w:val="20"/>
              </w:rPr>
              <w:t xml:space="preserve">è destinato ad </w:t>
            </w:r>
            <w:r w:rsidRPr="004110FA">
              <w:rPr>
                <w:rFonts w:ascii="DecimaWE Rg" w:hAnsi="DecimaWE Rg"/>
                <w:b/>
                <w:sz w:val="20"/>
                <w:szCs w:val="20"/>
              </w:rPr>
              <w:t xml:space="preserve">attività </w:t>
            </w:r>
            <w:r w:rsidRPr="004A1FD6">
              <w:rPr>
                <w:rFonts w:ascii="DecimaWE Rg" w:hAnsi="DecimaWE Rg"/>
                <w:b/>
                <w:sz w:val="20"/>
                <w:szCs w:val="20"/>
              </w:rPr>
              <w:t>commerciale</w:t>
            </w:r>
            <w:r w:rsidR="00AD7320">
              <w:rPr>
                <w:rStyle w:val="Rimandonotadichiusura"/>
                <w:rFonts w:ascii="DecimaWE Rg" w:hAnsi="DecimaWE Rg"/>
                <w:b/>
                <w:sz w:val="20"/>
                <w:szCs w:val="20"/>
              </w:rPr>
              <w:endnoteReference w:id="1"/>
            </w:r>
            <w:r w:rsidR="001C657F">
              <w:rPr>
                <w:rFonts w:ascii="DecimaWE Rg" w:hAnsi="DecimaWE Rg"/>
                <w:b/>
                <w:sz w:val="20"/>
                <w:szCs w:val="20"/>
              </w:rPr>
              <w:t>.</w:t>
            </w:r>
          </w:p>
          <w:p w:rsidR="003909BD" w:rsidRPr="001452D8" w:rsidRDefault="00FE1867" w:rsidP="00311717">
            <w:pPr>
              <w:jc w:val="both"/>
              <w:rPr>
                <w:rFonts w:ascii="DecimaWE Rg" w:hAnsi="DecimaWE Rg"/>
                <w:b/>
                <w:i/>
                <w:sz w:val="20"/>
                <w:szCs w:val="20"/>
                <w:lang w:val="sl-SI"/>
              </w:rPr>
            </w:pPr>
            <w:r w:rsidRPr="00FE1867">
              <w:rPr>
                <w:rFonts w:ascii="DecimaWE Rg" w:hAnsi="DecimaWE Rg"/>
                <w:i/>
                <w:sz w:val="20"/>
                <w:szCs w:val="20"/>
              </w:rPr>
              <w:t xml:space="preserve">da </w:t>
            </w:r>
            <w:r w:rsidR="004A1FD6" w:rsidRPr="00FE1867">
              <w:rPr>
                <w:rFonts w:ascii="DecimaWE Rg" w:hAnsi="DecimaWE Rg"/>
                <w:i/>
                <w:sz w:val="20"/>
                <w:szCs w:val="20"/>
              </w:rPr>
              <w:t>se</w:t>
            </w:r>
            <w:r w:rsidR="004A1FD6">
              <w:rPr>
                <w:rFonts w:ascii="DecimaWE Rg" w:hAnsi="DecimaWE Rg"/>
                <w:sz w:val="20"/>
                <w:szCs w:val="20"/>
              </w:rPr>
              <w:t xml:space="preserve"> </w:t>
            </w:r>
            <w:r w:rsidR="004A1FD6">
              <w:rPr>
                <w:rFonts w:ascii="DecimaWE Rg" w:hAnsi="DecimaWE Rg"/>
                <w:i/>
                <w:sz w:val="20"/>
                <w:szCs w:val="20"/>
                <w:lang w:val="sl-SI"/>
              </w:rPr>
              <w:t>od odobrenega prispevka</w:t>
            </w:r>
            <w:r w:rsidR="004A1FD6" w:rsidRPr="004A1FD6">
              <w:rPr>
                <w:rFonts w:ascii="DecimaWE Rg" w:hAnsi="DecimaWE Rg"/>
                <w:i/>
                <w:sz w:val="20"/>
                <w:szCs w:val="20"/>
                <w:lang w:val="sl-SI"/>
              </w:rPr>
              <w:t xml:space="preserve"> </w:t>
            </w:r>
            <w:r w:rsidR="003909BD" w:rsidRPr="004A1FD6">
              <w:rPr>
                <w:rFonts w:ascii="DecimaWE Rg" w:hAnsi="DecimaWE Rg"/>
                <w:b/>
                <w:i/>
                <w:sz w:val="20"/>
                <w:szCs w:val="20"/>
                <w:u w:val="single"/>
                <w:lang w:val="sl-SI"/>
              </w:rPr>
              <w:t>odvaja akontacija</w:t>
            </w:r>
            <w:r w:rsidR="003909BD" w:rsidRPr="004A1FD6">
              <w:rPr>
                <w:rFonts w:ascii="DecimaWE Rg" w:hAnsi="DecimaWE Rg"/>
                <w:i/>
                <w:sz w:val="20"/>
                <w:szCs w:val="20"/>
                <w:lang w:val="sl-SI"/>
              </w:rPr>
              <w:t xml:space="preserve"> davka na dobiček v višini 4 % </w:t>
            </w:r>
            <w:r w:rsidR="001452D8">
              <w:rPr>
                <w:rFonts w:ascii="DecimaWE Rg" w:hAnsi="DecimaWE Rg"/>
                <w:i/>
                <w:sz w:val="20"/>
                <w:szCs w:val="20"/>
                <w:lang w:val="sl-SI"/>
              </w:rPr>
              <w:t xml:space="preserve">prispevka, saj se </w:t>
            </w:r>
            <w:r w:rsidR="001C657F">
              <w:rPr>
                <w:rFonts w:ascii="DecimaWE Rg" w:hAnsi="DecimaWE Rg"/>
                <w:i/>
                <w:sz w:val="20"/>
                <w:szCs w:val="20"/>
                <w:lang w:val="sl-SI"/>
              </w:rPr>
              <w:t>prispevek</w:t>
            </w:r>
            <w:r w:rsidR="001452D8">
              <w:rPr>
                <w:rFonts w:ascii="DecimaWE Rg" w:hAnsi="DecimaWE Rg"/>
                <w:i/>
                <w:sz w:val="20"/>
                <w:szCs w:val="20"/>
                <w:lang w:val="sl-SI"/>
              </w:rPr>
              <w:t xml:space="preserve"> </w:t>
            </w:r>
            <w:r w:rsidR="001452D8" w:rsidRPr="001452D8">
              <w:rPr>
                <w:rFonts w:ascii="DecimaWE Rg" w:hAnsi="DecimaWE Rg"/>
                <w:b/>
                <w:i/>
                <w:sz w:val="20"/>
                <w:szCs w:val="20"/>
                <w:lang w:val="sl-SI"/>
              </w:rPr>
              <w:t>uporablja v poslovne namene</w:t>
            </w:r>
            <w:r w:rsidR="00AD7320">
              <w:rPr>
                <w:rStyle w:val="Rimandonotadichiusura"/>
                <w:rFonts w:ascii="DecimaWE Rg" w:hAnsi="DecimaWE Rg"/>
                <w:b/>
                <w:i/>
                <w:sz w:val="20"/>
                <w:szCs w:val="20"/>
                <w:lang w:val="sl-SI"/>
              </w:rPr>
              <w:endnoteReference w:id="2"/>
            </w:r>
            <w:r w:rsidR="001C657F">
              <w:rPr>
                <w:rFonts w:ascii="DecimaWE Rg" w:hAnsi="DecimaWE Rg"/>
                <w:b/>
                <w:i/>
                <w:sz w:val="20"/>
                <w:szCs w:val="20"/>
                <w:lang w:val="sl-SI"/>
              </w:rPr>
              <w:t>.</w:t>
            </w:r>
          </w:p>
          <w:p w:rsidR="003909BD" w:rsidRPr="005B4012" w:rsidRDefault="003909BD" w:rsidP="00311717">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5B4012" w:rsidRDefault="003909BD" w:rsidP="00311717">
            <w:pPr>
              <w:jc w:val="both"/>
              <w:rPr>
                <w:rFonts w:ascii="DecimaWE Rg" w:hAnsi="DecimaWE Rg"/>
                <w:sz w:val="20"/>
                <w:szCs w:val="20"/>
                <w:lang w:val="sl-SI"/>
              </w:rPr>
            </w:pPr>
            <w:r w:rsidRPr="00297378">
              <w:rPr>
                <w:rFonts w:ascii="DecimaWE Rg" w:hAnsi="DecimaWE Rg"/>
                <w:sz w:val="20"/>
                <w:szCs w:val="20"/>
              </w:rPr>
              <w:t xml:space="preserve">il contributo concesso </w:t>
            </w:r>
            <w:r w:rsidRPr="00297378">
              <w:rPr>
                <w:rFonts w:ascii="DecimaWE Rg" w:hAnsi="DecimaWE Rg"/>
                <w:b/>
                <w:sz w:val="20"/>
                <w:szCs w:val="20"/>
                <w:u w:val="single"/>
              </w:rPr>
              <w:t>non è soggetto a ritenuta</w:t>
            </w:r>
            <w:r w:rsidRPr="00297378">
              <w:rPr>
                <w:rFonts w:ascii="DecimaWE Rg" w:hAnsi="DecimaWE Rg"/>
                <w:sz w:val="20"/>
                <w:szCs w:val="20"/>
              </w:rPr>
              <w:t xml:space="preserve"> a titolo d’acconto dell’imposta sul reddito pari al 4% del contributo, in quanto lo stesso </w:t>
            </w:r>
            <w:r w:rsidR="00874C17">
              <w:rPr>
                <w:rFonts w:ascii="DecimaWE Rg" w:hAnsi="DecimaWE Rg"/>
                <w:b/>
                <w:sz w:val="20"/>
                <w:szCs w:val="20"/>
              </w:rPr>
              <w:t xml:space="preserve">non è destinato ad </w:t>
            </w:r>
            <w:r w:rsidRPr="004110FA">
              <w:rPr>
                <w:rFonts w:ascii="DecimaWE Rg" w:hAnsi="DecimaWE Rg"/>
                <w:b/>
                <w:sz w:val="20"/>
                <w:szCs w:val="20"/>
              </w:rPr>
              <w:t>attività commerciale</w:t>
            </w:r>
            <w:r w:rsidR="00AE5F43">
              <w:rPr>
                <w:rFonts w:ascii="DecimaWE Rg" w:hAnsi="DecimaWE Rg"/>
                <w:b/>
                <w:sz w:val="20"/>
                <w:szCs w:val="20"/>
              </w:rPr>
              <w:t>.</w:t>
            </w:r>
          </w:p>
          <w:p w:rsidR="003909BD" w:rsidRPr="005B4012" w:rsidRDefault="00FE1867" w:rsidP="00AE5F43">
            <w:pPr>
              <w:jc w:val="both"/>
              <w:rPr>
                <w:rFonts w:ascii="DecimaWE Rg" w:hAnsi="DecimaWE Rg"/>
                <w:sz w:val="20"/>
                <w:szCs w:val="20"/>
                <w:lang w:val="sl-SI"/>
              </w:rPr>
            </w:pPr>
            <w:r>
              <w:rPr>
                <w:rFonts w:ascii="DecimaWE Rg" w:hAnsi="DecimaWE Rg"/>
                <w:i/>
                <w:sz w:val="20"/>
                <w:szCs w:val="20"/>
                <w:lang w:val="sl-SI"/>
              </w:rPr>
              <w:lastRenderedPageBreak/>
              <w:t xml:space="preserve">da </w:t>
            </w:r>
            <w:r w:rsidR="004A1FD6">
              <w:rPr>
                <w:rFonts w:ascii="DecimaWE Rg" w:hAnsi="DecimaWE Rg"/>
                <w:i/>
                <w:sz w:val="20"/>
                <w:szCs w:val="20"/>
                <w:lang w:val="sl-SI"/>
              </w:rPr>
              <w:t xml:space="preserve">se </w:t>
            </w:r>
            <w:r w:rsidR="003909BD">
              <w:rPr>
                <w:rFonts w:ascii="DecimaWE Rg" w:hAnsi="DecimaWE Rg"/>
                <w:i/>
                <w:sz w:val="20"/>
                <w:szCs w:val="20"/>
                <w:lang w:val="sl-SI"/>
              </w:rPr>
              <w:t>od odobrenega prispevka</w:t>
            </w:r>
            <w:r w:rsidR="003909BD" w:rsidRPr="005D5091">
              <w:rPr>
                <w:rFonts w:ascii="DecimaWE Rg" w:hAnsi="DecimaWE Rg"/>
                <w:i/>
                <w:sz w:val="20"/>
                <w:szCs w:val="20"/>
                <w:lang w:val="sl-SI"/>
              </w:rPr>
              <w:t xml:space="preserve"> </w:t>
            </w:r>
            <w:r w:rsidR="003909BD" w:rsidRPr="005D5091">
              <w:rPr>
                <w:rFonts w:ascii="DecimaWE Rg" w:hAnsi="DecimaWE Rg"/>
                <w:b/>
                <w:i/>
                <w:sz w:val="20"/>
                <w:szCs w:val="20"/>
                <w:u w:val="single"/>
                <w:lang w:val="sl-SI"/>
              </w:rPr>
              <w:t>akontacija</w:t>
            </w:r>
            <w:r w:rsidR="003909BD" w:rsidRPr="005D5091">
              <w:rPr>
                <w:rFonts w:ascii="DecimaWE Rg" w:hAnsi="DecimaWE Rg"/>
                <w:i/>
                <w:sz w:val="20"/>
                <w:szCs w:val="20"/>
                <w:lang w:val="sl-SI"/>
              </w:rPr>
              <w:t xml:space="preserve"> davka na dobiček v višini 4 % zneska prispevka </w:t>
            </w:r>
            <w:r w:rsidR="003909BD" w:rsidRPr="005D5091">
              <w:rPr>
                <w:rFonts w:ascii="DecimaWE Rg" w:hAnsi="DecimaWE Rg"/>
                <w:b/>
                <w:i/>
                <w:sz w:val="20"/>
                <w:szCs w:val="20"/>
                <w:u w:val="single"/>
                <w:lang w:val="sl-SI"/>
              </w:rPr>
              <w:t>ne odvaja</w:t>
            </w:r>
            <w:r w:rsidR="003909BD">
              <w:rPr>
                <w:rFonts w:ascii="DecimaWE Rg" w:hAnsi="DecimaWE Rg"/>
                <w:i/>
                <w:sz w:val="20"/>
                <w:szCs w:val="20"/>
                <w:lang w:val="sl-SI"/>
              </w:rPr>
              <w:t xml:space="preserve">, ker se prispevek </w:t>
            </w:r>
            <w:r w:rsidR="003909BD" w:rsidRPr="00AE5F43">
              <w:rPr>
                <w:rFonts w:ascii="DecimaWE Rg" w:hAnsi="DecimaWE Rg"/>
                <w:b/>
                <w:i/>
                <w:sz w:val="20"/>
                <w:szCs w:val="20"/>
                <w:lang w:val="sl-SI"/>
              </w:rPr>
              <w:t>ne uporablja v poslovne namene.</w:t>
            </w:r>
            <w:r w:rsidR="00D65E55" w:rsidRPr="005B4012">
              <w:rPr>
                <w:rFonts w:ascii="DecimaWE Rg" w:hAnsi="DecimaWE Rg"/>
                <w:sz w:val="20"/>
                <w:szCs w:val="20"/>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lastRenderedPageBreak/>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3909BD" w:rsidRPr="007A5153"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874C17" w:rsidRPr="00874C17" w:rsidRDefault="003909BD" w:rsidP="00311717">
            <w:pPr>
              <w:jc w:val="both"/>
              <w:rPr>
                <w:rFonts w:ascii="DecimaWE Rg" w:hAnsi="DecimaWE Rg"/>
                <w:i/>
                <w:sz w:val="20"/>
                <w:szCs w:val="20"/>
              </w:rPr>
            </w:pPr>
            <w:r w:rsidRPr="00297378">
              <w:rPr>
                <w:rFonts w:ascii="DecimaWE Rg" w:hAnsi="DecimaWE Rg"/>
                <w:sz w:val="20"/>
                <w:szCs w:val="20"/>
              </w:rPr>
              <w:lastRenderedPageBreak/>
              <w:t>il contributo concesso</w:t>
            </w:r>
            <w:r w:rsidR="00874C17">
              <w:rPr>
                <w:rFonts w:ascii="DecimaWE Rg" w:hAnsi="DecimaWE Rg"/>
                <w:sz w:val="20"/>
                <w:szCs w:val="20"/>
              </w:rPr>
              <w:t xml:space="preserve"> </w:t>
            </w:r>
            <w:r w:rsidR="00874C17" w:rsidRPr="00D65E55">
              <w:rPr>
                <w:rFonts w:ascii="DecimaWE Rg" w:hAnsi="DecimaWE Rg"/>
                <w:b/>
                <w:sz w:val="20"/>
                <w:szCs w:val="20"/>
                <w:u w:val="single"/>
              </w:rPr>
              <w:t xml:space="preserve">è destinato ad </w:t>
            </w:r>
            <w:r w:rsidRPr="00D65E55">
              <w:rPr>
                <w:rFonts w:ascii="DecimaWE Rg" w:hAnsi="DecimaWE Rg"/>
                <w:b/>
                <w:sz w:val="20"/>
                <w:szCs w:val="20"/>
                <w:u w:val="single"/>
              </w:rPr>
              <w:t>attività commerciale, ma non è soggetto</w:t>
            </w:r>
            <w:r>
              <w:rPr>
                <w:rFonts w:ascii="DecimaWE Rg" w:hAnsi="DecimaWE Rg"/>
                <w:sz w:val="20"/>
                <w:szCs w:val="20"/>
              </w:rPr>
              <w:t xml:space="preserve"> ad alcuna ritenuta in  quanto (specificare il motivo</w:t>
            </w:r>
            <w:r w:rsidR="00874C17">
              <w:rPr>
                <w:rFonts w:ascii="DecimaWE Rg" w:hAnsi="DecimaWE Rg"/>
                <w:sz w:val="20"/>
                <w:szCs w:val="20"/>
              </w:rPr>
              <w:t xml:space="preserve"> </w:t>
            </w:r>
            <w:r w:rsidR="00874C17" w:rsidRPr="00874C17">
              <w:rPr>
                <w:rFonts w:ascii="DecimaWE Rg" w:hAnsi="DecimaWE Rg"/>
                <w:sz w:val="20"/>
                <w:szCs w:val="20"/>
              </w:rPr>
              <w:t>indicando anche i riferimenti normativi</w:t>
            </w:r>
            <w:r w:rsidRPr="00874C17">
              <w:rPr>
                <w:rFonts w:ascii="DecimaWE Rg" w:hAnsi="DecimaWE Rg"/>
                <w:sz w:val="20"/>
                <w:szCs w:val="20"/>
              </w:rPr>
              <w:t>)</w:t>
            </w:r>
            <w:r w:rsidR="00874C17">
              <w:rPr>
                <w:rFonts w:ascii="DecimaWE Rg" w:hAnsi="DecimaWE Rg"/>
                <w:sz w:val="20"/>
                <w:szCs w:val="20"/>
              </w:rPr>
              <w:t>:</w:t>
            </w:r>
          </w:p>
          <w:p w:rsidR="00E208E9" w:rsidRDefault="00FE1867" w:rsidP="00311717">
            <w:pPr>
              <w:jc w:val="both"/>
              <w:rPr>
                <w:rFonts w:ascii="DecimaWE Rg" w:hAnsi="DecimaWE Rg"/>
                <w:sz w:val="20"/>
                <w:szCs w:val="20"/>
                <w:lang w:val="sl-SI"/>
              </w:rPr>
            </w:pPr>
            <w:r>
              <w:rPr>
                <w:rFonts w:ascii="DecimaWE Rg" w:hAnsi="DecimaWE Rg"/>
                <w:i/>
                <w:sz w:val="20"/>
                <w:szCs w:val="20"/>
                <w:lang w:val="sl-SI"/>
              </w:rPr>
              <w:t xml:space="preserve">da se </w:t>
            </w:r>
            <w:r w:rsidR="003909BD" w:rsidRPr="00B300F6">
              <w:rPr>
                <w:rFonts w:ascii="DecimaWE Rg" w:hAnsi="DecimaWE Rg"/>
                <w:i/>
                <w:sz w:val="20"/>
                <w:szCs w:val="20"/>
                <w:lang w:val="sl-SI"/>
              </w:rPr>
              <w:t xml:space="preserve">odobreni prispevek </w:t>
            </w:r>
            <w:r w:rsidR="00874C17" w:rsidRPr="00D65E55">
              <w:rPr>
                <w:rFonts w:ascii="DecimaWE Rg" w:hAnsi="DecimaWE Rg"/>
                <w:b/>
                <w:i/>
                <w:sz w:val="20"/>
                <w:szCs w:val="20"/>
                <w:u w:val="single"/>
                <w:lang w:val="sl-SI"/>
              </w:rPr>
              <w:t xml:space="preserve">uporablja v poslovne namene, </w:t>
            </w:r>
            <w:r>
              <w:rPr>
                <w:rFonts w:ascii="DecimaWE Rg" w:hAnsi="DecimaWE Rg"/>
                <w:b/>
                <w:i/>
                <w:sz w:val="20"/>
                <w:szCs w:val="20"/>
                <w:u w:val="single"/>
                <w:lang w:val="sl-SI"/>
              </w:rPr>
              <w:t xml:space="preserve">kljub temu pa se akontacija </w:t>
            </w:r>
            <w:r w:rsidR="00874C17" w:rsidRPr="00D65E55">
              <w:rPr>
                <w:rFonts w:ascii="DecimaWE Rg" w:hAnsi="DecimaWE Rg"/>
                <w:b/>
                <w:i/>
                <w:sz w:val="20"/>
                <w:szCs w:val="20"/>
                <w:u w:val="single"/>
                <w:lang w:val="sl-SI"/>
              </w:rPr>
              <w:t>ne odvaja</w:t>
            </w:r>
            <w:r w:rsidR="00874C17" w:rsidRPr="00B300F6">
              <w:rPr>
                <w:rFonts w:ascii="DecimaWE Rg" w:hAnsi="DecimaWE Rg"/>
                <w:i/>
                <w:sz w:val="20"/>
                <w:szCs w:val="20"/>
                <w:lang w:val="sl-SI"/>
              </w:rPr>
              <w:t>, ker</w:t>
            </w:r>
            <w:r w:rsidR="00874C17" w:rsidRPr="00B300F6">
              <w:rPr>
                <w:rFonts w:ascii="DecimaWE Rg" w:hAnsi="DecimaWE Rg"/>
                <w:sz w:val="20"/>
                <w:szCs w:val="20"/>
                <w:lang w:val="sl-SI"/>
              </w:rPr>
              <w:t xml:space="preserve"> </w:t>
            </w:r>
          </w:p>
          <w:p w:rsidR="003909BD" w:rsidRPr="00B300F6" w:rsidRDefault="00874C17" w:rsidP="00311717">
            <w:pPr>
              <w:jc w:val="both"/>
              <w:rPr>
                <w:rFonts w:ascii="DecimaWE Rg" w:hAnsi="DecimaWE Rg"/>
                <w:sz w:val="20"/>
                <w:szCs w:val="20"/>
                <w:lang w:val="sl-SI"/>
              </w:rPr>
            </w:pPr>
            <w:r w:rsidRPr="00B300F6">
              <w:rPr>
                <w:rFonts w:ascii="DecimaWE Rg" w:hAnsi="DecimaWE Rg"/>
                <w:sz w:val="20"/>
                <w:szCs w:val="20"/>
                <w:lang w:val="sl-SI"/>
              </w:rPr>
              <w:t>(</w:t>
            </w:r>
            <w:r w:rsidRPr="00B300F6">
              <w:rPr>
                <w:rFonts w:ascii="DecimaWE Rg" w:hAnsi="DecimaWE Rg"/>
                <w:i/>
                <w:sz w:val="20"/>
                <w:szCs w:val="20"/>
                <w:lang w:val="sl-SI"/>
              </w:rPr>
              <w:t>obrazložite in navedite zakonska</w:t>
            </w:r>
            <w:r w:rsidR="003909BD" w:rsidRPr="00B300F6">
              <w:rPr>
                <w:rFonts w:ascii="DecimaWE Rg" w:hAnsi="DecimaWE Rg"/>
                <w:i/>
                <w:sz w:val="20"/>
                <w:szCs w:val="20"/>
                <w:lang w:val="sl-SI"/>
              </w:rPr>
              <w:t xml:space="preserve"> določila</w:t>
            </w:r>
            <w:r w:rsidR="00FE1867">
              <w:rPr>
                <w:rFonts w:ascii="DecimaWE Rg" w:hAnsi="DecimaWE Rg"/>
                <w:i/>
                <w:sz w:val="20"/>
                <w:szCs w:val="20"/>
                <w:lang w:val="sl-SI"/>
              </w:rPr>
              <w:t>, na katera se sklicujete</w:t>
            </w:r>
            <w:r w:rsidR="003909BD" w:rsidRPr="00B300F6">
              <w:rPr>
                <w:rFonts w:ascii="DecimaWE Rg" w:hAnsi="DecimaWE Rg"/>
                <w:sz w:val="20"/>
                <w:szCs w:val="20"/>
                <w:lang w:val="sl-SI"/>
              </w:rPr>
              <w:t>)</w:t>
            </w:r>
            <w:r w:rsidRPr="00B300F6">
              <w:rPr>
                <w:rFonts w:ascii="DecimaWE Rg" w:hAnsi="DecimaWE Rg"/>
                <w:sz w:val="20"/>
                <w:szCs w:val="20"/>
                <w:lang w:val="sl-SI"/>
              </w:rPr>
              <w:t>:</w:t>
            </w:r>
          </w:p>
          <w:p w:rsidR="00B300F6" w:rsidRPr="00874C17" w:rsidRDefault="00B300F6" w:rsidP="00311717">
            <w:pPr>
              <w:jc w:val="both"/>
              <w:rPr>
                <w:rFonts w:ascii="DecimaWE Rg" w:hAnsi="DecimaWE Rg"/>
                <w:i/>
                <w:sz w:val="20"/>
                <w:szCs w:val="20"/>
              </w:rPr>
            </w:pPr>
          </w:p>
          <w:p w:rsidR="003909BD" w:rsidRPr="0002083E" w:rsidRDefault="00874C17" w:rsidP="00B5676B">
            <w:pPr>
              <w:spacing w:line="480" w:lineRule="auto"/>
              <w:ind w:left="256"/>
              <w:jc w:val="both"/>
              <w:rPr>
                <w:rFonts w:ascii="DecimaWE Rg" w:hAnsi="DecimaWE Rg"/>
                <w:sz w:val="20"/>
                <w:szCs w:val="20"/>
              </w:rPr>
            </w:pPr>
            <w:r w:rsidRPr="000565AC">
              <w:rPr>
                <w:rFonts w:ascii="DecimaWE Rg" w:hAnsi="DecimaWE Rg"/>
                <w:sz w:val="16"/>
                <w:szCs w:val="16"/>
                <w:u w:val="single"/>
              </w:rPr>
              <w:t>___</w:t>
            </w:r>
            <w:r w:rsidR="000565AC" w:rsidRPr="000565AC">
              <w:rPr>
                <w:rFonts w:ascii="DecimaWE Rg" w:hAnsi="DecimaWE Rg"/>
                <w:i/>
                <w:sz w:val="22"/>
                <w:szCs w:val="22"/>
                <w:u w:val="single"/>
              </w:rPr>
              <w:fldChar w:fldCharType="begin">
                <w:ffData>
                  <w:name w:val="Testo11"/>
                  <w:enabled/>
                  <w:calcOnExit w:val="0"/>
                  <w:textInput/>
                </w:ffData>
              </w:fldChar>
            </w:r>
            <w:r w:rsidR="000565AC" w:rsidRPr="000565AC">
              <w:rPr>
                <w:rFonts w:ascii="DecimaWE Rg" w:hAnsi="DecimaWE Rg"/>
                <w:i/>
                <w:sz w:val="22"/>
                <w:szCs w:val="22"/>
                <w:u w:val="single"/>
              </w:rPr>
              <w:instrText xml:space="preserve"> FORMTEXT </w:instrText>
            </w:r>
            <w:r w:rsidR="000565AC" w:rsidRPr="000565AC">
              <w:rPr>
                <w:rFonts w:ascii="DecimaWE Rg" w:hAnsi="DecimaWE Rg"/>
                <w:i/>
                <w:sz w:val="22"/>
                <w:szCs w:val="22"/>
                <w:u w:val="single"/>
              </w:rPr>
            </w:r>
            <w:r w:rsidR="000565AC" w:rsidRPr="000565AC">
              <w:rPr>
                <w:rFonts w:ascii="DecimaWE Rg" w:hAnsi="DecimaWE Rg"/>
                <w:i/>
                <w:sz w:val="22"/>
                <w:szCs w:val="22"/>
                <w:u w:val="single"/>
              </w:rPr>
              <w:fldChar w:fldCharType="separate"/>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fldChar w:fldCharType="end"/>
            </w:r>
            <w:r w:rsidR="003909BD" w:rsidRPr="00874C17">
              <w:rPr>
                <w:rFonts w:ascii="DecimaWE Rg" w:hAnsi="DecimaWE Rg"/>
                <w:sz w:val="16"/>
                <w:szCs w:val="16"/>
              </w:rPr>
              <w:t>_</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9BD" w:rsidRPr="007A5153" w:rsidRDefault="003909BD"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3909BD" w:rsidRDefault="003909BD" w:rsidP="003909BD">
      <w:pPr>
        <w:ind w:firstLine="708"/>
        <w:jc w:val="both"/>
        <w:rPr>
          <w:rFonts w:ascii="DecimaWE Rg" w:hAnsi="DecimaWE Rg"/>
          <w:sz w:val="20"/>
          <w:szCs w:val="20"/>
        </w:rPr>
      </w:pPr>
    </w:p>
    <w:p w:rsidR="003909BD" w:rsidRPr="00297378" w:rsidRDefault="003909BD" w:rsidP="003909BD">
      <w:pPr>
        <w:ind w:left="709"/>
        <w:jc w:val="both"/>
        <w:rPr>
          <w:rFonts w:ascii="DecimaWE Rg" w:hAnsi="DecimaWE Rg"/>
          <w:sz w:val="20"/>
          <w:szCs w:val="20"/>
        </w:rPr>
      </w:pPr>
    </w:p>
    <w:p w:rsidR="00B7500C" w:rsidRDefault="00B7500C" w:rsidP="003909BD">
      <w:pPr>
        <w:ind w:left="709"/>
        <w:jc w:val="both"/>
        <w:rPr>
          <w:rFonts w:ascii="DecimaWE Rg" w:hAnsi="DecimaWE Rg"/>
          <w:sz w:val="20"/>
          <w:szCs w:val="20"/>
        </w:rPr>
      </w:pPr>
    </w:p>
    <w:p w:rsidR="00B7500C" w:rsidRDefault="00B7500C" w:rsidP="00B7500C">
      <w:pPr>
        <w:jc w:val="both"/>
        <w:rPr>
          <w:rFonts w:ascii="DecimaWE Rg" w:hAnsi="DecimaWE Rg"/>
          <w:sz w:val="20"/>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7500C" w:rsidRPr="007A5153" w:rsidTr="00311717">
        <w:trPr>
          <w:trHeight w:val="110"/>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00C" w:rsidRPr="00B7500C" w:rsidRDefault="00B7500C" w:rsidP="00B7500C">
            <w:pPr>
              <w:jc w:val="both"/>
              <w:rPr>
                <w:rFonts w:ascii="DecimaWE Rg" w:hAnsi="DecimaWE Rg"/>
                <w:b/>
                <w:sz w:val="20"/>
                <w:szCs w:val="20"/>
              </w:rPr>
            </w:pPr>
            <w:r w:rsidRPr="00B7500C">
              <w:rPr>
                <w:rFonts w:ascii="DecimaWE Rg" w:hAnsi="DecimaWE Rg"/>
                <w:b/>
                <w:sz w:val="20"/>
                <w:szCs w:val="20"/>
              </w:rPr>
              <w:t>ALTRI CONTRIBUTI</w:t>
            </w:r>
          </w:p>
          <w:p w:rsidR="00B7500C" w:rsidRPr="00B7500C" w:rsidRDefault="00B7500C" w:rsidP="00B7500C">
            <w:pPr>
              <w:jc w:val="both"/>
              <w:rPr>
                <w:rFonts w:ascii="DecimaWE Rg" w:hAnsi="DecimaWE Rg"/>
                <w:sz w:val="20"/>
                <w:szCs w:val="20"/>
              </w:rPr>
            </w:pPr>
            <w:r w:rsidRPr="00B7500C">
              <w:rPr>
                <w:rFonts w:ascii="DecimaWE Rg" w:hAnsi="DecimaWE Rg"/>
                <w:b/>
                <w:i/>
                <w:sz w:val="20"/>
                <w:szCs w:val="20"/>
                <w:lang w:val="sl-SI"/>
              </w:rPr>
              <w:t>DRUGI PRISPEVKI</w:t>
            </w:r>
          </w:p>
          <w:p w:rsidR="004E4D85" w:rsidRPr="00F7538B" w:rsidRDefault="004170FB" w:rsidP="004E4D85">
            <w:pPr>
              <w:tabs>
                <w:tab w:val="left" w:pos="1080"/>
              </w:tabs>
              <w:jc w:val="both"/>
              <w:rPr>
                <w:rFonts w:ascii="DecimaWE Rg" w:hAnsi="DecimaWE Rg" w:cs="MS Mincho"/>
                <w:sz w:val="16"/>
                <w:szCs w:val="16"/>
                <w:lang w:eastAsia="ja-JP"/>
              </w:rPr>
            </w:pPr>
            <w:r w:rsidRPr="002835D5">
              <w:rPr>
                <w:rFonts w:ascii="DecimaWE Rg" w:hAnsi="DecimaWE Rg" w:cs="MS Mincho"/>
                <w:sz w:val="16"/>
                <w:szCs w:val="16"/>
                <w:lang w:eastAsia="ja-JP"/>
              </w:rPr>
              <w:t>barrare la casella interessata</w:t>
            </w:r>
            <w:r w:rsidR="004E4D85">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sidR="004E4D85" w:rsidRPr="00F7538B">
              <w:rPr>
                <w:rFonts w:ascii="DecimaWE Rg" w:hAnsi="DecimaWE Rg" w:cs="MS Mincho"/>
                <w:i/>
                <w:sz w:val="16"/>
                <w:szCs w:val="16"/>
                <w:lang w:val="sl-SI" w:eastAsia="ja-JP"/>
              </w:rPr>
              <w:t xml:space="preserve"> označite ustrezno trditev</w:t>
            </w:r>
          </w:p>
          <w:p w:rsidR="00B7500C" w:rsidRPr="007A5153" w:rsidRDefault="00B7500C" w:rsidP="00311717">
            <w:pPr>
              <w:tabs>
                <w:tab w:val="left" w:pos="1080"/>
              </w:tabs>
              <w:jc w:val="both"/>
              <w:rPr>
                <w:rFonts w:ascii="DecimaWE Rg" w:hAnsi="DecimaWE Rg" w:cs="Arial"/>
                <w:w w:val="90"/>
                <w:sz w:val="18"/>
                <w:szCs w:val="16"/>
              </w:rPr>
            </w:pPr>
          </w:p>
        </w:tc>
      </w:tr>
      <w:tr w:rsidR="00B7500C" w:rsidRPr="006552D5"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4170FB" w:rsidRPr="00874C17" w:rsidRDefault="004170FB" w:rsidP="004170FB">
            <w:pPr>
              <w:ind w:left="-28" w:firstLine="28"/>
              <w:jc w:val="both"/>
              <w:rPr>
                <w:rFonts w:ascii="DecimaWE Rg" w:hAnsi="DecimaWE Rg"/>
                <w:sz w:val="20"/>
                <w:szCs w:val="20"/>
              </w:rPr>
            </w:pPr>
            <w:r w:rsidRPr="00297378">
              <w:rPr>
                <w:rFonts w:ascii="DecimaWE Rg" w:hAnsi="DecimaWE Rg"/>
                <w:sz w:val="20"/>
                <w:szCs w:val="20"/>
              </w:rPr>
              <w:t xml:space="preserve">che l’ente da me rappresentato </w:t>
            </w:r>
            <w:r w:rsidRPr="00AE5F43">
              <w:rPr>
                <w:rFonts w:ascii="DecimaWE Rg" w:hAnsi="DecimaWE Rg"/>
                <w:b/>
                <w:sz w:val="20"/>
                <w:szCs w:val="20"/>
                <w:u w:val="single"/>
              </w:rPr>
              <w:t>non</w:t>
            </w:r>
            <w:r w:rsidRPr="00AE5F43">
              <w:rPr>
                <w:rFonts w:ascii="DecimaWE Rg" w:hAnsi="DecimaWE Rg"/>
                <w:b/>
                <w:sz w:val="20"/>
                <w:szCs w:val="20"/>
              </w:rPr>
              <w:t xml:space="preserve"> ha richiesto o ottenuto</w:t>
            </w:r>
            <w:r w:rsidRPr="00297378">
              <w:rPr>
                <w:rFonts w:ascii="DecimaWE Rg" w:hAnsi="DecimaWE Rg"/>
                <w:sz w:val="20"/>
                <w:szCs w:val="20"/>
              </w:rPr>
              <w:t xml:space="preserve"> altri contributi per l’annualità </w:t>
            </w:r>
            <w:r w:rsidR="009A1891">
              <w:rPr>
                <w:rFonts w:ascii="DecimaWE Rg" w:hAnsi="DecimaWE Rg"/>
                <w:sz w:val="20"/>
                <w:szCs w:val="20"/>
              </w:rPr>
              <w:t xml:space="preserve">per la quale si richiede </w:t>
            </w:r>
            <w:r w:rsidR="009A1891" w:rsidRPr="00874C17">
              <w:rPr>
                <w:rFonts w:ascii="DecimaWE Rg" w:hAnsi="DecimaWE Rg"/>
                <w:sz w:val="20"/>
                <w:szCs w:val="20"/>
              </w:rPr>
              <w:t>il contributo.</w:t>
            </w:r>
          </w:p>
          <w:p w:rsidR="004170FB" w:rsidRPr="00E97EBE" w:rsidRDefault="00FE1867" w:rsidP="004170FB">
            <w:pPr>
              <w:jc w:val="both"/>
              <w:rPr>
                <w:rFonts w:ascii="DecimaWE Rg" w:hAnsi="DecimaWE Rg"/>
                <w:i/>
                <w:sz w:val="20"/>
                <w:szCs w:val="20"/>
                <w:lang w:val="sl-SI"/>
              </w:rPr>
            </w:pPr>
            <w:r>
              <w:rPr>
                <w:rFonts w:ascii="DecimaWE Rg" w:hAnsi="DecimaWE Rg"/>
                <w:i/>
                <w:sz w:val="20"/>
                <w:szCs w:val="20"/>
                <w:lang w:val="sl-SI"/>
              </w:rPr>
              <w:t>da ustanova, ki jo zastopam, za leto</w:t>
            </w:r>
            <w:r w:rsidR="004170FB" w:rsidRPr="00874C17">
              <w:rPr>
                <w:rFonts w:ascii="DecimaWE Rg" w:hAnsi="DecimaWE Rg"/>
                <w:i/>
                <w:sz w:val="20"/>
                <w:szCs w:val="20"/>
                <w:lang w:val="sl-SI"/>
              </w:rPr>
              <w:t xml:space="preserve">, za katero prosi za prispevek, </w:t>
            </w:r>
            <w:r w:rsidR="004170FB" w:rsidRPr="00874C17">
              <w:rPr>
                <w:rFonts w:ascii="DecimaWE Rg" w:hAnsi="DecimaWE Rg"/>
                <w:b/>
                <w:i/>
                <w:sz w:val="20"/>
                <w:szCs w:val="20"/>
                <w:u w:val="single"/>
                <w:lang w:val="sl-SI"/>
              </w:rPr>
              <w:t>ni prejela</w:t>
            </w:r>
            <w:r w:rsidR="004170FB" w:rsidRPr="00874C17">
              <w:rPr>
                <w:rFonts w:ascii="DecimaWE Rg" w:hAnsi="DecimaWE Rg"/>
                <w:i/>
                <w:sz w:val="20"/>
                <w:szCs w:val="20"/>
                <w:lang w:val="sl-SI"/>
              </w:rPr>
              <w:t xml:space="preserve"> drugih prispevkov in zanje niti </w:t>
            </w:r>
            <w:r w:rsidR="004170FB" w:rsidRPr="00874C17">
              <w:rPr>
                <w:rFonts w:ascii="DecimaWE Rg" w:hAnsi="DecimaWE Rg"/>
                <w:b/>
                <w:i/>
                <w:sz w:val="20"/>
                <w:szCs w:val="20"/>
                <w:u w:val="single"/>
                <w:lang w:val="sl-SI"/>
              </w:rPr>
              <w:t>ni zaprosila</w:t>
            </w:r>
            <w:r w:rsidR="004170FB" w:rsidRPr="00874C17">
              <w:rPr>
                <w:rFonts w:ascii="DecimaWE Rg" w:hAnsi="DecimaWE Rg"/>
                <w:i/>
                <w:sz w:val="20"/>
                <w:szCs w:val="20"/>
                <w:lang w:val="sl-SI"/>
              </w:rPr>
              <w:t>.</w:t>
            </w:r>
          </w:p>
          <w:p w:rsidR="00B7500C" w:rsidRPr="006552D5" w:rsidRDefault="00B7500C" w:rsidP="004170FB">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500C" w:rsidRPr="006552D5" w:rsidRDefault="00B7500C" w:rsidP="00311717">
            <w:pPr>
              <w:overflowPunct w:val="0"/>
              <w:autoSpaceDE w:val="0"/>
              <w:autoSpaceDN w:val="0"/>
              <w:adjustRightInd w:val="0"/>
              <w:spacing w:before="60"/>
              <w:jc w:val="center"/>
              <w:textAlignment w:val="baseline"/>
              <w:rPr>
                <w:rFonts w:ascii="DecimaWE Rg" w:hAnsi="DecimaWE Rg" w:cs="Arial"/>
                <w:w w:val="90"/>
                <w:sz w:val="18"/>
                <w:szCs w:val="16"/>
                <w:lang w:val="sl-SI"/>
              </w:rPr>
            </w:pPr>
            <w:r w:rsidRPr="007A5153">
              <w:rPr>
                <w:rFonts w:ascii="DecimaWE Rg" w:hAnsi="DecimaWE Rg" w:cs="Arial"/>
                <w:w w:val="90"/>
                <w:sz w:val="18"/>
                <w:szCs w:val="16"/>
              </w:rPr>
              <w:fldChar w:fldCharType="begin">
                <w:ffData>
                  <w:name w:val="Controllo9"/>
                  <w:enabled/>
                  <w:calcOnExit w:val="0"/>
                  <w:checkBox>
                    <w:sizeAuto/>
                    <w:default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4170FB" w:rsidRPr="006552D5" w:rsidTr="004170FB">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4170FB" w:rsidRDefault="004170FB" w:rsidP="004170FB">
            <w:pPr>
              <w:ind w:left="-28" w:firstLine="28"/>
              <w:jc w:val="both"/>
              <w:rPr>
                <w:rFonts w:ascii="DecimaWE Rg" w:hAnsi="DecimaWE Rg"/>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u w:val="single"/>
              </w:rPr>
              <w:t>ha richiesto o ottenuto</w:t>
            </w:r>
            <w:r w:rsidRPr="00297378">
              <w:rPr>
                <w:rFonts w:ascii="DecimaWE Rg" w:hAnsi="DecimaWE Rg"/>
                <w:sz w:val="20"/>
                <w:szCs w:val="20"/>
              </w:rPr>
              <w:t xml:space="preserve"> per l’annualità a cui si riferisce la presente domanda i seguenti contributi</w:t>
            </w:r>
            <w:r>
              <w:rPr>
                <w:rFonts w:ascii="DecimaWE Rg" w:hAnsi="DecimaWE Rg"/>
                <w:sz w:val="20"/>
                <w:szCs w:val="20"/>
              </w:rPr>
              <w:t xml:space="preserve"> (specificare)</w:t>
            </w:r>
            <w:r w:rsidRPr="00297378">
              <w:rPr>
                <w:rFonts w:ascii="DecimaWE Rg" w:hAnsi="DecimaWE Rg"/>
                <w:sz w:val="20"/>
                <w:szCs w:val="20"/>
              </w:rPr>
              <w:t xml:space="preserve">: </w:t>
            </w:r>
          </w:p>
          <w:p w:rsidR="004170FB" w:rsidRPr="00B5676B" w:rsidRDefault="004170FB" w:rsidP="00FE1867">
            <w:pPr>
              <w:spacing w:line="480" w:lineRule="auto"/>
              <w:jc w:val="both"/>
              <w:rPr>
                <w:rFonts w:ascii="DecimaWE Rg" w:hAnsi="DecimaWE Rg"/>
                <w:i/>
                <w:sz w:val="20"/>
                <w:szCs w:val="20"/>
                <w:lang w:val="sl-SI"/>
              </w:rPr>
            </w:pPr>
            <w:r w:rsidRPr="00E97EBE">
              <w:rPr>
                <w:rFonts w:ascii="DecimaWE Rg" w:hAnsi="DecimaWE Rg"/>
                <w:i/>
                <w:sz w:val="20"/>
                <w:szCs w:val="20"/>
                <w:lang w:val="sl-SI"/>
              </w:rPr>
              <w:t xml:space="preserve">da </w:t>
            </w:r>
            <w:r w:rsidR="00AE5F43">
              <w:rPr>
                <w:rFonts w:ascii="DecimaWE Rg" w:hAnsi="DecimaWE Rg"/>
                <w:i/>
                <w:sz w:val="20"/>
                <w:szCs w:val="20"/>
                <w:lang w:val="sl-SI"/>
              </w:rPr>
              <w:t>je ustanova, ki jo zastopam,</w:t>
            </w:r>
            <w:r w:rsidRPr="00E97EBE">
              <w:rPr>
                <w:rFonts w:ascii="DecimaWE Rg" w:hAnsi="DecimaWE Rg"/>
                <w:i/>
                <w:sz w:val="20"/>
                <w:szCs w:val="20"/>
                <w:lang w:val="sl-SI"/>
              </w:rPr>
              <w:t xml:space="preserve"> </w:t>
            </w:r>
            <w:r w:rsidR="00FE1867">
              <w:rPr>
                <w:rFonts w:ascii="DecimaWE Rg" w:hAnsi="DecimaWE Rg"/>
                <w:i/>
                <w:sz w:val="20"/>
                <w:szCs w:val="20"/>
                <w:lang w:val="sl-SI"/>
              </w:rPr>
              <w:t>za leto</w:t>
            </w:r>
            <w:r w:rsidRPr="00E97EBE">
              <w:rPr>
                <w:rFonts w:ascii="DecimaWE Rg" w:hAnsi="DecimaWE Rg"/>
                <w:i/>
                <w:sz w:val="20"/>
                <w:szCs w:val="20"/>
                <w:lang w:val="sl-SI"/>
              </w:rPr>
              <w:t xml:space="preserve">, za katero prosi za prispevek, </w:t>
            </w:r>
            <w:r w:rsidRPr="00E97EBE">
              <w:rPr>
                <w:rFonts w:ascii="DecimaWE Rg" w:hAnsi="DecimaWE Rg"/>
                <w:b/>
                <w:i/>
                <w:sz w:val="20"/>
                <w:szCs w:val="20"/>
                <w:u w:val="single"/>
                <w:lang w:val="sl-SI"/>
              </w:rPr>
              <w:t>zaprosila</w:t>
            </w:r>
            <w:r w:rsidRPr="00E97EBE">
              <w:rPr>
                <w:rFonts w:ascii="DecimaWE Rg" w:hAnsi="DecimaWE Rg"/>
                <w:i/>
                <w:sz w:val="20"/>
                <w:szCs w:val="20"/>
                <w:lang w:val="sl-SI"/>
              </w:rPr>
              <w:t xml:space="preserve"> za naslednje prispevke oziroma jih </w:t>
            </w:r>
            <w:r w:rsidRPr="00E97EBE">
              <w:rPr>
                <w:rFonts w:ascii="DecimaWE Rg" w:hAnsi="DecimaWE Rg"/>
                <w:b/>
                <w:i/>
                <w:sz w:val="20"/>
                <w:szCs w:val="20"/>
                <w:u w:val="single"/>
                <w:lang w:val="sl-SI"/>
              </w:rPr>
              <w:t>prejela</w:t>
            </w:r>
            <w:r w:rsidRPr="00E97EBE">
              <w:rPr>
                <w:rFonts w:ascii="DecimaWE Rg" w:hAnsi="DecimaWE Rg"/>
                <w:i/>
                <w:sz w:val="20"/>
                <w:szCs w:val="20"/>
                <w:lang w:val="sl-SI"/>
              </w:rPr>
              <w:t>:</w:t>
            </w:r>
            <w:r>
              <w:rPr>
                <w:rFonts w:ascii="DecimaWE Rg" w:hAnsi="DecimaWE Rg"/>
                <w:i/>
                <w:sz w:val="20"/>
                <w:szCs w:val="20"/>
                <w:lang w:val="sl-SI"/>
              </w:rPr>
              <w:t>________</w:t>
            </w:r>
            <w:r w:rsidR="000565AC" w:rsidRPr="000565AC">
              <w:rPr>
                <w:rFonts w:ascii="DecimaWE Rg" w:hAnsi="DecimaWE Rg"/>
                <w:i/>
                <w:sz w:val="22"/>
                <w:szCs w:val="22"/>
                <w:u w:val="single"/>
              </w:rPr>
              <w:fldChar w:fldCharType="begin">
                <w:ffData>
                  <w:name w:val="Testo11"/>
                  <w:enabled/>
                  <w:calcOnExit w:val="0"/>
                  <w:textInput/>
                </w:ffData>
              </w:fldChar>
            </w:r>
            <w:r w:rsidR="000565AC" w:rsidRPr="000565AC">
              <w:rPr>
                <w:rFonts w:ascii="DecimaWE Rg" w:hAnsi="DecimaWE Rg"/>
                <w:i/>
                <w:sz w:val="22"/>
                <w:szCs w:val="22"/>
                <w:u w:val="single"/>
              </w:rPr>
              <w:instrText xml:space="preserve"> FORMTEXT </w:instrText>
            </w:r>
            <w:r w:rsidR="000565AC" w:rsidRPr="000565AC">
              <w:rPr>
                <w:rFonts w:ascii="DecimaWE Rg" w:hAnsi="DecimaWE Rg"/>
                <w:i/>
                <w:sz w:val="22"/>
                <w:szCs w:val="22"/>
                <w:u w:val="single"/>
              </w:rPr>
            </w:r>
            <w:r w:rsidR="000565AC" w:rsidRPr="000565AC">
              <w:rPr>
                <w:rFonts w:ascii="DecimaWE Rg" w:hAnsi="DecimaWE Rg"/>
                <w:i/>
                <w:sz w:val="22"/>
                <w:szCs w:val="22"/>
                <w:u w:val="single"/>
              </w:rPr>
              <w:fldChar w:fldCharType="separate"/>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t> </w:t>
            </w:r>
            <w:r w:rsidR="000565AC" w:rsidRPr="000565AC">
              <w:rPr>
                <w:rFonts w:ascii="DecimaWE Rg" w:hAnsi="DecimaWE Rg"/>
                <w:i/>
                <w:sz w:val="22"/>
                <w:szCs w:val="22"/>
                <w:u w:val="single"/>
              </w:rPr>
              <w:fldChar w:fldCharType="end"/>
            </w:r>
            <w:r w:rsidR="000565AC">
              <w:rPr>
                <w:rFonts w:ascii="DecimaWE Rg" w:hAnsi="DecimaWE Rg"/>
                <w:i/>
                <w:sz w:val="20"/>
                <w:szCs w:val="20"/>
                <w:lang w:val="sl-SI"/>
              </w:rPr>
              <w:t>__</w:t>
            </w:r>
            <w:r w:rsidR="00B5676B" w:rsidRPr="006552D5">
              <w:rPr>
                <w:rFonts w:ascii="DecimaWE Rg" w:hAnsi="DecimaWE Rg"/>
                <w:sz w:val="20"/>
                <w:szCs w:val="20"/>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0FB" w:rsidRPr="004170FB" w:rsidRDefault="004170FB" w:rsidP="0031171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7500C" w:rsidRDefault="00B7500C" w:rsidP="00B7500C">
      <w:pPr>
        <w:jc w:val="both"/>
        <w:rPr>
          <w:rFonts w:ascii="DecimaWE Rg" w:hAnsi="DecimaWE Rg"/>
          <w:sz w:val="20"/>
          <w:szCs w:val="20"/>
        </w:rPr>
      </w:pPr>
    </w:p>
    <w:p w:rsidR="00D65E55" w:rsidRDefault="00D65E55" w:rsidP="00B7500C">
      <w:pPr>
        <w:jc w:val="both"/>
        <w:rPr>
          <w:rFonts w:ascii="DecimaWE Rg" w:hAnsi="DecimaWE Rg"/>
          <w:sz w:val="20"/>
          <w:szCs w:val="20"/>
        </w:rPr>
      </w:pPr>
    </w:p>
    <w:p w:rsidR="003909BD" w:rsidRPr="00297378" w:rsidRDefault="003909BD" w:rsidP="003909BD">
      <w:pPr>
        <w:ind w:left="708"/>
        <w:jc w:val="both"/>
        <w:rPr>
          <w:rFonts w:ascii="DecimaWE Rg" w:hAnsi="DecimaWE Rg"/>
          <w:sz w:val="20"/>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4170FB" w:rsidRPr="007A5153" w:rsidTr="00311717">
        <w:trPr>
          <w:trHeight w:val="110"/>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77E6F" w:rsidRDefault="004170FB" w:rsidP="00377E6F">
            <w:pPr>
              <w:jc w:val="both"/>
              <w:rPr>
                <w:rFonts w:ascii="DecimaWE Rg" w:hAnsi="DecimaWE Rg"/>
                <w:b/>
                <w:sz w:val="20"/>
                <w:szCs w:val="20"/>
              </w:rPr>
            </w:pPr>
            <w:r w:rsidRPr="004170FB">
              <w:rPr>
                <w:rFonts w:ascii="DecimaWE Rg" w:hAnsi="DecimaWE Rg"/>
                <w:b/>
                <w:sz w:val="20"/>
                <w:szCs w:val="20"/>
              </w:rPr>
              <w:t>AIUTI DI STATO</w:t>
            </w:r>
            <w:r w:rsidR="00377E6F">
              <w:rPr>
                <w:rFonts w:ascii="DecimaWE Rg" w:hAnsi="DecimaWE Rg"/>
                <w:b/>
                <w:sz w:val="20"/>
                <w:szCs w:val="20"/>
              </w:rPr>
              <w:t xml:space="preserve"> </w:t>
            </w:r>
          </w:p>
          <w:p w:rsidR="004170FB" w:rsidRDefault="00377E6F" w:rsidP="00377E6F">
            <w:pPr>
              <w:jc w:val="both"/>
              <w:rPr>
                <w:rFonts w:ascii="DecimaWE Rg" w:hAnsi="DecimaWE Rg"/>
                <w:b/>
                <w:i/>
                <w:sz w:val="20"/>
                <w:szCs w:val="20"/>
              </w:rPr>
            </w:pPr>
            <w:r w:rsidRPr="00377E6F">
              <w:rPr>
                <w:rFonts w:ascii="DecimaWE Rg" w:hAnsi="DecimaWE Rg"/>
                <w:b/>
                <w:i/>
                <w:sz w:val="20"/>
                <w:szCs w:val="20"/>
              </w:rPr>
              <w:t>DRŽAVNA POMOČ</w:t>
            </w:r>
          </w:p>
          <w:p w:rsidR="00B55FB4" w:rsidRDefault="00B55FB4" w:rsidP="001F54EC">
            <w:pPr>
              <w:jc w:val="both"/>
              <w:rPr>
                <w:rFonts w:ascii="DecimaWE Rg" w:hAnsi="DecimaWE Rg" w:cs="Arial"/>
                <w:w w:val="90"/>
                <w:sz w:val="16"/>
                <w:szCs w:val="16"/>
                <w:lang w:val="sl-SI"/>
              </w:rPr>
            </w:pPr>
            <w:r w:rsidRPr="00132608">
              <w:rPr>
                <w:rFonts w:ascii="DecimaWE Rg" w:hAnsi="DecimaWE Rg" w:cs="Arial"/>
                <w:w w:val="90"/>
                <w:sz w:val="16"/>
                <w:szCs w:val="16"/>
              </w:rPr>
              <w:t xml:space="preserve">barrare in caso affermativo / </w:t>
            </w:r>
            <w:r w:rsidRPr="001F54EC">
              <w:rPr>
                <w:rFonts w:ascii="DecimaWE Rg" w:hAnsi="DecimaWE Rg" w:cs="Arial"/>
                <w:w w:val="90"/>
                <w:sz w:val="16"/>
                <w:szCs w:val="16"/>
                <w:lang w:val="sl-SI"/>
              </w:rPr>
              <w:t xml:space="preserve">označite, če </w:t>
            </w:r>
            <w:r w:rsidR="001F54EC" w:rsidRPr="001F54EC">
              <w:rPr>
                <w:rFonts w:ascii="DecimaWE Rg" w:hAnsi="DecimaWE Rg" w:cs="Arial"/>
                <w:w w:val="90"/>
                <w:sz w:val="16"/>
                <w:szCs w:val="16"/>
                <w:lang w:val="sl-SI"/>
              </w:rPr>
              <w:t>ustanova, ki jo zastopate, nima neporavnanih nalogov za izterjavo</w:t>
            </w:r>
          </w:p>
          <w:p w:rsidR="00BC4EE8" w:rsidRPr="00377E6F" w:rsidRDefault="00BC4EE8" w:rsidP="001F54EC">
            <w:pPr>
              <w:jc w:val="both"/>
              <w:rPr>
                <w:rFonts w:ascii="DecimaWE Rg" w:hAnsi="DecimaWE Rg"/>
                <w:b/>
                <w:i/>
                <w:sz w:val="20"/>
                <w:szCs w:val="20"/>
              </w:rPr>
            </w:pPr>
          </w:p>
        </w:tc>
      </w:tr>
      <w:tr w:rsidR="004170FB" w:rsidRPr="006552D5" w:rsidTr="0031171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77E6F" w:rsidRPr="00297378" w:rsidRDefault="00377E6F" w:rsidP="00377E6F">
            <w:pPr>
              <w:autoSpaceDE w:val="0"/>
              <w:autoSpaceDN w:val="0"/>
              <w:adjustRightInd w:val="0"/>
              <w:ind w:left="-28"/>
              <w:jc w:val="both"/>
              <w:rPr>
                <w:rFonts w:ascii="DecimaWE Rg" w:hAnsi="DecimaWE Rg"/>
                <w:sz w:val="20"/>
                <w:szCs w:val="20"/>
              </w:rPr>
            </w:pPr>
            <w:r w:rsidRPr="00297378">
              <w:rPr>
                <w:rFonts w:ascii="DecimaWE Rg" w:hAnsi="DecimaWE Rg"/>
                <w:sz w:val="20"/>
                <w:szCs w:val="20"/>
              </w:rPr>
              <w:t xml:space="preserve">che l’ente da me rappresentato </w:t>
            </w:r>
            <w:r w:rsidRPr="001F54EC">
              <w:rPr>
                <w:rFonts w:ascii="DecimaWE Rg" w:hAnsi="DecimaWE Rg"/>
                <w:b/>
                <w:sz w:val="20"/>
                <w:szCs w:val="20"/>
              </w:rPr>
              <w:t>non è destinatario di un ordine di recupero pendente</w:t>
            </w:r>
            <w:r w:rsidRPr="00297378">
              <w:rPr>
                <w:rFonts w:ascii="DecimaWE Rg" w:hAnsi="DecimaWE Rg"/>
                <w:sz w:val="20"/>
                <w:szCs w:val="20"/>
              </w:rPr>
              <w:t xml:space="preserve"> per effetto di una precedente decisione della Commissione che dichiara un aiuto illegale e incompatibile con il mercato interno</w:t>
            </w:r>
            <w:r w:rsidR="00AD7320">
              <w:rPr>
                <w:rStyle w:val="Rimandonotadichiusura"/>
                <w:rFonts w:ascii="DecimaWE Rg" w:hAnsi="DecimaWE Rg"/>
                <w:sz w:val="20"/>
                <w:szCs w:val="20"/>
              </w:rPr>
              <w:endnoteReference w:id="3"/>
            </w:r>
            <w:r w:rsidRPr="00297378">
              <w:rPr>
                <w:rFonts w:ascii="DecimaWE Rg" w:hAnsi="DecimaWE Rg"/>
                <w:sz w:val="20"/>
                <w:szCs w:val="20"/>
                <w:vertAlign w:val="superscript"/>
              </w:rPr>
              <w:t>;</w:t>
            </w:r>
          </w:p>
          <w:p w:rsidR="00377E6F" w:rsidRPr="003D6A03" w:rsidRDefault="00377E6F" w:rsidP="003D6A03">
            <w:pPr>
              <w:autoSpaceDE w:val="0"/>
              <w:autoSpaceDN w:val="0"/>
              <w:adjustRightInd w:val="0"/>
              <w:contextualSpacing/>
              <w:jc w:val="both"/>
              <w:rPr>
                <w:rFonts w:ascii="DecimaWE Rg" w:hAnsi="DecimaWE Rg" w:cs="DecimaWE Rg"/>
                <w:i/>
                <w:sz w:val="26"/>
                <w:szCs w:val="26"/>
                <w:lang w:val="sl-SI"/>
              </w:rPr>
            </w:pPr>
            <w:r w:rsidRPr="001F54EC">
              <w:rPr>
                <w:rFonts w:ascii="DecimaWE Rg" w:hAnsi="DecimaWE Rg"/>
                <w:i/>
                <w:sz w:val="20"/>
                <w:szCs w:val="20"/>
                <w:lang w:val="sl-SI"/>
              </w:rPr>
              <w:t xml:space="preserve">da </w:t>
            </w:r>
            <w:r w:rsidR="00FE1867">
              <w:rPr>
                <w:rFonts w:ascii="DecimaWE Rg" w:hAnsi="DecimaWE Rg"/>
                <w:i/>
                <w:sz w:val="20"/>
                <w:szCs w:val="20"/>
                <w:lang w:val="sl-SI"/>
              </w:rPr>
              <w:t>ustanova, ki jo</w:t>
            </w:r>
            <w:r w:rsidRPr="003D6A03">
              <w:rPr>
                <w:rFonts w:ascii="DecimaWE Rg" w:hAnsi="DecimaWE Rg"/>
                <w:i/>
                <w:sz w:val="20"/>
                <w:szCs w:val="20"/>
                <w:lang w:val="sl-SI"/>
              </w:rPr>
              <w:t xml:space="preserve"> zastopam, </w:t>
            </w:r>
            <w:r w:rsidRPr="003D6A03">
              <w:rPr>
                <w:rFonts w:ascii="DecimaWE Rg" w:hAnsi="DecimaWE Rg"/>
                <w:b/>
                <w:i/>
                <w:sz w:val="20"/>
                <w:szCs w:val="20"/>
                <w:lang w:val="sl-SI"/>
              </w:rPr>
              <w:t>nima neporavnanih nalogov za izterjavo</w:t>
            </w:r>
            <w:r w:rsidRPr="003D6A03">
              <w:rPr>
                <w:rFonts w:ascii="DecimaWE Rg" w:hAnsi="DecimaWE Rg"/>
                <w:i/>
                <w:sz w:val="20"/>
                <w:szCs w:val="20"/>
                <w:lang w:val="sl-SI"/>
              </w:rPr>
              <w:t xml:space="preserve"> zaradi predhodnega sklepa Komisije o razglasitvi pomoči za nezakonito in </w:t>
            </w:r>
            <w:r w:rsidR="003E0B2D">
              <w:rPr>
                <w:rFonts w:ascii="DecimaWE Rg" w:hAnsi="DecimaWE Rg"/>
                <w:i/>
                <w:sz w:val="20"/>
                <w:szCs w:val="20"/>
                <w:lang w:val="sl-SI"/>
              </w:rPr>
              <w:t>nezdružljivo z notranjim trgom</w:t>
            </w:r>
            <w:r w:rsidR="00AD7320">
              <w:rPr>
                <w:rStyle w:val="Rimandonotadichiusura"/>
                <w:rFonts w:ascii="DecimaWE Rg" w:hAnsi="DecimaWE Rg"/>
                <w:i/>
                <w:sz w:val="20"/>
                <w:szCs w:val="20"/>
                <w:lang w:val="sl-SI"/>
              </w:rPr>
              <w:endnoteReference w:id="4"/>
            </w:r>
          </w:p>
          <w:p w:rsidR="004170FB" w:rsidRPr="006552D5" w:rsidRDefault="004170FB" w:rsidP="00377E6F">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0FB" w:rsidRPr="006552D5" w:rsidRDefault="004170FB" w:rsidP="00311717">
            <w:pPr>
              <w:overflowPunct w:val="0"/>
              <w:autoSpaceDE w:val="0"/>
              <w:autoSpaceDN w:val="0"/>
              <w:adjustRightInd w:val="0"/>
              <w:spacing w:before="60"/>
              <w:jc w:val="center"/>
              <w:textAlignment w:val="baseline"/>
              <w:rPr>
                <w:rFonts w:ascii="DecimaWE Rg" w:hAnsi="DecimaWE Rg" w:cs="Arial"/>
                <w:w w:val="90"/>
                <w:sz w:val="18"/>
                <w:szCs w:val="16"/>
                <w:lang w:val="sl-SI"/>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8D2B6B">
              <w:rPr>
                <w:rFonts w:ascii="DecimaWE Rg" w:hAnsi="DecimaWE Rg" w:cs="Arial"/>
                <w:w w:val="90"/>
                <w:sz w:val="18"/>
                <w:szCs w:val="16"/>
              </w:rPr>
            </w:r>
            <w:r w:rsidR="008D2B6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3909BD" w:rsidRPr="00297378" w:rsidRDefault="003909BD" w:rsidP="002B08C3">
      <w:pPr>
        <w:jc w:val="both"/>
        <w:rPr>
          <w:rFonts w:ascii="DecimaWE Rg" w:hAnsi="DecimaWE Rg"/>
          <w:sz w:val="20"/>
          <w:szCs w:val="20"/>
        </w:rPr>
      </w:pPr>
    </w:p>
    <w:p w:rsidR="003909BD" w:rsidRPr="007A5153" w:rsidRDefault="003909BD" w:rsidP="003909BD">
      <w:pPr>
        <w:jc w:val="both"/>
        <w:rPr>
          <w:rFonts w:ascii="DecimaWE Rg" w:hAnsi="DecimaWE Rg"/>
          <w:sz w:val="22"/>
          <w:szCs w:val="22"/>
        </w:rPr>
      </w:pPr>
      <w:r w:rsidRPr="007A5153">
        <w:rPr>
          <w:rFonts w:ascii="DecimaWE Rg" w:hAnsi="DecimaWE Rg"/>
          <w:sz w:val="22"/>
          <w:szCs w:val="22"/>
        </w:rPr>
        <w:t xml:space="preserve">Data - </w:t>
      </w:r>
      <w:proofErr w:type="spellStart"/>
      <w:r w:rsidRPr="007A5153">
        <w:rPr>
          <w:rFonts w:ascii="DecimaWE Rg" w:hAnsi="DecimaWE Rg"/>
          <w:i/>
          <w:sz w:val="22"/>
          <w:szCs w:val="22"/>
        </w:rPr>
        <w:t>Datum</w:t>
      </w:r>
      <w:proofErr w:type="spellEnd"/>
      <w:r w:rsidRPr="007A5153">
        <w:rPr>
          <w:rFonts w:ascii="DecimaWE Rg" w:hAnsi="DecimaWE Rg"/>
          <w:sz w:val="22"/>
          <w:szCs w:val="22"/>
        </w:rPr>
        <w:t>: __</w:t>
      </w:r>
      <w:r w:rsidR="002B08C3" w:rsidRPr="00542278">
        <w:rPr>
          <w:rFonts w:ascii="DecimaWE Rg" w:hAnsi="DecimaWE Rg"/>
          <w:i/>
          <w:sz w:val="22"/>
          <w:szCs w:val="22"/>
        </w:rPr>
        <w:fldChar w:fldCharType="begin">
          <w:ffData>
            <w:name w:val="Testo11"/>
            <w:enabled/>
            <w:calcOnExit w:val="0"/>
            <w:textInput/>
          </w:ffData>
        </w:fldChar>
      </w:r>
      <w:r w:rsidR="002B08C3" w:rsidRPr="00542278">
        <w:rPr>
          <w:rFonts w:ascii="DecimaWE Rg" w:hAnsi="DecimaWE Rg"/>
          <w:i/>
          <w:sz w:val="22"/>
          <w:szCs w:val="22"/>
        </w:rPr>
        <w:instrText xml:space="preserve"> FORMTEXT </w:instrText>
      </w:r>
      <w:r w:rsidR="002B08C3" w:rsidRPr="00542278">
        <w:rPr>
          <w:rFonts w:ascii="DecimaWE Rg" w:hAnsi="DecimaWE Rg"/>
          <w:i/>
          <w:sz w:val="22"/>
          <w:szCs w:val="22"/>
        </w:rPr>
      </w:r>
      <w:r w:rsidR="002B08C3" w:rsidRPr="00542278">
        <w:rPr>
          <w:rFonts w:ascii="DecimaWE Rg" w:hAnsi="DecimaWE Rg"/>
          <w:i/>
          <w:sz w:val="22"/>
          <w:szCs w:val="22"/>
        </w:rPr>
        <w:fldChar w:fldCharType="separate"/>
      </w:r>
      <w:r w:rsidR="002B08C3" w:rsidRPr="00542278">
        <w:rPr>
          <w:rFonts w:ascii="DecimaWE Rg" w:hAnsi="DecimaWE Rg"/>
          <w:i/>
          <w:sz w:val="22"/>
          <w:szCs w:val="22"/>
        </w:rPr>
        <w:t> </w:t>
      </w:r>
      <w:r w:rsidR="002B08C3" w:rsidRPr="00542278">
        <w:rPr>
          <w:rFonts w:ascii="DecimaWE Rg" w:hAnsi="DecimaWE Rg"/>
          <w:i/>
          <w:sz w:val="22"/>
          <w:szCs w:val="22"/>
        </w:rPr>
        <w:t> </w:t>
      </w:r>
      <w:r w:rsidR="002B08C3" w:rsidRPr="00542278">
        <w:rPr>
          <w:rFonts w:ascii="DecimaWE Rg" w:hAnsi="DecimaWE Rg"/>
          <w:i/>
          <w:sz w:val="22"/>
          <w:szCs w:val="22"/>
        </w:rPr>
        <w:t> </w:t>
      </w:r>
      <w:r w:rsidR="002B08C3" w:rsidRPr="00542278">
        <w:rPr>
          <w:rFonts w:ascii="DecimaWE Rg" w:hAnsi="DecimaWE Rg"/>
          <w:i/>
          <w:sz w:val="22"/>
          <w:szCs w:val="22"/>
        </w:rPr>
        <w:t> </w:t>
      </w:r>
      <w:r w:rsidR="002B08C3" w:rsidRPr="00542278">
        <w:rPr>
          <w:rFonts w:ascii="DecimaWE Rg" w:hAnsi="DecimaWE Rg"/>
          <w:i/>
          <w:sz w:val="22"/>
          <w:szCs w:val="22"/>
        </w:rPr>
        <w:t> </w:t>
      </w:r>
      <w:r w:rsidR="002B08C3" w:rsidRPr="00542278">
        <w:rPr>
          <w:rFonts w:ascii="DecimaWE Rg" w:hAnsi="DecimaWE Rg"/>
          <w:i/>
          <w:sz w:val="22"/>
          <w:szCs w:val="22"/>
        </w:rPr>
        <w:fldChar w:fldCharType="end"/>
      </w:r>
    </w:p>
    <w:p w:rsidR="005B4A18" w:rsidRDefault="005B4A18" w:rsidP="003909BD">
      <w:pPr>
        <w:ind w:left="5529"/>
        <w:rPr>
          <w:rFonts w:ascii="DecimaWE Rg" w:hAnsi="DecimaWE Rg"/>
          <w:sz w:val="22"/>
          <w:szCs w:val="22"/>
        </w:rPr>
      </w:pPr>
    </w:p>
    <w:p w:rsidR="003909BD" w:rsidRPr="007A5153" w:rsidRDefault="003909BD" w:rsidP="003909BD">
      <w:pPr>
        <w:ind w:left="5529"/>
        <w:rPr>
          <w:rFonts w:ascii="DecimaWE Rg" w:hAnsi="DecimaWE Rg"/>
          <w:sz w:val="22"/>
          <w:szCs w:val="22"/>
        </w:rPr>
      </w:pPr>
      <w:r w:rsidRPr="007A5153">
        <w:rPr>
          <w:rFonts w:ascii="DecimaWE Rg" w:hAnsi="DecimaWE Rg"/>
          <w:sz w:val="22"/>
          <w:szCs w:val="22"/>
        </w:rPr>
        <w:t>IL DICHIARANTE</w:t>
      </w:r>
    </w:p>
    <w:p w:rsidR="003909BD" w:rsidRPr="007A5153" w:rsidRDefault="003909BD" w:rsidP="003909BD">
      <w:pPr>
        <w:ind w:left="5529"/>
        <w:rPr>
          <w:rFonts w:ascii="DecimaWE Rg" w:hAnsi="DecimaWE Rg"/>
          <w:i/>
          <w:sz w:val="22"/>
          <w:szCs w:val="22"/>
        </w:rPr>
      </w:pPr>
      <w:r w:rsidRPr="007A5153">
        <w:rPr>
          <w:rFonts w:ascii="DecimaWE Rg" w:hAnsi="DecimaWE Rg"/>
          <w:i/>
          <w:sz w:val="22"/>
          <w:szCs w:val="22"/>
        </w:rPr>
        <w:t>IZJAVITELJ</w:t>
      </w:r>
    </w:p>
    <w:p w:rsidR="005B4A18" w:rsidRPr="007A5153" w:rsidRDefault="00B64465" w:rsidP="003909BD">
      <w:pPr>
        <w:ind w:left="5529"/>
        <w:rPr>
          <w:rFonts w:ascii="DecimaWE Rg" w:hAnsi="DecimaWE Rg"/>
          <w:i/>
          <w:sz w:val="22"/>
          <w:szCs w:val="22"/>
        </w:rPr>
      </w:pPr>
      <w:r>
        <w:rPr>
          <w:rFonts w:ascii="DecimaWE Rg" w:hAnsi="DecimaWE Rg"/>
          <w:i/>
          <w:sz w:val="22"/>
          <w:szCs w:val="22"/>
        </w:rPr>
        <w:t>(</w:t>
      </w:r>
      <w:r>
        <w:rPr>
          <w:rFonts w:ascii="DecimaWE Rg" w:hAnsi="DecimaWE Rg"/>
          <w:sz w:val="22"/>
          <w:szCs w:val="22"/>
        </w:rPr>
        <w:t>firma</w:t>
      </w:r>
      <w:r>
        <w:rPr>
          <w:rFonts w:ascii="DecimaWE Rg" w:hAnsi="DecimaWE Rg"/>
          <w:i/>
          <w:sz w:val="22"/>
          <w:szCs w:val="22"/>
        </w:rPr>
        <w:t xml:space="preserve"> </w:t>
      </w:r>
      <w:r w:rsidR="001956F5">
        <w:rPr>
          <w:rFonts w:ascii="DecimaWE Rg" w:hAnsi="DecimaWE Rg"/>
          <w:i/>
          <w:sz w:val="22"/>
          <w:szCs w:val="22"/>
        </w:rPr>
        <w:t>e timbro</w:t>
      </w:r>
      <w:r>
        <w:rPr>
          <w:rFonts w:ascii="DecimaWE Rg" w:hAnsi="DecimaWE Rg"/>
          <w:i/>
          <w:sz w:val="22"/>
          <w:szCs w:val="22"/>
        </w:rPr>
        <w:t xml:space="preserve">/ </w:t>
      </w:r>
      <w:proofErr w:type="spellStart"/>
      <w:r>
        <w:rPr>
          <w:rFonts w:ascii="DecimaWE Rg" w:hAnsi="DecimaWE Rg"/>
          <w:i/>
          <w:sz w:val="22"/>
          <w:szCs w:val="22"/>
        </w:rPr>
        <w:t>podpis</w:t>
      </w:r>
      <w:proofErr w:type="spellEnd"/>
      <w:r w:rsidR="003403C7">
        <w:rPr>
          <w:rFonts w:ascii="DecimaWE Rg" w:hAnsi="DecimaWE Rg"/>
          <w:i/>
          <w:sz w:val="22"/>
          <w:szCs w:val="22"/>
        </w:rPr>
        <w:t xml:space="preserve"> in </w:t>
      </w:r>
      <w:proofErr w:type="spellStart"/>
      <w:r w:rsidR="003403C7">
        <w:rPr>
          <w:rFonts w:ascii="DecimaWE Rg" w:hAnsi="DecimaWE Rg"/>
          <w:i/>
          <w:sz w:val="22"/>
          <w:szCs w:val="22"/>
        </w:rPr>
        <w:t>žig</w:t>
      </w:r>
      <w:proofErr w:type="spellEnd"/>
      <w:r>
        <w:rPr>
          <w:rFonts w:ascii="DecimaWE Rg" w:hAnsi="DecimaWE Rg"/>
          <w:i/>
          <w:sz w:val="22"/>
          <w:szCs w:val="22"/>
        </w:rPr>
        <w:t>)</w:t>
      </w:r>
    </w:p>
    <w:p w:rsidR="003909BD" w:rsidRPr="007A5153" w:rsidRDefault="003909BD" w:rsidP="003909BD">
      <w:pPr>
        <w:jc w:val="right"/>
        <w:rPr>
          <w:rFonts w:ascii="DecimaWE Rg" w:hAnsi="DecimaWE Rg"/>
          <w:sz w:val="22"/>
          <w:szCs w:val="22"/>
        </w:rPr>
      </w:pPr>
      <w:r w:rsidRPr="007A5153">
        <w:rPr>
          <w:rFonts w:ascii="DecimaWE Rg" w:hAnsi="DecimaWE Rg"/>
          <w:sz w:val="22"/>
          <w:szCs w:val="22"/>
        </w:rPr>
        <w:t>_______________________</w:t>
      </w:r>
      <w:r w:rsidRPr="002B08C3">
        <w:rPr>
          <w:rFonts w:ascii="DecimaWE Rg" w:hAnsi="DecimaWE Rg"/>
          <w:sz w:val="22"/>
          <w:szCs w:val="22"/>
          <w:u w:val="single"/>
        </w:rPr>
        <w:t>_</w:t>
      </w:r>
      <w:r w:rsidR="002B08C3" w:rsidRPr="002B08C3">
        <w:rPr>
          <w:rFonts w:ascii="DecimaWE Rg" w:hAnsi="DecimaWE Rg"/>
          <w:i/>
          <w:sz w:val="22"/>
          <w:szCs w:val="22"/>
          <w:u w:val="single"/>
        </w:rPr>
        <w:fldChar w:fldCharType="begin">
          <w:ffData>
            <w:name w:val="Testo11"/>
            <w:enabled/>
            <w:calcOnExit w:val="0"/>
            <w:textInput/>
          </w:ffData>
        </w:fldChar>
      </w:r>
      <w:r w:rsidR="002B08C3" w:rsidRPr="002B08C3">
        <w:rPr>
          <w:rFonts w:ascii="DecimaWE Rg" w:hAnsi="DecimaWE Rg"/>
          <w:i/>
          <w:sz w:val="22"/>
          <w:szCs w:val="22"/>
          <w:u w:val="single"/>
        </w:rPr>
        <w:instrText xml:space="preserve"> FORMTEXT </w:instrText>
      </w:r>
      <w:r w:rsidR="002B08C3" w:rsidRPr="002B08C3">
        <w:rPr>
          <w:rFonts w:ascii="DecimaWE Rg" w:hAnsi="DecimaWE Rg"/>
          <w:i/>
          <w:sz w:val="22"/>
          <w:szCs w:val="22"/>
          <w:u w:val="single"/>
        </w:rPr>
      </w:r>
      <w:r w:rsidR="002B08C3" w:rsidRPr="002B08C3">
        <w:rPr>
          <w:rFonts w:ascii="DecimaWE Rg" w:hAnsi="DecimaWE Rg"/>
          <w:i/>
          <w:sz w:val="22"/>
          <w:szCs w:val="22"/>
          <w:u w:val="single"/>
        </w:rPr>
        <w:fldChar w:fldCharType="separate"/>
      </w:r>
      <w:r w:rsidR="002B08C3" w:rsidRPr="002B08C3">
        <w:rPr>
          <w:rFonts w:ascii="DecimaWE Rg" w:hAnsi="DecimaWE Rg"/>
          <w:i/>
          <w:sz w:val="22"/>
          <w:szCs w:val="22"/>
          <w:u w:val="single"/>
        </w:rPr>
        <w:t> </w:t>
      </w:r>
      <w:r w:rsidR="002B08C3" w:rsidRPr="002B08C3">
        <w:rPr>
          <w:rFonts w:ascii="DecimaWE Rg" w:hAnsi="DecimaWE Rg"/>
          <w:i/>
          <w:sz w:val="22"/>
          <w:szCs w:val="22"/>
          <w:u w:val="single"/>
        </w:rPr>
        <w:t> </w:t>
      </w:r>
      <w:r w:rsidR="002B08C3" w:rsidRPr="002B08C3">
        <w:rPr>
          <w:rFonts w:ascii="DecimaWE Rg" w:hAnsi="DecimaWE Rg"/>
          <w:i/>
          <w:sz w:val="22"/>
          <w:szCs w:val="22"/>
          <w:u w:val="single"/>
        </w:rPr>
        <w:t> </w:t>
      </w:r>
      <w:r w:rsidR="002B08C3" w:rsidRPr="002B08C3">
        <w:rPr>
          <w:rFonts w:ascii="DecimaWE Rg" w:hAnsi="DecimaWE Rg"/>
          <w:i/>
          <w:sz w:val="22"/>
          <w:szCs w:val="22"/>
          <w:u w:val="single"/>
        </w:rPr>
        <w:t> </w:t>
      </w:r>
      <w:r w:rsidR="002B08C3" w:rsidRPr="002B08C3">
        <w:rPr>
          <w:rFonts w:ascii="DecimaWE Rg" w:hAnsi="DecimaWE Rg"/>
          <w:i/>
          <w:sz w:val="22"/>
          <w:szCs w:val="22"/>
          <w:u w:val="single"/>
        </w:rPr>
        <w:t> </w:t>
      </w:r>
      <w:r w:rsidR="002B08C3" w:rsidRPr="002B08C3">
        <w:rPr>
          <w:rFonts w:ascii="DecimaWE Rg" w:hAnsi="DecimaWE Rg"/>
          <w:i/>
          <w:sz w:val="22"/>
          <w:szCs w:val="22"/>
          <w:u w:val="single"/>
        </w:rPr>
        <w:fldChar w:fldCharType="end"/>
      </w:r>
      <w:r w:rsidRPr="002B08C3">
        <w:rPr>
          <w:rFonts w:ascii="DecimaWE Rg" w:hAnsi="DecimaWE Rg"/>
          <w:sz w:val="22"/>
          <w:szCs w:val="22"/>
          <w:u w:val="single"/>
        </w:rPr>
        <w:t>____</w:t>
      </w:r>
      <w:r w:rsidRPr="007A5153">
        <w:rPr>
          <w:rFonts w:ascii="DecimaWE Rg" w:hAnsi="DecimaWE Rg"/>
          <w:sz w:val="22"/>
          <w:szCs w:val="22"/>
        </w:rPr>
        <w:t>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3909BD" w:rsidRPr="00A27515" w:rsidTr="00311717">
        <w:trPr>
          <w:trHeight w:val="863"/>
        </w:trPr>
        <w:tc>
          <w:tcPr>
            <w:tcW w:w="4889" w:type="dxa"/>
            <w:shd w:val="clear" w:color="auto" w:fill="auto"/>
          </w:tcPr>
          <w:p w:rsidR="003909BD" w:rsidRPr="00A27515" w:rsidRDefault="003909BD" w:rsidP="00311717">
            <w:pPr>
              <w:overflowPunct w:val="0"/>
              <w:autoSpaceDE w:val="0"/>
              <w:autoSpaceDN w:val="0"/>
              <w:adjustRightInd w:val="0"/>
              <w:jc w:val="both"/>
              <w:textAlignment w:val="baseline"/>
              <w:rPr>
                <w:rFonts w:ascii="DecimaWE Rg" w:hAnsi="DecimaWE Rg"/>
                <w:sz w:val="18"/>
                <w:szCs w:val="18"/>
              </w:rPr>
            </w:pPr>
            <w:r w:rsidRPr="00A27515">
              <w:rPr>
                <w:rFonts w:ascii="DecimaWE Rg" w:hAnsi="DecimaWE Rg"/>
                <w:sz w:val="18"/>
                <w:szCs w:val="18"/>
              </w:rPr>
              <w:t xml:space="preserve">Informativa ai sensi dell’art. 13 del </w:t>
            </w:r>
            <w:proofErr w:type="spellStart"/>
            <w:r w:rsidRPr="00A27515">
              <w:rPr>
                <w:rFonts w:ascii="DecimaWE Rg" w:hAnsi="DecimaWE Rg"/>
                <w:sz w:val="18"/>
                <w:szCs w:val="18"/>
              </w:rPr>
              <w:t>D.Lgs.</w:t>
            </w:r>
            <w:proofErr w:type="spellEnd"/>
            <w:r w:rsidRPr="00A27515">
              <w:rPr>
                <w:rFonts w:ascii="DecimaWE Rg" w:hAnsi="DecimaWE Rg"/>
                <w:sz w:val="18"/>
                <w:szCs w:val="18"/>
              </w:rPr>
              <w:t xml:space="preserve"> 196/2003: i dati personali forniti saranno utilizzati nell’ambito delle finalità istituzionali dell’Ente per l’espletamento del procedimento in esame e verranno utilizzati esclusivamente per tale scopo.</w:t>
            </w:r>
          </w:p>
        </w:tc>
        <w:tc>
          <w:tcPr>
            <w:tcW w:w="4889" w:type="dxa"/>
            <w:shd w:val="clear" w:color="auto" w:fill="auto"/>
          </w:tcPr>
          <w:p w:rsidR="003909BD" w:rsidRPr="00A27515" w:rsidRDefault="003909BD" w:rsidP="00311717">
            <w:pPr>
              <w:overflowPunct w:val="0"/>
              <w:autoSpaceDE w:val="0"/>
              <w:autoSpaceDN w:val="0"/>
              <w:adjustRightInd w:val="0"/>
              <w:jc w:val="both"/>
              <w:textAlignment w:val="baseline"/>
              <w:rPr>
                <w:rFonts w:ascii="DecimaWE Rg" w:hAnsi="DecimaWE Rg"/>
                <w:i/>
                <w:sz w:val="18"/>
                <w:szCs w:val="18"/>
                <w:lang w:val="sl-SI"/>
              </w:rPr>
            </w:pPr>
            <w:r w:rsidRPr="00A27515">
              <w:rPr>
                <w:rFonts w:ascii="DecimaWE Rg" w:hAnsi="DecimaWE Rg"/>
                <w:i/>
                <w:sz w:val="18"/>
                <w:szCs w:val="18"/>
                <w:lang w:val="sl-SI"/>
              </w:rPr>
              <w:t xml:space="preserve">Informativno obvestilo po 13. členu </w:t>
            </w:r>
            <w:proofErr w:type="spellStart"/>
            <w:r w:rsidRPr="00A27515">
              <w:rPr>
                <w:rFonts w:ascii="DecimaWE Rg" w:hAnsi="DecimaWE Rg"/>
                <w:i/>
                <w:sz w:val="18"/>
                <w:szCs w:val="18"/>
                <w:lang w:val="sl-SI"/>
              </w:rPr>
              <w:t>zak</w:t>
            </w:r>
            <w:proofErr w:type="spellEnd"/>
            <w:r w:rsidRPr="00A27515">
              <w:rPr>
                <w:rFonts w:ascii="DecimaWE Rg" w:hAnsi="DecimaWE Rg"/>
                <w:i/>
                <w:sz w:val="18"/>
                <w:szCs w:val="18"/>
                <w:lang w:val="sl-SI"/>
              </w:rPr>
              <w:t xml:space="preserve">. </w:t>
            </w:r>
            <w:proofErr w:type="spellStart"/>
            <w:r w:rsidRPr="00A27515">
              <w:rPr>
                <w:rFonts w:ascii="DecimaWE Rg" w:hAnsi="DecimaWE Rg"/>
                <w:i/>
                <w:sz w:val="18"/>
                <w:szCs w:val="18"/>
                <w:lang w:val="sl-SI"/>
              </w:rPr>
              <w:t>odl</w:t>
            </w:r>
            <w:proofErr w:type="spellEnd"/>
            <w:r w:rsidRPr="00A27515">
              <w:rPr>
                <w:rFonts w:ascii="DecimaWE Rg" w:hAnsi="DecimaWE Rg"/>
                <w:i/>
                <w:sz w:val="18"/>
                <w:szCs w:val="18"/>
                <w:lang w:val="sl-SI"/>
              </w:rPr>
              <w:t>. št. 196/2003: zbrane osebne podatke bo javna uprava uporabila izključno v institucionalne namene za izvedbo postopka, za katerega se ta izjava podaja.</w:t>
            </w:r>
          </w:p>
          <w:p w:rsidR="003909BD" w:rsidRPr="00A27515" w:rsidRDefault="003909BD" w:rsidP="00311717">
            <w:pPr>
              <w:overflowPunct w:val="0"/>
              <w:autoSpaceDE w:val="0"/>
              <w:autoSpaceDN w:val="0"/>
              <w:adjustRightInd w:val="0"/>
              <w:textAlignment w:val="baseline"/>
              <w:rPr>
                <w:rFonts w:ascii="DecimaWE Rg" w:hAnsi="DecimaWE Rg"/>
              </w:rPr>
            </w:pPr>
          </w:p>
        </w:tc>
      </w:tr>
    </w:tbl>
    <w:p w:rsidR="00EF1F2C" w:rsidRDefault="008D2B6B" w:rsidP="003909BD"/>
    <w:p w:rsidR="00CA6A18" w:rsidRDefault="00CA6A18" w:rsidP="003909BD"/>
    <w:p w:rsidR="00CA6A18" w:rsidRDefault="00CA6A18" w:rsidP="003909BD"/>
    <w:p w:rsidR="00CA6A18" w:rsidRDefault="00CA6A18" w:rsidP="003909BD"/>
    <w:sectPr w:rsidR="00CA6A18" w:rsidSect="00AE5F43">
      <w:footerReference w:type="default" r:id="rId9"/>
      <w:pgSz w:w="11906" w:h="16838"/>
      <w:pgMar w:top="1418"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6B" w:rsidRDefault="008D2B6B" w:rsidP="003909BD">
      <w:r>
        <w:separator/>
      </w:r>
    </w:p>
  </w:endnote>
  <w:endnote w:type="continuationSeparator" w:id="0">
    <w:p w:rsidR="008D2B6B" w:rsidRDefault="008D2B6B" w:rsidP="003909BD">
      <w:r>
        <w:continuationSeparator/>
      </w:r>
    </w:p>
  </w:endnote>
  <w:endnote w:id="1">
    <w:p w:rsidR="00AD7320" w:rsidRDefault="00AD7320" w:rsidP="00AD7320">
      <w:pPr>
        <w:pStyle w:val="Testonotadichiusura"/>
        <w:jc w:val="both"/>
        <w:rPr>
          <w:rFonts w:ascii="DecimaWE Rg" w:hAnsi="DecimaWE Rg" w:cs="MS Mincho"/>
          <w:sz w:val="16"/>
          <w:szCs w:val="16"/>
          <w:lang w:eastAsia="ja-JP"/>
        </w:rPr>
      </w:pPr>
      <w:r>
        <w:rPr>
          <w:rStyle w:val="Rimandonotadichiusura"/>
        </w:rPr>
        <w:endnoteRef/>
      </w:r>
      <w: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 xml:space="preserve">a intendersi come attività, anche svolta occasionalmente, produttiva di reddito d’impresa, Art. 55 (ex art. 51) TUIR 917/86. Le associazioni, gli enti e i consorzi beneficiari del contributo, pur svolgendo in genere un’attività di natura istituzionale non commerciale, possono svolgere un’attività suscettibile di corrispettivi aventi natura commerciale. Allorché tali soggetti esplicano un’attività obiettivamente di natura commerciale, </w:t>
      </w:r>
      <w:r w:rsidRPr="007E01DC">
        <w:rPr>
          <w:rFonts w:ascii="DecimaWE Rg" w:hAnsi="DecimaWE Rg" w:cs="MS Mincho"/>
          <w:b/>
          <w:sz w:val="16"/>
          <w:szCs w:val="16"/>
          <w:lang w:eastAsia="ja-JP"/>
        </w:rPr>
        <w:t xml:space="preserve">assumono in quella circostanza la veste di “imprese” </w:t>
      </w:r>
      <w:r w:rsidRPr="007E01DC">
        <w:rPr>
          <w:rFonts w:ascii="DecimaWE Rg" w:hAnsi="DecimaWE Rg" w:cs="MS Mincho"/>
          <w:sz w:val="16"/>
          <w:szCs w:val="16"/>
          <w:lang w:eastAsia="ja-JP"/>
        </w:rPr>
        <w:t xml:space="preserve">e come tali sono assoggettabili a tassazione per i redditi derivanti dall’esercizio anche occasionale di attività commerciali ovunque prodotti e indipendentemente dalla loro destinazione. </w:t>
      </w:r>
      <w:proofErr w:type="spellStart"/>
      <w:r w:rsidRPr="007E01DC">
        <w:rPr>
          <w:rFonts w:ascii="DecimaWE Rg" w:hAnsi="DecimaWE Rg" w:cs="MS Mincho"/>
          <w:sz w:val="16"/>
          <w:szCs w:val="16"/>
          <w:lang w:eastAsia="ja-JP"/>
        </w:rPr>
        <w:t>Ris</w:t>
      </w:r>
      <w:proofErr w:type="spellEnd"/>
      <w:r w:rsidRPr="007E01DC">
        <w:rPr>
          <w:rFonts w:ascii="DecimaWE Rg" w:hAnsi="DecimaWE Rg" w:cs="MS Mincho"/>
          <w:sz w:val="16"/>
          <w:szCs w:val="16"/>
          <w:lang w:eastAsia="ja-JP"/>
        </w:rPr>
        <w:t xml:space="preserve">. Min. Fin. 606 </w:t>
      </w:r>
      <w:proofErr w:type="spellStart"/>
      <w:r w:rsidRPr="007E01DC">
        <w:rPr>
          <w:rFonts w:ascii="DecimaWE Rg" w:hAnsi="DecimaWE Rg" w:cs="MS Mincho"/>
          <w:sz w:val="16"/>
          <w:szCs w:val="16"/>
          <w:lang w:eastAsia="ja-JP"/>
        </w:rPr>
        <w:t>dd</w:t>
      </w:r>
      <w:proofErr w:type="spellEnd"/>
      <w:r w:rsidRPr="007E01DC">
        <w:rPr>
          <w:rFonts w:ascii="DecimaWE Rg" w:hAnsi="DecimaWE Rg" w:cs="MS Mincho"/>
          <w:sz w:val="16"/>
          <w:szCs w:val="16"/>
          <w:lang w:eastAsia="ja-JP"/>
        </w:rPr>
        <w:t>. 25.8.1989</w:t>
      </w:r>
      <w:r>
        <w:rPr>
          <w:rFonts w:ascii="DecimaWE Rg" w:hAnsi="DecimaWE Rg" w:cs="MS Mincho"/>
          <w:sz w:val="16"/>
          <w:szCs w:val="16"/>
          <w:lang w:eastAsia="ja-JP"/>
        </w:rPr>
        <w:t>.</w:t>
      </w:r>
    </w:p>
    <w:p w:rsidR="00AD7320" w:rsidRPr="00AD7320" w:rsidRDefault="00AD7320" w:rsidP="00AD7320">
      <w:pPr>
        <w:pStyle w:val="Testonotadichiusura"/>
        <w:jc w:val="both"/>
        <w:rPr>
          <w:lang w:val="sl-SI"/>
        </w:rPr>
      </w:pPr>
    </w:p>
  </w:endnote>
  <w:endnote w:id="2">
    <w:p w:rsidR="00AD7320" w:rsidRPr="00E0198D" w:rsidRDefault="00AD7320" w:rsidP="00AD7320">
      <w:pPr>
        <w:pStyle w:val="Testonotaapidipagina"/>
        <w:jc w:val="both"/>
        <w:rPr>
          <w:lang w:val="sl-SI"/>
        </w:rPr>
      </w:pPr>
      <w:r>
        <w:rPr>
          <w:rStyle w:val="Rimandonotadichiusura"/>
        </w:rPr>
        <w:endnoteRef/>
      </w:r>
      <w:r w:rsidRPr="00AD7320">
        <w:rPr>
          <w:lang w:val="sl-SI"/>
        </w:rPr>
        <w:t xml:space="preserve">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 xml:space="preserve">a poslovno dejavnost se šteje dejavnost, ki je lahko tudi priložnostna in ki ustvarja dobiček, </w:t>
      </w:r>
      <w:r w:rsidR="00FE1867">
        <w:rPr>
          <w:rFonts w:ascii="DecimaWE Rg" w:hAnsi="DecimaWE Rg" w:cs="MS Mincho"/>
          <w:i/>
          <w:sz w:val="16"/>
          <w:szCs w:val="16"/>
          <w:lang w:val="sl-SI" w:eastAsia="ja-JP"/>
        </w:rPr>
        <w:t xml:space="preserve">kot ga opredeljuje 55. člen (nekdanji </w:t>
      </w:r>
      <w:r w:rsidRPr="008D434D">
        <w:rPr>
          <w:rFonts w:ascii="DecimaWE Rg" w:hAnsi="DecimaWE Rg" w:cs="MS Mincho"/>
          <w:i/>
          <w:sz w:val="16"/>
          <w:szCs w:val="16"/>
          <w:lang w:val="sl-SI" w:eastAsia="ja-JP"/>
        </w:rPr>
        <w:t>51. člen)  EBDD št. 917/86. Društva, ustanove in konzorciji, ki prejmejo prispevek, lahko kljub temu, da ne opravljajo poslovne dejavnosti, temveč institucionalno, izvajajo tako dejavnost, ki ustvarja prihodke. Če</w:t>
      </w:r>
      <w:r w:rsidR="00837DAE">
        <w:rPr>
          <w:rFonts w:ascii="DecimaWE Rg" w:hAnsi="DecimaWE Rg" w:cs="MS Mincho"/>
          <w:i/>
          <w:sz w:val="16"/>
          <w:szCs w:val="16"/>
          <w:lang w:val="sl-SI" w:eastAsia="ja-JP"/>
        </w:rPr>
        <w:t xml:space="preserve"> torej</w:t>
      </w:r>
      <w:r w:rsidRPr="008D434D">
        <w:rPr>
          <w:rFonts w:ascii="DecimaWE Rg" w:hAnsi="DecimaWE Rg" w:cs="MS Mincho"/>
          <w:i/>
          <w:sz w:val="16"/>
          <w:szCs w:val="16"/>
          <w:lang w:val="sl-SI" w:eastAsia="ja-JP"/>
        </w:rPr>
        <w:t xml:space="preserve"> izvajajo </w:t>
      </w:r>
      <w:r w:rsidR="00806445">
        <w:rPr>
          <w:rFonts w:ascii="DecimaWE Rg" w:hAnsi="DecimaWE Rg" w:cs="MS Mincho"/>
          <w:i/>
          <w:sz w:val="16"/>
          <w:szCs w:val="16"/>
          <w:lang w:val="sl-SI" w:eastAsia="ja-JP"/>
        </w:rPr>
        <w:t>neposlovni subjekti</w:t>
      </w:r>
      <w:r w:rsidRPr="008D434D">
        <w:rPr>
          <w:rFonts w:ascii="DecimaWE Rg" w:hAnsi="DecimaWE Rg" w:cs="MS Mincho"/>
          <w:i/>
          <w:sz w:val="16"/>
          <w:szCs w:val="16"/>
          <w:lang w:val="sl-SI" w:eastAsia="ja-JP"/>
        </w:rPr>
        <w:t xml:space="preserve"> dejavnost, ki je objektivno poslovne narave, </w:t>
      </w:r>
      <w:r w:rsidRPr="008D434D">
        <w:rPr>
          <w:rFonts w:ascii="DecimaWE Rg" w:hAnsi="DecimaWE Rg" w:cs="MS Mincho"/>
          <w:b/>
          <w:i/>
          <w:sz w:val="16"/>
          <w:szCs w:val="16"/>
          <w:lang w:val="sl-SI" w:eastAsia="ja-JP"/>
        </w:rPr>
        <w:t>prevzamejo v t</w:t>
      </w:r>
      <w:r w:rsidR="00E0198D">
        <w:rPr>
          <w:rFonts w:ascii="DecimaWE Rg" w:hAnsi="DecimaWE Rg" w:cs="MS Mincho"/>
          <w:b/>
          <w:i/>
          <w:sz w:val="16"/>
          <w:szCs w:val="16"/>
          <w:lang w:val="sl-SI" w:eastAsia="ja-JP"/>
        </w:rPr>
        <w:t xml:space="preserve">isti okoliščini vlogo </w:t>
      </w:r>
      <w:r w:rsidRPr="008D434D">
        <w:rPr>
          <w:rFonts w:ascii="DecimaWE Rg" w:hAnsi="DecimaWE Rg" w:cs="MS Mincho"/>
          <w:b/>
          <w:i/>
          <w:sz w:val="16"/>
          <w:szCs w:val="16"/>
          <w:lang w:val="sl-SI" w:eastAsia="ja-JP"/>
        </w:rPr>
        <w:t xml:space="preserve">podjetja, </w:t>
      </w:r>
      <w:r w:rsidRPr="008D434D">
        <w:rPr>
          <w:rFonts w:ascii="DecimaWE Rg" w:hAnsi="DecimaWE Rg" w:cs="MS Mincho"/>
          <w:i/>
          <w:sz w:val="16"/>
          <w:szCs w:val="16"/>
          <w:lang w:val="sl-SI" w:eastAsia="ja-JP"/>
        </w:rPr>
        <w:t>zaradi česar se njihovi prihodki, ki lahko nastanejo tudi s priložnostnim izvajanjem poslovne dejavnosti, obdavčijo z davkom od dobička, ne glede na kraj njihovega nastanka in ne glede na njihovo namembnost. Ris. Fin. Min. št. 606 z dne 25. 8. 1989.</w:t>
      </w:r>
    </w:p>
    <w:p w:rsidR="00AD7320" w:rsidRPr="00AD7320" w:rsidRDefault="00AD7320" w:rsidP="00AD7320">
      <w:pPr>
        <w:pStyle w:val="Testonotadichiusura"/>
        <w:jc w:val="both"/>
        <w:rPr>
          <w:lang w:val="sl-SI"/>
        </w:rPr>
      </w:pPr>
    </w:p>
  </w:endnote>
  <w:endnote w:id="3">
    <w:p w:rsidR="00AD7320" w:rsidRPr="00AD7320" w:rsidRDefault="00AD7320" w:rsidP="00AD7320">
      <w:pPr>
        <w:pStyle w:val="Testonotadichiusura"/>
        <w:jc w:val="both"/>
        <w:rPr>
          <w:rFonts w:ascii="DecimaWE Rg" w:hAnsi="DecimaWE Rg"/>
          <w:sz w:val="16"/>
          <w:szCs w:val="16"/>
        </w:rPr>
      </w:pPr>
      <w:r w:rsidRPr="00AD7320">
        <w:rPr>
          <w:rStyle w:val="Rimandonotadichiusura"/>
          <w:sz w:val="16"/>
          <w:szCs w:val="16"/>
        </w:rPr>
        <w:endnoteRef/>
      </w:r>
      <w:r w:rsidRPr="00AD7320">
        <w:rPr>
          <w:sz w:val="16"/>
          <w:szCs w:val="16"/>
        </w:rPr>
        <w:t xml:space="preserve"> </w:t>
      </w:r>
      <w:r w:rsidR="003E0B2D">
        <w:rPr>
          <w:rFonts w:ascii="DecimaWE Rg" w:hAnsi="DecimaWE Rg"/>
          <w:sz w:val="16"/>
          <w:szCs w:val="16"/>
        </w:rPr>
        <w:t>I</w:t>
      </w:r>
      <w:r w:rsidR="003E0B2D" w:rsidRPr="003E0B2D">
        <w:rPr>
          <w:rFonts w:ascii="DecimaWE Rg" w:hAnsi="DecimaWE Rg"/>
          <w:sz w:val="16"/>
          <w:szCs w:val="16"/>
        </w:rPr>
        <w:t xml:space="preserve">n considerazione di quanto evidenziato al paragrafo 13 della premessa al </w:t>
      </w:r>
      <w:r w:rsidR="003E0B2D" w:rsidRPr="003E0B2D">
        <w:rPr>
          <w:rFonts w:ascii="DecimaWE Rg" w:hAnsi="DecimaWE Rg"/>
          <w:b/>
          <w:i/>
          <w:sz w:val="16"/>
          <w:szCs w:val="16"/>
        </w:rPr>
        <w:t>Regolamento (UE) della Commissione del 17 giugno 2014 n. 561 che dichiara alcune categorie di aiuti compatibili con il mercato interno in applicazione degli articoli 107 e 108 del trattato</w:t>
      </w:r>
      <w:r w:rsidR="003E0B2D">
        <w:rPr>
          <w:rFonts w:ascii="DecimaWE Rg" w:hAnsi="DecimaWE Rg"/>
          <w:sz w:val="16"/>
          <w:szCs w:val="16"/>
        </w:rPr>
        <w:t>:</w:t>
      </w:r>
      <w:r w:rsidR="003E0B2D" w:rsidRPr="00AD7320">
        <w:rPr>
          <w:rFonts w:ascii="DecimaWE Rg" w:hAnsi="DecimaWE Rg"/>
          <w:sz w:val="16"/>
          <w:szCs w:val="16"/>
        </w:rPr>
        <w:t xml:space="preserve"> </w:t>
      </w:r>
      <w:r w:rsidRPr="00AD7320">
        <w:rPr>
          <w:rFonts w:ascii="DecimaWE Rg" w:hAnsi="DecimaWE Rg"/>
          <w:sz w:val="16"/>
          <w:szCs w:val="16"/>
        </w:rPr>
        <w:t>“La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p>
    <w:p w:rsidR="00AD7320" w:rsidRPr="00AD7320" w:rsidRDefault="00AD7320" w:rsidP="00AD7320">
      <w:pPr>
        <w:pStyle w:val="Testonotadichiusura"/>
        <w:jc w:val="both"/>
        <w:rPr>
          <w:lang w:val="sl-SI"/>
        </w:rPr>
      </w:pPr>
    </w:p>
  </w:endnote>
  <w:endnote w:id="4">
    <w:p w:rsidR="00AD7320" w:rsidRPr="00AD7320" w:rsidRDefault="00AD7320" w:rsidP="00AD7320">
      <w:pPr>
        <w:pStyle w:val="Testonotadichiusura"/>
        <w:jc w:val="both"/>
        <w:rPr>
          <w:lang w:val="sl-SI"/>
        </w:rPr>
      </w:pPr>
      <w:r>
        <w:rPr>
          <w:rStyle w:val="Rimandonotadichiusura"/>
        </w:rPr>
        <w:endnoteRef/>
      </w:r>
      <w:r w:rsidRPr="00AD7320">
        <w:rPr>
          <w:lang w:val="sl-SI"/>
        </w:rPr>
        <w:t xml:space="preserve"> </w:t>
      </w:r>
      <w:r w:rsidR="003E0B2D" w:rsidRPr="003E0B2D">
        <w:rPr>
          <w:rFonts w:ascii="DecimaWE Rg" w:hAnsi="DecimaWE Rg" w:cs="MS Mincho"/>
          <w:i/>
          <w:sz w:val="16"/>
          <w:szCs w:val="16"/>
          <w:lang w:val="sl-SI" w:eastAsia="ja-JP"/>
        </w:rPr>
        <w:t xml:space="preserve">Skladno s 13. odstavkom uvodne izjave </w:t>
      </w:r>
      <w:r w:rsidR="003E0B2D" w:rsidRPr="003E0B2D">
        <w:rPr>
          <w:rFonts w:ascii="DecimaWE Rg" w:hAnsi="DecimaWE Rg" w:cs="MS Mincho"/>
          <w:b/>
          <w:i/>
          <w:sz w:val="16"/>
          <w:szCs w:val="16"/>
          <w:lang w:val="sl-SI" w:eastAsia="ja-JP"/>
        </w:rPr>
        <w:t>Uredbe Komisije (EU) št. 651/2014 z dne 17. junija 2014 o razglasitvi nekaterih vrst pomoči za združljive z notranjim trgom pri uporabi členov 107 in 108 Pogodb</w:t>
      </w:r>
      <w:r w:rsidR="003E0B2D">
        <w:rPr>
          <w:rFonts w:ascii="DecimaWE Rg" w:hAnsi="DecimaWE Rg" w:cs="MS Mincho"/>
          <w:b/>
          <w:i/>
          <w:sz w:val="16"/>
          <w:szCs w:val="16"/>
          <w:lang w:val="sl-SI" w:eastAsia="ja-JP"/>
        </w:rPr>
        <w:t>e</w:t>
      </w:r>
      <w:r w:rsidR="003E0B2D" w:rsidRPr="003E0B2D">
        <w:rPr>
          <w:rFonts w:ascii="DecimaWE Rg" w:hAnsi="DecimaWE Rg" w:cs="MS Mincho"/>
          <w:i/>
          <w:sz w:val="16"/>
          <w:szCs w:val="16"/>
          <w:lang w:val="sl-SI" w:eastAsia="ja-JP"/>
        </w:rPr>
        <w:t xml:space="preserve">: </w:t>
      </w:r>
      <w:r w:rsidRPr="003E0B2D">
        <w:rPr>
          <w:rFonts w:ascii="DecimaWE Rg" w:hAnsi="DecimaWE Rg" w:cs="MS Mincho"/>
          <w:i/>
          <w:sz w:val="16"/>
          <w:szCs w:val="16"/>
          <w:lang w:val="sl-SI" w:eastAsia="ja-JP"/>
        </w:rPr>
        <w:t>»Komisija</w:t>
      </w:r>
      <w:r w:rsidRPr="00AD7320">
        <w:rPr>
          <w:rFonts w:ascii="DecimaWE Rg" w:hAnsi="DecimaWE Rg" w:cs="MS Mincho"/>
          <w:i/>
          <w:sz w:val="16"/>
          <w:szCs w:val="16"/>
          <w:lang w:val="sl-SI" w:eastAsia="ja-JP"/>
        </w:rPr>
        <w:t xml:space="preserve"> bi morala zagotoviti, da odobrena pomoč nima škodljivega vpliva na pogoje trgovanja, 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5865"/>
      <w:docPartObj>
        <w:docPartGallery w:val="Page Numbers (Bottom of Page)"/>
        <w:docPartUnique/>
      </w:docPartObj>
    </w:sdtPr>
    <w:sdtEndPr/>
    <w:sdtContent>
      <w:p w:rsidR="000936E0" w:rsidRDefault="000936E0">
        <w:pPr>
          <w:pStyle w:val="Pidipagina"/>
          <w:jc w:val="right"/>
        </w:pPr>
        <w:r>
          <w:fldChar w:fldCharType="begin"/>
        </w:r>
        <w:r>
          <w:instrText>PAGE   \* MERGEFORMAT</w:instrText>
        </w:r>
        <w:r>
          <w:fldChar w:fldCharType="separate"/>
        </w:r>
        <w:r w:rsidR="00610B30">
          <w:rPr>
            <w:noProof/>
          </w:rPr>
          <w:t>2</w:t>
        </w:r>
        <w:r>
          <w:fldChar w:fldCharType="end"/>
        </w:r>
      </w:p>
    </w:sdtContent>
  </w:sdt>
  <w:p w:rsidR="000936E0" w:rsidRDefault="000936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6B" w:rsidRDefault="008D2B6B" w:rsidP="003909BD">
      <w:r>
        <w:separator/>
      </w:r>
    </w:p>
  </w:footnote>
  <w:footnote w:type="continuationSeparator" w:id="0">
    <w:p w:rsidR="008D2B6B" w:rsidRDefault="008D2B6B" w:rsidP="00390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3D1F70"/>
    <w:multiLevelType w:val="hybridMultilevel"/>
    <w:tmpl w:val="EA7C2584"/>
    <w:lvl w:ilvl="0" w:tplc="AED479A6">
      <w:start w:val="1"/>
      <w:numFmt w:val="decimal"/>
      <w:lvlText w:val="%1)"/>
      <w:lvlJc w:val="left"/>
      <w:pPr>
        <w:ind w:left="720" w:hanging="360"/>
      </w:pPr>
      <w:rPr>
        <w:rFonts w:hint="default"/>
        <w:b/>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7D0FEE"/>
    <w:multiLevelType w:val="hybridMultilevel"/>
    <w:tmpl w:val="90044DCA"/>
    <w:lvl w:ilvl="0" w:tplc="8188D0A2">
      <w:numFmt w:val="bullet"/>
      <w:lvlText w:val=""/>
      <w:lvlJc w:val="left"/>
      <w:pPr>
        <w:tabs>
          <w:tab w:val="num" w:pos="720"/>
        </w:tabs>
        <w:ind w:left="720" w:hanging="360"/>
      </w:pPr>
      <w:rPr>
        <w:rFonts w:ascii="Symbol" w:eastAsia="MS Mincho" w:hAnsi="Symbol" w:cs="MS Mincho"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Full" w:cryptAlgorithmClass="hash" w:cryptAlgorithmType="typeAny" w:cryptAlgorithmSid="4" w:cryptSpinCount="100000" w:hash="pXzaOikcZ2KCoh+0mvqCeT4IMww=" w:salt="IayKc8+F1LXKpnsyzv+bU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BD"/>
    <w:rsid w:val="00050C70"/>
    <w:rsid w:val="000565AC"/>
    <w:rsid w:val="00073DCF"/>
    <w:rsid w:val="0008575F"/>
    <w:rsid w:val="000936E0"/>
    <w:rsid w:val="00132608"/>
    <w:rsid w:val="001452D8"/>
    <w:rsid w:val="00194C39"/>
    <w:rsid w:val="001956F5"/>
    <w:rsid w:val="001C657F"/>
    <w:rsid w:val="001F54EC"/>
    <w:rsid w:val="00206C97"/>
    <w:rsid w:val="0025263A"/>
    <w:rsid w:val="00286520"/>
    <w:rsid w:val="002979F9"/>
    <w:rsid w:val="002B08C3"/>
    <w:rsid w:val="003116DF"/>
    <w:rsid w:val="003403C7"/>
    <w:rsid w:val="00377E6F"/>
    <w:rsid w:val="003909BD"/>
    <w:rsid w:val="003A448F"/>
    <w:rsid w:val="003D6A03"/>
    <w:rsid w:val="003E0B2D"/>
    <w:rsid w:val="003E65BA"/>
    <w:rsid w:val="003F404E"/>
    <w:rsid w:val="00404C75"/>
    <w:rsid w:val="004170FB"/>
    <w:rsid w:val="004A1FD6"/>
    <w:rsid w:val="004C5951"/>
    <w:rsid w:val="004C7C46"/>
    <w:rsid w:val="004E4D85"/>
    <w:rsid w:val="005333C0"/>
    <w:rsid w:val="00542278"/>
    <w:rsid w:val="00542660"/>
    <w:rsid w:val="00561D38"/>
    <w:rsid w:val="00573D9C"/>
    <w:rsid w:val="005A0F54"/>
    <w:rsid w:val="005B3834"/>
    <w:rsid w:val="005B4A18"/>
    <w:rsid w:val="005E2CCF"/>
    <w:rsid w:val="00610B30"/>
    <w:rsid w:val="006D1280"/>
    <w:rsid w:val="007234EA"/>
    <w:rsid w:val="00726CA8"/>
    <w:rsid w:val="00782C9B"/>
    <w:rsid w:val="0079191B"/>
    <w:rsid w:val="007E01DC"/>
    <w:rsid w:val="00806445"/>
    <w:rsid w:val="00822B97"/>
    <w:rsid w:val="00837DAE"/>
    <w:rsid w:val="00874C17"/>
    <w:rsid w:val="008D2B6B"/>
    <w:rsid w:val="008D434D"/>
    <w:rsid w:val="008E6717"/>
    <w:rsid w:val="00900B50"/>
    <w:rsid w:val="00910336"/>
    <w:rsid w:val="009109AB"/>
    <w:rsid w:val="00956251"/>
    <w:rsid w:val="00992F1C"/>
    <w:rsid w:val="009A1891"/>
    <w:rsid w:val="009A793A"/>
    <w:rsid w:val="00A11864"/>
    <w:rsid w:val="00AC001A"/>
    <w:rsid w:val="00AD7320"/>
    <w:rsid w:val="00AE5F43"/>
    <w:rsid w:val="00B165C0"/>
    <w:rsid w:val="00B300F6"/>
    <w:rsid w:val="00B36164"/>
    <w:rsid w:val="00B55FB4"/>
    <w:rsid w:val="00B5676B"/>
    <w:rsid w:val="00B61ABB"/>
    <w:rsid w:val="00B64465"/>
    <w:rsid w:val="00B7500C"/>
    <w:rsid w:val="00B90840"/>
    <w:rsid w:val="00BC4EE8"/>
    <w:rsid w:val="00C6675F"/>
    <w:rsid w:val="00CA6A18"/>
    <w:rsid w:val="00D07334"/>
    <w:rsid w:val="00D11536"/>
    <w:rsid w:val="00D15EE7"/>
    <w:rsid w:val="00D65E55"/>
    <w:rsid w:val="00DF174A"/>
    <w:rsid w:val="00E0198D"/>
    <w:rsid w:val="00E208E9"/>
    <w:rsid w:val="00E60D1D"/>
    <w:rsid w:val="00E86CCA"/>
    <w:rsid w:val="00F05AEE"/>
    <w:rsid w:val="00F36B07"/>
    <w:rsid w:val="00F7538B"/>
    <w:rsid w:val="00FE116E"/>
    <w:rsid w:val="00FE1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9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909BD"/>
    <w:pPr>
      <w:overflowPunct w:val="0"/>
      <w:autoSpaceDE w:val="0"/>
      <w:autoSpaceDN w:val="0"/>
      <w:adjustRightInd w:val="0"/>
      <w:jc w:val="center"/>
      <w:textAlignment w:val="baseline"/>
    </w:pPr>
    <w:rPr>
      <w:rFonts w:ascii="Tahoma" w:hAnsi="Tahoma"/>
      <w:b/>
      <w:szCs w:val="20"/>
    </w:rPr>
  </w:style>
  <w:style w:type="character" w:customStyle="1" w:styleId="TitoloCarattere">
    <w:name w:val="Titolo Carattere"/>
    <w:basedOn w:val="Carpredefinitoparagrafo"/>
    <w:link w:val="Titolo"/>
    <w:rsid w:val="003909BD"/>
    <w:rPr>
      <w:rFonts w:ascii="Tahoma" w:eastAsia="Times New Roman" w:hAnsi="Tahoma" w:cs="Times New Roman"/>
      <w:b/>
      <w:sz w:val="24"/>
      <w:szCs w:val="20"/>
      <w:lang w:eastAsia="it-IT"/>
    </w:rPr>
  </w:style>
  <w:style w:type="paragraph" w:styleId="Testonotaapidipagina">
    <w:name w:val="footnote text"/>
    <w:basedOn w:val="Normale"/>
    <w:link w:val="TestonotaapidipaginaCarattere"/>
    <w:uiPriority w:val="99"/>
    <w:semiHidden/>
    <w:rsid w:val="003909BD"/>
    <w:pPr>
      <w:overflowPunct w:val="0"/>
      <w:autoSpaceDE w:val="0"/>
      <w:autoSpaceDN w:val="0"/>
      <w:adjustRightInd w:val="0"/>
      <w:textAlignment w:val="baseline"/>
    </w:pPr>
    <w:rPr>
      <w:rFonts w:ascii="Tahoma"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3909BD"/>
    <w:rPr>
      <w:rFonts w:ascii="Tahoma" w:eastAsia="Times New Roman" w:hAnsi="Tahoma" w:cs="Times New Roman"/>
      <w:sz w:val="20"/>
      <w:szCs w:val="20"/>
      <w:lang w:eastAsia="it-IT"/>
    </w:rPr>
  </w:style>
  <w:style w:type="character" w:styleId="Rimandonotaapidipagina">
    <w:name w:val="footnote reference"/>
    <w:uiPriority w:val="99"/>
    <w:semiHidden/>
    <w:rsid w:val="003909BD"/>
    <w:rPr>
      <w:vertAlign w:val="superscript"/>
    </w:rPr>
  </w:style>
  <w:style w:type="paragraph" w:styleId="Paragrafoelenco">
    <w:name w:val="List Paragraph"/>
    <w:basedOn w:val="Normale"/>
    <w:uiPriority w:val="34"/>
    <w:qFormat/>
    <w:rsid w:val="003909BD"/>
    <w:pPr>
      <w:ind w:left="720"/>
      <w:contextualSpacing/>
    </w:pPr>
  </w:style>
  <w:style w:type="paragraph" w:styleId="Testofumetto">
    <w:name w:val="Balloon Text"/>
    <w:basedOn w:val="Normale"/>
    <w:link w:val="TestofumettoCarattere"/>
    <w:uiPriority w:val="99"/>
    <w:semiHidden/>
    <w:unhideWhenUsed/>
    <w:rsid w:val="009A18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891"/>
    <w:rPr>
      <w:rFonts w:ascii="Tahoma" w:eastAsia="Times New Roman" w:hAnsi="Tahoma" w:cs="Tahoma"/>
      <w:sz w:val="16"/>
      <w:szCs w:val="16"/>
      <w:lang w:eastAsia="it-IT"/>
    </w:rPr>
  </w:style>
  <w:style w:type="table" w:styleId="Grigliatabella">
    <w:name w:val="Table Grid"/>
    <w:basedOn w:val="Tabellanormale"/>
    <w:rsid w:val="00956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6D1280"/>
    <w:rPr>
      <w:sz w:val="20"/>
      <w:szCs w:val="20"/>
    </w:rPr>
  </w:style>
  <w:style w:type="character" w:customStyle="1" w:styleId="TestonotadichiusuraCarattere">
    <w:name w:val="Testo nota di chiusura Carattere"/>
    <w:basedOn w:val="Carpredefinitoparagrafo"/>
    <w:link w:val="Testonotadichiusura"/>
    <w:uiPriority w:val="99"/>
    <w:semiHidden/>
    <w:rsid w:val="006D1280"/>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6D1280"/>
    <w:rPr>
      <w:vertAlign w:val="superscript"/>
    </w:rPr>
  </w:style>
  <w:style w:type="paragraph" w:styleId="Intestazione">
    <w:name w:val="header"/>
    <w:basedOn w:val="Normale"/>
    <w:link w:val="IntestazioneCarattere"/>
    <w:uiPriority w:val="99"/>
    <w:unhideWhenUsed/>
    <w:rsid w:val="000936E0"/>
    <w:pPr>
      <w:tabs>
        <w:tab w:val="center" w:pos="4819"/>
        <w:tab w:val="right" w:pos="9638"/>
      </w:tabs>
    </w:pPr>
  </w:style>
  <w:style w:type="character" w:customStyle="1" w:styleId="IntestazioneCarattere">
    <w:name w:val="Intestazione Carattere"/>
    <w:basedOn w:val="Carpredefinitoparagrafo"/>
    <w:link w:val="Intestazione"/>
    <w:uiPriority w:val="99"/>
    <w:rsid w:val="000936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36E0"/>
    <w:pPr>
      <w:tabs>
        <w:tab w:val="center" w:pos="4819"/>
        <w:tab w:val="right" w:pos="9638"/>
      </w:tabs>
    </w:pPr>
  </w:style>
  <w:style w:type="character" w:customStyle="1" w:styleId="PidipaginaCarattere">
    <w:name w:val="Piè di pagina Carattere"/>
    <w:basedOn w:val="Carpredefinitoparagrafo"/>
    <w:link w:val="Pidipagina"/>
    <w:uiPriority w:val="99"/>
    <w:rsid w:val="000936E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9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909BD"/>
    <w:pPr>
      <w:overflowPunct w:val="0"/>
      <w:autoSpaceDE w:val="0"/>
      <w:autoSpaceDN w:val="0"/>
      <w:adjustRightInd w:val="0"/>
      <w:jc w:val="center"/>
      <w:textAlignment w:val="baseline"/>
    </w:pPr>
    <w:rPr>
      <w:rFonts w:ascii="Tahoma" w:hAnsi="Tahoma"/>
      <w:b/>
      <w:szCs w:val="20"/>
    </w:rPr>
  </w:style>
  <w:style w:type="character" w:customStyle="1" w:styleId="TitoloCarattere">
    <w:name w:val="Titolo Carattere"/>
    <w:basedOn w:val="Carpredefinitoparagrafo"/>
    <w:link w:val="Titolo"/>
    <w:rsid w:val="003909BD"/>
    <w:rPr>
      <w:rFonts w:ascii="Tahoma" w:eastAsia="Times New Roman" w:hAnsi="Tahoma" w:cs="Times New Roman"/>
      <w:b/>
      <w:sz w:val="24"/>
      <w:szCs w:val="20"/>
      <w:lang w:eastAsia="it-IT"/>
    </w:rPr>
  </w:style>
  <w:style w:type="paragraph" w:styleId="Testonotaapidipagina">
    <w:name w:val="footnote text"/>
    <w:basedOn w:val="Normale"/>
    <w:link w:val="TestonotaapidipaginaCarattere"/>
    <w:uiPriority w:val="99"/>
    <w:semiHidden/>
    <w:rsid w:val="003909BD"/>
    <w:pPr>
      <w:overflowPunct w:val="0"/>
      <w:autoSpaceDE w:val="0"/>
      <w:autoSpaceDN w:val="0"/>
      <w:adjustRightInd w:val="0"/>
      <w:textAlignment w:val="baseline"/>
    </w:pPr>
    <w:rPr>
      <w:rFonts w:ascii="Tahoma"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3909BD"/>
    <w:rPr>
      <w:rFonts w:ascii="Tahoma" w:eastAsia="Times New Roman" w:hAnsi="Tahoma" w:cs="Times New Roman"/>
      <w:sz w:val="20"/>
      <w:szCs w:val="20"/>
      <w:lang w:eastAsia="it-IT"/>
    </w:rPr>
  </w:style>
  <w:style w:type="character" w:styleId="Rimandonotaapidipagina">
    <w:name w:val="footnote reference"/>
    <w:uiPriority w:val="99"/>
    <w:semiHidden/>
    <w:rsid w:val="003909BD"/>
    <w:rPr>
      <w:vertAlign w:val="superscript"/>
    </w:rPr>
  </w:style>
  <w:style w:type="paragraph" w:styleId="Paragrafoelenco">
    <w:name w:val="List Paragraph"/>
    <w:basedOn w:val="Normale"/>
    <w:uiPriority w:val="34"/>
    <w:qFormat/>
    <w:rsid w:val="003909BD"/>
    <w:pPr>
      <w:ind w:left="720"/>
      <w:contextualSpacing/>
    </w:pPr>
  </w:style>
  <w:style w:type="paragraph" w:styleId="Testofumetto">
    <w:name w:val="Balloon Text"/>
    <w:basedOn w:val="Normale"/>
    <w:link w:val="TestofumettoCarattere"/>
    <w:uiPriority w:val="99"/>
    <w:semiHidden/>
    <w:unhideWhenUsed/>
    <w:rsid w:val="009A18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891"/>
    <w:rPr>
      <w:rFonts w:ascii="Tahoma" w:eastAsia="Times New Roman" w:hAnsi="Tahoma" w:cs="Tahoma"/>
      <w:sz w:val="16"/>
      <w:szCs w:val="16"/>
      <w:lang w:eastAsia="it-IT"/>
    </w:rPr>
  </w:style>
  <w:style w:type="table" w:styleId="Grigliatabella">
    <w:name w:val="Table Grid"/>
    <w:basedOn w:val="Tabellanormale"/>
    <w:rsid w:val="00956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6D1280"/>
    <w:rPr>
      <w:sz w:val="20"/>
      <w:szCs w:val="20"/>
    </w:rPr>
  </w:style>
  <w:style w:type="character" w:customStyle="1" w:styleId="TestonotadichiusuraCarattere">
    <w:name w:val="Testo nota di chiusura Carattere"/>
    <w:basedOn w:val="Carpredefinitoparagrafo"/>
    <w:link w:val="Testonotadichiusura"/>
    <w:uiPriority w:val="99"/>
    <w:semiHidden/>
    <w:rsid w:val="006D1280"/>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6D1280"/>
    <w:rPr>
      <w:vertAlign w:val="superscript"/>
    </w:rPr>
  </w:style>
  <w:style w:type="paragraph" w:styleId="Intestazione">
    <w:name w:val="header"/>
    <w:basedOn w:val="Normale"/>
    <w:link w:val="IntestazioneCarattere"/>
    <w:uiPriority w:val="99"/>
    <w:unhideWhenUsed/>
    <w:rsid w:val="000936E0"/>
    <w:pPr>
      <w:tabs>
        <w:tab w:val="center" w:pos="4819"/>
        <w:tab w:val="right" w:pos="9638"/>
      </w:tabs>
    </w:pPr>
  </w:style>
  <w:style w:type="character" w:customStyle="1" w:styleId="IntestazioneCarattere">
    <w:name w:val="Intestazione Carattere"/>
    <w:basedOn w:val="Carpredefinitoparagrafo"/>
    <w:link w:val="Intestazione"/>
    <w:uiPriority w:val="99"/>
    <w:rsid w:val="000936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36E0"/>
    <w:pPr>
      <w:tabs>
        <w:tab w:val="center" w:pos="4819"/>
        <w:tab w:val="right" w:pos="9638"/>
      </w:tabs>
    </w:pPr>
  </w:style>
  <w:style w:type="character" w:customStyle="1" w:styleId="PidipaginaCarattere">
    <w:name w:val="Piè di pagina Carattere"/>
    <w:basedOn w:val="Carpredefinitoparagrafo"/>
    <w:link w:val="Pidipagina"/>
    <w:uiPriority w:val="99"/>
    <w:rsid w:val="000936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A01B-BB8B-4C43-990E-4E1D8577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1240</Words>
  <Characters>7070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Velise Aleksandra</dc:creator>
  <cp:lastModifiedBy>Velise Aleksandra</cp:lastModifiedBy>
  <cp:revision>45</cp:revision>
  <cp:lastPrinted>2015-11-26T10:58:00Z</cp:lastPrinted>
  <dcterms:created xsi:type="dcterms:W3CDTF">2015-11-26T10:37:00Z</dcterms:created>
  <dcterms:modified xsi:type="dcterms:W3CDTF">2015-12-09T08:24:00Z</dcterms:modified>
</cp:coreProperties>
</file>