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6" w:rsidRPr="009929FB" w:rsidRDefault="00762A36" w:rsidP="00762A36">
      <w:pPr>
        <w:rPr>
          <w:rFonts w:eastAsia="Calibri" w:cs="Times New Roman"/>
          <w:b/>
          <w:sz w:val="18"/>
          <w:szCs w:val="18"/>
        </w:rPr>
      </w:pP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63"/>
        <w:gridCol w:w="8514"/>
      </w:tblGrid>
      <w:tr w:rsidR="002C44A0" w:rsidRPr="009929FB" w:rsidTr="009E6B1D">
        <w:trPr>
          <w:trHeight w:val="620"/>
          <w:jc w:val="center"/>
        </w:trPr>
        <w:tc>
          <w:tcPr>
            <w:tcW w:w="11077" w:type="dxa"/>
            <w:gridSpan w:val="2"/>
            <w:shd w:val="clear" w:color="auto" w:fill="auto"/>
            <w:vAlign w:val="center"/>
          </w:tcPr>
          <w:p w:rsidR="00762A36" w:rsidRPr="009929FB" w:rsidRDefault="00762A36" w:rsidP="0086437D">
            <w:pPr>
              <w:rPr>
                <w:rFonts w:eastAsia="Calibri"/>
                <w:b/>
                <w:sz w:val="20"/>
              </w:rPr>
            </w:pPr>
            <w:r w:rsidRPr="009929FB">
              <w:rPr>
                <w:rFonts w:eastAsia="Calibri"/>
                <w:b/>
                <w:sz w:val="20"/>
              </w:rPr>
              <w:t xml:space="preserve">Informazioni per l’attribuzione dei criteri </w:t>
            </w:r>
            <w:r w:rsidRPr="00830611">
              <w:rPr>
                <w:rFonts w:eastAsia="Calibri"/>
                <w:b/>
                <w:sz w:val="20"/>
              </w:rPr>
              <w:t xml:space="preserve">qualitativi </w:t>
            </w:r>
            <w:r w:rsidRPr="009929FB">
              <w:rPr>
                <w:rFonts w:eastAsia="Calibri"/>
                <w:b/>
                <w:sz w:val="20"/>
              </w:rPr>
              <w:t>valutativi</w:t>
            </w:r>
          </w:p>
          <w:p w:rsidR="00762A36" w:rsidRPr="009929FB" w:rsidRDefault="00762A36" w:rsidP="00942808">
            <w:pPr>
              <w:rPr>
                <w:rFonts w:eastAsia="Calibri"/>
                <w:b/>
                <w:sz w:val="20"/>
              </w:rPr>
            </w:pPr>
            <w:r w:rsidRPr="009929FB">
              <w:rPr>
                <w:rFonts w:eastAsia="Calibri" w:cs="DecimaWE Rg"/>
                <w:b/>
                <w:bCs/>
                <w:sz w:val="20"/>
              </w:rPr>
              <w:t>Avviso pubblico per ini</w:t>
            </w:r>
            <w:r w:rsidR="00DE5CA9">
              <w:rPr>
                <w:rFonts w:eastAsia="Calibri" w:cs="DecimaWE Rg"/>
                <w:b/>
                <w:bCs/>
                <w:sz w:val="20"/>
              </w:rPr>
              <w:t xml:space="preserve">ziative progettuali </w:t>
            </w:r>
            <w:r w:rsidR="00A1572F" w:rsidRPr="00A1572F">
              <w:rPr>
                <w:rFonts w:eastAsia="Calibri" w:cs="DecimaWE Rg"/>
                <w:b/>
                <w:bCs/>
                <w:sz w:val="20"/>
              </w:rPr>
              <w:t xml:space="preserve">da realizzare nell’ambito dello Science in the City festival in occasione dello </w:t>
            </w:r>
            <w:proofErr w:type="spellStart"/>
            <w:r w:rsidR="00A1572F" w:rsidRPr="00A1572F">
              <w:rPr>
                <w:rFonts w:eastAsia="Calibri" w:cs="DecimaWE Rg"/>
                <w:b/>
                <w:bCs/>
                <w:sz w:val="20"/>
              </w:rPr>
              <w:t>Euroscience</w:t>
            </w:r>
            <w:proofErr w:type="spellEnd"/>
            <w:r w:rsidR="00A1572F" w:rsidRPr="00A1572F">
              <w:rPr>
                <w:rFonts w:eastAsia="Calibri" w:cs="DecimaWE Rg"/>
                <w:b/>
                <w:bCs/>
                <w:sz w:val="20"/>
              </w:rPr>
              <w:t xml:space="preserve"> Open Forum (ESOF) di Trieste.</w:t>
            </w:r>
            <w:r w:rsidR="008939A6">
              <w:rPr>
                <w:rFonts w:eastAsia="Calibri" w:cs="DecimaWE Rg"/>
                <w:b/>
                <w:bCs/>
                <w:sz w:val="20"/>
              </w:rPr>
              <w:t xml:space="preserve"> Avviso </w:t>
            </w:r>
            <w:r w:rsidR="00763680">
              <w:rPr>
                <w:rFonts w:eastAsia="Calibri" w:cs="DecimaWE Rg"/>
                <w:b/>
                <w:bCs/>
                <w:sz w:val="20"/>
              </w:rPr>
              <w:t xml:space="preserve">tematico </w:t>
            </w:r>
            <w:r w:rsidR="008939A6">
              <w:rPr>
                <w:rFonts w:eastAsia="Calibri" w:cs="DecimaWE Rg"/>
                <w:b/>
                <w:bCs/>
                <w:sz w:val="20"/>
              </w:rPr>
              <w:t>anno 2020.</w:t>
            </w:r>
          </w:p>
        </w:tc>
      </w:tr>
      <w:tr w:rsidR="002C44A0" w:rsidRPr="009929FB" w:rsidTr="009E6B1D">
        <w:trPr>
          <w:trHeight w:val="431"/>
          <w:jc w:val="center"/>
        </w:trPr>
        <w:tc>
          <w:tcPr>
            <w:tcW w:w="11077" w:type="dxa"/>
            <w:gridSpan w:val="2"/>
            <w:tcBorders>
              <w:top w:val="single" w:sz="4" w:space="0" w:color="auto"/>
            </w:tcBorders>
            <w:vAlign w:val="center"/>
          </w:tcPr>
          <w:p w:rsidR="00762A36" w:rsidRPr="00942808" w:rsidRDefault="00762A36" w:rsidP="0086437D">
            <w:pPr>
              <w:rPr>
                <w:rFonts w:eastAsia="Calibri"/>
                <w:color w:val="FF0000"/>
                <w:sz w:val="20"/>
              </w:rPr>
            </w:pPr>
            <w:r w:rsidRPr="00942808">
              <w:rPr>
                <w:rFonts w:eastAsia="Calibri"/>
                <w:w w:val="90"/>
                <w:sz w:val="20"/>
              </w:rPr>
              <w:t xml:space="preserve">Le informazioni riportate nella seguente tabella fanno riferimento ai </w:t>
            </w:r>
            <w:r w:rsidRPr="00942808">
              <w:rPr>
                <w:rFonts w:eastAsia="Calibri"/>
                <w:b/>
                <w:w w:val="90"/>
                <w:sz w:val="20"/>
              </w:rPr>
              <w:t>criteri qualitativi valutativi</w:t>
            </w:r>
            <w:r w:rsidRPr="00942808">
              <w:rPr>
                <w:rFonts w:eastAsia="Calibri"/>
                <w:w w:val="90"/>
                <w:sz w:val="20"/>
              </w:rPr>
              <w:t xml:space="preserve"> riportati nell’Avviso </w:t>
            </w:r>
          </w:p>
        </w:tc>
      </w:tr>
      <w:tr w:rsidR="00C07064" w:rsidRPr="009929FB" w:rsidTr="000921C2">
        <w:trPr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C07064" w:rsidRDefault="00762A36" w:rsidP="0086437D">
            <w:pPr>
              <w:jc w:val="both"/>
              <w:rPr>
                <w:rFonts w:eastAsia="Calibri"/>
                <w:w w:val="90"/>
                <w:szCs w:val="16"/>
              </w:rPr>
            </w:pPr>
            <w:r w:rsidRPr="00C07064">
              <w:rPr>
                <w:rFonts w:eastAsia="Calibri"/>
                <w:w w:val="90"/>
                <w:szCs w:val="16"/>
              </w:rPr>
              <w:t>Descrizione del soggetto richiedente</w:t>
            </w:r>
          </w:p>
          <w:p w:rsidR="00762A36" w:rsidRPr="00C07064" w:rsidRDefault="00762A36" w:rsidP="00573401">
            <w:pPr>
              <w:jc w:val="both"/>
              <w:rPr>
                <w:rFonts w:eastAsia="Calibri"/>
                <w:w w:val="90"/>
                <w:szCs w:val="16"/>
              </w:rPr>
            </w:pPr>
            <w:r w:rsidRPr="00C07064">
              <w:rPr>
                <w:rFonts w:eastAsia="Calibri"/>
                <w:i/>
                <w:w w:val="90"/>
                <w:szCs w:val="16"/>
              </w:rPr>
              <w:t xml:space="preserve">(massimo </w:t>
            </w:r>
            <w:r w:rsidR="003C39F8">
              <w:rPr>
                <w:rFonts w:eastAsia="Calibri"/>
                <w:i/>
                <w:w w:val="90"/>
                <w:szCs w:val="16"/>
              </w:rPr>
              <w:t>2</w:t>
            </w:r>
            <w:r w:rsidRPr="00C07064">
              <w:rPr>
                <w:rFonts w:eastAsia="Calibri"/>
                <w:i/>
                <w:w w:val="90"/>
                <w:szCs w:val="16"/>
              </w:rPr>
              <w:t xml:space="preserve">000 caratteri con spazi inclusi)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A36" w:rsidRPr="009D6785" w:rsidRDefault="00890E9B" w:rsidP="00890E9B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C07064" w:rsidRPr="009929FB" w:rsidTr="000921C2">
        <w:trPr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C07064" w:rsidRDefault="00762A36" w:rsidP="0086437D">
            <w:pPr>
              <w:jc w:val="both"/>
              <w:rPr>
                <w:rFonts w:eastAsia="Calibri"/>
                <w:w w:val="90"/>
                <w:szCs w:val="16"/>
              </w:rPr>
            </w:pPr>
            <w:r w:rsidRPr="00C07064">
              <w:rPr>
                <w:rFonts w:eastAsia="Calibri"/>
                <w:w w:val="90"/>
                <w:szCs w:val="16"/>
              </w:rPr>
              <w:t>Obiettivi specifici del progetto</w:t>
            </w:r>
          </w:p>
          <w:p w:rsidR="00762A36" w:rsidRPr="00C07064" w:rsidRDefault="00573401" w:rsidP="003C39F8">
            <w:pPr>
              <w:jc w:val="both"/>
              <w:rPr>
                <w:rFonts w:eastAsia="Calibri"/>
                <w:i/>
                <w:w w:val="90"/>
                <w:szCs w:val="16"/>
              </w:rPr>
            </w:pPr>
            <w:r>
              <w:rPr>
                <w:rFonts w:eastAsia="Calibri"/>
                <w:i/>
                <w:w w:val="90"/>
                <w:szCs w:val="16"/>
              </w:rPr>
              <w:t xml:space="preserve">(massimo </w:t>
            </w:r>
            <w:r w:rsidR="003C39F8">
              <w:rPr>
                <w:rFonts w:eastAsia="Calibri"/>
                <w:i/>
                <w:w w:val="90"/>
                <w:szCs w:val="16"/>
              </w:rPr>
              <w:t>2</w:t>
            </w:r>
            <w:r w:rsidR="00762A36" w:rsidRPr="00C07064">
              <w:rPr>
                <w:rFonts w:eastAsia="Calibri"/>
                <w:i/>
                <w:w w:val="90"/>
                <w:szCs w:val="16"/>
              </w:rPr>
              <w:t>000 caratteri con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A36" w:rsidRPr="00573401" w:rsidRDefault="003C39F8" w:rsidP="00890E9B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Tutto maiuscole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 w:rsidR="00890E9B">
              <w:rPr>
                <w:rFonts w:eastAsia="Calibri"/>
                <w:szCs w:val="16"/>
              </w:rPr>
              <w:t> </w:t>
            </w:r>
            <w:r w:rsidR="00890E9B">
              <w:rPr>
                <w:rFonts w:eastAsia="Calibri"/>
                <w:szCs w:val="16"/>
              </w:rPr>
              <w:t> </w:t>
            </w:r>
            <w:r w:rsidR="00890E9B">
              <w:rPr>
                <w:rFonts w:eastAsia="Calibri"/>
                <w:szCs w:val="16"/>
              </w:rPr>
              <w:t> </w:t>
            </w:r>
            <w:r w:rsidR="00890E9B">
              <w:rPr>
                <w:rFonts w:eastAsia="Calibri"/>
                <w:szCs w:val="16"/>
              </w:rPr>
              <w:t> </w:t>
            </w:r>
            <w:r w:rsidR="00890E9B">
              <w:rPr>
                <w:rFonts w:eastAsia="Calibri"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C07064" w:rsidRPr="009929FB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A36" w:rsidRPr="00C07064" w:rsidRDefault="00762A36" w:rsidP="0086437D">
            <w:pPr>
              <w:jc w:val="both"/>
              <w:rPr>
                <w:rFonts w:eastAsia="Calibri"/>
                <w:w w:val="90"/>
                <w:szCs w:val="16"/>
              </w:rPr>
            </w:pPr>
            <w:r w:rsidRPr="00C07064">
              <w:rPr>
                <w:rFonts w:eastAsia="Calibri"/>
                <w:w w:val="90"/>
                <w:szCs w:val="16"/>
              </w:rPr>
              <w:t>Relazione descrittiva dell’iniziativa</w:t>
            </w:r>
          </w:p>
          <w:p w:rsidR="00762A36" w:rsidRPr="00C07064" w:rsidRDefault="009D6785" w:rsidP="009D6785">
            <w:pPr>
              <w:jc w:val="both"/>
              <w:rPr>
                <w:rFonts w:eastAsia="Calibri"/>
                <w:w w:val="90"/>
                <w:szCs w:val="16"/>
              </w:rPr>
            </w:pPr>
            <w:r>
              <w:rPr>
                <w:rFonts w:eastAsia="Calibri"/>
                <w:i/>
                <w:w w:val="90"/>
                <w:szCs w:val="16"/>
              </w:rPr>
              <w:t>(massimo 5</w:t>
            </w:r>
            <w:r w:rsidR="00762A36" w:rsidRPr="00C07064">
              <w:rPr>
                <w:rFonts w:eastAsia="Calibri"/>
                <w:i/>
                <w:w w:val="90"/>
                <w:szCs w:val="16"/>
              </w:rPr>
              <w:t xml:space="preserve">000 </w:t>
            </w:r>
            <w:r w:rsidR="00762A36" w:rsidRPr="00C07064">
              <w:rPr>
                <w:rFonts w:eastAsia="Calibri"/>
                <w:w w:val="90"/>
                <w:szCs w:val="16"/>
              </w:rPr>
              <w:t>caratteri</w:t>
            </w:r>
            <w:r w:rsidR="00762A36" w:rsidRPr="00C07064">
              <w:rPr>
                <w:rFonts w:eastAsia="Calibri"/>
                <w:i/>
                <w:w w:val="90"/>
                <w:szCs w:val="16"/>
              </w:rPr>
              <w:t xml:space="preserve"> con spazi inclusi</w:t>
            </w:r>
            <w:r w:rsidR="00762A36" w:rsidRPr="00C07064">
              <w:rPr>
                <w:rFonts w:eastAsia="Calibri"/>
                <w:w w:val="90"/>
                <w:szCs w:val="16"/>
              </w:rPr>
              <w:t>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573401" w:rsidRDefault="00F95311" w:rsidP="001B7BBE">
            <w:pPr>
              <w:rPr>
                <w:rFonts w:eastAsia="Calibri"/>
                <w:w w:val="90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762A36" w:rsidP="0086437D">
            <w:pPr>
              <w:jc w:val="both"/>
              <w:rPr>
                <w:rFonts w:eastAsia="Calibri"/>
                <w:i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>Descrizione del grado di innovatività e originalità in relazione all’oggetto dell’iniziativa o alla modalità di realizzazione della stessa (</w:t>
            </w:r>
            <w:r w:rsidRPr="00DD2410">
              <w:rPr>
                <w:rFonts w:eastAsia="Calibri"/>
                <w:i/>
                <w:w w:val="90"/>
                <w:szCs w:val="16"/>
              </w:rPr>
              <w:t>massimo 2000 caratteri con gli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F95311" w:rsidP="001B7BBE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762A36" w:rsidP="008939A6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>Descrizione del piano di comunicazione e promozione del progetto</w:t>
            </w:r>
            <w:r w:rsidR="008939A6">
              <w:rPr>
                <w:rFonts w:eastAsia="Calibri"/>
                <w:w w:val="90"/>
                <w:szCs w:val="16"/>
              </w:rPr>
              <w:t xml:space="preserve"> </w:t>
            </w:r>
            <w:r w:rsidR="00573401">
              <w:rPr>
                <w:rFonts w:eastAsia="Calibri"/>
                <w:i/>
                <w:w w:val="90"/>
                <w:szCs w:val="16"/>
              </w:rPr>
              <w:t>(massimo 1</w:t>
            </w:r>
            <w:r w:rsidR="008939A6">
              <w:rPr>
                <w:rFonts w:eastAsia="Calibri"/>
                <w:i/>
                <w:w w:val="90"/>
                <w:szCs w:val="16"/>
              </w:rPr>
              <w:t>5</w:t>
            </w:r>
            <w:r w:rsidRPr="00DD2410">
              <w:rPr>
                <w:rFonts w:eastAsia="Calibri"/>
                <w:i/>
                <w:w w:val="90"/>
                <w:szCs w:val="16"/>
              </w:rPr>
              <w:t>00 caratteri con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F95311" w:rsidP="001B7BBE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762A36" w:rsidP="0086437D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>Descrizione della capacità del luogo di valorizzare l’evento (e viceversa) riferita alla connessione (storica/naturalistica) del/dei luogo/i in relazione al contenuto della proposta progettuale o la capacità dei contenuti della proposta progettuale di aumentare la visibilità/fruibilità del/dei luogo/i scelti per la sua realizzazione. (</w:t>
            </w:r>
            <w:r w:rsidRPr="00DD2410">
              <w:rPr>
                <w:rFonts w:eastAsia="Calibri"/>
                <w:i/>
                <w:w w:val="90"/>
                <w:szCs w:val="16"/>
              </w:rPr>
              <w:t>massimo 2000 caratteri con gli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B9703A" w:rsidP="001B7BBE">
            <w:pPr>
              <w:rPr>
                <w:rFonts w:eastAsia="Calibri"/>
                <w:w w:val="90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762A36" w:rsidP="0086437D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>Descrizione dei principali partner e del loro ruolo nell’ambito del progetto</w:t>
            </w:r>
          </w:p>
          <w:p w:rsidR="00762A36" w:rsidRPr="00DD2410" w:rsidRDefault="00762A36" w:rsidP="00573401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i/>
                <w:w w:val="90"/>
                <w:szCs w:val="16"/>
              </w:rPr>
              <w:t xml:space="preserve">(massimo </w:t>
            </w:r>
            <w:r w:rsidR="00573401">
              <w:rPr>
                <w:rFonts w:eastAsia="Calibri"/>
                <w:i/>
                <w:w w:val="90"/>
                <w:szCs w:val="16"/>
              </w:rPr>
              <w:t>1</w:t>
            </w:r>
            <w:r w:rsidRPr="00DD2410">
              <w:rPr>
                <w:rFonts w:eastAsia="Calibri"/>
                <w:i/>
                <w:w w:val="90"/>
                <w:szCs w:val="16"/>
              </w:rPr>
              <w:t>000 caratteri con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B9703A" w:rsidP="001B7BBE">
            <w:pPr>
              <w:rPr>
                <w:rFonts w:eastAsia="Calibri"/>
                <w:w w:val="90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762A36" w:rsidP="00DD2410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>Descrizione della eventuale valenza internazionale del progetto (coinvolgimento di artisti</w:t>
            </w:r>
            <w:r w:rsidR="00A1572F">
              <w:rPr>
                <w:rFonts w:eastAsia="Calibri"/>
                <w:w w:val="90"/>
                <w:szCs w:val="16"/>
              </w:rPr>
              <w:t>/studiosi</w:t>
            </w:r>
            <w:r w:rsidRPr="00DD2410">
              <w:rPr>
                <w:rFonts w:eastAsia="Calibri"/>
                <w:w w:val="90"/>
                <w:szCs w:val="16"/>
              </w:rPr>
              <w:t xml:space="preserve"> </w:t>
            </w:r>
            <w:r w:rsidR="00DD2410" w:rsidRPr="00DD2410">
              <w:rPr>
                <w:rFonts w:eastAsia="Calibri"/>
                <w:w w:val="90"/>
                <w:szCs w:val="16"/>
              </w:rPr>
              <w:t>stranieri</w:t>
            </w:r>
            <w:r w:rsidRPr="00DD2410">
              <w:rPr>
                <w:rFonts w:eastAsia="Calibri"/>
                <w:w w:val="90"/>
                <w:szCs w:val="16"/>
              </w:rPr>
              <w:t>, realizzazione di parte del progetto all’estero ecc.</w:t>
            </w:r>
            <w:r w:rsidRPr="00DD2410">
              <w:rPr>
                <w:rFonts w:eastAsia="Calibri" w:cs="Times New Roman"/>
                <w:sz w:val="21"/>
              </w:rPr>
              <w:t xml:space="preserve"> </w:t>
            </w:r>
            <w:r w:rsidRPr="00DD2410">
              <w:rPr>
                <w:rFonts w:eastAsia="Calibri"/>
                <w:i/>
                <w:w w:val="90"/>
                <w:szCs w:val="16"/>
              </w:rPr>
              <w:t>(massimo 2000 caratteri con spazi inclusi)</w:t>
            </w:r>
            <w:r w:rsidRPr="00DD2410">
              <w:rPr>
                <w:rFonts w:eastAsia="Calibri"/>
                <w:w w:val="90"/>
                <w:szCs w:val="16"/>
              </w:rPr>
              <w:t>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36" w:rsidRPr="00DD2410" w:rsidRDefault="00B9703A" w:rsidP="001B7BBE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  <w:tr w:rsidR="00DD2410" w:rsidRPr="00DD2410" w:rsidTr="000921C2">
        <w:trPr>
          <w:trHeight w:val="259"/>
          <w:jc w:val="center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410" w:rsidRPr="00DD2410" w:rsidRDefault="00DD2410" w:rsidP="009E6B1D">
            <w:pPr>
              <w:jc w:val="both"/>
              <w:rPr>
                <w:rFonts w:eastAsia="Calibri"/>
                <w:w w:val="90"/>
                <w:szCs w:val="16"/>
              </w:rPr>
            </w:pPr>
            <w:r w:rsidRPr="00DD2410">
              <w:rPr>
                <w:rFonts w:eastAsia="Calibri"/>
                <w:w w:val="90"/>
                <w:szCs w:val="16"/>
              </w:rPr>
              <w:t xml:space="preserve">Coinvolgimento nelle attività di progetto di giovani artisti </w:t>
            </w:r>
            <w:r w:rsidRPr="008939A6">
              <w:rPr>
                <w:rFonts w:eastAsia="Calibri"/>
                <w:i/>
                <w:w w:val="90"/>
                <w:szCs w:val="16"/>
              </w:rPr>
              <w:t>(massimo 2000 caratteri con spazi inclusi)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Pr="00DD2410" w:rsidRDefault="00B9703A" w:rsidP="001B7BBE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Calibri"/>
                <w:szCs w:val="16"/>
              </w:rPr>
              <w:instrText xml:space="preserve"> FORMTEXT </w:instrText>
            </w:r>
            <w:r>
              <w:rPr>
                <w:rFonts w:eastAsia="Calibri"/>
                <w:szCs w:val="16"/>
              </w:rPr>
            </w:r>
            <w:r>
              <w:rPr>
                <w:rFonts w:eastAsia="Calibri"/>
                <w:szCs w:val="16"/>
              </w:rPr>
              <w:fldChar w:fldCharType="separate"/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noProof/>
                <w:szCs w:val="16"/>
              </w:rPr>
              <w:t> </w:t>
            </w:r>
            <w:r>
              <w:rPr>
                <w:rFonts w:eastAsia="Calibri"/>
                <w:szCs w:val="16"/>
              </w:rPr>
              <w:fldChar w:fldCharType="end"/>
            </w:r>
          </w:p>
        </w:tc>
      </w:tr>
    </w:tbl>
    <w:p w:rsidR="00942808" w:rsidRDefault="00942808" w:rsidP="00762A36">
      <w:pPr>
        <w:rPr>
          <w:rFonts w:eastAsia="Calibri" w:cs="Times New Roman"/>
          <w:sz w:val="21"/>
        </w:rPr>
      </w:pPr>
    </w:p>
    <w:p w:rsidR="00942808" w:rsidRDefault="00942808">
      <w:pPr>
        <w:rPr>
          <w:rFonts w:eastAsia="Calibri" w:cs="Times New Roman"/>
          <w:sz w:val="21"/>
        </w:rPr>
      </w:pPr>
      <w:r>
        <w:rPr>
          <w:rFonts w:eastAsia="Calibri" w:cs="Times New Roman"/>
          <w:sz w:val="21"/>
        </w:rPr>
        <w:br w:type="page"/>
      </w:r>
    </w:p>
    <w:tbl>
      <w:tblPr>
        <w:tblW w:w="5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2835"/>
        <w:gridCol w:w="4536"/>
      </w:tblGrid>
      <w:tr w:rsidR="00942808" w:rsidRPr="00942808" w:rsidTr="002B2185">
        <w:trPr>
          <w:trHeight w:val="569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42808" w:rsidRPr="00942808" w:rsidRDefault="00942808" w:rsidP="00942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lang w:eastAsia="it-IT"/>
              </w:rPr>
            </w:pPr>
            <w:r w:rsidRPr="00942808">
              <w:rPr>
                <w:rFonts w:eastAsia="Times New Roman"/>
                <w:b/>
                <w:sz w:val="20"/>
                <w:lang w:eastAsia="it-IT"/>
              </w:rPr>
              <w:lastRenderedPageBreak/>
              <w:t xml:space="preserve">Informazioni per l’attribuzione dei criteri qualitativi </w:t>
            </w:r>
            <w:r>
              <w:rPr>
                <w:rFonts w:eastAsia="Times New Roman"/>
                <w:b/>
                <w:sz w:val="20"/>
                <w:lang w:eastAsia="it-IT"/>
              </w:rPr>
              <w:t>oggettivi</w:t>
            </w:r>
          </w:p>
          <w:p w:rsidR="00942808" w:rsidRPr="00942808" w:rsidRDefault="00942808" w:rsidP="00942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16"/>
                <w:lang w:eastAsia="ar-SA"/>
              </w:rPr>
            </w:pPr>
            <w:r w:rsidRPr="00942808">
              <w:rPr>
                <w:rFonts w:eastAsia="Times New Roman"/>
                <w:b/>
                <w:bCs/>
                <w:sz w:val="20"/>
                <w:lang w:eastAsia="it-IT"/>
              </w:rPr>
              <w:t>Avviso pubblico per iniziative progettuali da realizzare nell’ambito dello Science in the City festival in occasione dello Euroscience Open Forum (ESOF) di Trieste. Avviso tematico anno 2020.</w:t>
            </w:r>
          </w:p>
        </w:tc>
      </w:tr>
      <w:tr w:rsidR="00942808" w:rsidRPr="00942808" w:rsidTr="002B2185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942808" w:rsidRPr="00942808" w:rsidRDefault="00942808" w:rsidP="0094280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/>
                <w:w w:val="90"/>
                <w:sz w:val="20"/>
                <w:lang w:eastAsia="it-IT"/>
              </w:rPr>
            </w:pPr>
            <w:r w:rsidRPr="00942808">
              <w:rPr>
                <w:rFonts w:eastAsia="Times New Roman"/>
                <w:w w:val="90"/>
                <w:sz w:val="20"/>
                <w:lang w:eastAsia="it-IT"/>
              </w:rPr>
              <w:t xml:space="preserve">Le informazioni riportate nella seguente tabella fanno riferimento ai </w:t>
            </w:r>
            <w:r w:rsidRPr="00942808">
              <w:rPr>
                <w:rFonts w:eastAsia="Times New Roman"/>
                <w:b/>
                <w:w w:val="90"/>
                <w:sz w:val="20"/>
                <w:lang w:eastAsia="it-IT"/>
              </w:rPr>
              <w:t>criteri qualitativi oggettivi</w:t>
            </w:r>
            <w:r w:rsidRPr="00942808">
              <w:rPr>
                <w:rFonts w:eastAsia="Times New Roman"/>
                <w:w w:val="90"/>
                <w:sz w:val="20"/>
                <w:lang w:eastAsia="it-IT"/>
              </w:rPr>
              <w:t xml:space="preserve"> riportati nell’Avviso</w:t>
            </w:r>
          </w:p>
        </w:tc>
      </w:tr>
      <w:tr w:rsidR="007E2B0B" w:rsidRPr="00942808" w:rsidTr="007E2B0B">
        <w:trPr>
          <w:trHeight w:val="470"/>
          <w:jc w:val="center"/>
        </w:trPr>
        <w:tc>
          <w:tcPr>
            <w:tcW w:w="2949" w:type="pct"/>
            <w:gridSpan w:val="3"/>
            <w:vAlign w:val="center"/>
          </w:tcPr>
          <w:p w:rsidR="007E2B0B" w:rsidRPr="00942808" w:rsidRDefault="007E2B0B" w:rsidP="006D4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lang w:eastAsia="ar-SA"/>
              </w:rPr>
            </w:pPr>
            <w:r w:rsidRPr="00942808">
              <w:rPr>
                <w:rFonts w:eastAsia="Times New Roman"/>
                <w:w w:val="90"/>
                <w:sz w:val="20"/>
                <w:lang w:eastAsia="ar-SA"/>
              </w:rPr>
              <w:t xml:space="preserve">Il presente modulo va compilato in </w:t>
            </w:r>
            <w:r w:rsidRPr="00942808">
              <w:rPr>
                <w:rFonts w:eastAsia="Times New Roman"/>
                <w:w w:val="90"/>
                <w:sz w:val="20"/>
                <w:u w:val="single"/>
                <w:lang w:eastAsia="ar-SA"/>
              </w:rPr>
              <w:t>tutte</w:t>
            </w:r>
            <w:r w:rsidRPr="00942808">
              <w:rPr>
                <w:rFonts w:eastAsia="Times New Roman"/>
                <w:w w:val="90"/>
                <w:sz w:val="20"/>
                <w:lang w:eastAsia="ar-SA"/>
              </w:rPr>
              <w:t xml:space="preserve"> le sue parti</w:t>
            </w:r>
          </w:p>
        </w:tc>
        <w:tc>
          <w:tcPr>
            <w:tcW w:w="2051" w:type="pct"/>
            <w:vAlign w:val="center"/>
          </w:tcPr>
          <w:p w:rsidR="007E2B0B" w:rsidRPr="00942808" w:rsidRDefault="007E2B0B" w:rsidP="006D4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lang w:eastAsia="ar-SA"/>
              </w:rPr>
            </w:pPr>
            <w:r w:rsidRPr="00942808">
              <w:rPr>
                <w:rFonts w:eastAsia="Times New Roman"/>
                <w:b/>
                <w:sz w:val="20"/>
                <w:lang w:eastAsia="ar-SA"/>
              </w:rPr>
              <w:t>PARTE DESCRITTIVA</w:t>
            </w:r>
          </w:p>
        </w:tc>
      </w:tr>
      <w:tr w:rsidR="00F971F6" w:rsidRPr="00942808" w:rsidTr="002B2185">
        <w:trPr>
          <w:trHeight w:val="41"/>
          <w:jc w:val="center"/>
        </w:trPr>
        <w:tc>
          <w:tcPr>
            <w:tcW w:w="1282" w:type="pct"/>
            <w:vMerge w:val="restart"/>
            <w:vAlign w:val="center"/>
          </w:tcPr>
          <w:p w:rsidR="00F971F6" w:rsidRPr="00F818E8" w:rsidRDefault="00F971F6" w:rsidP="00C97FDE">
            <w:pPr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w w:val="90"/>
                <w:sz w:val="20"/>
                <w:lang w:eastAsia="ar-SA"/>
              </w:rPr>
              <w:t xml:space="preserve">Capacità del soggetto di attrarre finanziamenti </w:t>
            </w:r>
            <w:r w:rsidRPr="00F818E8">
              <w:rPr>
                <w:rFonts w:eastAsia="Calibri"/>
                <w:b/>
                <w:w w:val="90"/>
                <w:sz w:val="20"/>
                <w:lang w:eastAsia="ar-SA"/>
              </w:rPr>
              <w:t>per progetti culturali e artistici</w:t>
            </w:r>
            <w:r w:rsidRPr="00F818E8">
              <w:rPr>
                <w:rFonts w:eastAsia="Calibri"/>
                <w:w w:val="90"/>
                <w:sz w:val="20"/>
                <w:lang w:eastAsia="ar-SA"/>
              </w:rPr>
              <w:t>: indicare i finanziamenti ricevuti dal soggetto richiedente a partire dal 01/01/2017 con l’indicazione dei nomi dei soggetti finanziatori e degli estremi degli atti di concessione (lettere o note di comunicazione per i finanziatori privati, delibere, determine, decreti, ecc. per i finanziatori pubblici)</w:t>
            </w:r>
          </w:p>
        </w:tc>
        <w:tc>
          <w:tcPr>
            <w:tcW w:w="385" w:type="pct"/>
            <w:vAlign w:val="center"/>
          </w:tcPr>
          <w:p w:rsidR="00F971F6" w:rsidRPr="00F818E8" w:rsidRDefault="00F971F6" w:rsidP="00F971F6">
            <w:pPr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sz w:val="20"/>
                <w:lang w:eastAsia="ar-SA"/>
              </w:rPr>
              <w:t>Barrare casella</w:t>
            </w:r>
          </w:p>
        </w:tc>
        <w:tc>
          <w:tcPr>
            <w:tcW w:w="1282" w:type="pct"/>
            <w:vAlign w:val="center"/>
          </w:tcPr>
          <w:p w:rsidR="00F971F6" w:rsidRPr="00F818E8" w:rsidRDefault="00F971F6" w:rsidP="00F971F6">
            <w:pPr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sz w:val="20"/>
                <w:lang w:eastAsia="ar-SA"/>
              </w:rPr>
              <w:t>Tipologia di finanziamenti ricevuti  a partire dal 01.01.2017</w:t>
            </w:r>
          </w:p>
        </w:tc>
        <w:tc>
          <w:tcPr>
            <w:tcW w:w="2051" w:type="pct"/>
            <w:vAlign w:val="center"/>
          </w:tcPr>
          <w:p w:rsidR="00F971F6" w:rsidRPr="00F818E8" w:rsidRDefault="00F971F6" w:rsidP="002B2185">
            <w:pPr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sz w:val="20"/>
                <w:lang w:eastAsia="ar-SA"/>
              </w:rPr>
              <w:t>Specificare i nomi dei soggetti finanziatori e relativi atti di concessione (per i soggetti privati: soggetto finanziatore, data della comunicazione di concessione, oggetto del finanziamento, per i soggetti pubblici: ente concedente, data e numero del provvedimento di concessione, oggetto del contributo)</w:t>
            </w:r>
          </w:p>
        </w:tc>
      </w:tr>
      <w:tr w:rsidR="00F971F6" w:rsidRPr="00942808" w:rsidTr="002B2185">
        <w:trPr>
          <w:trHeight w:val="38"/>
          <w:jc w:val="center"/>
        </w:trPr>
        <w:tc>
          <w:tcPr>
            <w:tcW w:w="1282" w:type="pct"/>
            <w:vMerge/>
            <w:vAlign w:val="center"/>
          </w:tcPr>
          <w:p w:rsidR="00F971F6" w:rsidRPr="00F818E8" w:rsidRDefault="00F971F6" w:rsidP="00F971F6">
            <w:pPr>
              <w:rPr>
                <w:rFonts w:eastAsia="Calibri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center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18E8">
              <w:rPr>
                <w:rFonts w:eastAsia="Calibri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  <w:fldChar w:fldCharType="separate"/>
            </w: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 w:cs="Tahoma"/>
                <w:sz w:val="20"/>
                <w:lang w:eastAsia="ar-SA"/>
              </w:rPr>
              <w:t>Nessun finanziamento</w:t>
            </w:r>
          </w:p>
        </w:tc>
        <w:tc>
          <w:tcPr>
            <w:tcW w:w="2051" w:type="pct"/>
            <w:vAlign w:val="center"/>
          </w:tcPr>
          <w:p w:rsidR="00F971F6" w:rsidRPr="00F818E8" w:rsidRDefault="00F971F6" w:rsidP="00F971F6">
            <w:pPr>
              <w:spacing w:before="120" w:after="120"/>
              <w:rPr>
                <w:rFonts w:eastAsia="Calibri" w:cs="Tahoma"/>
                <w:sz w:val="20"/>
                <w:lang w:eastAsia="ar-SA"/>
              </w:rPr>
            </w:pPr>
          </w:p>
        </w:tc>
      </w:tr>
      <w:tr w:rsidR="00F971F6" w:rsidRPr="00942808" w:rsidTr="002B2185">
        <w:trPr>
          <w:trHeight w:val="38"/>
          <w:jc w:val="center"/>
        </w:trPr>
        <w:tc>
          <w:tcPr>
            <w:tcW w:w="1282" w:type="pct"/>
            <w:vMerge/>
            <w:vAlign w:val="center"/>
          </w:tcPr>
          <w:p w:rsidR="00F971F6" w:rsidRPr="00F818E8" w:rsidRDefault="00F971F6" w:rsidP="00545A37">
            <w:pPr>
              <w:jc w:val="both"/>
              <w:rPr>
                <w:rFonts w:eastAsia="Calibri" w:cs="Tahoma"/>
                <w:sz w:val="20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center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18E8">
              <w:rPr>
                <w:rFonts w:eastAsia="Calibri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  <w:fldChar w:fldCharType="separate"/>
            </w: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 w:cs="Tahoma"/>
                <w:sz w:val="20"/>
                <w:lang w:eastAsia="ar-SA"/>
              </w:rPr>
              <w:t>Finanziamenti da privati (aziende, fondazioni bancarie ecc.)</w:t>
            </w:r>
          </w:p>
        </w:tc>
        <w:tc>
          <w:tcPr>
            <w:tcW w:w="2051" w:type="pct"/>
            <w:vAlign w:val="center"/>
          </w:tcPr>
          <w:p w:rsidR="00F971F6" w:rsidRPr="00F818E8" w:rsidRDefault="00BD0AA3" w:rsidP="00890E9B">
            <w:pPr>
              <w:rPr>
                <w:rFonts w:eastAsia="Calibri"/>
                <w:sz w:val="20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F971F6" w:rsidRPr="00942808" w:rsidTr="002B2185">
        <w:trPr>
          <w:trHeight w:val="38"/>
          <w:jc w:val="center"/>
        </w:trPr>
        <w:tc>
          <w:tcPr>
            <w:tcW w:w="1282" w:type="pct"/>
            <w:vMerge/>
            <w:vAlign w:val="center"/>
          </w:tcPr>
          <w:p w:rsidR="00F971F6" w:rsidRPr="00F818E8" w:rsidRDefault="00F971F6" w:rsidP="00F971F6">
            <w:pPr>
              <w:rPr>
                <w:rFonts w:eastAsia="Calibri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center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18E8">
              <w:rPr>
                <w:rFonts w:eastAsia="Calibri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  <w:fldChar w:fldCharType="separate"/>
            </w:r>
            <w:r w:rsidRPr="00F818E8">
              <w:rPr>
                <w:rFonts w:eastAsia="Calibri"/>
                <w:b/>
                <w:bCs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F971F6" w:rsidRPr="00F818E8" w:rsidRDefault="00F971F6" w:rsidP="00EB3443">
            <w:pPr>
              <w:spacing w:before="120" w:after="120"/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 w:cs="Tahoma"/>
                <w:sz w:val="20"/>
                <w:lang w:eastAsia="ar-SA"/>
              </w:rPr>
              <w:t xml:space="preserve">Finanziamenti pubblici nazionali. </w:t>
            </w:r>
            <w:r w:rsidRPr="00F818E8">
              <w:rPr>
                <w:rFonts w:eastAsia="Calibri" w:cs="Tahoma"/>
                <w:b/>
                <w:sz w:val="20"/>
                <w:lang w:eastAsia="ar-SA"/>
              </w:rPr>
              <w:t>Non verranno considerati i finanziamenti provenienti da enti locali</w:t>
            </w:r>
            <w:r w:rsidRPr="00F818E8">
              <w:rPr>
                <w:rFonts w:eastAsia="Calibri" w:cs="Tahoma"/>
                <w:sz w:val="20"/>
                <w:lang w:eastAsia="ar-SA"/>
              </w:rPr>
              <w:t xml:space="preserve"> (comuni, province, UTI) </w:t>
            </w:r>
            <w:r w:rsidRPr="00F818E8">
              <w:rPr>
                <w:rFonts w:eastAsia="Calibri" w:cs="Tahoma"/>
                <w:b/>
                <w:sz w:val="20"/>
                <w:lang w:eastAsia="ar-SA"/>
              </w:rPr>
              <w:t xml:space="preserve">o </w:t>
            </w:r>
            <w:r w:rsidR="00EB3443">
              <w:rPr>
                <w:rFonts w:eastAsia="Calibri" w:cs="Tahoma"/>
                <w:b/>
                <w:sz w:val="20"/>
                <w:lang w:eastAsia="ar-SA"/>
              </w:rPr>
              <w:t>dalla Regione</w:t>
            </w:r>
            <w:r w:rsidRPr="00F818E8">
              <w:rPr>
                <w:rFonts w:eastAsia="Calibri" w:cs="Tahoma"/>
                <w:b/>
                <w:sz w:val="20"/>
                <w:lang w:eastAsia="ar-SA"/>
              </w:rPr>
              <w:t xml:space="preserve">. </w:t>
            </w:r>
          </w:p>
        </w:tc>
        <w:tc>
          <w:tcPr>
            <w:tcW w:w="2051" w:type="pct"/>
            <w:vAlign w:val="center"/>
          </w:tcPr>
          <w:p w:rsidR="00F971F6" w:rsidRPr="00F818E8" w:rsidRDefault="00BD0AA3" w:rsidP="00F971F6">
            <w:pPr>
              <w:rPr>
                <w:rFonts w:eastAsia="Calibri"/>
                <w:sz w:val="20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F971F6" w:rsidRPr="00942808" w:rsidTr="002B2185">
        <w:trPr>
          <w:trHeight w:val="38"/>
          <w:jc w:val="center"/>
        </w:trPr>
        <w:tc>
          <w:tcPr>
            <w:tcW w:w="1282" w:type="pct"/>
            <w:vMerge/>
            <w:vAlign w:val="center"/>
          </w:tcPr>
          <w:p w:rsidR="00F971F6" w:rsidRPr="00F818E8" w:rsidRDefault="00F971F6" w:rsidP="00F971F6">
            <w:pPr>
              <w:rPr>
                <w:rFonts w:eastAsia="Calibri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  <w:vAlign w:val="center"/>
          </w:tcPr>
          <w:p w:rsidR="00F971F6" w:rsidRPr="00F818E8" w:rsidRDefault="002B2185" w:rsidP="00F971F6">
            <w:pPr>
              <w:spacing w:before="120" w:after="120"/>
              <w:jc w:val="center"/>
              <w:rPr>
                <w:rFonts w:eastAsia="Calibri"/>
                <w:b/>
                <w:bCs/>
                <w:sz w:val="20"/>
                <w:lang w:eastAsia="ar-SA"/>
              </w:rPr>
            </w:pPr>
            <w:r>
              <w:rPr>
                <w:rFonts w:eastAsia="Calibri"/>
                <w:b/>
                <w:bCs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ontrollo13"/>
            <w:r>
              <w:rPr>
                <w:rFonts w:eastAsia="Calibri"/>
                <w:b/>
                <w:bCs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</w:r>
            <w:r w:rsidR="008D04CA">
              <w:rPr>
                <w:rFonts w:eastAsia="Calibri"/>
                <w:b/>
                <w:bCs/>
                <w:sz w:val="20"/>
                <w:lang w:eastAsia="ar-SA"/>
              </w:rPr>
              <w:fldChar w:fldCharType="separate"/>
            </w:r>
            <w:r>
              <w:rPr>
                <w:rFonts w:eastAsia="Calibri"/>
                <w:b/>
                <w:bCs/>
                <w:sz w:val="20"/>
                <w:lang w:eastAsia="ar-SA"/>
              </w:rPr>
              <w:fldChar w:fldCharType="end"/>
            </w:r>
            <w:bookmarkEnd w:id="0"/>
          </w:p>
        </w:tc>
        <w:tc>
          <w:tcPr>
            <w:tcW w:w="1282" w:type="pct"/>
            <w:vAlign w:val="center"/>
          </w:tcPr>
          <w:p w:rsidR="00F971F6" w:rsidRPr="00F818E8" w:rsidRDefault="00F971F6" w:rsidP="00F971F6">
            <w:pPr>
              <w:spacing w:before="120" w:after="120"/>
              <w:jc w:val="both"/>
              <w:rPr>
                <w:rFonts w:eastAsia="Calibri" w:cs="Tahoma"/>
                <w:sz w:val="20"/>
                <w:lang w:eastAsia="ar-SA"/>
              </w:rPr>
            </w:pPr>
            <w:r w:rsidRPr="00F818E8">
              <w:rPr>
                <w:rFonts w:eastAsia="Calibri" w:cs="Tahoma"/>
                <w:sz w:val="20"/>
                <w:lang w:eastAsia="ar-SA"/>
              </w:rPr>
              <w:t xml:space="preserve">Finanziamenti pubblici con fondi provenienti dall’Unione Europea </w:t>
            </w:r>
            <w:r w:rsidRPr="00EB3443">
              <w:rPr>
                <w:rFonts w:eastAsia="Calibri" w:cs="Tahoma"/>
                <w:sz w:val="20"/>
                <w:lang w:eastAsia="ar-SA"/>
              </w:rPr>
              <w:t>(anche per</w:t>
            </w:r>
            <w:r w:rsidRPr="00F818E8">
              <w:rPr>
                <w:rFonts w:eastAsia="Calibri" w:cs="Tahoma"/>
                <w:b/>
                <w:sz w:val="20"/>
                <w:lang w:eastAsia="ar-SA"/>
              </w:rPr>
              <w:t xml:space="preserve"> il tramite </w:t>
            </w:r>
            <w:r w:rsidRPr="00EB3443">
              <w:rPr>
                <w:rFonts w:eastAsia="Calibri" w:cs="Tahoma"/>
                <w:sz w:val="20"/>
                <w:lang w:eastAsia="ar-SA"/>
              </w:rPr>
              <w:t>della Regione)</w:t>
            </w:r>
            <w:r w:rsidRPr="00F818E8">
              <w:rPr>
                <w:rFonts w:eastAsia="Calibri" w:cs="Tahoma"/>
                <w:sz w:val="20"/>
                <w:lang w:eastAsia="ar-SA"/>
              </w:rPr>
              <w:t xml:space="preserve"> e/o di altri organismi stranieri/internazionali</w:t>
            </w:r>
          </w:p>
        </w:tc>
        <w:tc>
          <w:tcPr>
            <w:tcW w:w="2051" w:type="pct"/>
            <w:vAlign w:val="center"/>
          </w:tcPr>
          <w:p w:rsidR="00F971F6" w:rsidRPr="00F818E8" w:rsidRDefault="00BD0AA3" w:rsidP="00F971F6">
            <w:pPr>
              <w:rPr>
                <w:rFonts w:eastAsia="Calibri"/>
                <w:sz w:val="20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F971F6" w:rsidRPr="00942808" w:rsidTr="002B2185">
        <w:trPr>
          <w:trHeight w:val="270"/>
          <w:jc w:val="center"/>
        </w:trPr>
        <w:tc>
          <w:tcPr>
            <w:tcW w:w="1282" w:type="pct"/>
            <w:vMerge w:val="restart"/>
            <w:vAlign w:val="center"/>
          </w:tcPr>
          <w:p w:rsidR="00F971F6" w:rsidRPr="00942808" w:rsidRDefault="008C60E8" w:rsidP="00F97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8C60E8">
              <w:rPr>
                <w:rFonts w:eastAsia="Times New Roman"/>
                <w:w w:val="90"/>
                <w:sz w:val="20"/>
                <w:lang w:eastAsia="ar-SA"/>
              </w:rPr>
              <w:t>Estensione territoriale dell’iniziativa</w:t>
            </w:r>
          </w:p>
        </w:tc>
        <w:tc>
          <w:tcPr>
            <w:tcW w:w="385" w:type="pct"/>
            <w:vAlign w:val="center"/>
          </w:tcPr>
          <w:p w:rsidR="00F971F6" w:rsidRPr="00942808" w:rsidRDefault="00F971F6" w:rsidP="002B21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/>
                <w:b/>
                <w:sz w:val="20"/>
                <w:lang w:eastAsia="ar-SA"/>
              </w:rPr>
              <w:t>Barrare casella</w:t>
            </w:r>
          </w:p>
        </w:tc>
        <w:tc>
          <w:tcPr>
            <w:tcW w:w="1282" w:type="pct"/>
            <w:vAlign w:val="center"/>
          </w:tcPr>
          <w:p w:rsidR="00F971F6" w:rsidRPr="00942808" w:rsidRDefault="00F971F6" w:rsidP="008C60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/>
                <w:b/>
                <w:sz w:val="20"/>
                <w:lang w:eastAsia="ar-SA"/>
              </w:rPr>
              <w:t>Numero di comuni</w:t>
            </w:r>
            <w:r w:rsidRPr="00942808">
              <w:rPr>
                <w:rFonts w:ascii="Tahoma" w:eastAsia="Times New Roman" w:hAnsi="Tahoma" w:cs="Times New Roman"/>
                <w:sz w:val="20"/>
                <w:lang w:eastAsia="it-IT"/>
              </w:rPr>
              <w:t xml:space="preserve"> </w:t>
            </w:r>
            <w:r w:rsidRPr="00942808">
              <w:rPr>
                <w:rFonts w:eastAsia="Times New Roman"/>
                <w:b/>
                <w:sz w:val="20"/>
                <w:lang w:eastAsia="ar-SA"/>
              </w:rPr>
              <w:t>della Regione FVG in cui si svolge l'evento</w:t>
            </w:r>
            <w:r w:rsidR="008C60E8">
              <w:rPr>
                <w:rFonts w:eastAsia="Times New Roman"/>
                <w:b/>
                <w:sz w:val="20"/>
                <w:lang w:eastAsia="ar-SA"/>
              </w:rPr>
              <w:t xml:space="preserve"> </w:t>
            </w:r>
            <w:r w:rsidR="008C60E8" w:rsidRPr="008C60E8">
              <w:rPr>
                <w:rFonts w:eastAsia="Times New Roman"/>
                <w:sz w:val="20"/>
                <w:lang w:eastAsia="ar-SA"/>
              </w:rPr>
              <w:t xml:space="preserve">(fare riferimento esclusivamente alla sede in cui si svolge l’iniziativa o eventuali attività collaterali </w:t>
            </w:r>
            <w:r w:rsidR="008C60E8" w:rsidRPr="008C60E8">
              <w:rPr>
                <w:rFonts w:eastAsia="Times New Roman"/>
                <w:b/>
                <w:sz w:val="20"/>
                <w:lang w:eastAsia="ar-SA"/>
              </w:rPr>
              <w:t>CON ESCLUSIONE DELLA MERA PROMOZIONE DELL’INIZIATIVA</w:t>
            </w:r>
            <w:r w:rsidR="008C60E8" w:rsidRPr="008C60E8">
              <w:rPr>
                <w:rFonts w:eastAsia="Times New Roman"/>
                <w:sz w:val="20"/>
                <w:lang w:eastAsia="ar-SA"/>
              </w:rPr>
              <w:t>)</w:t>
            </w:r>
          </w:p>
        </w:tc>
        <w:tc>
          <w:tcPr>
            <w:tcW w:w="2051" w:type="pct"/>
            <w:vAlign w:val="center"/>
          </w:tcPr>
          <w:p w:rsidR="00F971F6" w:rsidRPr="00942808" w:rsidRDefault="00F971F6" w:rsidP="002B21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/>
                <w:b/>
                <w:sz w:val="20"/>
                <w:lang w:eastAsia="ar-SA"/>
              </w:rPr>
              <w:t>Specificare i</w:t>
            </w:r>
            <w:r w:rsidRPr="00942808">
              <w:rPr>
                <w:rFonts w:eastAsia="Times New Roman" w:cs="Tahoma"/>
                <w:sz w:val="20"/>
                <w:lang w:eastAsia="ar-SA"/>
              </w:rPr>
              <w:t xml:space="preserve"> </w:t>
            </w:r>
            <w:r w:rsidRPr="00942808">
              <w:rPr>
                <w:rFonts w:eastAsia="Times New Roman"/>
                <w:b/>
                <w:sz w:val="20"/>
                <w:lang w:eastAsia="ar-SA"/>
              </w:rPr>
              <w:t>Comuni in cui si svolge l’evento</w:t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t>1 Comune</w:t>
            </w:r>
          </w:p>
        </w:tc>
        <w:tc>
          <w:tcPr>
            <w:tcW w:w="2051" w:type="pct"/>
            <w:vAlign w:val="center"/>
          </w:tcPr>
          <w:p w:rsidR="002B2185" w:rsidRPr="001F09E9" w:rsidRDefault="00BD0AA3" w:rsidP="006D4E60">
            <w:pPr>
              <w:spacing w:before="120" w:after="120"/>
              <w:rPr>
                <w:rFonts w:cs="Tahoma"/>
                <w:szCs w:val="16"/>
                <w:lang w:eastAsia="ar-SA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t>2 Comuni</w:t>
            </w:r>
          </w:p>
        </w:tc>
        <w:tc>
          <w:tcPr>
            <w:tcW w:w="2051" w:type="pct"/>
            <w:vAlign w:val="center"/>
          </w:tcPr>
          <w:p w:rsidR="002B2185" w:rsidRPr="001F09E9" w:rsidRDefault="00BD0AA3" w:rsidP="006D4E60">
            <w:pPr>
              <w:spacing w:before="120" w:after="120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 w:rsidRPr="00942808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t>3 Comuni</w:t>
            </w:r>
          </w:p>
        </w:tc>
        <w:tc>
          <w:tcPr>
            <w:tcW w:w="2051" w:type="pct"/>
            <w:vAlign w:val="center"/>
          </w:tcPr>
          <w:p w:rsidR="002B2185" w:rsidRPr="001F09E9" w:rsidRDefault="002B2185" w:rsidP="006D4E60">
            <w:pPr>
              <w:spacing w:before="120" w:after="120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bookmarkStart w:id="1" w:name="_GoBack"/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 w:rsidRPr="00942808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  <w:bookmarkEnd w:id="1"/>
          </w:p>
        </w:tc>
        <w:tc>
          <w:tcPr>
            <w:tcW w:w="1282" w:type="pct"/>
            <w:vAlign w:val="center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t>4 Comuni</w:t>
            </w:r>
          </w:p>
        </w:tc>
        <w:tc>
          <w:tcPr>
            <w:tcW w:w="2051" w:type="pct"/>
            <w:vAlign w:val="center"/>
          </w:tcPr>
          <w:p w:rsidR="002B2185" w:rsidRPr="001F09E9" w:rsidRDefault="002B2185" w:rsidP="006D4E60">
            <w:pPr>
              <w:spacing w:before="120" w:after="120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t>5 Comuni</w:t>
            </w:r>
          </w:p>
        </w:tc>
        <w:tc>
          <w:tcPr>
            <w:tcW w:w="2051" w:type="pct"/>
            <w:vAlign w:val="center"/>
          </w:tcPr>
          <w:p w:rsidR="002B2185" w:rsidRPr="001F09E9" w:rsidRDefault="002B2185" w:rsidP="006D4E60">
            <w:pPr>
              <w:spacing w:before="120" w:after="120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</w:tr>
      <w:tr w:rsidR="002B2185" w:rsidRPr="00942808" w:rsidTr="002B2185">
        <w:trPr>
          <w:trHeight w:val="269"/>
          <w:jc w:val="center"/>
        </w:trPr>
        <w:tc>
          <w:tcPr>
            <w:tcW w:w="1282" w:type="pct"/>
            <w:vMerge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w w:val="90"/>
                <w:sz w:val="20"/>
                <w:lang w:eastAsia="ar-SA"/>
              </w:rPr>
            </w:pPr>
          </w:p>
        </w:tc>
        <w:tc>
          <w:tcPr>
            <w:tcW w:w="385" w:type="pct"/>
          </w:tcPr>
          <w:p w:rsidR="002B2185" w:rsidRPr="00942808" w:rsidRDefault="002B2185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 w:rsidRPr="00942808">
              <w:rPr>
                <w:rFonts w:eastAsia="Times New Roman" w:cs="Tahoma"/>
                <w:sz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808">
              <w:rPr>
                <w:rFonts w:eastAsia="Times New Roman" w:cs="Tahoma"/>
                <w:sz w:val="20"/>
                <w:lang w:eastAsia="ar-SA"/>
              </w:rPr>
              <w:instrText xml:space="preserve"> FORMCHECKBOX </w:instrText>
            </w:r>
            <w:r w:rsidR="008D04CA">
              <w:rPr>
                <w:rFonts w:eastAsia="Times New Roman" w:cs="Tahoma"/>
                <w:sz w:val="20"/>
                <w:lang w:eastAsia="ar-SA"/>
              </w:rPr>
            </w:r>
            <w:r w:rsidR="008D04CA">
              <w:rPr>
                <w:rFonts w:eastAsia="Times New Roman" w:cs="Tahoma"/>
                <w:sz w:val="20"/>
                <w:lang w:eastAsia="ar-SA"/>
              </w:rPr>
              <w:fldChar w:fldCharType="separate"/>
            </w:r>
            <w:r w:rsidRPr="00942808">
              <w:rPr>
                <w:rFonts w:eastAsia="Times New Roman" w:cs="Tahoma"/>
                <w:sz w:val="20"/>
                <w:lang w:eastAsia="ar-SA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:rsidR="002B2185" w:rsidRPr="00942808" w:rsidRDefault="00EB3443" w:rsidP="00F971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Tahoma"/>
                <w:sz w:val="20"/>
                <w:lang w:eastAsia="ar-SA"/>
              </w:rPr>
            </w:pPr>
            <w:r>
              <w:rPr>
                <w:rFonts w:eastAsia="Times New Roman" w:cs="Tahoma"/>
                <w:sz w:val="20"/>
                <w:lang w:eastAsia="ar-SA"/>
              </w:rPr>
              <w:t>Più di</w:t>
            </w:r>
            <w:r w:rsidR="002B2185" w:rsidRPr="00942808">
              <w:rPr>
                <w:rFonts w:eastAsia="Times New Roman" w:cs="Tahoma"/>
                <w:sz w:val="20"/>
                <w:lang w:eastAsia="ar-SA"/>
              </w:rPr>
              <w:t xml:space="preserve"> 5 Comuni</w:t>
            </w:r>
          </w:p>
        </w:tc>
        <w:tc>
          <w:tcPr>
            <w:tcW w:w="2051" w:type="pct"/>
            <w:vAlign w:val="center"/>
          </w:tcPr>
          <w:p w:rsidR="002B2185" w:rsidRPr="001F09E9" w:rsidRDefault="002B2185" w:rsidP="006D4E60">
            <w:pPr>
              <w:spacing w:before="120" w:after="120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</w:tr>
    </w:tbl>
    <w:p w:rsidR="002B2185" w:rsidRDefault="002B2185" w:rsidP="002B2185">
      <w:pPr>
        <w:ind w:left="-709" w:right="-710"/>
        <w:jc w:val="both"/>
        <w:rPr>
          <w:b/>
          <w:szCs w:val="16"/>
        </w:rPr>
      </w:pPr>
    </w:p>
    <w:p w:rsidR="002B2185" w:rsidRPr="002B2185" w:rsidRDefault="002B2185" w:rsidP="002B2185">
      <w:pPr>
        <w:ind w:left="-709" w:right="-710"/>
        <w:jc w:val="both"/>
        <w:rPr>
          <w:b/>
          <w:szCs w:val="16"/>
        </w:rPr>
      </w:pPr>
      <w:r w:rsidRPr="002B2185">
        <w:rPr>
          <w:b/>
          <w:szCs w:val="16"/>
        </w:rPr>
        <w:t xml:space="preserve">In caso di difformità tra le informazioni desumibili dalla barratura di un campo e la corrispondente parte descrittiva, prevale l’informazione desumibile dalla parte descrittiva. In caso di barratura di un campo del modulo della domanda e contemporanea assenza totale di compilazione della relativa parte descrittiva viene assegnato punteggio pari a 0 (zero) punti (art. 16, comma 5, Avviso </w:t>
      </w:r>
      <w:r>
        <w:rPr>
          <w:b/>
          <w:szCs w:val="16"/>
        </w:rPr>
        <w:t>ESOF</w:t>
      </w:r>
      <w:r w:rsidRPr="002B2185">
        <w:rPr>
          <w:b/>
          <w:szCs w:val="16"/>
        </w:rPr>
        <w:t>)</w:t>
      </w:r>
    </w:p>
    <w:p w:rsidR="000F6529" w:rsidRPr="00DD2410" w:rsidRDefault="000F6529" w:rsidP="002B2185">
      <w:pPr>
        <w:ind w:left="-709" w:right="-710"/>
      </w:pPr>
    </w:p>
    <w:sectPr w:rsidR="000F6529" w:rsidRPr="00DD2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046F"/>
    <w:multiLevelType w:val="hybridMultilevel"/>
    <w:tmpl w:val="CD20C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formatting="1" w:enforcement="1" w:cryptProviderType="rsaFull" w:cryptAlgorithmClass="hash" w:cryptAlgorithmType="typeAny" w:cryptAlgorithmSid="4" w:cryptSpinCount="100000" w:hash="PSUSQ7W1vQrNUY77Qa0H8YsDxeM=" w:salt="7bkcCBYmeMHao2WrOfLJm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6"/>
    <w:rsid w:val="000921C2"/>
    <w:rsid w:val="000A609D"/>
    <w:rsid w:val="000F6529"/>
    <w:rsid w:val="00127D6C"/>
    <w:rsid w:val="00151E06"/>
    <w:rsid w:val="00177BF4"/>
    <w:rsid w:val="001B7BBE"/>
    <w:rsid w:val="002B2185"/>
    <w:rsid w:val="002C44A0"/>
    <w:rsid w:val="00353BBF"/>
    <w:rsid w:val="003C39F8"/>
    <w:rsid w:val="004F7DD6"/>
    <w:rsid w:val="00573401"/>
    <w:rsid w:val="005A5F34"/>
    <w:rsid w:val="006236B9"/>
    <w:rsid w:val="006320C9"/>
    <w:rsid w:val="00762A36"/>
    <w:rsid w:val="00763680"/>
    <w:rsid w:val="007E2B0B"/>
    <w:rsid w:val="008339BB"/>
    <w:rsid w:val="008726ED"/>
    <w:rsid w:val="00890E9B"/>
    <w:rsid w:val="008939A6"/>
    <w:rsid w:val="008C60E8"/>
    <w:rsid w:val="008D04CA"/>
    <w:rsid w:val="00913FFB"/>
    <w:rsid w:val="00942808"/>
    <w:rsid w:val="0096558B"/>
    <w:rsid w:val="0098049E"/>
    <w:rsid w:val="00986F25"/>
    <w:rsid w:val="009D6785"/>
    <w:rsid w:val="009E6B1D"/>
    <w:rsid w:val="00A1572F"/>
    <w:rsid w:val="00B9703A"/>
    <w:rsid w:val="00BD0AA3"/>
    <w:rsid w:val="00BE15D1"/>
    <w:rsid w:val="00BE2985"/>
    <w:rsid w:val="00C07064"/>
    <w:rsid w:val="00C128D3"/>
    <w:rsid w:val="00C83BAC"/>
    <w:rsid w:val="00D25540"/>
    <w:rsid w:val="00DD2410"/>
    <w:rsid w:val="00DE5CA9"/>
    <w:rsid w:val="00DF10EA"/>
    <w:rsid w:val="00E40D35"/>
    <w:rsid w:val="00EB3443"/>
    <w:rsid w:val="00EE7883"/>
    <w:rsid w:val="00F84D79"/>
    <w:rsid w:val="00F9531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cimaWE Rg" w:eastAsiaTheme="minorHAnsi" w:hAnsi="DecimaWE Rg" w:cs="Arial"/>
        <w:sz w:val="16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62A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2A3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2A3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36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cimaWE Rg" w:eastAsiaTheme="minorHAnsi" w:hAnsi="DecimaWE Rg" w:cs="Arial"/>
        <w:sz w:val="16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62A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2A3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2A3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36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A650-E6C6-4AA3-9C54-9125970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3</cp:revision>
  <cp:lastPrinted>2019-10-23T06:23:00Z</cp:lastPrinted>
  <dcterms:created xsi:type="dcterms:W3CDTF">2019-11-13T10:58:00Z</dcterms:created>
  <dcterms:modified xsi:type="dcterms:W3CDTF">2019-11-13T11:00:00Z</dcterms:modified>
</cp:coreProperties>
</file>