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4722" w:rsidRPr="001F74E4" w:rsidTr="00F10B0C">
        <w:trPr>
          <w:trHeight w:val="257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Cognome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  <w:r w:rsidRPr="001F74E4">
              <w:rPr>
                <w:rFonts w:ascii="DecimaWE Rg" w:hAnsi="DecimaWE Rg"/>
              </w:rPr>
              <w:t xml:space="preserve"> Nome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Luogo di nascita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  <w:r w:rsidRPr="001F74E4">
              <w:rPr>
                <w:rFonts w:ascii="DecimaWE Rg" w:hAnsi="DecimaWE Rg"/>
              </w:rPr>
              <w:t xml:space="preserve"> data di nascita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  <w:r w:rsidR="00D4743B" w:rsidRPr="001F74E4">
              <w:rPr>
                <w:rFonts w:ascii="DecimaWE Rg" w:hAnsi="DecimaWE Rg"/>
              </w:rPr>
              <w:t xml:space="preserve"> </w:t>
            </w:r>
            <w:r w:rsidRPr="001F74E4">
              <w:rPr>
                <w:rFonts w:ascii="DecimaWE Rg" w:hAnsi="DecimaWE Rg"/>
              </w:rPr>
              <w:t xml:space="preserve">Codice fiscale/Identificativo fiscale estero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Residenza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  <w:r w:rsidR="00D4743B" w:rsidRPr="001F74E4">
              <w:rPr>
                <w:rFonts w:ascii="DecimaWE Rg" w:hAnsi="DecimaWE Rg"/>
                <w:b/>
              </w:rPr>
              <w:t xml:space="preserve"> </w:t>
            </w:r>
            <w:r w:rsidRPr="001F74E4">
              <w:rPr>
                <w:rFonts w:ascii="DecimaWE Rg" w:hAnsi="DecimaWE Rg"/>
              </w:rPr>
              <w:t xml:space="preserve">Domicilio </w:t>
            </w:r>
            <w:r w:rsidR="000774A0" w:rsidRPr="001F74E4">
              <w:rPr>
                <w:rFonts w:ascii="DecimaWE Rg" w:hAnsi="DecimaWE Rg"/>
              </w:rPr>
              <w:t xml:space="preserve">legale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  <w:r w:rsidRPr="001F74E4">
              <w:rPr>
                <w:rFonts w:ascii="DecimaWE Rg" w:hAnsi="DecimaWE Rg"/>
              </w:rPr>
              <w:t xml:space="preserve">Telefono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  <w:r w:rsidR="00D4743B" w:rsidRPr="001F74E4">
              <w:rPr>
                <w:rFonts w:ascii="DecimaWE Rg" w:hAnsi="DecimaWE Rg"/>
                <w:b/>
              </w:rPr>
              <w:t xml:space="preserve"> </w:t>
            </w:r>
            <w:r w:rsidRPr="001F74E4">
              <w:rPr>
                <w:rFonts w:ascii="DecimaWE Rg" w:hAnsi="DecimaWE Rg"/>
              </w:rPr>
              <w:t xml:space="preserve">Cellulare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  <w:r w:rsidR="00D4743B" w:rsidRPr="001F74E4">
              <w:rPr>
                <w:rFonts w:ascii="DecimaWE Rg" w:hAnsi="DecimaWE Rg"/>
                <w:b/>
              </w:rPr>
              <w:t xml:space="preserve"> </w:t>
            </w:r>
            <w:r w:rsidRPr="001F74E4">
              <w:rPr>
                <w:rFonts w:ascii="DecimaWE Rg" w:hAnsi="DecimaWE Rg"/>
              </w:rPr>
              <w:t xml:space="preserve">E-mail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D4743B" w:rsidRPr="001F74E4" w:rsidRDefault="00D4743B" w:rsidP="00D4743B">
            <w:pPr>
              <w:spacing w:line="360" w:lineRule="auto"/>
              <w:jc w:val="center"/>
              <w:rPr>
                <w:rFonts w:ascii="DecimaWE Rg" w:hAnsi="DecimaWE Rg"/>
              </w:rPr>
            </w:pPr>
          </w:p>
          <w:p w:rsidR="00D4743B" w:rsidRPr="001F74E4" w:rsidRDefault="00D4743B" w:rsidP="00F05E82">
            <w:pPr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a corredo della domanda di sovvenzione prevista dal bando approvato con delibera di Giunta regionale </w:t>
            </w:r>
            <w:r w:rsidR="00B859B6" w:rsidRPr="001F74E4">
              <w:rPr>
                <w:rFonts w:ascii="DecimaWE Rg" w:hAnsi="DecimaWE Rg"/>
              </w:rPr>
              <w:t xml:space="preserve">n. </w:t>
            </w:r>
            <w:r w:rsidR="00FA35DB" w:rsidRPr="001F74E4">
              <w:rPr>
                <w:rFonts w:ascii="DecimaWE Rg" w:hAnsi="DecimaWE Rg"/>
              </w:rPr>
              <w:t>2173/2018</w:t>
            </w:r>
            <w:r w:rsidR="00B859B6" w:rsidRPr="001F74E4">
              <w:rPr>
                <w:rFonts w:ascii="DecimaWE Rg" w:hAnsi="DecimaWE Rg"/>
              </w:rPr>
              <w:t>, avente ad oggetto la “</w:t>
            </w:r>
            <w:r w:rsidR="00B859B6" w:rsidRPr="001F74E4">
              <w:rPr>
                <w:rFonts w:ascii="DecimaWE Rg" w:hAnsi="DecimaWE Rg"/>
                <w:i/>
              </w:rPr>
              <w:t xml:space="preserve">Concessione di sovvenzioni per il finanziamento di programmi personalizzati di </w:t>
            </w:r>
            <w:proofErr w:type="spellStart"/>
            <w:r w:rsidR="00B859B6" w:rsidRPr="001F74E4">
              <w:rPr>
                <w:rFonts w:ascii="DecimaWE Rg" w:hAnsi="DecimaWE Rg"/>
                <w:i/>
              </w:rPr>
              <w:t>pre</w:t>
            </w:r>
            <w:proofErr w:type="spellEnd"/>
            <w:r w:rsidR="00B859B6" w:rsidRPr="001F74E4">
              <w:rPr>
                <w:rFonts w:ascii="DecimaWE Rg" w:hAnsi="DecimaWE Rg"/>
                <w:i/>
              </w:rPr>
              <w:t xml:space="preserve">-incubazione e incubazione d’impresa, finalizzati alla realizzazione di progetti di creazione o di sviluppo di nuove imprese caratterizzati da una significativa valenza o da un rilevante connotato culturale e/o creativo”, </w:t>
            </w:r>
            <w:r w:rsidR="00B859B6" w:rsidRPr="001F74E4">
              <w:rPr>
                <w:rFonts w:ascii="DecimaWE Rg" w:hAnsi="DecimaWE Rg"/>
              </w:rPr>
              <w:t>a valere sulla Linea di intervento 2.1.b.1</w:t>
            </w:r>
            <w:r w:rsidRPr="001F74E4">
              <w:rPr>
                <w:rFonts w:ascii="DecimaWE Rg" w:hAnsi="DecimaWE Rg"/>
              </w:rPr>
              <w:t xml:space="preserve"> del POR FESR FVG 2014-2020, e finalizzato al rimborso dei costi correlati alla realizzazione del progetto denominato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  <w:r w:rsidRPr="001F74E4">
              <w:rPr>
                <w:rFonts w:ascii="DecimaWE Rg" w:hAnsi="DecimaWE Rg"/>
              </w:rPr>
              <w:t xml:space="preserve"> (riportare il titolo breve del progetto quale indicato nella domanda);</w:t>
            </w:r>
          </w:p>
          <w:p w:rsidR="00D4743B" w:rsidRPr="001F74E4" w:rsidRDefault="00D4743B" w:rsidP="00D4743B">
            <w:pPr>
              <w:tabs>
                <w:tab w:val="num" w:pos="426"/>
              </w:tabs>
              <w:spacing w:before="120"/>
              <w:jc w:val="center"/>
              <w:rPr>
                <w:rFonts w:ascii="DecimaWE Rg" w:hAnsi="DecimaWE Rg"/>
                <w:b/>
              </w:rPr>
            </w:pPr>
            <w:r w:rsidRPr="001F74E4">
              <w:rPr>
                <w:rFonts w:ascii="DecimaWE Rg" w:hAnsi="DecimaWE Rg"/>
                <w:b/>
              </w:rPr>
              <w:t>presa visione del bando</w:t>
            </w:r>
          </w:p>
          <w:p w:rsidR="005740C1" w:rsidRPr="001F74E4" w:rsidRDefault="005740C1" w:rsidP="00D4743B">
            <w:pPr>
              <w:tabs>
                <w:tab w:val="num" w:pos="426"/>
              </w:tabs>
              <w:spacing w:before="120"/>
              <w:jc w:val="center"/>
              <w:rPr>
                <w:rFonts w:ascii="DecimaWE Rg" w:hAnsi="DecimaWE Rg"/>
                <w:b/>
              </w:rPr>
            </w:pPr>
          </w:p>
          <w:p w:rsidR="009034E6" w:rsidRPr="001F74E4" w:rsidRDefault="00D4743B" w:rsidP="00D4743B">
            <w:pPr>
              <w:spacing w:line="360" w:lineRule="auto"/>
              <w:jc w:val="center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>in qualità di legale rappresentante/firmatario de:</w:t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>Impresa/Associazione/Fondazione/Libero professionista</w:t>
            </w:r>
            <w:r w:rsidR="000774A0" w:rsidRPr="001F74E4">
              <w:rPr>
                <w:rFonts w:ascii="DecimaWE Rg" w:hAnsi="DecimaWE Rg"/>
              </w:rPr>
              <w:t>/Persona fisica</w:t>
            </w:r>
            <w:r w:rsidRPr="001F74E4">
              <w:rPr>
                <w:rFonts w:ascii="DecimaWE Rg" w:hAnsi="DecimaWE Rg"/>
              </w:rPr>
              <w:t xml:space="preserve"> </w:t>
            </w:r>
          </w:p>
          <w:p w:rsidR="000774A0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Ragione sociale/Denominazione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9034E6" w:rsidRPr="001F74E4" w:rsidRDefault="000774A0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Cognome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  <w:r w:rsidRPr="001F74E4">
              <w:rPr>
                <w:rFonts w:ascii="DecimaWE Rg" w:hAnsi="DecimaWE Rg"/>
              </w:rPr>
              <w:t xml:space="preserve"> Nome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0774A0" w:rsidRPr="001F74E4" w:rsidRDefault="000774A0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Luogo di nascita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  <w:r w:rsidRPr="001F74E4">
              <w:rPr>
                <w:rFonts w:ascii="DecimaWE Rg" w:hAnsi="DecimaWE Rg"/>
              </w:rPr>
              <w:t xml:space="preserve"> data di nascita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>Codice fiscale/</w:t>
            </w:r>
            <w:bookmarkStart w:id="0" w:name="_Hlk491860520"/>
            <w:r w:rsidRPr="001F74E4">
              <w:rPr>
                <w:rFonts w:ascii="DecimaWE Rg" w:hAnsi="DecimaWE Rg"/>
              </w:rPr>
              <w:t xml:space="preserve">Identificativo fiscale </w:t>
            </w:r>
            <w:bookmarkEnd w:id="0"/>
            <w:r w:rsidRPr="001F74E4">
              <w:rPr>
                <w:rFonts w:ascii="DecimaWE Rg" w:hAnsi="DecimaWE Rg"/>
              </w:rPr>
              <w:t xml:space="preserve">estero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Partita IVA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  <w:r w:rsidRPr="001F74E4">
              <w:rPr>
                <w:rFonts w:ascii="DecimaWE Rg" w:hAnsi="DecimaWE Rg"/>
              </w:rPr>
              <w:t xml:space="preserve">Sede legale (indirizzo, CAP)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0774A0" w:rsidRPr="001F74E4" w:rsidRDefault="000774A0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Domicilio legale (indirizzo, CAP)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9034E6" w:rsidRPr="001F74E4" w:rsidRDefault="009034E6" w:rsidP="009034E6">
            <w:pPr>
              <w:spacing w:line="360" w:lineRule="auto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PEC </w:t>
            </w:r>
            <w:r w:rsidRPr="001F74E4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F74E4">
              <w:rPr>
                <w:rFonts w:ascii="DecimaWE Rg" w:hAnsi="DecimaWE Rg"/>
                <w:b/>
              </w:rPr>
              <w:instrText xml:space="preserve"> FORMTEXT </w:instrText>
            </w:r>
            <w:r w:rsidRPr="001F74E4">
              <w:rPr>
                <w:rFonts w:ascii="DecimaWE Rg" w:hAnsi="DecimaWE Rg"/>
                <w:b/>
              </w:rPr>
            </w:r>
            <w:r w:rsidRPr="001F74E4">
              <w:rPr>
                <w:rFonts w:ascii="DecimaWE Rg" w:hAnsi="DecimaWE Rg"/>
                <w:b/>
              </w:rPr>
              <w:fldChar w:fldCharType="separate"/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t> </w:t>
            </w:r>
            <w:r w:rsidRPr="001F74E4">
              <w:rPr>
                <w:rFonts w:ascii="DecimaWE Rg" w:hAnsi="DecimaWE Rg"/>
                <w:b/>
              </w:rPr>
              <w:fldChar w:fldCharType="end"/>
            </w:r>
          </w:p>
          <w:p w:rsidR="00D4743B" w:rsidRPr="001F74E4" w:rsidRDefault="00D4743B" w:rsidP="00D4743B">
            <w:pPr>
              <w:tabs>
                <w:tab w:val="left" w:pos="1410"/>
              </w:tabs>
              <w:spacing w:before="40" w:line="360" w:lineRule="auto"/>
              <w:jc w:val="center"/>
              <w:rPr>
                <w:rFonts w:ascii="DecimaWE Rg" w:hAnsi="DecimaWE Rg"/>
              </w:rPr>
            </w:pPr>
          </w:p>
          <w:p w:rsidR="00F10B0C" w:rsidRPr="001F74E4" w:rsidRDefault="009034E6" w:rsidP="00D4743B">
            <w:pPr>
              <w:tabs>
                <w:tab w:val="left" w:pos="1410"/>
              </w:tabs>
              <w:spacing w:before="40" w:line="360" w:lineRule="auto"/>
              <w:jc w:val="center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>ai fini della concessione della sovvenzione</w:t>
            </w:r>
          </w:p>
          <w:p w:rsidR="008271CA" w:rsidRPr="001F74E4" w:rsidRDefault="00D4743B" w:rsidP="00D4743B">
            <w:pPr>
              <w:spacing w:after="80" w:line="360" w:lineRule="auto"/>
              <w:jc w:val="center"/>
              <w:rPr>
                <w:rFonts w:ascii="DecimaWE Rg" w:hAnsi="DecimaWE Rg"/>
                <w:b/>
              </w:rPr>
            </w:pPr>
            <w:r w:rsidRPr="001F74E4">
              <w:rPr>
                <w:rFonts w:ascii="DecimaWE Rg" w:hAnsi="DecimaWE Rg"/>
                <w:b/>
              </w:rPr>
              <w:t>dichiar</w:t>
            </w:r>
            <w:r w:rsidR="008271CA" w:rsidRPr="001F74E4">
              <w:rPr>
                <w:rFonts w:ascii="DecimaWE Rg" w:hAnsi="DecimaWE Rg"/>
                <w:b/>
              </w:rPr>
              <w:t>a</w:t>
            </w:r>
            <w:r w:rsidRPr="001F74E4">
              <w:rPr>
                <w:rFonts w:ascii="DecimaWE Rg" w:hAnsi="DecimaWE Rg"/>
                <w:b/>
              </w:rPr>
              <w:t xml:space="preserve"> l’ordine di preferenza</w:t>
            </w:r>
          </w:p>
          <w:p w:rsidR="008271CA" w:rsidRPr="001F74E4" w:rsidRDefault="000774A0" w:rsidP="008271CA">
            <w:pPr>
              <w:spacing w:after="120"/>
              <w:ind w:right="-143"/>
              <w:jc w:val="both"/>
              <w:rPr>
                <w:rFonts w:ascii="DecimaWE Rg" w:hAnsi="DecimaWE Rg"/>
                <w:noProof/>
              </w:rPr>
            </w:pPr>
            <w:r w:rsidRPr="001F74E4">
              <w:rPr>
                <w:rFonts w:ascii="DecimaWE Rg" w:hAnsi="DecimaWE Rg"/>
                <w:noProof/>
              </w:rPr>
              <w:t xml:space="preserve">di </w:t>
            </w:r>
            <w:r w:rsidRPr="001F74E4">
              <w:rPr>
                <w:rFonts w:ascii="DecimaWE Rg" w:hAnsi="DecimaWE Rg"/>
                <w:b/>
                <w:noProof/>
              </w:rPr>
              <w:t>ciascuno</w:t>
            </w:r>
            <w:r w:rsidRPr="001F74E4">
              <w:rPr>
                <w:rFonts w:ascii="DecimaWE Rg" w:hAnsi="DecimaWE Rg"/>
                <w:noProof/>
              </w:rPr>
              <w:t xml:space="preserve"> degli</w:t>
            </w:r>
            <w:r w:rsidR="008271CA" w:rsidRPr="001F74E4">
              <w:rPr>
                <w:rFonts w:ascii="DecimaWE Rg" w:hAnsi="DecimaWE Rg"/>
                <w:noProof/>
              </w:rPr>
              <w:t xml:space="preserve"> Incubatori certificati regionali </w:t>
            </w:r>
            <w:r w:rsidR="00D4743B" w:rsidRPr="001F74E4">
              <w:rPr>
                <w:rFonts w:ascii="DecimaWE Rg" w:hAnsi="DecimaWE Rg"/>
                <w:noProof/>
              </w:rPr>
              <w:t>preposti al</w:t>
            </w:r>
            <w:r w:rsidR="008271CA" w:rsidRPr="001F74E4">
              <w:rPr>
                <w:rFonts w:ascii="DecimaWE Rg" w:hAnsi="DecimaWE Rg"/>
                <w:noProof/>
              </w:rPr>
              <w:t>l’esecuzione dell’Operazione</w:t>
            </w:r>
            <w:r w:rsidR="00D4743B" w:rsidRPr="001F74E4">
              <w:rPr>
                <w:rFonts w:ascii="DecimaWE Rg" w:hAnsi="DecimaWE Rg"/>
                <w:noProof/>
              </w:rPr>
              <w:t xml:space="preserve"> come</w:t>
            </w:r>
            <w:r w:rsidR="00DD3E01" w:rsidRPr="001F74E4">
              <w:rPr>
                <w:rFonts w:ascii="DecimaWE Rg" w:hAnsi="DecimaWE Rg"/>
                <w:noProof/>
              </w:rPr>
              <w:t xml:space="preserve"> di </w:t>
            </w:r>
            <w:r w:rsidR="00D4743B" w:rsidRPr="001F74E4">
              <w:rPr>
                <w:rFonts w:ascii="DecimaWE Rg" w:hAnsi="DecimaWE Rg"/>
                <w:noProof/>
              </w:rPr>
              <w:t>seguito indicato</w:t>
            </w:r>
            <w:r w:rsidR="008271CA" w:rsidRPr="001F74E4">
              <w:rPr>
                <w:rFonts w:ascii="DecimaWE Rg" w:hAnsi="DecimaWE Rg"/>
                <w:noProof/>
              </w:rPr>
              <w:t>:</w:t>
            </w:r>
          </w:p>
          <w:p w:rsidR="008271CA" w:rsidRPr="001F74E4" w:rsidRDefault="008271CA" w:rsidP="008271CA">
            <w:pPr>
              <w:spacing w:after="120"/>
              <w:ind w:left="709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1)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8271CA" w:rsidRPr="001F74E4" w:rsidRDefault="008271CA" w:rsidP="008271CA">
            <w:pPr>
              <w:spacing w:after="120"/>
              <w:ind w:left="709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2)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8271CA" w:rsidRPr="001F74E4" w:rsidRDefault="008271CA" w:rsidP="008271CA">
            <w:pPr>
              <w:spacing w:after="120"/>
              <w:ind w:left="709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3)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8271CA" w:rsidRPr="001F74E4" w:rsidRDefault="008271CA" w:rsidP="008271CA">
            <w:pPr>
              <w:spacing w:after="120"/>
              <w:ind w:left="709"/>
              <w:jc w:val="both"/>
              <w:rPr>
                <w:rFonts w:ascii="DecimaWE Rg" w:hAnsi="DecimaWE Rg"/>
              </w:rPr>
            </w:pPr>
            <w:r w:rsidRPr="001F74E4">
              <w:rPr>
                <w:rFonts w:ascii="DecimaWE Rg" w:hAnsi="DecimaWE Rg"/>
              </w:rPr>
              <w:t xml:space="preserve">4) </w:t>
            </w:r>
            <w:r w:rsidRPr="001F74E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F74E4">
              <w:rPr>
                <w:rFonts w:ascii="DecimaWE Rg" w:hAnsi="DecimaWE Rg"/>
              </w:rPr>
              <w:instrText xml:space="preserve"> FORMTEXT </w:instrText>
            </w:r>
            <w:r w:rsidRPr="001F74E4">
              <w:rPr>
                <w:rFonts w:ascii="DecimaWE Rg" w:hAnsi="DecimaWE Rg"/>
              </w:rPr>
            </w:r>
            <w:r w:rsidRPr="001F74E4">
              <w:rPr>
                <w:rFonts w:ascii="DecimaWE Rg" w:hAnsi="DecimaWE Rg"/>
              </w:rPr>
              <w:fldChar w:fldCharType="separate"/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t> </w:t>
            </w:r>
            <w:r w:rsidRPr="001F74E4">
              <w:rPr>
                <w:rFonts w:ascii="DecimaWE Rg" w:hAnsi="DecimaWE Rg"/>
              </w:rPr>
              <w:fldChar w:fldCharType="end"/>
            </w:r>
          </w:p>
          <w:p w:rsidR="001C4722" w:rsidRPr="001F74E4" w:rsidRDefault="001C4722" w:rsidP="00F93C2D">
            <w:pPr>
              <w:tabs>
                <w:tab w:val="left" w:pos="3119"/>
              </w:tabs>
              <w:rPr>
                <w:rFonts w:ascii="DecimaWE Rg" w:hAnsi="DecimaWE Rg"/>
                <w:b/>
              </w:rPr>
            </w:pPr>
          </w:p>
        </w:tc>
      </w:tr>
    </w:tbl>
    <w:p w:rsidR="001C4722" w:rsidRPr="00D4743B" w:rsidRDefault="00562540" w:rsidP="00F10B0C">
      <w:pPr>
        <w:spacing w:after="120"/>
        <w:ind w:right="-143"/>
        <w:jc w:val="both"/>
        <w:rPr>
          <w:rFonts w:ascii="DecimaWE Rg" w:hAnsi="DecimaWE Rg"/>
          <w:b/>
        </w:rPr>
      </w:pPr>
      <w:r w:rsidRPr="001F74E4">
        <w:rPr>
          <w:rFonts w:ascii="DecimaWE Rg" w:hAnsi="DecimaWE Rg"/>
        </w:rPr>
        <w:t>s</w:t>
      </w:r>
      <w:r w:rsidR="008271CA" w:rsidRPr="001F74E4">
        <w:rPr>
          <w:rFonts w:ascii="DecimaWE Rg" w:hAnsi="DecimaWE Rg"/>
        </w:rPr>
        <w:t xml:space="preserve">cegliendo </w:t>
      </w:r>
      <w:r w:rsidR="00C172BF" w:rsidRPr="001F74E4">
        <w:rPr>
          <w:rFonts w:ascii="DecimaWE Rg" w:hAnsi="DecimaWE Rg"/>
        </w:rPr>
        <w:t xml:space="preserve">fra i </w:t>
      </w:r>
      <w:r w:rsidR="00DC6A99" w:rsidRPr="001F74E4">
        <w:rPr>
          <w:rFonts w:ascii="DecimaWE Rg" w:hAnsi="DecimaWE Rg"/>
        </w:rPr>
        <w:t>soggett</w:t>
      </w:r>
      <w:r w:rsidR="00C172BF" w:rsidRPr="001F74E4">
        <w:rPr>
          <w:rFonts w:ascii="DecimaWE Rg" w:hAnsi="DecimaWE Rg"/>
        </w:rPr>
        <w:t xml:space="preserve">i </w:t>
      </w:r>
      <w:r w:rsidR="00DC6A99" w:rsidRPr="001F74E4">
        <w:rPr>
          <w:rFonts w:ascii="DecimaWE Rg" w:hAnsi="DecimaWE Rg"/>
        </w:rPr>
        <w:t>di cui all’articolo 2, comma 1, lettera k)</w:t>
      </w:r>
      <w:r w:rsidR="00E8338A" w:rsidRPr="001F74E4">
        <w:rPr>
          <w:rFonts w:ascii="DecimaWE Rg" w:hAnsi="DecimaWE Rg"/>
        </w:rPr>
        <w:t>,</w:t>
      </w:r>
      <w:r w:rsidR="00DC6A99" w:rsidRPr="001F74E4">
        <w:rPr>
          <w:rFonts w:ascii="DecimaWE Rg" w:hAnsi="DecimaWE Rg"/>
        </w:rPr>
        <w:t xml:space="preserve"> del bando.</w:t>
      </w:r>
      <w:bookmarkStart w:id="1" w:name="_GoBack"/>
      <w:bookmarkEnd w:id="1"/>
    </w:p>
    <w:p w:rsidR="00F10B0C" w:rsidRDefault="00F10B0C" w:rsidP="001C4722">
      <w:pPr>
        <w:spacing w:after="120"/>
        <w:ind w:left="284"/>
        <w:jc w:val="both"/>
        <w:rPr>
          <w:rFonts w:ascii="DecimaWE Rg" w:hAnsi="DecimaWE Rg"/>
          <w:sz w:val="21"/>
          <w:szCs w:val="21"/>
        </w:rPr>
      </w:pPr>
    </w:p>
    <w:sectPr w:rsidR="00F10B0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FD" w:rsidRDefault="004D2EFD" w:rsidP="001C4722">
      <w:r>
        <w:separator/>
      </w:r>
    </w:p>
  </w:endnote>
  <w:endnote w:type="continuationSeparator" w:id="0">
    <w:p w:rsidR="004D2EFD" w:rsidRDefault="004D2EFD" w:rsidP="001C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FD" w:rsidRDefault="004D2EFD" w:rsidP="001C4722">
      <w:r>
        <w:separator/>
      </w:r>
    </w:p>
  </w:footnote>
  <w:footnote w:type="continuationSeparator" w:id="0">
    <w:p w:rsidR="004D2EFD" w:rsidRDefault="004D2EFD" w:rsidP="001C4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5245"/>
    </w:tblGrid>
    <w:tr w:rsidR="001C4722" w:rsidRPr="00B66D3B" w:rsidTr="00F93C2D">
      <w:tc>
        <w:tcPr>
          <w:tcW w:w="4962" w:type="dxa"/>
        </w:tcPr>
        <w:p w:rsidR="001C4722" w:rsidRPr="00B66D3B" w:rsidRDefault="001C4722" w:rsidP="00F93C2D">
          <w:pPr>
            <w:tabs>
              <w:tab w:val="left" w:pos="3557"/>
            </w:tabs>
            <w:rPr>
              <w:rFonts w:ascii="DecimaWE Rg" w:hAnsi="DecimaWE Rg"/>
              <w:lang w:val="es-ES_tradnl"/>
            </w:rPr>
          </w:pPr>
          <w:r w:rsidRPr="00B66D3B">
            <w:rPr>
              <w:rFonts w:ascii="DecimaWE Rg" w:hAnsi="DecimaWE Rg"/>
              <w:lang w:val="es-ES_tradnl"/>
            </w:rPr>
            <w:tab/>
          </w:r>
        </w:p>
      </w:tc>
      <w:tc>
        <w:tcPr>
          <w:tcW w:w="5245" w:type="dxa"/>
        </w:tcPr>
        <w:p w:rsidR="001C4722" w:rsidRPr="001F74E4" w:rsidRDefault="001C4722" w:rsidP="001C4722">
          <w:pPr>
            <w:jc w:val="right"/>
            <w:rPr>
              <w:rFonts w:ascii="DecimaWE Rg" w:hAnsi="DecimaWE Rg"/>
              <w:b/>
              <w:color w:val="333399"/>
              <w:sz w:val="16"/>
              <w:szCs w:val="16"/>
            </w:rPr>
          </w:pPr>
          <w:r w:rsidRPr="001F74E4">
            <w:rPr>
              <w:rFonts w:ascii="DecimaWE Rg" w:hAnsi="DecimaWE Rg"/>
              <w:b/>
              <w:color w:val="333399"/>
              <w:sz w:val="16"/>
              <w:szCs w:val="16"/>
            </w:rPr>
            <w:t xml:space="preserve">ALL.TO </w:t>
          </w:r>
          <w:r w:rsidR="00657B40" w:rsidRPr="001F74E4">
            <w:rPr>
              <w:rFonts w:ascii="DecimaWE Rg" w:hAnsi="DecimaWE Rg"/>
              <w:b/>
              <w:color w:val="333399"/>
              <w:sz w:val="16"/>
              <w:szCs w:val="16"/>
            </w:rPr>
            <w:t>4</w:t>
          </w:r>
        </w:p>
        <w:p w:rsidR="001C4722" w:rsidRPr="001F74E4" w:rsidRDefault="001C4722" w:rsidP="00FA35DB">
          <w:pPr>
            <w:ind w:left="-250"/>
            <w:jc w:val="right"/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</w:pPr>
          <w:r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 xml:space="preserve">POR FESR </w:t>
          </w:r>
          <w:r w:rsidR="008271CA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 xml:space="preserve">FVG </w:t>
          </w:r>
          <w:r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>2014-2020 Bando 2.1.b.</w:t>
          </w:r>
          <w:r w:rsidR="00B859B6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>1</w:t>
          </w:r>
          <w:r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 xml:space="preserve"> </w:t>
          </w:r>
          <w:r w:rsidR="00FA35DB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 xml:space="preserve">bis </w:t>
          </w:r>
          <w:r w:rsidR="00D4743B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 xml:space="preserve">approvato con </w:t>
          </w:r>
          <w:r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 xml:space="preserve">DGR </w:t>
          </w:r>
          <w:r w:rsidR="00B859B6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>2</w:t>
          </w:r>
          <w:r w:rsidR="00FA35DB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>173</w:t>
          </w:r>
          <w:r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>/201</w:t>
          </w:r>
          <w:r w:rsidR="00FA35DB" w:rsidRPr="001F74E4">
            <w:rPr>
              <w:rFonts w:ascii="DecimaWE Rg" w:hAnsi="DecimaWE Rg" w:cs="Verdana,Bold"/>
              <w:b/>
              <w:bCs/>
              <w:color w:val="33339A"/>
              <w:sz w:val="16"/>
              <w:szCs w:val="16"/>
              <w:lang w:val="es-ES_tradnl"/>
            </w:rPr>
            <w:t>8</w:t>
          </w:r>
        </w:p>
        <w:p w:rsidR="000F1663" w:rsidRPr="001F74E4" w:rsidRDefault="001C4722" w:rsidP="000F1663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DecimaWE Rg" w:hAnsi="DecimaWE Rg"/>
              <w:color w:val="333399"/>
              <w:sz w:val="28"/>
              <w:szCs w:val="28"/>
            </w:rPr>
          </w:pPr>
          <w:r w:rsidRPr="001F74E4">
            <w:rPr>
              <w:rFonts w:ascii="DecimaWE Rg" w:hAnsi="DecimaWE Rg"/>
              <w:color w:val="333399"/>
              <w:sz w:val="28"/>
              <w:szCs w:val="28"/>
            </w:rPr>
            <w:t xml:space="preserve">Dichiarazione dell’ordine di preferenza </w:t>
          </w:r>
        </w:p>
        <w:p w:rsidR="001C4722" w:rsidRPr="001F74E4" w:rsidRDefault="00F86B5A" w:rsidP="000F1663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DecimaWE Rg" w:hAnsi="DecimaWE Rg"/>
              <w:color w:val="333399"/>
              <w:sz w:val="28"/>
              <w:szCs w:val="28"/>
            </w:rPr>
          </w:pPr>
          <w:r w:rsidRPr="001F74E4">
            <w:rPr>
              <w:rFonts w:ascii="DecimaWE Rg" w:hAnsi="DecimaWE Rg"/>
              <w:color w:val="333399"/>
              <w:sz w:val="28"/>
              <w:szCs w:val="28"/>
            </w:rPr>
            <w:t xml:space="preserve">di ciascuno </w:t>
          </w:r>
          <w:r w:rsidR="000F1663" w:rsidRPr="001F74E4">
            <w:rPr>
              <w:rFonts w:ascii="DecimaWE Rg" w:hAnsi="DecimaWE Rg"/>
              <w:color w:val="333399"/>
              <w:sz w:val="28"/>
              <w:szCs w:val="28"/>
            </w:rPr>
            <w:t>degli I</w:t>
          </w:r>
          <w:r w:rsidR="001C4722" w:rsidRPr="001F74E4">
            <w:rPr>
              <w:rFonts w:ascii="DecimaWE Rg" w:hAnsi="DecimaWE Rg"/>
              <w:color w:val="333399"/>
              <w:sz w:val="28"/>
              <w:szCs w:val="28"/>
            </w:rPr>
            <w:t>ncubatori certificati regionali</w:t>
          </w:r>
        </w:p>
      </w:tc>
    </w:tr>
  </w:tbl>
  <w:p w:rsidR="001C4722" w:rsidRPr="001C4722" w:rsidRDefault="001C4722" w:rsidP="00E8338A">
    <w:pPr>
      <w:pStyle w:val="Intestazione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AFA"/>
    <w:multiLevelType w:val="hybridMultilevel"/>
    <w:tmpl w:val="CEA29BC8"/>
    <w:lvl w:ilvl="0" w:tplc="AB021786">
      <w:numFmt w:val="bullet"/>
      <w:lvlText w:val="-"/>
      <w:lvlJc w:val="left"/>
      <w:pPr>
        <w:ind w:left="644" w:hanging="360"/>
      </w:pPr>
      <w:rPr>
        <w:rFonts w:ascii="DecimaWE Rg" w:eastAsiaTheme="minorEastAsia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C5A029E"/>
    <w:multiLevelType w:val="hybridMultilevel"/>
    <w:tmpl w:val="3A961D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22"/>
    <w:rsid w:val="00010C53"/>
    <w:rsid w:val="00016C9B"/>
    <w:rsid w:val="000774A0"/>
    <w:rsid w:val="000C0DFF"/>
    <w:rsid w:val="000F1663"/>
    <w:rsid w:val="0012672C"/>
    <w:rsid w:val="00126AE9"/>
    <w:rsid w:val="00134386"/>
    <w:rsid w:val="001C4722"/>
    <w:rsid w:val="001F74E4"/>
    <w:rsid w:val="00281DA8"/>
    <w:rsid w:val="002F6B28"/>
    <w:rsid w:val="00362EE2"/>
    <w:rsid w:val="004309D1"/>
    <w:rsid w:val="004D2EFD"/>
    <w:rsid w:val="00555BD9"/>
    <w:rsid w:val="00562540"/>
    <w:rsid w:val="00572DF0"/>
    <w:rsid w:val="005740C1"/>
    <w:rsid w:val="005743EE"/>
    <w:rsid w:val="005C18F8"/>
    <w:rsid w:val="005C586D"/>
    <w:rsid w:val="00657B40"/>
    <w:rsid w:val="00697086"/>
    <w:rsid w:val="00712BEA"/>
    <w:rsid w:val="007855C0"/>
    <w:rsid w:val="00811DF7"/>
    <w:rsid w:val="008271CA"/>
    <w:rsid w:val="008477CE"/>
    <w:rsid w:val="00872BB3"/>
    <w:rsid w:val="009034E6"/>
    <w:rsid w:val="0090682C"/>
    <w:rsid w:val="00911F8B"/>
    <w:rsid w:val="00930282"/>
    <w:rsid w:val="00961BB3"/>
    <w:rsid w:val="00982D7A"/>
    <w:rsid w:val="00987E91"/>
    <w:rsid w:val="00AF00FF"/>
    <w:rsid w:val="00B775C6"/>
    <w:rsid w:val="00B834DF"/>
    <w:rsid w:val="00B859B6"/>
    <w:rsid w:val="00BA1285"/>
    <w:rsid w:val="00BC02B3"/>
    <w:rsid w:val="00BD5724"/>
    <w:rsid w:val="00C172BF"/>
    <w:rsid w:val="00C86770"/>
    <w:rsid w:val="00D4743B"/>
    <w:rsid w:val="00DC6A99"/>
    <w:rsid w:val="00DD3E01"/>
    <w:rsid w:val="00DF44CF"/>
    <w:rsid w:val="00E02B19"/>
    <w:rsid w:val="00E05CCF"/>
    <w:rsid w:val="00E308F6"/>
    <w:rsid w:val="00E46EEC"/>
    <w:rsid w:val="00E8338A"/>
    <w:rsid w:val="00EF7944"/>
    <w:rsid w:val="00F05E82"/>
    <w:rsid w:val="00F10B0C"/>
    <w:rsid w:val="00F86B5A"/>
    <w:rsid w:val="00FA35DB"/>
    <w:rsid w:val="00FA7BE9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722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72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4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722"/>
    <w:rPr>
      <w:rFonts w:ascii="Verdana" w:eastAsia="Times New Roman" w:hAnsi="Verdana" w:cs="Times New Roman"/>
      <w:lang w:eastAsia="it-IT"/>
    </w:rPr>
  </w:style>
  <w:style w:type="table" w:styleId="Grigliatabella">
    <w:name w:val="Table Grid"/>
    <w:basedOn w:val="Tabellanormale"/>
    <w:uiPriority w:val="59"/>
    <w:rsid w:val="001C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4722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semiHidden/>
    <w:rsid w:val="00F10B0C"/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10B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F10B0C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F10B0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F10B0C"/>
    <w:pPr>
      <w:spacing w:before="120"/>
    </w:pPr>
    <w:rPr>
      <w:rFonts w:ascii="DecimaWE Rg" w:hAnsi="DecimaWE Rg"/>
      <w:sz w:val="20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71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71CA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7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722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72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4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722"/>
    <w:rPr>
      <w:rFonts w:ascii="Verdana" w:eastAsia="Times New Roman" w:hAnsi="Verdana" w:cs="Times New Roman"/>
      <w:lang w:eastAsia="it-IT"/>
    </w:rPr>
  </w:style>
  <w:style w:type="table" w:styleId="Grigliatabella">
    <w:name w:val="Table Grid"/>
    <w:basedOn w:val="Tabellanormale"/>
    <w:uiPriority w:val="59"/>
    <w:rsid w:val="001C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4722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semiHidden/>
    <w:rsid w:val="00F10B0C"/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10B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F10B0C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F10B0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F10B0C"/>
    <w:pPr>
      <w:spacing w:before="120"/>
    </w:pPr>
    <w:rPr>
      <w:rFonts w:ascii="DecimaWE Rg" w:hAnsi="DecimaWE Rg"/>
      <w:sz w:val="20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71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71CA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0958-C4E5-49B8-BF39-F3C0BADD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Sollero Isabella</dc:creator>
  <cp:lastModifiedBy>Sollero Isabella</cp:lastModifiedBy>
  <cp:revision>29</cp:revision>
  <cp:lastPrinted>2018-12-11T08:46:00Z</cp:lastPrinted>
  <dcterms:created xsi:type="dcterms:W3CDTF">2017-08-28T14:00:00Z</dcterms:created>
  <dcterms:modified xsi:type="dcterms:W3CDTF">2018-12-11T08:46:00Z</dcterms:modified>
</cp:coreProperties>
</file>