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insideH w:val="single" w:sz="4" w:space="0" w:color="auto"/>
        </w:tblBorders>
        <w:tblLook w:val="01E0" w:firstRow="1" w:lastRow="1" w:firstColumn="1" w:lastColumn="1" w:noHBand="0" w:noVBand="0"/>
      </w:tblPr>
      <w:tblGrid>
        <w:gridCol w:w="9746"/>
      </w:tblGrid>
      <w:tr w:rsidR="00E56CC2" w:rsidRPr="000E2EF4" w:rsidTr="00E56CC2">
        <w:trPr>
          <w:trHeight w:val="382"/>
        </w:trPr>
        <w:tc>
          <w:tcPr>
            <w:tcW w:w="10206" w:type="dxa"/>
            <w:tcBorders>
              <w:top w:val="single" w:sz="4" w:space="0" w:color="auto"/>
              <w:left w:val="nil"/>
              <w:bottom w:val="nil"/>
              <w:right w:val="nil"/>
            </w:tcBorders>
            <w:vAlign w:val="center"/>
            <w:hideMark/>
          </w:tcPr>
          <w:p w:rsidR="00F3150A" w:rsidRPr="000E2EF4" w:rsidRDefault="00F3150A" w:rsidP="000E2EF4">
            <w:pPr>
              <w:jc w:val="both"/>
              <w:rPr>
                <w:rFonts w:ascii="DecimaWE Rg" w:hAnsi="DecimaWE Rg"/>
                <w:b/>
                <w:sz w:val="36"/>
                <w:szCs w:val="36"/>
              </w:rPr>
            </w:pPr>
            <w:r w:rsidRPr="000E2EF4">
              <w:rPr>
                <w:rFonts w:ascii="DecimaWE Rg" w:hAnsi="DecimaWE Rg"/>
                <w:b/>
                <w:sz w:val="36"/>
                <w:szCs w:val="36"/>
              </w:rPr>
              <w:t xml:space="preserve">CANDIDATO BENEFICIARIO – CONTESTO </w:t>
            </w:r>
            <w:r w:rsidR="000E2EF4" w:rsidRPr="000E2EF4">
              <w:rPr>
                <w:rFonts w:ascii="DecimaWE Rg" w:hAnsi="DecimaWE Rg"/>
                <w:b/>
                <w:sz w:val="36"/>
                <w:szCs w:val="36"/>
              </w:rPr>
              <w:t xml:space="preserve">AZIENDALE </w:t>
            </w:r>
            <w:r w:rsidRPr="000E2EF4">
              <w:rPr>
                <w:rFonts w:ascii="DecimaWE Rg" w:hAnsi="DecimaWE Rg"/>
                <w:b/>
                <w:sz w:val="36"/>
                <w:szCs w:val="36"/>
              </w:rPr>
              <w:t>DI RIFERIMENTO</w:t>
            </w:r>
          </w:p>
        </w:tc>
      </w:tr>
    </w:tbl>
    <w:p w:rsidR="00E56CC2" w:rsidRPr="000E2EF4" w:rsidRDefault="00E56CC2" w:rsidP="00E56CC2">
      <w:pPr>
        <w:rPr>
          <w:rFonts w:ascii="DecimaWE Rg" w:hAnsi="DecimaWE Rg"/>
          <w:b/>
          <w:bCs/>
          <w:noProof/>
          <w:sz w:val="21"/>
          <w:szCs w:val="21"/>
        </w:rPr>
      </w:pPr>
    </w:p>
    <w:p w:rsidR="00E56CC2" w:rsidRPr="001563E2" w:rsidRDefault="00C21630" w:rsidP="00E56CC2">
      <w:pPr>
        <w:jc w:val="both"/>
        <w:rPr>
          <w:rFonts w:ascii="DecimaWE Rg" w:hAnsi="DecimaWE Rg"/>
          <w:noProof/>
          <w:sz w:val="21"/>
          <w:szCs w:val="21"/>
          <w:u w:val="single"/>
        </w:rPr>
      </w:pPr>
      <w:r w:rsidRPr="001563E2">
        <w:rPr>
          <w:rFonts w:ascii="DecimaWE Rg" w:hAnsi="DecimaWE Rg"/>
          <w:noProof/>
          <w:sz w:val="21"/>
          <w:szCs w:val="21"/>
          <w:u w:val="single"/>
        </w:rPr>
        <w:t>Relazione sintetica delle attività svolte del candidato beneficiario</w:t>
      </w:r>
      <w:r w:rsidR="00E56CC2" w:rsidRPr="001563E2">
        <w:rPr>
          <w:rFonts w:ascii="DecimaWE Rg" w:hAnsi="DecimaWE Rg"/>
          <w:noProof/>
          <w:sz w:val="21"/>
          <w:szCs w:val="21"/>
          <w:u w:val="single"/>
        </w:rPr>
        <w:t xml:space="preserve"> </w:t>
      </w:r>
      <w:r w:rsidRPr="001563E2">
        <w:rPr>
          <w:rFonts w:ascii="DecimaWE Rg" w:hAnsi="DecimaWE Rg"/>
          <w:noProof/>
          <w:sz w:val="21"/>
          <w:szCs w:val="21"/>
          <w:u w:val="single"/>
        </w:rPr>
        <w:t xml:space="preserve">in </w:t>
      </w:r>
      <w:r w:rsidR="00E56CC2" w:rsidRPr="001563E2">
        <w:rPr>
          <w:rFonts w:ascii="DecimaWE Rg" w:hAnsi="DecimaWE Rg"/>
          <w:noProof/>
          <w:sz w:val="21"/>
          <w:szCs w:val="21"/>
          <w:u w:val="single"/>
        </w:rPr>
        <w:t xml:space="preserve">relazione </w:t>
      </w:r>
      <w:r w:rsidRPr="001563E2">
        <w:rPr>
          <w:rFonts w:ascii="DecimaWE Rg" w:hAnsi="DecimaWE Rg"/>
          <w:noProof/>
          <w:sz w:val="21"/>
          <w:szCs w:val="21"/>
          <w:u w:val="single"/>
        </w:rPr>
        <w:t>a</w:t>
      </w:r>
      <w:r w:rsidR="00E56CC2" w:rsidRPr="001563E2">
        <w:rPr>
          <w:rFonts w:ascii="DecimaWE Rg" w:hAnsi="DecimaWE Rg"/>
          <w:noProof/>
          <w:sz w:val="21"/>
          <w:szCs w:val="21"/>
          <w:u w:val="single"/>
        </w:rPr>
        <w:t xml:space="preserve">gli obiettivi </w:t>
      </w:r>
      <w:r w:rsidR="000E2EF4" w:rsidRPr="001563E2">
        <w:rPr>
          <w:rFonts w:ascii="DecimaWE Rg" w:hAnsi="DecimaWE Rg"/>
          <w:noProof/>
          <w:sz w:val="21"/>
          <w:szCs w:val="21"/>
          <w:u w:val="single"/>
        </w:rPr>
        <w:t xml:space="preserve">ed alle finalità </w:t>
      </w:r>
      <w:r w:rsidRPr="001563E2">
        <w:rPr>
          <w:rFonts w:ascii="DecimaWE Rg" w:hAnsi="DecimaWE Rg"/>
          <w:noProof/>
          <w:sz w:val="21"/>
          <w:szCs w:val="21"/>
          <w:u w:val="single"/>
        </w:rPr>
        <w:t>del</w:t>
      </w:r>
      <w:r w:rsidR="00E56CC2" w:rsidRPr="001563E2">
        <w:rPr>
          <w:rFonts w:ascii="DecimaWE Rg" w:hAnsi="DecimaWE Rg"/>
          <w:noProof/>
          <w:sz w:val="21"/>
          <w:szCs w:val="21"/>
          <w:u w:val="single"/>
        </w:rPr>
        <w:t xml:space="preserve"> progetto d</w:t>
      </w:r>
      <w:r w:rsidR="000B7005" w:rsidRPr="001563E2">
        <w:rPr>
          <w:rFonts w:ascii="DecimaWE Rg" w:hAnsi="DecimaWE Rg"/>
          <w:noProof/>
          <w:sz w:val="21"/>
          <w:szCs w:val="21"/>
          <w:u w:val="single"/>
        </w:rPr>
        <w:t>i sviluppo imprenditoriale</w:t>
      </w:r>
      <w:r w:rsidR="00E56CC2" w:rsidRPr="001563E2">
        <w:rPr>
          <w:rFonts w:ascii="DecimaWE Rg" w:hAnsi="DecimaWE Rg"/>
          <w:noProof/>
          <w:sz w:val="21"/>
          <w:szCs w:val="21"/>
          <w:u w:val="single"/>
        </w:rPr>
        <w:t xml:space="preserve"> </w:t>
      </w:r>
      <w:r w:rsidR="009E790F" w:rsidRPr="001563E2">
        <w:rPr>
          <w:rFonts w:ascii="DecimaWE Rg" w:hAnsi="DecimaWE Rg"/>
          <w:noProof/>
          <w:sz w:val="21"/>
          <w:szCs w:val="21"/>
          <w:u w:val="single"/>
        </w:rPr>
        <w:t>proposto n</w:t>
      </w:r>
      <w:r w:rsidRPr="001563E2">
        <w:rPr>
          <w:rFonts w:ascii="DecimaWE Rg" w:hAnsi="DecimaWE Rg"/>
          <w:noProof/>
          <w:sz w:val="21"/>
          <w:szCs w:val="21"/>
          <w:u w:val="single"/>
        </w:rPr>
        <w:t>e</w:t>
      </w:r>
      <w:r w:rsidR="00E56CC2" w:rsidRPr="001563E2">
        <w:rPr>
          <w:rFonts w:ascii="DecimaWE Rg" w:hAnsi="DecimaWE Rg"/>
          <w:noProof/>
          <w:sz w:val="21"/>
          <w:szCs w:val="21"/>
          <w:u w:val="single"/>
        </w:rPr>
        <w:t xml:space="preserve">lla domanda di </w:t>
      </w:r>
      <w:r w:rsidRPr="001563E2">
        <w:rPr>
          <w:rFonts w:ascii="DecimaWE Rg" w:hAnsi="DecimaWE Rg"/>
          <w:noProof/>
          <w:sz w:val="21"/>
          <w:szCs w:val="21"/>
          <w:u w:val="single"/>
        </w:rPr>
        <w:t>sovvenzione</w:t>
      </w:r>
    </w:p>
    <w:p w:rsidR="00E56CC2" w:rsidRPr="001563E2" w:rsidRDefault="00E56CC2" w:rsidP="00E56CC2">
      <w:pPr>
        <w:spacing w:before="240"/>
        <w:outlineLvl w:val="0"/>
        <w:rPr>
          <w:rFonts w:ascii="DecimaWE Rg" w:hAnsi="DecimaWE Rg"/>
          <w:noProof/>
          <w:sz w:val="21"/>
          <w:szCs w:val="21"/>
          <w:u w:val="single"/>
        </w:rPr>
      </w:pPr>
      <w:r w:rsidRPr="001563E2">
        <w:rPr>
          <w:rFonts w:ascii="DecimaWE Rg" w:hAnsi="DecimaWE Rg"/>
          <w:noProof/>
          <w:sz w:val="21"/>
          <w:szCs w:val="21"/>
          <w:u w:val="single"/>
        </w:rPr>
        <w:t>1) Cenni storici</w:t>
      </w:r>
    </w:p>
    <w:p w:rsidR="009E790F" w:rsidRPr="001563E2" w:rsidRDefault="00F3150A" w:rsidP="009E790F">
      <w:pPr>
        <w:rPr>
          <w:rFonts w:ascii="DecimaWE Rg" w:hAnsi="DecimaWE Rg"/>
          <w:i/>
          <w:noProof/>
          <w:sz w:val="21"/>
          <w:szCs w:val="21"/>
        </w:rPr>
      </w:pPr>
      <w:r w:rsidRPr="001563E2">
        <w:rPr>
          <w:rFonts w:ascii="DecimaWE Rg" w:hAnsi="DecimaWE Rg"/>
          <w:i/>
          <w:noProof/>
          <w:sz w:val="21"/>
          <w:szCs w:val="21"/>
        </w:rPr>
        <w:t>Breve storia della pro</w:t>
      </w:r>
      <w:r w:rsidR="00B7165D" w:rsidRPr="001563E2">
        <w:rPr>
          <w:rFonts w:ascii="DecimaWE Rg" w:hAnsi="DecimaWE Rg"/>
          <w:i/>
          <w:noProof/>
          <w:sz w:val="21"/>
          <w:szCs w:val="21"/>
        </w:rPr>
        <w:t>pr</w:t>
      </w:r>
      <w:r w:rsidRPr="001563E2">
        <w:rPr>
          <w:rFonts w:ascii="DecimaWE Rg" w:hAnsi="DecimaWE Rg"/>
          <w:i/>
          <w:noProof/>
          <w:sz w:val="21"/>
          <w:szCs w:val="21"/>
        </w:rPr>
        <w:t>ia attività imprenditoriale</w:t>
      </w:r>
      <w:r w:rsidR="00E56CC2" w:rsidRPr="001563E2">
        <w:rPr>
          <w:rFonts w:ascii="DecimaWE Rg" w:hAnsi="DecimaWE Rg"/>
          <w:i/>
          <w:noProof/>
          <w:sz w:val="21"/>
          <w:szCs w:val="21"/>
        </w:rPr>
        <w:t>, forma</w:t>
      </w:r>
      <w:r w:rsidR="009E790F" w:rsidRPr="001563E2">
        <w:rPr>
          <w:rFonts w:ascii="DecimaWE Rg" w:hAnsi="DecimaWE Rg"/>
          <w:i/>
          <w:noProof/>
          <w:sz w:val="21"/>
          <w:szCs w:val="21"/>
        </w:rPr>
        <w:t xml:space="preserve"> giuridica</w:t>
      </w:r>
      <w:r w:rsidR="00E56CC2" w:rsidRPr="001563E2">
        <w:rPr>
          <w:rFonts w:ascii="DecimaWE Rg" w:hAnsi="DecimaWE Rg"/>
          <w:i/>
          <w:noProof/>
          <w:sz w:val="21"/>
          <w:szCs w:val="21"/>
        </w:rPr>
        <w:t xml:space="preserve"> e </w:t>
      </w:r>
      <w:r w:rsidR="000E2EF4" w:rsidRPr="001563E2">
        <w:rPr>
          <w:rFonts w:ascii="DecimaWE Rg" w:hAnsi="DecimaWE Rg"/>
          <w:i/>
          <w:noProof/>
          <w:sz w:val="21"/>
          <w:szCs w:val="21"/>
        </w:rPr>
        <w:t xml:space="preserve">attuale </w:t>
      </w:r>
      <w:r w:rsidR="00E56CC2" w:rsidRPr="001563E2">
        <w:rPr>
          <w:rFonts w:ascii="DecimaWE Rg" w:hAnsi="DecimaWE Rg"/>
          <w:i/>
          <w:noProof/>
          <w:sz w:val="21"/>
          <w:szCs w:val="21"/>
        </w:rPr>
        <w:t>composizione</w:t>
      </w:r>
      <w:r w:rsidR="008F527D" w:rsidRPr="001563E2">
        <w:rPr>
          <w:rFonts w:ascii="DecimaWE Rg" w:hAnsi="DecimaWE Rg"/>
          <w:i/>
          <w:noProof/>
          <w:sz w:val="21"/>
          <w:szCs w:val="21"/>
        </w:rPr>
        <w:t xml:space="preserve"> </w:t>
      </w:r>
      <w:r w:rsidR="000E2EF4" w:rsidRPr="001563E2">
        <w:rPr>
          <w:rFonts w:ascii="DecimaWE Rg" w:hAnsi="DecimaWE Rg"/>
          <w:i/>
          <w:noProof/>
          <w:sz w:val="21"/>
          <w:szCs w:val="21"/>
        </w:rPr>
        <w:t>societaria</w:t>
      </w:r>
    </w:p>
    <w:p w:rsidR="00E56CC2" w:rsidRPr="001563E2" w:rsidRDefault="00E56CC2" w:rsidP="009E790F">
      <w:pPr>
        <w:ind w:firstLine="284"/>
        <w:rPr>
          <w:rFonts w:ascii="DecimaWE Rg" w:hAnsi="DecimaWE Rg"/>
          <w:sz w:val="21"/>
          <w:szCs w:val="21"/>
        </w:rPr>
      </w:pPr>
      <w:r w:rsidRPr="001563E2">
        <w:rPr>
          <w:rFonts w:ascii="DecimaWE Rg" w:hAnsi="DecimaWE Rg"/>
          <w:sz w:val="21"/>
          <w:szCs w:val="21"/>
        </w:rPr>
        <w:sym w:font="Symbol" w:char="F0DE"/>
      </w:r>
      <w:r w:rsidRPr="001563E2">
        <w:rPr>
          <w:rFonts w:ascii="DecimaWE Rg" w:hAnsi="DecimaWE Rg"/>
          <w:sz w:val="21"/>
          <w:szCs w:val="21"/>
        </w:rPr>
        <w:t xml:space="preserve"> </w:t>
      </w:r>
      <w:r w:rsidRPr="001563E2">
        <w:rPr>
          <w:rFonts w:ascii="DecimaWE Rg" w:hAnsi="DecimaWE Rg"/>
          <w:sz w:val="21"/>
          <w:szCs w:val="21"/>
        </w:rPr>
        <w:fldChar w:fldCharType="begin">
          <w:ffData>
            <w:name w:val="Testo7"/>
            <w:enabled/>
            <w:calcOnExit w:val="0"/>
            <w:textInput/>
          </w:ffData>
        </w:fldChar>
      </w:r>
      <w:r w:rsidRPr="001563E2">
        <w:rPr>
          <w:rFonts w:ascii="DecimaWE Rg" w:hAnsi="DecimaWE Rg"/>
          <w:sz w:val="21"/>
          <w:szCs w:val="21"/>
        </w:rPr>
        <w:instrText xml:space="preserve"> FORMTEXT </w:instrText>
      </w:r>
      <w:r w:rsidRPr="001563E2">
        <w:rPr>
          <w:rFonts w:ascii="DecimaWE Rg" w:hAnsi="DecimaWE Rg"/>
          <w:sz w:val="21"/>
          <w:szCs w:val="21"/>
        </w:rPr>
      </w:r>
      <w:r w:rsidRPr="001563E2">
        <w:rPr>
          <w:rFonts w:ascii="DecimaWE Rg" w:hAnsi="DecimaWE Rg"/>
          <w:sz w:val="21"/>
          <w:szCs w:val="21"/>
        </w:rPr>
        <w:fldChar w:fldCharType="separate"/>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sz w:val="21"/>
          <w:szCs w:val="21"/>
        </w:rPr>
        <w:fldChar w:fldCharType="end"/>
      </w:r>
      <w:r w:rsidR="00EA2F1F" w:rsidRPr="001563E2">
        <w:rPr>
          <w:rFonts w:ascii="DecimaWE Rg" w:hAnsi="DecimaWE Rg"/>
          <w:sz w:val="21"/>
          <w:szCs w:val="21"/>
        </w:rPr>
        <w:t xml:space="preserve"> </w:t>
      </w:r>
      <w:r w:rsidR="00EA2F1F" w:rsidRPr="001563E2">
        <w:rPr>
          <w:rFonts w:ascii="DecimaWE Rg" w:hAnsi="DecimaWE Rg"/>
          <w:i/>
          <w:sz w:val="21"/>
          <w:szCs w:val="21"/>
        </w:rPr>
        <w:t>(</w:t>
      </w:r>
      <w:proofErr w:type="spellStart"/>
      <w:r w:rsidR="00EA2F1F" w:rsidRPr="001563E2">
        <w:rPr>
          <w:rFonts w:ascii="DecimaWE Rg" w:hAnsi="DecimaWE Rg"/>
          <w:i/>
          <w:sz w:val="21"/>
          <w:szCs w:val="21"/>
        </w:rPr>
        <w:t>max</w:t>
      </w:r>
      <w:proofErr w:type="spellEnd"/>
      <w:r w:rsidR="00EA2F1F" w:rsidRPr="001563E2">
        <w:rPr>
          <w:rFonts w:ascii="DecimaWE Rg" w:hAnsi="DecimaWE Rg"/>
          <w:i/>
          <w:sz w:val="21"/>
          <w:szCs w:val="21"/>
        </w:rPr>
        <w:t xml:space="preserve"> 2.000 caratteri, spazi inclusi)</w:t>
      </w:r>
    </w:p>
    <w:p w:rsidR="00E56CC2" w:rsidRPr="001563E2" w:rsidRDefault="00E56CC2" w:rsidP="00E56CC2">
      <w:pPr>
        <w:rPr>
          <w:rFonts w:ascii="DecimaWE Rg" w:hAnsi="DecimaWE Rg"/>
          <w:sz w:val="21"/>
          <w:szCs w:val="21"/>
        </w:rPr>
      </w:pPr>
    </w:p>
    <w:p w:rsidR="00E56CC2" w:rsidRPr="001563E2" w:rsidRDefault="00E56CC2" w:rsidP="00E56CC2">
      <w:pPr>
        <w:spacing w:before="240"/>
        <w:outlineLvl w:val="0"/>
        <w:rPr>
          <w:rFonts w:ascii="DecimaWE Rg" w:hAnsi="DecimaWE Rg"/>
          <w:noProof/>
          <w:sz w:val="21"/>
          <w:szCs w:val="21"/>
          <w:u w:val="single"/>
        </w:rPr>
      </w:pPr>
      <w:r w:rsidRPr="001563E2">
        <w:rPr>
          <w:rFonts w:ascii="DecimaWE Rg" w:hAnsi="DecimaWE Rg"/>
          <w:noProof/>
          <w:sz w:val="21"/>
          <w:szCs w:val="21"/>
          <w:u w:val="single"/>
        </w:rPr>
        <w:t>2) Prodotti e tecnologie</w:t>
      </w:r>
    </w:p>
    <w:p w:rsidR="00E56CC2" w:rsidRPr="001563E2" w:rsidRDefault="00E56CC2" w:rsidP="00E56CC2">
      <w:pPr>
        <w:spacing w:after="120"/>
        <w:jc w:val="both"/>
        <w:rPr>
          <w:rFonts w:ascii="DecimaWE Rg" w:hAnsi="DecimaWE Rg"/>
          <w:i/>
          <w:noProof/>
          <w:sz w:val="21"/>
          <w:szCs w:val="21"/>
        </w:rPr>
      </w:pPr>
      <w:r w:rsidRPr="001563E2">
        <w:rPr>
          <w:rFonts w:ascii="DecimaWE Rg" w:hAnsi="DecimaWE Rg"/>
          <w:i/>
          <w:noProof/>
          <w:sz w:val="21"/>
          <w:szCs w:val="21"/>
        </w:rPr>
        <w:t xml:space="preserve">Tipologie di prodotti/servizi </w:t>
      </w:r>
      <w:r w:rsidR="00334E2F" w:rsidRPr="001563E2">
        <w:rPr>
          <w:rFonts w:ascii="DecimaWE Rg" w:hAnsi="DecimaWE Rg"/>
          <w:i/>
          <w:noProof/>
          <w:sz w:val="21"/>
          <w:szCs w:val="21"/>
        </w:rPr>
        <w:t>realizzati dal candidato beneficiario</w:t>
      </w:r>
      <w:r w:rsidRPr="001563E2">
        <w:rPr>
          <w:rFonts w:ascii="DecimaWE Rg" w:hAnsi="DecimaWE Rg"/>
          <w:i/>
          <w:noProof/>
          <w:sz w:val="21"/>
          <w:szCs w:val="21"/>
        </w:rPr>
        <w:t xml:space="preserve">, caratteristiche particolari, ciclo produttivo, </w:t>
      </w:r>
      <w:r w:rsidR="00830625" w:rsidRPr="001563E2">
        <w:rPr>
          <w:rFonts w:ascii="DecimaWE Rg" w:hAnsi="DecimaWE Rg"/>
          <w:i/>
          <w:noProof/>
          <w:sz w:val="21"/>
          <w:szCs w:val="21"/>
        </w:rPr>
        <w:t>tecnologie impiegate, età media degli impianti</w:t>
      </w:r>
      <w:r w:rsidRPr="001563E2">
        <w:rPr>
          <w:rFonts w:ascii="DecimaWE Rg" w:hAnsi="DecimaWE Rg"/>
          <w:i/>
          <w:noProof/>
          <w:sz w:val="21"/>
          <w:szCs w:val="21"/>
        </w:rPr>
        <w:t>. Eventuale riferimento alle tecnologie abilitanti.</w:t>
      </w:r>
    </w:p>
    <w:p w:rsidR="00E56CC2" w:rsidRPr="001563E2" w:rsidRDefault="00E56CC2" w:rsidP="00E56CC2">
      <w:pPr>
        <w:pStyle w:val="CorniceTesto"/>
        <w:spacing w:before="60"/>
        <w:rPr>
          <w:rFonts w:ascii="DecimaWE Rg" w:hAnsi="DecimaWE Rg"/>
          <w:sz w:val="21"/>
          <w:szCs w:val="21"/>
        </w:rPr>
      </w:pPr>
      <w:r w:rsidRPr="001563E2">
        <w:rPr>
          <w:rFonts w:ascii="DecimaWE Rg" w:hAnsi="DecimaWE Rg"/>
          <w:sz w:val="21"/>
          <w:szCs w:val="21"/>
        </w:rPr>
        <w:sym w:font="Symbol" w:char="F0DE"/>
      </w:r>
      <w:r w:rsidRPr="001563E2">
        <w:rPr>
          <w:rFonts w:ascii="DecimaWE Rg" w:hAnsi="DecimaWE Rg"/>
          <w:sz w:val="21"/>
          <w:szCs w:val="21"/>
        </w:rPr>
        <w:t xml:space="preserve"> </w:t>
      </w:r>
      <w:r w:rsidRPr="001563E2">
        <w:rPr>
          <w:rFonts w:ascii="DecimaWE Rg" w:hAnsi="DecimaWE Rg"/>
          <w:sz w:val="21"/>
          <w:szCs w:val="21"/>
        </w:rPr>
        <w:fldChar w:fldCharType="begin">
          <w:ffData>
            <w:name w:val="Testo7"/>
            <w:enabled/>
            <w:calcOnExit w:val="0"/>
            <w:textInput/>
          </w:ffData>
        </w:fldChar>
      </w:r>
      <w:r w:rsidRPr="001563E2">
        <w:rPr>
          <w:rFonts w:ascii="DecimaWE Rg" w:hAnsi="DecimaWE Rg"/>
          <w:sz w:val="21"/>
          <w:szCs w:val="21"/>
        </w:rPr>
        <w:instrText xml:space="preserve"> FORMTEXT </w:instrText>
      </w:r>
      <w:r w:rsidRPr="001563E2">
        <w:rPr>
          <w:rFonts w:ascii="DecimaWE Rg" w:hAnsi="DecimaWE Rg"/>
          <w:sz w:val="21"/>
          <w:szCs w:val="21"/>
        </w:rPr>
      </w:r>
      <w:r w:rsidRPr="001563E2">
        <w:rPr>
          <w:rFonts w:ascii="DecimaWE Rg" w:hAnsi="DecimaWE Rg"/>
          <w:sz w:val="21"/>
          <w:szCs w:val="21"/>
        </w:rPr>
        <w:fldChar w:fldCharType="separate"/>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sz w:val="21"/>
          <w:szCs w:val="21"/>
        </w:rPr>
        <w:fldChar w:fldCharType="end"/>
      </w:r>
      <w:r w:rsidR="00EA2F1F" w:rsidRPr="001563E2">
        <w:rPr>
          <w:rFonts w:ascii="DecimaWE Rg" w:hAnsi="DecimaWE Rg"/>
          <w:sz w:val="21"/>
          <w:szCs w:val="21"/>
        </w:rPr>
        <w:t xml:space="preserve"> </w:t>
      </w:r>
      <w:r w:rsidR="00EA2F1F" w:rsidRPr="001563E2">
        <w:rPr>
          <w:rFonts w:ascii="DecimaWE Rg" w:hAnsi="DecimaWE Rg"/>
          <w:i/>
          <w:sz w:val="21"/>
          <w:szCs w:val="21"/>
        </w:rPr>
        <w:t>(</w:t>
      </w:r>
      <w:proofErr w:type="spellStart"/>
      <w:r w:rsidR="00EA2F1F" w:rsidRPr="001563E2">
        <w:rPr>
          <w:rFonts w:ascii="DecimaWE Rg" w:hAnsi="DecimaWE Rg"/>
          <w:i/>
          <w:sz w:val="21"/>
          <w:szCs w:val="21"/>
        </w:rPr>
        <w:t>max</w:t>
      </w:r>
      <w:proofErr w:type="spellEnd"/>
      <w:r w:rsidR="00EA2F1F" w:rsidRPr="001563E2">
        <w:rPr>
          <w:rFonts w:ascii="DecimaWE Rg" w:hAnsi="DecimaWE Rg"/>
          <w:i/>
          <w:sz w:val="21"/>
          <w:szCs w:val="21"/>
        </w:rPr>
        <w:t xml:space="preserve"> 4.000 caratteri, spazi inclusi)</w:t>
      </w:r>
    </w:p>
    <w:p w:rsidR="00E56CC2" w:rsidRPr="001563E2" w:rsidRDefault="00E56CC2" w:rsidP="00E56CC2">
      <w:pPr>
        <w:rPr>
          <w:rFonts w:ascii="DecimaWE Rg" w:hAnsi="DecimaWE Rg"/>
          <w:sz w:val="21"/>
          <w:szCs w:val="21"/>
        </w:rPr>
      </w:pPr>
    </w:p>
    <w:p w:rsidR="00E56CC2" w:rsidRPr="001563E2" w:rsidRDefault="00E56CC2" w:rsidP="00E56CC2">
      <w:pPr>
        <w:spacing w:before="240"/>
        <w:outlineLvl w:val="0"/>
        <w:rPr>
          <w:rFonts w:ascii="DecimaWE Rg" w:hAnsi="DecimaWE Rg"/>
          <w:noProof/>
          <w:sz w:val="21"/>
          <w:szCs w:val="21"/>
          <w:u w:val="single"/>
        </w:rPr>
      </w:pPr>
      <w:r w:rsidRPr="001563E2">
        <w:rPr>
          <w:rFonts w:ascii="DecimaWE Rg" w:hAnsi="DecimaWE Rg"/>
          <w:noProof/>
          <w:sz w:val="21"/>
          <w:szCs w:val="21"/>
          <w:u w:val="single"/>
        </w:rPr>
        <w:t>3) Stabilimenti e maestranze</w:t>
      </w:r>
    </w:p>
    <w:p w:rsidR="00E56CC2" w:rsidRPr="001563E2" w:rsidRDefault="00334E2F" w:rsidP="00E56CC2">
      <w:pPr>
        <w:spacing w:after="120"/>
        <w:jc w:val="both"/>
        <w:rPr>
          <w:rFonts w:ascii="DecimaWE Rg" w:hAnsi="DecimaWE Rg"/>
          <w:i/>
          <w:noProof/>
          <w:sz w:val="21"/>
          <w:szCs w:val="21"/>
        </w:rPr>
      </w:pPr>
      <w:r w:rsidRPr="001563E2">
        <w:rPr>
          <w:rFonts w:ascii="DecimaWE Rg" w:hAnsi="DecimaWE Rg"/>
          <w:i/>
          <w:noProof/>
          <w:sz w:val="21"/>
          <w:szCs w:val="21"/>
        </w:rPr>
        <w:t xml:space="preserve">Ubicazione del candidato beneficiario, </w:t>
      </w:r>
      <w:r w:rsidR="00E56CC2" w:rsidRPr="001563E2">
        <w:rPr>
          <w:rFonts w:ascii="DecimaWE Rg" w:hAnsi="DecimaWE Rg"/>
          <w:i/>
          <w:noProof/>
          <w:sz w:val="21"/>
          <w:szCs w:val="21"/>
        </w:rPr>
        <w:t>tipo lavorazione, superficie occupata e coperta, capacità produttiva, forza lavoro occupata nella sede e negli eventuali stabilimenti suddivisa tra impiegati e tecnici/operai.</w:t>
      </w:r>
    </w:p>
    <w:p w:rsidR="00E56CC2" w:rsidRPr="001563E2" w:rsidRDefault="00E56CC2" w:rsidP="00E56CC2">
      <w:pPr>
        <w:pStyle w:val="CorniceTesto"/>
        <w:spacing w:before="60"/>
        <w:rPr>
          <w:rFonts w:ascii="DecimaWE Rg" w:hAnsi="DecimaWE Rg"/>
          <w:sz w:val="21"/>
          <w:szCs w:val="21"/>
        </w:rPr>
      </w:pPr>
      <w:r w:rsidRPr="001563E2">
        <w:rPr>
          <w:rFonts w:ascii="DecimaWE Rg" w:hAnsi="DecimaWE Rg"/>
          <w:sz w:val="21"/>
          <w:szCs w:val="21"/>
        </w:rPr>
        <w:sym w:font="Symbol" w:char="F0DE"/>
      </w:r>
      <w:r w:rsidRPr="001563E2">
        <w:rPr>
          <w:rFonts w:ascii="DecimaWE Rg" w:hAnsi="DecimaWE Rg"/>
          <w:sz w:val="21"/>
          <w:szCs w:val="21"/>
        </w:rPr>
        <w:t xml:space="preserve"> </w:t>
      </w:r>
      <w:r w:rsidRPr="001563E2">
        <w:rPr>
          <w:rFonts w:ascii="DecimaWE Rg" w:hAnsi="DecimaWE Rg"/>
          <w:sz w:val="21"/>
          <w:szCs w:val="21"/>
        </w:rPr>
        <w:fldChar w:fldCharType="begin">
          <w:ffData>
            <w:name w:val="Testo7"/>
            <w:enabled/>
            <w:calcOnExit w:val="0"/>
            <w:textInput/>
          </w:ffData>
        </w:fldChar>
      </w:r>
      <w:r w:rsidRPr="001563E2">
        <w:rPr>
          <w:rFonts w:ascii="DecimaWE Rg" w:hAnsi="DecimaWE Rg"/>
          <w:sz w:val="21"/>
          <w:szCs w:val="21"/>
        </w:rPr>
        <w:instrText xml:space="preserve"> FORMTEXT </w:instrText>
      </w:r>
      <w:r w:rsidRPr="001563E2">
        <w:rPr>
          <w:rFonts w:ascii="DecimaWE Rg" w:hAnsi="DecimaWE Rg"/>
          <w:sz w:val="21"/>
          <w:szCs w:val="21"/>
        </w:rPr>
      </w:r>
      <w:r w:rsidRPr="001563E2">
        <w:rPr>
          <w:rFonts w:ascii="DecimaWE Rg" w:hAnsi="DecimaWE Rg"/>
          <w:sz w:val="21"/>
          <w:szCs w:val="21"/>
        </w:rPr>
        <w:fldChar w:fldCharType="separate"/>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sz w:val="21"/>
          <w:szCs w:val="21"/>
        </w:rPr>
        <w:fldChar w:fldCharType="end"/>
      </w:r>
      <w:r w:rsidR="00EA2F1F" w:rsidRPr="001563E2">
        <w:rPr>
          <w:rFonts w:ascii="DecimaWE Rg" w:hAnsi="DecimaWE Rg"/>
          <w:sz w:val="21"/>
          <w:szCs w:val="21"/>
        </w:rPr>
        <w:t xml:space="preserve"> </w:t>
      </w:r>
      <w:r w:rsidR="00EA2F1F" w:rsidRPr="001563E2">
        <w:rPr>
          <w:rFonts w:ascii="DecimaWE Rg" w:hAnsi="DecimaWE Rg"/>
          <w:i/>
          <w:sz w:val="21"/>
          <w:szCs w:val="21"/>
        </w:rPr>
        <w:t>(</w:t>
      </w:r>
      <w:proofErr w:type="spellStart"/>
      <w:r w:rsidR="00EA2F1F" w:rsidRPr="001563E2">
        <w:rPr>
          <w:rFonts w:ascii="DecimaWE Rg" w:hAnsi="DecimaWE Rg"/>
          <w:i/>
          <w:sz w:val="21"/>
          <w:szCs w:val="21"/>
        </w:rPr>
        <w:t>max</w:t>
      </w:r>
      <w:proofErr w:type="spellEnd"/>
      <w:r w:rsidR="00EA2F1F" w:rsidRPr="001563E2">
        <w:rPr>
          <w:rFonts w:ascii="DecimaWE Rg" w:hAnsi="DecimaWE Rg"/>
          <w:i/>
          <w:sz w:val="21"/>
          <w:szCs w:val="21"/>
        </w:rPr>
        <w:t xml:space="preserve"> 2.000 caratteri, spazi inclusi)</w:t>
      </w:r>
    </w:p>
    <w:p w:rsidR="00E56CC2" w:rsidRPr="001563E2" w:rsidRDefault="00E56CC2" w:rsidP="005501FB">
      <w:pPr>
        <w:pStyle w:val="CorniceTesto"/>
        <w:spacing w:before="60"/>
        <w:ind w:firstLine="0"/>
        <w:rPr>
          <w:rFonts w:ascii="DecimaWE Rg" w:hAnsi="DecimaWE Rg"/>
          <w:sz w:val="21"/>
          <w:szCs w:val="21"/>
        </w:rPr>
      </w:pPr>
    </w:p>
    <w:p w:rsidR="00E56CC2" w:rsidRPr="001563E2" w:rsidRDefault="00880F3C" w:rsidP="00E56CC2">
      <w:pPr>
        <w:spacing w:before="240"/>
        <w:outlineLvl w:val="0"/>
        <w:rPr>
          <w:rFonts w:ascii="DecimaWE Rg" w:hAnsi="DecimaWE Rg"/>
          <w:noProof/>
          <w:sz w:val="21"/>
          <w:szCs w:val="21"/>
          <w:u w:val="single"/>
        </w:rPr>
      </w:pPr>
      <w:r w:rsidRPr="001563E2">
        <w:rPr>
          <w:rFonts w:ascii="DecimaWE Rg" w:hAnsi="DecimaWE Rg"/>
          <w:noProof/>
          <w:sz w:val="21"/>
          <w:szCs w:val="21"/>
          <w:u w:val="single"/>
        </w:rPr>
        <w:t>4</w:t>
      </w:r>
      <w:r w:rsidR="00E56CC2" w:rsidRPr="001563E2">
        <w:rPr>
          <w:rFonts w:ascii="DecimaWE Rg" w:hAnsi="DecimaWE Rg"/>
          <w:noProof/>
          <w:sz w:val="21"/>
          <w:szCs w:val="21"/>
          <w:u w:val="single"/>
        </w:rPr>
        <w:t>) Inquadramento del progetto nella strategia aziendale</w:t>
      </w:r>
    </w:p>
    <w:p w:rsidR="00E56CC2" w:rsidRPr="001563E2" w:rsidRDefault="00E56CC2" w:rsidP="00E56CC2">
      <w:pPr>
        <w:spacing w:after="120"/>
        <w:jc w:val="both"/>
        <w:rPr>
          <w:rFonts w:ascii="DecimaWE Rg" w:hAnsi="DecimaWE Rg"/>
          <w:i/>
          <w:noProof/>
          <w:sz w:val="21"/>
          <w:szCs w:val="21"/>
        </w:rPr>
      </w:pPr>
      <w:r w:rsidRPr="001563E2">
        <w:rPr>
          <w:rFonts w:ascii="DecimaWE Rg" w:hAnsi="DecimaWE Rg"/>
          <w:i/>
          <w:noProof/>
          <w:sz w:val="21"/>
          <w:szCs w:val="21"/>
        </w:rPr>
        <w:t xml:space="preserve">Contestualizzazione del progetto nella strategia aziendale. </w:t>
      </w:r>
    </w:p>
    <w:p w:rsidR="00E56CC2" w:rsidRPr="00A44DA1" w:rsidRDefault="00E56CC2" w:rsidP="00E56CC2">
      <w:pPr>
        <w:pStyle w:val="CorniceTesto"/>
        <w:spacing w:before="60"/>
        <w:rPr>
          <w:rFonts w:ascii="DecimaWE Rg" w:hAnsi="DecimaWE Rg"/>
          <w:sz w:val="21"/>
          <w:szCs w:val="21"/>
        </w:rPr>
      </w:pPr>
      <w:r w:rsidRPr="001563E2">
        <w:rPr>
          <w:rFonts w:ascii="DecimaWE Rg" w:hAnsi="DecimaWE Rg"/>
          <w:sz w:val="21"/>
          <w:szCs w:val="21"/>
        </w:rPr>
        <w:sym w:font="Symbol" w:char="F0DE"/>
      </w:r>
      <w:r w:rsidRPr="001563E2">
        <w:rPr>
          <w:rFonts w:ascii="DecimaWE Rg" w:hAnsi="DecimaWE Rg"/>
          <w:sz w:val="21"/>
          <w:szCs w:val="21"/>
        </w:rPr>
        <w:t xml:space="preserve"> </w:t>
      </w:r>
      <w:r w:rsidRPr="001563E2">
        <w:rPr>
          <w:rFonts w:ascii="DecimaWE Rg" w:hAnsi="DecimaWE Rg"/>
          <w:sz w:val="21"/>
          <w:szCs w:val="21"/>
        </w:rPr>
        <w:fldChar w:fldCharType="begin">
          <w:ffData>
            <w:name w:val="Testo7"/>
            <w:enabled/>
            <w:calcOnExit w:val="0"/>
            <w:textInput/>
          </w:ffData>
        </w:fldChar>
      </w:r>
      <w:r w:rsidRPr="001563E2">
        <w:rPr>
          <w:rFonts w:ascii="DecimaWE Rg" w:hAnsi="DecimaWE Rg"/>
          <w:sz w:val="21"/>
          <w:szCs w:val="21"/>
        </w:rPr>
        <w:instrText xml:space="preserve"> FORMTEXT </w:instrText>
      </w:r>
      <w:r w:rsidRPr="001563E2">
        <w:rPr>
          <w:rFonts w:ascii="DecimaWE Rg" w:hAnsi="DecimaWE Rg"/>
          <w:sz w:val="21"/>
          <w:szCs w:val="21"/>
        </w:rPr>
      </w:r>
      <w:r w:rsidRPr="001563E2">
        <w:rPr>
          <w:rFonts w:ascii="DecimaWE Rg" w:hAnsi="DecimaWE Rg"/>
          <w:sz w:val="21"/>
          <w:szCs w:val="21"/>
        </w:rPr>
        <w:fldChar w:fldCharType="separate"/>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noProof/>
          <w:sz w:val="21"/>
          <w:szCs w:val="21"/>
        </w:rPr>
        <w:t> </w:t>
      </w:r>
      <w:r w:rsidRPr="001563E2">
        <w:rPr>
          <w:rFonts w:ascii="DecimaWE Rg" w:hAnsi="DecimaWE Rg"/>
          <w:sz w:val="21"/>
          <w:szCs w:val="21"/>
        </w:rPr>
        <w:fldChar w:fldCharType="end"/>
      </w:r>
      <w:r w:rsidR="00EA2F1F" w:rsidRPr="001563E2">
        <w:rPr>
          <w:rFonts w:ascii="DecimaWE Rg" w:hAnsi="DecimaWE Rg"/>
          <w:sz w:val="21"/>
          <w:szCs w:val="21"/>
        </w:rPr>
        <w:t xml:space="preserve"> </w:t>
      </w:r>
      <w:r w:rsidR="00EA2F1F" w:rsidRPr="001563E2">
        <w:rPr>
          <w:rFonts w:ascii="DecimaWE Rg" w:hAnsi="DecimaWE Rg"/>
          <w:i/>
          <w:sz w:val="21"/>
          <w:szCs w:val="21"/>
        </w:rPr>
        <w:t>(</w:t>
      </w:r>
      <w:proofErr w:type="spellStart"/>
      <w:r w:rsidR="00EA2F1F" w:rsidRPr="001563E2">
        <w:rPr>
          <w:rFonts w:ascii="DecimaWE Rg" w:hAnsi="DecimaWE Rg"/>
          <w:i/>
          <w:sz w:val="21"/>
          <w:szCs w:val="21"/>
        </w:rPr>
        <w:t>max</w:t>
      </w:r>
      <w:proofErr w:type="spellEnd"/>
      <w:r w:rsidR="00EA2F1F" w:rsidRPr="001563E2">
        <w:rPr>
          <w:rFonts w:ascii="DecimaWE Rg" w:hAnsi="DecimaWE Rg"/>
          <w:i/>
          <w:sz w:val="21"/>
          <w:szCs w:val="21"/>
        </w:rPr>
        <w:t xml:space="preserve"> 2.000 caratteri, spazi inclusi)</w:t>
      </w:r>
    </w:p>
    <w:p w:rsidR="00E56CC2" w:rsidRPr="00A44DA1" w:rsidRDefault="00E56CC2" w:rsidP="00E56CC2">
      <w:pPr>
        <w:spacing w:after="120"/>
        <w:jc w:val="both"/>
        <w:rPr>
          <w:rFonts w:ascii="DecimaWE Rg" w:hAnsi="DecimaWE Rg"/>
          <w:sz w:val="21"/>
          <w:szCs w:val="21"/>
        </w:rPr>
      </w:pPr>
    </w:p>
    <w:p w:rsidR="00FB24A2" w:rsidRPr="00A44DA1" w:rsidRDefault="00FB24A2">
      <w:pPr>
        <w:rPr>
          <w:rFonts w:ascii="DecimaWE Rg" w:hAnsi="DecimaWE Rg"/>
          <w:sz w:val="21"/>
          <w:szCs w:val="21"/>
        </w:rPr>
      </w:pPr>
    </w:p>
    <w:p w:rsidR="00FB24A2" w:rsidRPr="00A44DA1" w:rsidRDefault="00FB24A2">
      <w:pPr>
        <w:rPr>
          <w:rFonts w:ascii="DecimaWE Rg" w:hAnsi="DecimaWE Rg"/>
          <w:sz w:val="21"/>
          <w:szCs w:val="21"/>
        </w:rPr>
      </w:pPr>
    </w:p>
    <w:p w:rsidR="00FB24A2" w:rsidRPr="00A44DA1" w:rsidRDefault="00FB24A2">
      <w:pPr>
        <w:rPr>
          <w:rFonts w:ascii="DecimaWE Rg" w:hAnsi="DecimaWE Rg"/>
          <w:sz w:val="21"/>
          <w:szCs w:val="21"/>
        </w:rPr>
      </w:pPr>
    </w:p>
    <w:p w:rsidR="00E56CC2" w:rsidRDefault="00E56CC2">
      <w:pPr>
        <w:rPr>
          <w:rFonts w:ascii="DecimaWE Rg" w:hAnsi="DecimaWE Rg"/>
        </w:rPr>
      </w:pPr>
      <w:r w:rsidRPr="00B66D3B">
        <w:rPr>
          <w:rFonts w:ascii="DecimaWE Rg" w:hAnsi="DecimaWE Rg"/>
        </w:rPr>
        <w:br w:type="page"/>
      </w:r>
    </w:p>
    <w:p w:rsidR="00A44DA1" w:rsidRPr="00A44DA1" w:rsidRDefault="00A44DA1" w:rsidP="00A44DA1">
      <w:pPr>
        <w:rPr>
          <w:rFonts w:ascii="DecimaWE Rg" w:hAnsi="DecimaWE Rg"/>
        </w:rPr>
      </w:pPr>
      <w:r>
        <w:rPr>
          <w:rFonts w:ascii="DecimaWE Rg" w:hAnsi="DecimaWE Rg"/>
        </w:rPr>
        <w:lastRenderedPageBreak/>
        <w:t>_________________________________________________________________________________________________________</w:t>
      </w:r>
    </w:p>
    <w:p w:rsidR="00EA4B59" w:rsidRPr="00EA4B59" w:rsidRDefault="00A44DA1" w:rsidP="00A44DA1">
      <w:pPr>
        <w:tabs>
          <w:tab w:val="left" w:pos="3119"/>
        </w:tabs>
        <w:jc w:val="both"/>
        <w:rPr>
          <w:rFonts w:ascii="DecimaWE Rg" w:hAnsi="DecimaWE Rg"/>
          <w:i/>
          <w:sz w:val="36"/>
          <w:szCs w:val="36"/>
        </w:rPr>
      </w:pPr>
      <w:r w:rsidRPr="00A44DA1">
        <w:rPr>
          <w:rFonts w:ascii="DecimaWE Rg" w:hAnsi="DecimaWE Rg"/>
          <w:b/>
          <w:sz w:val="36"/>
          <w:szCs w:val="36"/>
        </w:rPr>
        <w:t>COMPOSIZIONE DEL TEAM DI PROGETTO</w:t>
      </w:r>
      <w:r w:rsidRPr="00A44DA1">
        <w:rPr>
          <w:rStyle w:val="Rimandonotaapidipagina"/>
          <w:rFonts w:ascii="DecimaWE Rg" w:hAnsi="DecimaWE Rg"/>
          <w:sz w:val="36"/>
          <w:szCs w:val="36"/>
        </w:rPr>
        <w:footnoteReference w:id="1"/>
      </w:r>
      <w:r w:rsidRPr="00A44DA1">
        <w:rPr>
          <w:rFonts w:ascii="DecimaWE Rg" w:hAnsi="DecimaWE Rg"/>
          <w:b/>
          <w:sz w:val="36"/>
          <w:szCs w:val="36"/>
        </w:rPr>
        <w:t xml:space="preserve"> </w:t>
      </w: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sidR="005501FB">
        <w:rPr>
          <w:rFonts w:ascii="DecimaWE Rg" w:hAnsi="DecimaWE Rg"/>
          <w:sz w:val="21"/>
          <w:szCs w:val="21"/>
        </w:rPr>
        <w:t xml:space="preserve"> 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sidR="005501FB">
        <w:rPr>
          <w:rFonts w:ascii="DecimaWE Rg" w:hAnsi="DecimaWE Rg"/>
          <w:sz w:val="21"/>
          <w:szCs w:val="21"/>
        </w:rPr>
        <w:t xml:space="preserve"> 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Default="00A44DA1">
      <w:pPr>
        <w:rPr>
          <w:rFonts w:ascii="DecimaWE Rg" w:hAnsi="DecimaWE Rg"/>
        </w:rPr>
      </w:pPr>
      <w:r>
        <w:rPr>
          <w:rFonts w:ascii="DecimaWE Rg" w:hAnsi="DecimaWE Rg"/>
        </w:rPr>
        <w:br w:type="page"/>
      </w:r>
    </w:p>
    <w:p w:rsidR="00CB2D55" w:rsidRDefault="00CB2D55" w:rsidP="00830439">
      <w:pPr>
        <w:tabs>
          <w:tab w:val="left" w:pos="3119"/>
        </w:tabs>
        <w:jc w:val="both"/>
        <w:rPr>
          <w:rFonts w:ascii="DecimaWE Rg" w:hAnsi="DecimaWE Rg"/>
          <w:b/>
          <w:sz w:val="36"/>
          <w:szCs w:val="36"/>
        </w:rPr>
        <w:sectPr w:rsidR="00CB2D55" w:rsidSect="00E56CC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pPr>
    </w:p>
    <w:tbl>
      <w:tblPr>
        <w:tblW w:w="21405" w:type="dxa"/>
        <w:tblInd w:w="-34" w:type="dxa"/>
        <w:tblBorders>
          <w:top w:val="single" w:sz="4" w:space="0" w:color="auto"/>
          <w:insideH w:val="single" w:sz="4" w:space="0" w:color="auto"/>
        </w:tblBorders>
        <w:tblLayout w:type="fixed"/>
        <w:tblLook w:val="01E0" w:firstRow="1" w:lastRow="1" w:firstColumn="1" w:lastColumn="1" w:noHBand="0" w:noVBand="0"/>
      </w:tblPr>
      <w:tblGrid>
        <w:gridCol w:w="21405"/>
      </w:tblGrid>
      <w:tr w:rsidR="00830439" w:rsidRPr="00B66D3B" w:rsidTr="009C1DB4">
        <w:trPr>
          <w:trHeight w:val="257"/>
        </w:trPr>
        <w:tc>
          <w:tcPr>
            <w:tcW w:w="21405" w:type="dxa"/>
            <w:tcBorders>
              <w:top w:val="single" w:sz="4" w:space="0" w:color="auto"/>
              <w:left w:val="nil"/>
              <w:bottom w:val="nil"/>
              <w:right w:val="nil"/>
            </w:tcBorders>
            <w:vAlign w:val="center"/>
          </w:tcPr>
          <w:p w:rsidR="00830439" w:rsidRPr="005501FB" w:rsidRDefault="00830439" w:rsidP="00830439">
            <w:pPr>
              <w:tabs>
                <w:tab w:val="left" w:pos="3119"/>
              </w:tabs>
              <w:jc w:val="both"/>
              <w:rPr>
                <w:rFonts w:ascii="DecimaWE Rg" w:hAnsi="DecimaWE Rg"/>
                <w:b/>
                <w:sz w:val="36"/>
                <w:szCs w:val="36"/>
              </w:rPr>
            </w:pPr>
            <w:r w:rsidRPr="005501FB">
              <w:rPr>
                <w:rFonts w:ascii="DecimaWE Rg" w:hAnsi="DecimaWE Rg"/>
                <w:b/>
                <w:sz w:val="36"/>
                <w:szCs w:val="36"/>
              </w:rPr>
              <w:lastRenderedPageBreak/>
              <w:t xml:space="preserve">RELAZIONE ILLUSTRATIVA DEL PROGETTO </w:t>
            </w:r>
          </w:p>
        </w:tc>
      </w:tr>
    </w:tbl>
    <w:p w:rsidR="00E56CC2" w:rsidRPr="005501FB" w:rsidRDefault="00257E7C" w:rsidP="00E70E2E">
      <w:pPr>
        <w:spacing w:before="120"/>
        <w:jc w:val="both"/>
        <w:outlineLvl w:val="0"/>
        <w:rPr>
          <w:rFonts w:ascii="DecimaWE Rg" w:hAnsi="DecimaWE Rg"/>
          <w:b/>
          <w:noProof/>
          <w:sz w:val="36"/>
          <w:szCs w:val="36"/>
          <w:u w:val="single"/>
        </w:rPr>
      </w:pPr>
      <w:r>
        <w:rPr>
          <w:rFonts w:ascii="DecimaWE Rg" w:hAnsi="DecimaWE Rg"/>
          <w:b/>
          <w:noProof/>
          <w:sz w:val="36"/>
          <w:szCs w:val="36"/>
          <w:u w:val="single"/>
        </w:rPr>
        <w:t xml:space="preserve">Sezione </w:t>
      </w:r>
      <w:r w:rsidR="006E4817" w:rsidRPr="005501FB">
        <w:rPr>
          <w:rFonts w:ascii="DecimaWE Rg" w:hAnsi="DecimaWE Rg"/>
          <w:b/>
          <w:noProof/>
          <w:sz w:val="36"/>
          <w:szCs w:val="36"/>
          <w:u w:val="single"/>
        </w:rPr>
        <w:t>1</w:t>
      </w:r>
      <w:r w:rsidR="00750C69">
        <w:rPr>
          <w:rFonts w:ascii="DecimaWE Rg" w:hAnsi="DecimaWE Rg"/>
          <w:b/>
          <w:noProof/>
          <w:sz w:val="36"/>
          <w:szCs w:val="36"/>
          <w:u w:val="single"/>
        </w:rPr>
        <w:t xml:space="preserve"> -</w:t>
      </w:r>
      <w:r w:rsidR="00E56CC2" w:rsidRPr="005501FB">
        <w:rPr>
          <w:rFonts w:ascii="DecimaWE Rg" w:hAnsi="DecimaWE Rg"/>
          <w:b/>
          <w:noProof/>
          <w:sz w:val="36"/>
          <w:szCs w:val="36"/>
          <w:u w:val="single"/>
        </w:rPr>
        <w:t xml:space="preserve"> Descrizione dettagliata del progetto</w:t>
      </w:r>
      <w:r w:rsidR="007E2E04" w:rsidRPr="007E2E04">
        <w:rPr>
          <w:rFonts w:ascii="DecimaWE Rg" w:hAnsi="DecimaWE Rg"/>
          <w:b/>
          <w:noProof/>
          <w:sz w:val="21"/>
          <w:szCs w:val="21"/>
          <w:u w:val="single"/>
        </w:rPr>
        <w:t xml:space="preserve"> </w:t>
      </w:r>
      <w:r w:rsidR="007E2E04" w:rsidRPr="007E2E04">
        <w:rPr>
          <w:rFonts w:ascii="DecimaWE Rg" w:hAnsi="DecimaWE Rg"/>
          <w:b/>
          <w:noProof/>
          <w:sz w:val="36"/>
          <w:szCs w:val="36"/>
          <w:u w:val="single"/>
        </w:rPr>
        <w:t>di sviluppo imprenditoriale</w:t>
      </w:r>
    </w:p>
    <w:p w:rsidR="00CF3222" w:rsidRDefault="00EA4C68" w:rsidP="00B42D02">
      <w:pPr>
        <w:spacing w:before="120" w:after="120"/>
        <w:jc w:val="both"/>
        <w:rPr>
          <w:rFonts w:ascii="DecimaWE Rg" w:hAnsi="DecimaWE Rg"/>
          <w:noProof/>
          <w:sz w:val="21"/>
          <w:szCs w:val="21"/>
        </w:rPr>
      </w:pPr>
      <w:r w:rsidRPr="002C2F43">
        <w:rPr>
          <w:rFonts w:ascii="DecimaWE Rg" w:hAnsi="DecimaWE Rg"/>
          <w:noProof/>
          <w:sz w:val="21"/>
          <w:szCs w:val="21"/>
        </w:rPr>
        <w:t>In applicazione del</w:t>
      </w:r>
      <w:r w:rsidR="00874600">
        <w:rPr>
          <w:rFonts w:ascii="DecimaWE Rg" w:hAnsi="DecimaWE Rg"/>
          <w:noProof/>
          <w:sz w:val="21"/>
          <w:szCs w:val="21"/>
        </w:rPr>
        <w:t xml:space="preserve"> criterio di va</w:t>
      </w:r>
      <w:r w:rsidRPr="002C2F43">
        <w:rPr>
          <w:rFonts w:ascii="DecimaWE Rg" w:hAnsi="DecimaWE Rg"/>
          <w:noProof/>
          <w:sz w:val="21"/>
          <w:szCs w:val="21"/>
        </w:rPr>
        <w:t>lutazione</w:t>
      </w:r>
      <w:r w:rsidR="00E62D2A" w:rsidRPr="002C2F43">
        <w:rPr>
          <w:rFonts w:ascii="DecimaWE Rg" w:hAnsi="DecimaWE Rg"/>
          <w:b/>
          <w:noProof/>
          <w:sz w:val="21"/>
          <w:szCs w:val="21"/>
        </w:rPr>
        <w:t xml:space="preserve"> 5. Accuratezza e chiarezza progettuale</w:t>
      </w:r>
      <w:r w:rsidR="00E62D2A" w:rsidRPr="002C2F43">
        <w:rPr>
          <w:rFonts w:ascii="DecimaWE Rg" w:hAnsi="DecimaWE Rg"/>
          <w:noProof/>
          <w:sz w:val="21"/>
          <w:szCs w:val="21"/>
        </w:rPr>
        <w:t>, della Sezione 4 dell’allegato C) al bando, illustrar</w:t>
      </w:r>
      <w:r w:rsidR="00E56CC2" w:rsidRPr="002C2F43">
        <w:rPr>
          <w:rFonts w:ascii="DecimaWE Rg" w:hAnsi="DecimaWE Rg"/>
          <w:noProof/>
          <w:sz w:val="21"/>
          <w:szCs w:val="21"/>
        </w:rPr>
        <w:t>e</w:t>
      </w:r>
      <w:r w:rsidR="00B66D3B" w:rsidRPr="002C2F43">
        <w:rPr>
          <w:rFonts w:ascii="DecimaWE Rg" w:hAnsi="DecimaWE Rg"/>
          <w:noProof/>
          <w:sz w:val="21"/>
          <w:szCs w:val="21"/>
        </w:rPr>
        <w:t>,</w:t>
      </w:r>
      <w:r w:rsidR="008E316D" w:rsidRPr="002C2F43">
        <w:rPr>
          <w:rFonts w:ascii="DecimaWE Rg" w:hAnsi="DecimaWE Rg"/>
          <w:noProof/>
          <w:sz w:val="21"/>
          <w:szCs w:val="21"/>
        </w:rPr>
        <w:t xml:space="preserve"> </w:t>
      </w:r>
      <w:r w:rsidR="00E62D2A" w:rsidRPr="002C2F43">
        <w:rPr>
          <w:rFonts w:ascii="DecimaWE Rg" w:hAnsi="DecimaWE Rg"/>
          <w:noProof/>
          <w:sz w:val="21"/>
          <w:szCs w:val="21"/>
        </w:rPr>
        <w:t>in modo dettagliato, completo ed accurato</w:t>
      </w:r>
      <w:r w:rsidR="00F3150A" w:rsidRPr="002C2F43">
        <w:rPr>
          <w:rFonts w:ascii="DecimaWE Rg" w:hAnsi="DecimaWE Rg"/>
          <w:noProof/>
          <w:sz w:val="21"/>
          <w:szCs w:val="21"/>
        </w:rPr>
        <w:t>,</w:t>
      </w:r>
      <w:r w:rsidR="003B2021" w:rsidRPr="002C2F43">
        <w:rPr>
          <w:rFonts w:ascii="DecimaWE Rg" w:hAnsi="DecimaWE Rg"/>
          <w:noProof/>
          <w:sz w:val="21"/>
          <w:szCs w:val="21"/>
        </w:rPr>
        <w:t xml:space="preserve"> </w:t>
      </w:r>
      <w:r w:rsidR="00E62D2A" w:rsidRPr="002C2F43">
        <w:rPr>
          <w:rFonts w:ascii="DecimaWE Rg" w:hAnsi="DecimaWE Rg"/>
          <w:noProof/>
          <w:sz w:val="21"/>
          <w:szCs w:val="21"/>
        </w:rPr>
        <w:t>il progetto</w:t>
      </w:r>
      <w:r w:rsidR="008E316D" w:rsidRPr="002C2F43">
        <w:rPr>
          <w:rFonts w:ascii="DecimaWE Rg" w:hAnsi="DecimaWE Rg"/>
          <w:noProof/>
          <w:sz w:val="21"/>
          <w:szCs w:val="21"/>
        </w:rPr>
        <w:t xml:space="preserve"> di sviluppo imprenditoriale</w:t>
      </w:r>
      <w:r w:rsidR="00BC683F" w:rsidRPr="002C2F43">
        <w:rPr>
          <w:rFonts w:ascii="DecimaWE Rg" w:hAnsi="DecimaWE Rg"/>
          <w:noProof/>
          <w:sz w:val="21"/>
          <w:szCs w:val="21"/>
        </w:rPr>
        <w:t>,</w:t>
      </w:r>
      <w:r w:rsidR="00E56CC2" w:rsidRPr="002C2F43">
        <w:rPr>
          <w:rFonts w:ascii="DecimaWE Rg" w:hAnsi="DecimaWE Rg"/>
          <w:noProof/>
          <w:sz w:val="21"/>
          <w:szCs w:val="21"/>
        </w:rPr>
        <w:t xml:space="preserve"> </w:t>
      </w:r>
      <w:r w:rsidR="00E62D2A" w:rsidRPr="002C2F43">
        <w:rPr>
          <w:rFonts w:ascii="DecimaWE Rg" w:hAnsi="DecimaWE Rg"/>
          <w:noProof/>
          <w:sz w:val="21"/>
          <w:szCs w:val="21"/>
        </w:rPr>
        <w:t xml:space="preserve">con particolare riferimento alla descrizione delle attività </w:t>
      </w:r>
      <w:r w:rsidR="00205A8D" w:rsidRPr="002C2F43">
        <w:rPr>
          <w:rFonts w:ascii="DecimaWE Rg" w:hAnsi="DecimaWE Rg"/>
          <w:noProof/>
          <w:sz w:val="21"/>
          <w:szCs w:val="21"/>
        </w:rPr>
        <w:t xml:space="preserve">progettuali </w:t>
      </w:r>
      <w:r w:rsidR="00E62D2A" w:rsidRPr="002C2F43">
        <w:rPr>
          <w:rFonts w:ascii="DecimaWE Rg" w:hAnsi="DecimaWE Rg"/>
          <w:noProof/>
          <w:sz w:val="21"/>
          <w:szCs w:val="21"/>
        </w:rPr>
        <w:t xml:space="preserve">previste, ai tempi, agli obiettivi e ai risultati attesi, </w:t>
      </w:r>
      <w:r w:rsidR="00DC02DC">
        <w:rPr>
          <w:rFonts w:ascii="DecimaWE Rg" w:hAnsi="DecimaWE Rg"/>
          <w:noProof/>
          <w:sz w:val="21"/>
          <w:szCs w:val="21"/>
        </w:rPr>
        <w:t xml:space="preserve">e </w:t>
      </w:r>
      <w:r w:rsidR="00E62D2A" w:rsidRPr="002C2F43">
        <w:rPr>
          <w:rFonts w:ascii="DecimaWE Rg" w:hAnsi="DecimaWE Rg"/>
          <w:noProof/>
          <w:sz w:val="21"/>
          <w:szCs w:val="21"/>
        </w:rPr>
        <w:t>all’organizzazione.</w:t>
      </w:r>
    </w:p>
    <w:p w:rsidR="002C2F43" w:rsidRPr="0075311E" w:rsidRDefault="002C2F43" w:rsidP="0075311E">
      <w:pPr>
        <w:pStyle w:val="Paragrafoelenco"/>
        <w:numPr>
          <w:ilvl w:val="1"/>
          <w:numId w:val="22"/>
        </w:numPr>
        <w:spacing w:before="120"/>
        <w:jc w:val="both"/>
        <w:outlineLvl w:val="0"/>
        <w:rPr>
          <w:rFonts w:ascii="DecimaWE Rg" w:hAnsi="DecimaWE Rg"/>
          <w:b/>
          <w:noProof/>
          <w:sz w:val="21"/>
          <w:szCs w:val="21"/>
          <w:u w:val="single"/>
        </w:rPr>
      </w:pPr>
      <w:r w:rsidRPr="0075311E">
        <w:rPr>
          <w:rFonts w:ascii="DecimaWE Rg" w:hAnsi="DecimaWE Rg"/>
          <w:b/>
          <w:noProof/>
          <w:sz w:val="21"/>
          <w:szCs w:val="21"/>
          <w:u w:val="single"/>
        </w:rPr>
        <w:t>Decrizione dettagliata del progetto</w:t>
      </w:r>
      <w:r w:rsidRPr="0075311E">
        <w:rPr>
          <w:rFonts w:ascii="DecimaWE Rg" w:hAnsi="DecimaWE Rg"/>
          <w:b/>
          <w:sz w:val="21"/>
          <w:szCs w:val="21"/>
          <w:u w:val="single"/>
        </w:rPr>
        <w:t xml:space="preserve"> </w:t>
      </w:r>
      <w:r w:rsidRPr="0075311E">
        <w:rPr>
          <w:rFonts w:ascii="DecimaWE Rg" w:hAnsi="DecimaWE Rg"/>
          <w:b/>
          <w:noProof/>
          <w:sz w:val="21"/>
          <w:szCs w:val="21"/>
          <w:u w:val="single"/>
        </w:rPr>
        <w:t>di sviluppo imprenditoriale</w:t>
      </w:r>
    </w:p>
    <w:p w:rsidR="00340C3B" w:rsidRDefault="00340C3B" w:rsidP="00340C3B">
      <w:pPr>
        <w:spacing w:before="120"/>
        <w:jc w:val="both"/>
        <w:rPr>
          <w:rFonts w:ascii="DecimaWE Rg" w:hAnsi="DecimaWE Rg"/>
          <w:i/>
          <w:noProof/>
          <w:sz w:val="21"/>
          <w:szCs w:val="21"/>
        </w:rPr>
      </w:pPr>
      <w:r>
        <w:rPr>
          <w:rFonts w:ascii="DecimaWE Rg" w:hAnsi="DecimaWE Rg"/>
          <w:i/>
          <w:noProof/>
          <w:sz w:val="21"/>
          <w:szCs w:val="21"/>
        </w:rPr>
        <w:t xml:space="preserve">Descrivere, </w:t>
      </w:r>
      <w:r w:rsidRPr="002C2F43">
        <w:rPr>
          <w:rFonts w:ascii="DecimaWE Rg" w:hAnsi="DecimaWE Rg"/>
          <w:i/>
          <w:noProof/>
          <w:sz w:val="21"/>
          <w:szCs w:val="21"/>
        </w:rPr>
        <w:t>in modo dettagliato, completo ed accurato</w:t>
      </w:r>
      <w:r>
        <w:rPr>
          <w:rFonts w:ascii="DecimaWE Rg" w:hAnsi="DecimaWE Rg"/>
          <w:i/>
          <w:noProof/>
          <w:sz w:val="21"/>
          <w:szCs w:val="21"/>
        </w:rPr>
        <w:t>, il progetto di sviluppo imprenditoriale, illustrando in particolare le motivazioni alla base dello stesso ed evidenziando l’opportunità di business che si intende cogliere.</w:t>
      </w:r>
    </w:p>
    <w:p w:rsidR="00340C3B" w:rsidRDefault="00340C3B" w:rsidP="00340C3B">
      <w:pPr>
        <w:spacing w:before="120" w:after="120"/>
        <w:jc w:val="both"/>
        <w:rPr>
          <w:rFonts w:ascii="DecimaWE Rg" w:hAnsi="DecimaWE Rg"/>
          <w:noProof/>
          <w:sz w:val="21"/>
          <w:szCs w:val="21"/>
        </w:rPr>
      </w:pPr>
      <w:r w:rsidRPr="001563E2">
        <w:rPr>
          <w:rFonts w:ascii="DecimaWE Rg" w:hAnsi="DecimaWE Rg"/>
          <w:i/>
          <w:noProof/>
          <w:sz w:val="21"/>
          <w:szCs w:val="21"/>
        </w:rPr>
        <w:t xml:space="preserve">(max </w:t>
      </w:r>
      <w:r w:rsidR="00A95C8F" w:rsidRPr="001563E2">
        <w:rPr>
          <w:rFonts w:ascii="DecimaWE Rg" w:hAnsi="DecimaWE Rg"/>
          <w:i/>
          <w:noProof/>
          <w:sz w:val="21"/>
          <w:szCs w:val="21"/>
        </w:rPr>
        <w:t>4</w:t>
      </w:r>
      <w:r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2C2F43" w:rsidTr="00340C3B">
        <w:tc>
          <w:tcPr>
            <w:tcW w:w="9639" w:type="dxa"/>
          </w:tcPr>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tc>
      </w:tr>
    </w:tbl>
    <w:p w:rsidR="002C2F43" w:rsidRDefault="002C2F43" w:rsidP="00BF306F">
      <w:pPr>
        <w:pStyle w:val="CorniceTesto"/>
        <w:spacing w:before="120" w:after="120"/>
        <w:ind w:firstLine="0"/>
        <w:jc w:val="both"/>
        <w:rPr>
          <w:rFonts w:ascii="DecimaWE Rg" w:hAnsi="DecimaWE Rg"/>
          <w:i/>
          <w:sz w:val="21"/>
          <w:szCs w:val="21"/>
        </w:rPr>
        <w:sectPr w:rsidR="002C2F43" w:rsidSect="002C2F43">
          <w:pgSz w:w="11907" w:h="16840" w:code="9"/>
          <w:pgMar w:top="1418" w:right="1134" w:bottom="1134" w:left="1134" w:header="709" w:footer="709" w:gutter="0"/>
          <w:cols w:space="708"/>
          <w:titlePg/>
          <w:docGrid w:linePitch="360"/>
        </w:sectPr>
      </w:pPr>
    </w:p>
    <w:p w:rsidR="00BF306F" w:rsidRPr="002C2F43" w:rsidRDefault="0075311E" w:rsidP="00BF306F">
      <w:pPr>
        <w:pStyle w:val="CorniceTesto"/>
        <w:spacing w:before="120" w:after="120"/>
        <w:ind w:firstLine="0"/>
        <w:jc w:val="both"/>
        <w:rPr>
          <w:rFonts w:ascii="DecimaWE Rg" w:hAnsi="DecimaWE Rg"/>
          <w:b/>
          <w:sz w:val="21"/>
          <w:szCs w:val="21"/>
        </w:rPr>
      </w:pPr>
      <w:r>
        <w:rPr>
          <w:rFonts w:ascii="DecimaWE Rg" w:hAnsi="DecimaWE Rg"/>
          <w:b/>
          <w:sz w:val="21"/>
          <w:szCs w:val="21"/>
        </w:rPr>
        <w:lastRenderedPageBreak/>
        <w:t>1</w:t>
      </w:r>
      <w:r w:rsidR="002C2F43" w:rsidRPr="002C2F43">
        <w:rPr>
          <w:rFonts w:ascii="DecimaWE Rg" w:hAnsi="DecimaWE Rg"/>
          <w:b/>
          <w:sz w:val="21"/>
          <w:szCs w:val="21"/>
        </w:rPr>
        <w:t xml:space="preserve">.2. </w:t>
      </w:r>
      <w:r w:rsidR="002F72B5" w:rsidRPr="0075311E">
        <w:rPr>
          <w:rFonts w:ascii="DecimaWE Rg" w:hAnsi="DecimaWE Rg"/>
          <w:b/>
          <w:sz w:val="21"/>
          <w:szCs w:val="21"/>
          <w:u w:val="single"/>
        </w:rPr>
        <w:t>C</w:t>
      </w:r>
      <w:r w:rsidR="007E2E04" w:rsidRPr="0075311E">
        <w:rPr>
          <w:rFonts w:ascii="DecimaWE Rg" w:hAnsi="DecimaWE Rg"/>
          <w:b/>
          <w:sz w:val="21"/>
          <w:szCs w:val="21"/>
          <w:u w:val="single"/>
        </w:rPr>
        <w:t>ronoprogramma del progetto</w:t>
      </w:r>
      <w:r w:rsidR="007E2E04" w:rsidRPr="002C2F43">
        <w:rPr>
          <w:rFonts w:ascii="DecimaWE Rg" w:hAnsi="DecimaWE Rg"/>
          <w:b/>
          <w:sz w:val="21"/>
          <w:szCs w:val="21"/>
        </w:rPr>
        <w:t>.</w:t>
      </w:r>
    </w:p>
    <w:p w:rsidR="00BF306F" w:rsidRDefault="00BF306F" w:rsidP="00BF306F">
      <w:pPr>
        <w:pStyle w:val="CorniceTesto"/>
        <w:spacing w:before="120" w:after="120"/>
        <w:ind w:firstLine="0"/>
        <w:jc w:val="both"/>
        <w:rPr>
          <w:rFonts w:ascii="DecimaWE Rg" w:hAnsi="DecimaWE Rg"/>
          <w:sz w:val="21"/>
          <w:szCs w:val="21"/>
        </w:rPr>
      </w:pPr>
      <w:r w:rsidRPr="00BF306F">
        <w:rPr>
          <w:rFonts w:ascii="DecimaWE Rg" w:hAnsi="DecimaWE Rg"/>
          <w:sz w:val="21"/>
          <w:szCs w:val="21"/>
        </w:rPr>
        <w:t xml:space="preserve">Ai fini della predisposizione </w:t>
      </w:r>
      <w:r w:rsidR="002F72B5">
        <w:rPr>
          <w:rFonts w:ascii="DecimaWE Rg" w:hAnsi="DecimaWE Rg"/>
          <w:sz w:val="21"/>
          <w:szCs w:val="21"/>
        </w:rPr>
        <w:t xml:space="preserve">dei contenuti </w:t>
      </w:r>
      <w:r w:rsidRPr="00BF306F">
        <w:rPr>
          <w:rFonts w:ascii="DecimaWE Rg" w:hAnsi="DecimaWE Rg"/>
          <w:sz w:val="21"/>
          <w:szCs w:val="21"/>
        </w:rPr>
        <w:t>del programma personalizzato di accelerazione e consolidamento d’impresa finalizzato allo sviluppo imprenditoriale del progetto, il candidato beneficiario provvede</w:t>
      </w:r>
      <w:r>
        <w:rPr>
          <w:rFonts w:ascii="DecimaWE Rg" w:hAnsi="DecimaWE Rg"/>
          <w:sz w:val="21"/>
          <w:szCs w:val="21"/>
        </w:rPr>
        <w:t xml:space="preserve"> a</w:t>
      </w:r>
      <w:r w:rsidR="0075311E">
        <w:rPr>
          <w:rFonts w:ascii="DecimaWE Rg" w:hAnsi="DecimaWE Rg"/>
          <w:sz w:val="21"/>
          <w:szCs w:val="21"/>
        </w:rPr>
        <w:t xml:space="preserve"> compilare la Tabella sottostante, recante il Cronoprogramma del progetto, secondo le modalità di seguito elencate:</w:t>
      </w:r>
    </w:p>
    <w:p w:rsidR="00BF306F" w:rsidRDefault="00BF306F" w:rsidP="00BF306F">
      <w:pPr>
        <w:pStyle w:val="CorniceTesto"/>
        <w:numPr>
          <w:ilvl w:val="0"/>
          <w:numId w:val="20"/>
        </w:numPr>
        <w:spacing w:before="120" w:after="120"/>
        <w:ind w:left="284" w:hanging="284"/>
        <w:jc w:val="both"/>
        <w:rPr>
          <w:rFonts w:ascii="DecimaWE Rg" w:hAnsi="DecimaWE Rg"/>
          <w:sz w:val="21"/>
          <w:szCs w:val="21"/>
        </w:rPr>
      </w:pPr>
      <w:r w:rsidRPr="00BF306F">
        <w:rPr>
          <w:rFonts w:ascii="DecimaWE Rg" w:hAnsi="DecimaWE Rg"/>
          <w:sz w:val="21"/>
          <w:szCs w:val="21"/>
        </w:rPr>
        <w:t xml:space="preserve">articolare il progetto </w:t>
      </w:r>
      <w:r w:rsidR="007E2E04">
        <w:rPr>
          <w:rFonts w:ascii="DecimaWE Rg" w:hAnsi="DecimaWE Rg"/>
          <w:sz w:val="21"/>
          <w:szCs w:val="21"/>
        </w:rPr>
        <w:t>in</w:t>
      </w:r>
      <w:r w:rsidRPr="00BF306F">
        <w:rPr>
          <w:rFonts w:ascii="DecimaWE Rg" w:hAnsi="DecimaWE Rg"/>
          <w:sz w:val="21"/>
          <w:szCs w:val="21"/>
        </w:rPr>
        <w:t xml:space="preserve"> moduli operativi, laddove per modulo operativo s’intende una macro attività, dotata di autonomia funzionale e progettuale;</w:t>
      </w:r>
    </w:p>
    <w:p w:rsidR="00BF306F" w:rsidRPr="00A95C8F" w:rsidRDefault="00BF306F" w:rsidP="00BF306F">
      <w:pPr>
        <w:pStyle w:val="CorniceTesto"/>
        <w:numPr>
          <w:ilvl w:val="0"/>
          <w:numId w:val="20"/>
        </w:numPr>
        <w:spacing w:before="120" w:after="120"/>
        <w:ind w:left="284" w:hanging="284"/>
        <w:jc w:val="both"/>
        <w:rPr>
          <w:rFonts w:ascii="DecimaWE Rg" w:hAnsi="DecimaWE Rg"/>
          <w:sz w:val="21"/>
          <w:szCs w:val="21"/>
        </w:rPr>
      </w:pPr>
      <w:r w:rsidRPr="00A95C8F">
        <w:rPr>
          <w:rFonts w:ascii="DecimaWE Rg" w:hAnsi="DecimaWE Rg"/>
          <w:sz w:val="21"/>
          <w:szCs w:val="21"/>
        </w:rPr>
        <w:t>indicare la durata complessiva di ciascun modulo operativo, nel rispetto del limite di durata previsto all’articolo 7, comma 1, lettera b), del bando (durata progettuale compresa tra un minimo di 12 mesi ed un massimo di 15 mesi);</w:t>
      </w:r>
    </w:p>
    <w:p w:rsidR="00BF306F" w:rsidRPr="00A95C8F" w:rsidRDefault="00BF306F" w:rsidP="00BF306F">
      <w:pPr>
        <w:pStyle w:val="CorniceTesto"/>
        <w:numPr>
          <w:ilvl w:val="0"/>
          <w:numId w:val="20"/>
        </w:numPr>
        <w:spacing w:before="120" w:after="120"/>
        <w:ind w:left="284" w:hanging="284"/>
        <w:jc w:val="both"/>
        <w:rPr>
          <w:rFonts w:ascii="DecimaWE Rg" w:hAnsi="DecimaWE Rg"/>
          <w:sz w:val="21"/>
          <w:szCs w:val="21"/>
        </w:rPr>
      </w:pPr>
      <w:r w:rsidRPr="00F209C8">
        <w:rPr>
          <w:rFonts w:ascii="DecimaWE Rg" w:hAnsi="DecimaWE Rg"/>
          <w:sz w:val="21"/>
          <w:szCs w:val="21"/>
        </w:rPr>
        <w:t xml:space="preserve">descrivere le singole attività progettuali programmate </w:t>
      </w:r>
      <w:r w:rsidR="007E2E04" w:rsidRPr="00F209C8">
        <w:rPr>
          <w:rFonts w:ascii="DecimaWE Rg" w:hAnsi="DecimaWE Rg"/>
          <w:sz w:val="21"/>
          <w:szCs w:val="21"/>
        </w:rPr>
        <w:t>nelle quali si articola</w:t>
      </w:r>
      <w:r w:rsidRPr="00F209C8">
        <w:rPr>
          <w:rFonts w:ascii="DecimaWE Rg" w:hAnsi="DecimaWE Rg"/>
          <w:sz w:val="21"/>
          <w:szCs w:val="21"/>
        </w:rPr>
        <w:t xml:space="preserve"> ciascun modulo operativo, ponendole</w:t>
      </w:r>
      <w:r w:rsidR="0075311E" w:rsidRPr="00F209C8">
        <w:rPr>
          <w:rFonts w:ascii="DecimaWE Rg" w:hAnsi="DecimaWE Rg"/>
          <w:sz w:val="21"/>
          <w:szCs w:val="21"/>
        </w:rPr>
        <w:t xml:space="preserve"> </w:t>
      </w:r>
      <w:r w:rsidRPr="00F209C8">
        <w:rPr>
          <w:rFonts w:ascii="DecimaWE Rg" w:hAnsi="DecimaWE Rg"/>
          <w:sz w:val="21"/>
          <w:szCs w:val="21"/>
        </w:rPr>
        <w:t>in relazione alle</w:t>
      </w:r>
      <w:r w:rsidRPr="00F209C8">
        <w:t xml:space="preserve"> </w:t>
      </w:r>
      <w:r w:rsidRPr="00F209C8">
        <w:rPr>
          <w:rFonts w:ascii="DecimaWE Rg" w:hAnsi="DecimaWE Rg"/>
          <w:sz w:val="21"/>
          <w:szCs w:val="21"/>
        </w:rPr>
        <w:t>tipologie di servizi di cui all’</w:t>
      </w:r>
      <w:r w:rsidR="00D306DB" w:rsidRPr="00F209C8">
        <w:rPr>
          <w:rFonts w:ascii="DecimaWE Rg" w:hAnsi="DecimaWE Rg"/>
          <w:sz w:val="21"/>
          <w:szCs w:val="21"/>
        </w:rPr>
        <w:t xml:space="preserve">articolo 8, comma 1, lettera a), </w:t>
      </w:r>
      <w:r w:rsidR="00A95C8F" w:rsidRPr="00F209C8">
        <w:rPr>
          <w:rFonts w:ascii="DecimaWE Rg" w:hAnsi="DecimaWE Rg"/>
          <w:sz w:val="21"/>
          <w:szCs w:val="21"/>
        </w:rPr>
        <w:t>del</w:t>
      </w:r>
      <w:r w:rsidR="00A95C8F">
        <w:rPr>
          <w:rFonts w:ascii="DecimaWE Rg" w:hAnsi="DecimaWE Rg"/>
          <w:sz w:val="21"/>
          <w:szCs w:val="21"/>
        </w:rPr>
        <w:t xml:space="preserve"> bando</w:t>
      </w:r>
      <w:r w:rsidR="0075311E" w:rsidRPr="00A95C8F">
        <w:rPr>
          <w:rFonts w:ascii="DecimaWE Rg" w:hAnsi="DecimaWE Rg"/>
          <w:sz w:val="21"/>
          <w:szCs w:val="21"/>
        </w:rPr>
        <w:t xml:space="preserve">, nonché agli </w:t>
      </w:r>
      <w:r w:rsidR="00D306DB" w:rsidRPr="00A95C8F">
        <w:rPr>
          <w:rFonts w:ascii="DecimaWE Rg" w:hAnsi="DecimaWE Rg"/>
          <w:sz w:val="21"/>
          <w:szCs w:val="21"/>
        </w:rPr>
        <w:t xml:space="preserve">eventuali </w:t>
      </w:r>
      <w:r w:rsidR="0075311E" w:rsidRPr="00A95C8F">
        <w:rPr>
          <w:rFonts w:ascii="DecimaWE Rg" w:hAnsi="DecimaWE Rg"/>
          <w:sz w:val="21"/>
          <w:szCs w:val="21"/>
        </w:rPr>
        <w:t>ulteriori servizi accessori</w:t>
      </w:r>
      <w:r w:rsidR="00D306DB" w:rsidRPr="00A95C8F">
        <w:rPr>
          <w:rFonts w:ascii="DecimaWE Rg" w:hAnsi="DecimaWE Rg"/>
          <w:sz w:val="21"/>
          <w:szCs w:val="21"/>
        </w:rPr>
        <w:t xml:space="preserve"> di cui all’articolo 8, comma 2, del bando, scegliendo fra quelli elencati nella Sezione 3</w:t>
      </w:r>
      <w:r w:rsidRPr="00A95C8F">
        <w:rPr>
          <w:rFonts w:ascii="DecimaWE Rg" w:hAnsi="DecimaWE Rg"/>
          <w:sz w:val="21"/>
          <w:szCs w:val="21"/>
        </w:rPr>
        <w:t>;</w:t>
      </w:r>
    </w:p>
    <w:p w:rsidR="00BF306F" w:rsidRDefault="00BF306F" w:rsidP="00BF306F">
      <w:pPr>
        <w:pStyle w:val="CorniceTesto"/>
        <w:numPr>
          <w:ilvl w:val="0"/>
          <w:numId w:val="20"/>
        </w:numPr>
        <w:spacing w:before="120" w:after="120"/>
        <w:ind w:left="284" w:hanging="284"/>
        <w:jc w:val="both"/>
        <w:rPr>
          <w:rFonts w:ascii="DecimaWE Rg" w:hAnsi="DecimaWE Rg"/>
          <w:sz w:val="21"/>
          <w:szCs w:val="21"/>
        </w:rPr>
      </w:pPr>
      <w:r>
        <w:rPr>
          <w:rFonts w:ascii="DecimaWE Rg" w:hAnsi="DecimaWE Rg"/>
          <w:sz w:val="21"/>
          <w:szCs w:val="21"/>
        </w:rPr>
        <w:t>i</w:t>
      </w:r>
      <w:r w:rsidRPr="00BF306F">
        <w:rPr>
          <w:rFonts w:ascii="DecimaWE Rg" w:hAnsi="DecimaWE Rg"/>
          <w:sz w:val="21"/>
          <w:szCs w:val="21"/>
        </w:rPr>
        <w:t xml:space="preserve">ndicare </w:t>
      </w:r>
      <w:r>
        <w:rPr>
          <w:rFonts w:ascii="DecimaWE Rg" w:hAnsi="DecimaWE Rg"/>
          <w:sz w:val="21"/>
          <w:szCs w:val="21"/>
        </w:rPr>
        <w:t xml:space="preserve">per ciascun </w:t>
      </w:r>
      <w:r w:rsidR="007E2E04">
        <w:rPr>
          <w:rFonts w:ascii="DecimaWE Rg" w:hAnsi="DecimaWE Rg"/>
          <w:sz w:val="21"/>
          <w:szCs w:val="21"/>
        </w:rPr>
        <w:t xml:space="preserve">modulo </w:t>
      </w:r>
      <w:r>
        <w:rPr>
          <w:rFonts w:ascii="DecimaWE Rg" w:hAnsi="DecimaWE Rg"/>
          <w:sz w:val="21"/>
          <w:szCs w:val="21"/>
        </w:rPr>
        <w:t>operativo i risultati attesi ponendoli in relazione a</w:t>
      </w:r>
      <w:r w:rsidRPr="00BF306F">
        <w:rPr>
          <w:rFonts w:ascii="DecimaWE Rg" w:hAnsi="DecimaWE Rg"/>
          <w:sz w:val="21"/>
          <w:szCs w:val="21"/>
        </w:rPr>
        <w:t xml:space="preserve">gli obiettivi produttivi, commerciali, organizzativi e sociali perseguiti dal progetto, nonché </w:t>
      </w:r>
      <w:r>
        <w:rPr>
          <w:rFonts w:ascii="DecimaWE Rg" w:hAnsi="DecimaWE Rg"/>
          <w:sz w:val="21"/>
          <w:szCs w:val="21"/>
        </w:rPr>
        <w:t>a</w:t>
      </w:r>
      <w:r w:rsidRPr="00BF306F">
        <w:rPr>
          <w:rFonts w:ascii="DecimaWE Rg" w:hAnsi="DecimaWE Rg"/>
          <w:sz w:val="21"/>
          <w:szCs w:val="21"/>
        </w:rPr>
        <w:t xml:space="preserve">i mercati ed </w:t>
      </w:r>
      <w:r>
        <w:rPr>
          <w:rFonts w:ascii="DecimaWE Rg" w:hAnsi="DecimaWE Rg"/>
          <w:sz w:val="21"/>
          <w:szCs w:val="21"/>
        </w:rPr>
        <w:t>a</w:t>
      </w:r>
      <w:r w:rsidRPr="00BF306F">
        <w:rPr>
          <w:rFonts w:ascii="DecimaWE Rg" w:hAnsi="DecimaWE Rg"/>
          <w:sz w:val="21"/>
          <w:szCs w:val="21"/>
        </w:rPr>
        <w:t>i bisogni del mercato che si intendono e</w:t>
      </w:r>
      <w:r>
        <w:rPr>
          <w:rFonts w:ascii="DecimaWE Rg" w:hAnsi="DecimaWE Rg"/>
          <w:sz w:val="21"/>
          <w:szCs w:val="21"/>
        </w:rPr>
        <w:t>/o</w:t>
      </w:r>
      <w:r w:rsidRPr="00BF306F">
        <w:rPr>
          <w:rFonts w:ascii="DecimaWE Rg" w:hAnsi="DecimaWE Rg"/>
          <w:sz w:val="21"/>
          <w:szCs w:val="21"/>
        </w:rPr>
        <w:t xml:space="preserve"> prevedono di soddisfare.</w:t>
      </w:r>
    </w:p>
    <w:p w:rsidR="002C2F43" w:rsidRDefault="002C2F43" w:rsidP="002F72B5">
      <w:pPr>
        <w:pStyle w:val="CorniceTesto"/>
        <w:spacing w:before="120" w:after="120"/>
        <w:ind w:firstLine="0"/>
        <w:jc w:val="both"/>
        <w:rPr>
          <w:rFonts w:ascii="DecimaWE Rg" w:hAnsi="DecimaWE Rg"/>
          <w:b/>
          <w:sz w:val="21"/>
          <w:szCs w:val="21"/>
        </w:rPr>
      </w:pPr>
    </w:p>
    <w:p w:rsidR="007E2E04" w:rsidRPr="007E2E04" w:rsidRDefault="002F72B5" w:rsidP="002F72B5">
      <w:pPr>
        <w:pStyle w:val="CorniceTesto"/>
        <w:spacing w:before="120" w:after="120"/>
        <w:ind w:firstLine="0"/>
        <w:jc w:val="both"/>
        <w:rPr>
          <w:rFonts w:ascii="DecimaWE Rg" w:hAnsi="DecimaWE Rg"/>
          <w:b/>
          <w:sz w:val="21"/>
          <w:szCs w:val="21"/>
        </w:rPr>
      </w:pPr>
      <w:r>
        <w:rPr>
          <w:rFonts w:ascii="DecimaWE Rg" w:hAnsi="DecimaWE Rg"/>
          <w:b/>
          <w:sz w:val="21"/>
          <w:szCs w:val="21"/>
        </w:rPr>
        <w:t>Tabella</w:t>
      </w:r>
      <w:r w:rsidR="007E2E04">
        <w:rPr>
          <w:rFonts w:ascii="DecimaWE Rg" w:hAnsi="DecimaWE Rg"/>
          <w:b/>
          <w:sz w:val="21"/>
          <w:szCs w:val="21"/>
        </w:rPr>
        <w:t xml:space="preserve">. </w:t>
      </w:r>
      <w:r w:rsidR="007E2E04" w:rsidRPr="007E2E04">
        <w:rPr>
          <w:rFonts w:ascii="DecimaWE Rg" w:hAnsi="DecimaWE Rg"/>
          <w:b/>
          <w:sz w:val="21"/>
          <w:szCs w:val="21"/>
        </w:rPr>
        <w:t>Cronoprogramma del progetto.</w:t>
      </w:r>
    </w:p>
    <w:tbl>
      <w:tblPr>
        <w:tblW w:w="5000" w:type="pct"/>
        <w:tblCellMar>
          <w:left w:w="0" w:type="dxa"/>
          <w:right w:w="0" w:type="dxa"/>
        </w:tblCellMar>
        <w:tblLook w:val="01E0" w:firstRow="1" w:lastRow="1" w:firstColumn="1" w:lastColumn="1" w:noHBand="0" w:noVBand="0"/>
      </w:tblPr>
      <w:tblGrid>
        <w:gridCol w:w="1537"/>
        <w:gridCol w:w="1529"/>
        <w:gridCol w:w="6057"/>
        <w:gridCol w:w="4052"/>
        <w:gridCol w:w="4052"/>
        <w:gridCol w:w="4051"/>
      </w:tblGrid>
      <w:tr w:rsidR="00D306DB" w:rsidRPr="005501FB" w:rsidTr="00F209C8">
        <w:trPr>
          <w:trHeight w:hRule="exact" w:val="1211"/>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8F527D" w:rsidRDefault="00D306DB" w:rsidP="00BF306F">
            <w:pPr>
              <w:pStyle w:val="TableParagraph"/>
              <w:spacing w:before="30"/>
              <w:ind w:left="30"/>
              <w:jc w:val="center"/>
              <w:rPr>
                <w:rFonts w:ascii="DecimaWE Rg" w:eastAsia="Times New Roman" w:hAnsi="DecimaWE Rg"/>
                <w:b/>
                <w:noProof/>
                <w:sz w:val="21"/>
                <w:szCs w:val="21"/>
                <w:lang w:val="it-IT"/>
              </w:rPr>
            </w:pPr>
            <w:r w:rsidRPr="008F527D">
              <w:rPr>
                <w:rFonts w:ascii="DecimaWE Rg" w:hAnsi="DecimaWE Rg"/>
                <w:b/>
                <w:noProof/>
                <w:sz w:val="21"/>
                <w:szCs w:val="21"/>
                <w:lang w:val="it-IT"/>
              </w:rPr>
              <w:t>M</w:t>
            </w:r>
            <w:r>
              <w:rPr>
                <w:rFonts w:ascii="DecimaWE Rg" w:hAnsi="DecimaWE Rg"/>
                <w:b/>
                <w:noProof/>
                <w:sz w:val="21"/>
                <w:szCs w:val="21"/>
                <w:lang w:val="it-IT"/>
              </w:rPr>
              <w:t>odulo</w:t>
            </w:r>
            <w:r w:rsidRPr="008F527D">
              <w:rPr>
                <w:rFonts w:ascii="DecimaWE Rg" w:hAnsi="DecimaWE Rg"/>
                <w:b/>
                <w:noProof/>
                <w:sz w:val="21"/>
                <w:szCs w:val="21"/>
                <w:lang w:val="it-IT"/>
              </w:rPr>
              <w:t xml:space="preserve"> operativ</w:t>
            </w:r>
            <w:r>
              <w:rPr>
                <w:rFonts w:ascii="DecimaWE Rg" w:hAnsi="DecimaWE Rg"/>
                <w:b/>
                <w:noProof/>
                <w:sz w:val="21"/>
                <w:szCs w:val="21"/>
                <w:lang w:val="it-IT"/>
              </w:rPr>
              <w:t>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Default="00D306DB" w:rsidP="00B71B84">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Durata</w:t>
            </w:r>
          </w:p>
          <w:p w:rsidR="00D306DB" w:rsidRPr="00F209C8" w:rsidRDefault="00D306DB" w:rsidP="007E2E04">
            <w:pPr>
              <w:pStyle w:val="TableParagraph"/>
              <w:spacing w:before="30"/>
              <w:ind w:left="30"/>
              <w:jc w:val="center"/>
              <w:rPr>
                <w:rFonts w:ascii="DecimaWE Rg" w:hAnsi="DecimaWE Rg"/>
                <w:noProof/>
                <w:sz w:val="21"/>
                <w:szCs w:val="21"/>
                <w:lang w:val="it-IT"/>
              </w:rPr>
            </w:pPr>
            <w:r w:rsidRPr="00F209C8">
              <w:rPr>
                <w:rFonts w:ascii="DecimaWE Rg" w:hAnsi="DecimaWE Rg"/>
                <w:noProof/>
                <w:sz w:val="21"/>
                <w:szCs w:val="21"/>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EA2F1F" w:rsidRDefault="00D306DB" w:rsidP="00F209C8">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Attività progettuali</w:t>
            </w:r>
          </w:p>
          <w:p w:rsidR="00F209C8" w:rsidRPr="00F209C8" w:rsidRDefault="00F209C8" w:rsidP="00F209C8">
            <w:pPr>
              <w:pStyle w:val="TableParagraph"/>
              <w:spacing w:before="30"/>
              <w:ind w:left="30"/>
              <w:jc w:val="center"/>
              <w:rPr>
                <w:rFonts w:ascii="DecimaWE Rg" w:hAnsi="DecimaWE Rg"/>
                <w:b/>
                <w:noProof/>
                <w:sz w:val="21"/>
                <w:szCs w:val="21"/>
                <w:lang w:val="it-IT"/>
              </w:rPr>
            </w:pPr>
            <w:r w:rsidRPr="00F209C8">
              <w:rPr>
                <w:rFonts w:ascii="DecimaWE Rg" w:hAnsi="DecimaWE Rg"/>
                <w:sz w:val="21"/>
                <w:szCs w:val="21"/>
                <w:lang w:val="it-IT"/>
              </w:rPr>
              <w:t>(</w:t>
            </w:r>
            <w:proofErr w:type="spellStart"/>
            <w:r w:rsidRPr="00F209C8">
              <w:rPr>
                <w:rFonts w:ascii="DecimaWE Rg" w:hAnsi="DecimaWE Rg"/>
                <w:sz w:val="21"/>
                <w:szCs w:val="21"/>
                <w:lang w:val="it-IT"/>
              </w:rPr>
              <w:t>max</w:t>
            </w:r>
            <w:proofErr w:type="spellEnd"/>
            <w:r w:rsidRPr="00F209C8">
              <w:rPr>
                <w:rFonts w:ascii="DecimaWE Rg" w:hAnsi="DecimaWE Rg"/>
                <w:sz w:val="21"/>
                <w:szCs w:val="21"/>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 xml:space="preserve">Tipologie di servizi di cui all’articolo 8, </w:t>
            </w:r>
          </w:p>
          <w:p w:rsidR="00D306DB"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 xml:space="preserve">comma 1, lettera a) </w:t>
            </w:r>
          </w:p>
          <w:p w:rsidR="00F209C8" w:rsidRDefault="00F209C8" w:rsidP="00F209C8">
            <w:pPr>
              <w:pStyle w:val="TableParagraph"/>
              <w:spacing w:before="30"/>
              <w:ind w:left="30"/>
              <w:jc w:val="center"/>
              <w:rPr>
                <w:rFonts w:ascii="DecimaWE Rg" w:hAnsi="DecimaWE Rg"/>
                <w:noProof/>
                <w:sz w:val="21"/>
                <w:szCs w:val="21"/>
                <w:lang w:val="it-IT"/>
              </w:rPr>
            </w:pPr>
            <w:r>
              <w:rPr>
                <w:rFonts w:ascii="DecimaWE Rg" w:hAnsi="DecimaWE Rg"/>
                <w:noProof/>
                <w:sz w:val="21"/>
                <w:szCs w:val="21"/>
                <w:lang w:val="it-IT"/>
              </w:rPr>
              <w:t>(</w:t>
            </w:r>
            <w:r w:rsidRPr="00F209C8">
              <w:rPr>
                <w:rFonts w:ascii="DecimaWE Rg" w:hAnsi="DecimaWE Rg"/>
                <w:noProof/>
                <w:sz w:val="21"/>
                <w:szCs w:val="21"/>
                <w:lang w:val="it-IT"/>
              </w:rPr>
              <w:t xml:space="preserve">Indicare i codici identificativi dei servizi </w:t>
            </w:r>
          </w:p>
          <w:p w:rsidR="00F209C8" w:rsidRPr="00F209C8" w:rsidRDefault="00F209C8" w:rsidP="00F209C8">
            <w:pPr>
              <w:pStyle w:val="TableParagraph"/>
              <w:spacing w:before="30"/>
              <w:ind w:left="30"/>
              <w:jc w:val="center"/>
              <w:rPr>
                <w:rFonts w:ascii="DecimaWE Rg" w:hAnsi="DecimaWE Rg"/>
                <w:noProof/>
                <w:sz w:val="21"/>
                <w:szCs w:val="21"/>
                <w:lang w:val="it-IT"/>
              </w:rPr>
            </w:pPr>
            <w:r w:rsidRPr="00F209C8">
              <w:rPr>
                <w:rFonts w:ascii="DecimaWE Rg" w:hAnsi="DecimaWE Rg"/>
                <w:noProof/>
                <w:sz w:val="21"/>
                <w:szCs w:val="21"/>
                <w:lang w:val="it-IT"/>
              </w:rPr>
              <w:t>elencati nella Sezione 2</w:t>
            </w:r>
            <w:r>
              <w:rPr>
                <w:rFonts w:ascii="DecimaWE Rg" w:hAnsi="DecimaWE Rg"/>
                <w:noProof/>
                <w:sz w:val="21"/>
                <w:szCs w:val="21"/>
                <w:lang w:val="it-IT"/>
              </w:rPr>
              <w:t>)</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Default="00D306DB" w:rsidP="00D306DB">
            <w:pPr>
              <w:pStyle w:val="TableParagraph"/>
              <w:spacing w:before="30"/>
              <w:ind w:left="30"/>
              <w:jc w:val="center"/>
              <w:rPr>
                <w:rFonts w:ascii="DecimaWE Rg" w:hAnsi="DecimaWE Rg"/>
                <w:b/>
                <w:noProof/>
                <w:sz w:val="21"/>
                <w:szCs w:val="21"/>
                <w:lang w:val="it-IT"/>
              </w:rPr>
            </w:pPr>
            <w:r w:rsidRPr="00D306DB">
              <w:rPr>
                <w:rFonts w:ascii="DecimaWE Rg" w:hAnsi="DecimaWE Rg"/>
                <w:b/>
                <w:noProof/>
                <w:sz w:val="21"/>
                <w:szCs w:val="21"/>
                <w:lang w:val="it-IT"/>
              </w:rPr>
              <w:t>Tipologie di servizi di cui all’articolo 8,</w:t>
            </w:r>
          </w:p>
          <w:p w:rsidR="00D306DB" w:rsidRPr="008F527D" w:rsidRDefault="00D306DB" w:rsidP="00D306DB">
            <w:pPr>
              <w:pStyle w:val="TableParagraph"/>
              <w:spacing w:before="30"/>
              <w:ind w:left="30"/>
              <w:jc w:val="center"/>
              <w:rPr>
                <w:rFonts w:ascii="DecimaWE Rg" w:hAnsi="DecimaWE Rg"/>
                <w:b/>
                <w:noProof/>
                <w:sz w:val="21"/>
                <w:szCs w:val="21"/>
                <w:lang w:val="it-IT"/>
              </w:rPr>
            </w:pPr>
            <w:r w:rsidRPr="00D306DB">
              <w:rPr>
                <w:rFonts w:ascii="DecimaWE Rg" w:hAnsi="DecimaWE Rg"/>
                <w:b/>
                <w:noProof/>
                <w:sz w:val="21"/>
                <w:szCs w:val="21"/>
                <w:lang w:val="it-IT"/>
              </w:rPr>
              <w:t>comma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5501FB" w:rsidRDefault="00D306DB" w:rsidP="00F209C8">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Risultati attesi</w:t>
            </w:r>
          </w:p>
        </w:tc>
      </w:tr>
      <w:tr w:rsidR="00A95C8F" w:rsidRPr="005501FB"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tc>
        <w:tc>
          <w:tcPr>
            <w:tcW w:w="359" w:type="pct"/>
            <w:vMerge w:val="restart"/>
            <w:tcBorders>
              <w:top w:val="single" w:sz="6" w:space="0" w:color="828282"/>
              <w:left w:val="single" w:sz="6" w:space="0" w:color="828282"/>
              <w:right w:val="single" w:sz="6" w:space="0" w:color="828282"/>
            </w:tcBorders>
          </w:tcPr>
          <w:p w:rsidR="00A95C8F" w:rsidRPr="00EA4C68" w:rsidRDefault="00A95C8F" w:rsidP="00394B9E">
            <w:pPr>
              <w:rPr>
                <w:rFonts w:ascii="DecimaWE Rg" w:hAnsi="DecimaWE Rg"/>
                <w:sz w:val="21"/>
                <w:szCs w:val="21"/>
              </w:rPr>
            </w:pPr>
          </w:p>
          <w:p w:rsidR="00A95C8F" w:rsidRPr="00EA4C68" w:rsidRDefault="00A95C8F" w:rsidP="00394B9E">
            <w:pPr>
              <w:rPr>
                <w:rFonts w:ascii="DecimaWE Rg" w:hAnsi="DecimaWE Rg"/>
                <w:sz w:val="21"/>
                <w:szCs w:val="21"/>
              </w:rPr>
            </w:pPr>
            <w:r w:rsidRPr="00EA4C68">
              <w:rPr>
                <w:rFonts w:ascii="DecimaWE Rg" w:hAnsi="DecimaWE Rg"/>
                <w:sz w:val="21"/>
                <w:szCs w:val="21"/>
              </w:rPr>
              <w:t>Mese inizio:</w:t>
            </w:r>
          </w:p>
          <w:p w:rsidR="00A95C8F" w:rsidRPr="00EA4C68" w:rsidRDefault="00A95C8F" w:rsidP="00394B9E">
            <w:pPr>
              <w:rPr>
                <w:rFonts w:ascii="DecimaWE Rg" w:hAnsi="DecimaWE Rg"/>
                <w:sz w:val="21"/>
                <w:szCs w:val="21"/>
              </w:rPr>
            </w:pPr>
          </w:p>
          <w:p w:rsidR="00A95C8F" w:rsidRPr="00EA4C68" w:rsidRDefault="00A95C8F" w:rsidP="00394B9E">
            <w:pPr>
              <w:rPr>
                <w:rFonts w:ascii="DecimaWE Rg" w:hAnsi="DecimaWE Rg"/>
                <w:sz w:val="21"/>
                <w:szCs w:val="21"/>
              </w:rPr>
            </w:pPr>
          </w:p>
          <w:p w:rsidR="00A95C8F" w:rsidRPr="00EA4C68" w:rsidRDefault="00A95C8F" w:rsidP="00B71B84">
            <w:pPr>
              <w:rPr>
                <w:rFonts w:ascii="DecimaWE Rg" w:hAnsi="DecimaWE Rg"/>
                <w:sz w:val="21"/>
                <w:szCs w:val="21"/>
              </w:rPr>
            </w:pPr>
            <w:r w:rsidRPr="00EA4C68">
              <w:rPr>
                <w:rFonts w:ascii="DecimaWE Rg" w:hAnsi="DecimaWE Rg"/>
                <w:sz w:val="21"/>
                <w:szCs w:val="21"/>
              </w:rPr>
              <w:t>Mese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val="restart"/>
            <w:tcBorders>
              <w:top w:val="single" w:sz="6" w:space="0" w:color="828282"/>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p w:rsidR="00A95C8F" w:rsidRPr="005501FB" w:rsidRDefault="00A95C8F" w:rsidP="00394B9E">
            <w:pPr>
              <w:pStyle w:val="TableParagraph"/>
              <w:spacing w:before="30"/>
              <w:ind w:left="30"/>
              <w:jc w:val="both"/>
              <w:rPr>
                <w:rFonts w:ascii="DecimaWE Rg" w:hAnsi="DecimaWE Rg"/>
                <w:sz w:val="21"/>
                <w:szCs w:val="21"/>
              </w:rPr>
            </w:pPr>
          </w:p>
        </w:tc>
      </w:tr>
      <w:tr w:rsidR="00A95C8F" w:rsidRPr="005501FB" w:rsidTr="00CC5F1B">
        <w:trPr>
          <w:trHeight w:val="567"/>
        </w:trPr>
        <w:tc>
          <w:tcPr>
            <w:tcW w:w="361" w:type="pct"/>
            <w:vMerge/>
            <w:tcBorders>
              <w:left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right w:val="single" w:sz="6" w:space="0" w:color="828282"/>
            </w:tcBorders>
          </w:tcPr>
          <w:p w:rsidR="00A95C8F" w:rsidRPr="00EA4C68" w:rsidRDefault="00A95C8F" w:rsidP="00394B9E">
            <w:pPr>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p>
        </w:tc>
      </w:tr>
      <w:tr w:rsidR="00A95C8F" w:rsidRPr="005501FB" w:rsidTr="00CC5F1B">
        <w:trPr>
          <w:trHeight w:val="567"/>
        </w:trPr>
        <w:tc>
          <w:tcPr>
            <w:tcW w:w="361" w:type="pct"/>
            <w:vMerge/>
            <w:tcBorders>
              <w:left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right w:val="single" w:sz="6" w:space="0" w:color="828282"/>
            </w:tcBorders>
          </w:tcPr>
          <w:p w:rsidR="00A95C8F" w:rsidRPr="00EA4C68" w:rsidRDefault="00A95C8F" w:rsidP="00394B9E">
            <w:pPr>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p>
        </w:tc>
      </w:tr>
      <w:tr w:rsidR="00D306DB" w:rsidRPr="005501FB" w:rsidTr="001563E2">
        <w:trPr>
          <w:trHeight w:hRule="exact" w:val="1211"/>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EA4C68" w:rsidRDefault="00D306DB" w:rsidP="00205A8D">
            <w:pPr>
              <w:pStyle w:val="TableParagraph"/>
              <w:spacing w:before="30"/>
              <w:ind w:left="30"/>
              <w:jc w:val="center"/>
              <w:rPr>
                <w:rFonts w:ascii="DecimaWE Rg" w:eastAsia="Times New Roman" w:hAnsi="DecimaWE Rg"/>
                <w:b/>
                <w:noProof/>
                <w:sz w:val="21"/>
                <w:szCs w:val="21"/>
                <w:lang w:val="it-IT"/>
              </w:rPr>
            </w:pPr>
            <w:r w:rsidRPr="00EA4C68">
              <w:rPr>
                <w:rFonts w:ascii="DecimaWE Rg" w:hAnsi="DecimaWE Rg"/>
                <w:b/>
                <w:noProof/>
                <w:sz w:val="21"/>
                <w:szCs w:val="21"/>
                <w:lang w:val="it-IT"/>
              </w:rPr>
              <w:t>M</w:t>
            </w:r>
            <w:r>
              <w:rPr>
                <w:rFonts w:ascii="DecimaWE Rg" w:hAnsi="DecimaWE Rg"/>
                <w:b/>
                <w:noProof/>
                <w:sz w:val="21"/>
                <w:szCs w:val="21"/>
                <w:lang w:val="it-IT"/>
              </w:rPr>
              <w:t>odulo operativo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EA4C68" w:rsidRDefault="00D306DB" w:rsidP="00970E41">
            <w:pPr>
              <w:pStyle w:val="TableParagraph"/>
              <w:spacing w:before="30"/>
              <w:ind w:left="30"/>
              <w:jc w:val="center"/>
              <w:rPr>
                <w:rFonts w:ascii="DecimaWE Rg" w:hAnsi="DecimaWE Rg"/>
                <w:b/>
                <w:noProof/>
                <w:sz w:val="21"/>
                <w:szCs w:val="21"/>
                <w:lang w:val="it-IT"/>
              </w:rPr>
            </w:pPr>
            <w:r w:rsidRPr="00EA4C68">
              <w:rPr>
                <w:rFonts w:ascii="DecimaWE Rg" w:hAnsi="DecimaWE Rg"/>
                <w:b/>
                <w:noProof/>
                <w:sz w:val="21"/>
                <w:szCs w:val="21"/>
                <w:lang w:val="it-IT"/>
              </w:rPr>
              <w:t>Durata</w:t>
            </w:r>
          </w:p>
          <w:p w:rsidR="00D306DB" w:rsidRPr="00EA4C68" w:rsidRDefault="00D306DB" w:rsidP="00970E41">
            <w:pPr>
              <w:pStyle w:val="TableParagraph"/>
              <w:spacing w:before="30"/>
              <w:ind w:left="30"/>
              <w:jc w:val="center"/>
              <w:rPr>
                <w:rFonts w:ascii="DecimaWE Rg" w:hAnsi="DecimaWE Rg"/>
                <w:b/>
                <w:noProof/>
                <w:sz w:val="21"/>
                <w:szCs w:val="21"/>
                <w:lang w:val="it-IT"/>
              </w:rPr>
            </w:pPr>
            <w:r w:rsidRPr="00EA4C68">
              <w:rPr>
                <w:rFonts w:ascii="DecimaWE Rg" w:hAnsi="DecimaWE Rg"/>
                <w:b/>
                <w:noProof/>
                <w:sz w:val="21"/>
                <w:szCs w:val="21"/>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Default="00D306DB" w:rsidP="00970E41">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Attività progettuali</w:t>
            </w:r>
          </w:p>
          <w:p w:rsidR="00EA2F1F" w:rsidRPr="008F527D" w:rsidRDefault="001563E2" w:rsidP="00970E41">
            <w:pPr>
              <w:pStyle w:val="TableParagraph"/>
              <w:spacing w:before="30"/>
              <w:ind w:left="30"/>
              <w:jc w:val="center"/>
              <w:rPr>
                <w:rFonts w:ascii="DecimaWE Rg" w:eastAsia="Times New Roman" w:hAnsi="DecimaWE Rg"/>
                <w:b/>
                <w:noProof/>
                <w:sz w:val="21"/>
                <w:szCs w:val="21"/>
                <w:lang w:val="it-IT"/>
              </w:rPr>
            </w:pPr>
            <w:r w:rsidRPr="00F209C8">
              <w:rPr>
                <w:rFonts w:ascii="DecimaWE Rg" w:hAnsi="DecimaWE Rg"/>
                <w:sz w:val="21"/>
                <w:szCs w:val="21"/>
                <w:lang w:val="it-IT"/>
              </w:rPr>
              <w:t>(</w:t>
            </w:r>
            <w:proofErr w:type="spellStart"/>
            <w:r w:rsidRPr="00F209C8">
              <w:rPr>
                <w:rFonts w:ascii="DecimaWE Rg" w:hAnsi="DecimaWE Rg"/>
                <w:sz w:val="21"/>
                <w:szCs w:val="21"/>
                <w:lang w:val="it-IT"/>
              </w:rPr>
              <w:t>max</w:t>
            </w:r>
            <w:proofErr w:type="spellEnd"/>
            <w:r w:rsidRPr="00F209C8">
              <w:rPr>
                <w:rFonts w:ascii="DecimaWE Rg" w:hAnsi="DecimaWE Rg"/>
                <w:sz w:val="21"/>
                <w:szCs w:val="21"/>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 xml:space="preserve">Tipologie di servizi di cui all’articolo 8, </w:t>
            </w:r>
          </w:p>
          <w:p w:rsidR="001563E2"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comma 1, lettera a)</w:t>
            </w:r>
          </w:p>
          <w:p w:rsidR="001563E2" w:rsidRDefault="001563E2" w:rsidP="001563E2">
            <w:pPr>
              <w:pStyle w:val="TableParagraph"/>
              <w:spacing w:before="30"/>
              <w:ind w:left="30"/>
              <w:jc w:val="center"/>
              <w:rPr>
                <w:rFonts w:ascii="DecimaWE Rg" w:hAnsi="DecimaWE Rg"/>
                <w:noProof/>
                <w:sz w:val="21"/>
                <w:szCs w:val="21"/>
                <w:lang w:val="it-IT"/>
              </w:rPr>
            </w:pPr>
            <w:r>
              <w:rPr>
                <w:rFonts w:ascii="DecimaWE Rg" w:hAnsi="DecimaWE Rg"/>
                <w:noProof/>
                <w:sz w:val="21"/>
                <w:szCs w:val="21"/>
                <w:lang w:val="it-IT"/>
              </w:rPr>
              <w:t>(</w:t>
            </w:r>
            <w:r w:rsidRPr="00F209C8">
              <w:rPr>
                <w:rFonts w:ascii="DecimaWE Rg" w:hAnsi="DecimaWE Rg"/>
                <w:noProof/>
                <w:sz w:val="21"/>
                <w:szCs w:val="21"/>
                <w:lang w:val="it-IT"/>
              </w:rPr>
              <w:t xml:space="preserve">Indicare i codici identificativi dei servizi </w:t>
            </w:r>
          </w:p>
          <w:p w:rsidR="00D306DB" w:rsidRPr="008F527D" w:rsidRDefault="001563E2" w:rsidP="001563E2">
            <w:pPr>
              <w:pStyle w:val="TableParagraph"/>
              <w:spacing w:before="30"/>
              <w:ind w:left="30"/>
              <w:jc w:val="center"/>
              <w:rPr>
                <w:rFonts w:ascii="DecimaWE Rg" w:hAnsi="DecimaWE Rg"/>
                <w:b/>
                <w:noProof/>
                <w:sz w:val="21"/>
                <w:szCs w:val="21"/>
                <w:lang w:val="it-IT"/>
              </w:rPr>
            </w:pPr>
            <w:r w:rsidRPr="00F209C8">
              <w:rPr>
                <w:rFonts w:ascii="DecimaWE Rg" w:hAnsi="DecimaWE Rg"/>
                <w:noProof/>
                <w:sz w:val="21"/>
                <w:szCs w:val="21"/>
                <w:lang w:val="it-IT"/>
              </w:rPr>
              <w:t>elencati nella Sezione 2</w:t>
            </w:r>
            <w:r>
              <w:rPr>
                <w:rFonts w:ascii="DecimaWE Rg" w:hAnsi="DecimaWE Rg"/>
                <w:noProof/>
                <w:sz w:val="21"/>
                <w:szCs w:val="21"/>
                <w:lang w:val="it-IT"/>
              </w:rPr>
              <w:t>)</w:t>
            </w:r>
            <w:r w:rsidR="00D306DB">
              <w:rPr>
                <w:rFonts w:ascii="DecimaWE Rg" w:hAnsi="DecimaWE Rg"/>
                <w:b/>
                <w:noProof/>
                <w:sz w:val="21"/>
                <w:szCs w:val="21"/>
                <w:lang w:val="it-IT"/>
              </w:rPr>
              <w:t xml:space="preserve"> </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D306DB" w:rsidRDefault="00D306DB" w:rsidP="00D306DB">
            <w:pPr>
              <w:pStyle w:val="TableParagraph"/>
              <w:jc w:val="center"/>
              <w:rPr>
                <w:rFonts w:ascii="DecimaWE Rg" w:hAnsi="DecimaWE Rg"/>
                <w:b/>
                <w:noProof/>
                <w:sz w:val="21"/>
                <w:szCs w:val="21"/>
                <w:lang w:val="it-IT"/>
              </w:rPr>
            </w:pPr>
            <w:r w:rsidRPr="00D306DB">
              <w:rPr>
                <w:rFonts w:ascii="DecimaWE Rg" w:hAnsi="DecimaWE Rg"/>
                <w:b/>
                <w:noProof/>
                <w:sz w:val="21"/>
                <w:szCs w:val="21"/>
                <w:lang w:val="it-IT"/>
              </w:rPr>
              <w:t>Tipologie di servizi di cui all’articolo 8,</w:t>
            </w:r>
          </w:p>
          <w:p w:rsidR="00D306DB" w:rsidRPr="008F527D" w:rsidRDefault="00D306DB" w:rsidP="00D306DB">
            <w:pPr>
              <w:pStyle w:val="TableParagraph"/>
              <w:spacing w:before="30"/>
              <w:ind w:left="30"/>
              <w:jc w:val="center"/>
              <w:rPr>
                <w:rFonts w:ascii="DecimaWE Rg" w:hAnsi="DecimaWE Rg"/>
                <w:b/>
                <w:noProof/>
                <w:sz w:val="21"/>
                <w:szCs w:val="21"/>
                <w:lang w:val="it-IT"/>
              </w:rPr>
            </w:pPr>
            <w:r w:rsidRPr="00D306DB">
              <w:rPr>
                <w:rFonts w:ascii="DecimaWE Rg" w:hAnsi="DecimaWE Rg"/>
                <w:b/>
                <w:noProof/>
                <w:sz w:val="21"/>
                <w:szCs w:val="21"/>
                <w:lang w:val="it-IT"/>
              </w:rPr>
              <w:t>comma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5501FB" w:rsidRDefault="00D306DB" w:rsidP="00970E41">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Risultati attesi</w:t>
            </w:r>
          </w:p>
          <w:p w:rsidR="00D306DB" w:rsidRPr="005501FB" w:rsidRDefault="00D306DB" w:rsidP="00970E41">
            <w:pPr>
              <w:pStyle w:val="TableParagraph"/>
              <w:spacing w:before="30"/>
              <w:ind w:left="30"/>
              <w:jc w:val="center"/>
              <w:rPr>
                <w:rFonts w:ascii="DecimaWE Rg" w:hAnsi="DecimaWE Rg"/>
                <w:b/>
                <w:noProof/>
                <w:sz w:val="21"/>
                <w:szCs w:val="21"/>
                <w:lang w:val="it-IT"/>
              </w:rPr>
            </w:pPr>
          </w:p>
        </w:tc>
      </w:tr>
      <w:tr w:rsidR="00A95C8F" w:rsidRPr="005501FB"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tc>
        <w:tc>
          <w:tcPr>
            <w:tcW w:w="359" w:type="pct"/>
            <w:vMerge w:val="restart"/>
            <w:tcBorders>
              <w:top w:val="single" w:sz="6" w:space="0" w:color="828282"/>
              <w:left w:val="single" w:sz="6" w:space="0" w:color="828282"/>
              <w:right w:val="single" w:sz="6" w:space="0" w:color="828282"/>
            </w:tcBorders>
          </w:tcPr>
          <w:p w:rsidR="00A95C8F" w:rsidRPr="00EA4C68" w:rsidRDefault="00A95C8F" w:rsidP="00483958">
            <w:pPr>
              <w:rPr>
                <w:rFonts w:ascii="DecimaWE Rg" w:hAnsi="DecimaWE Rg"/>
                <w:sz w:val="21"/>
                <w:szCs w:val="21"/>
              </w:rPr>
            </w:pPr>
          </w:p>
          <w:p w:rsidR="00A95C8F" w:rsidRPr="00EA4C68" w:rsidRDefault="00A95C8F" w:rsidP="00483958">
            <w:pPr>
              <w:rPr>
                <w:rFonts w:ascii="DecimaWE Rg" w:hAnsi="DecimaWE Rg"/>
                <w:sz w:val="21"/>
                <w:szCs w:val="21"/>
              </w:rPr>
            </w:pPr>
            <w:r w:rsidRPr="00EA4C68">
              <w:rPr>
                <w:rFonts w:ascii="DecimaWE Rg" w:hAnsi="DecimaWE Rg"/>
                <w:sz w:val="21"/>
                <w:szCs w:val="21"/>
              </w:rPr>
              <w:t>Mese inizio:</w:t>
            </w:r>
          </w:p>
          <w:p w:rsidR="00A95C8F" w:rsidRPr="00EA4C68" w:rsidRDefault="00A95C8F" w:rsidP="00483958">
            <w:pPr>
              <w:rPr>
                <w:rFonts w:ascii="DecimaWE Rg" w:hAnsi="DecimaWE Rg"/>
                <w:sz w:val="21"/>
                <w:szCs w:val="21"/>
              </w:rPr>
            </w:pPr>
          </w:p>
          <w:p w:rsidR="00A95C8F" w:rsidRPr="00EA4C68" w:rsidRDefault="00A95C8F" w:rsidP="00483958">
            <w:pPr>
              <w:rPr>
                <w:rFonts w:ascii="DecimaWE Rg" w:hAnsi="DecimaWE Rg"/>
                <w:sz w:val="21"/>
                <w:szCs w:val="21"/>
              </w:rPr>
            </w:pPr>
          </w:p>
          <w:p w:rsidR="00A95C8F" w:rsidRPr="00EA4C68" w:rsidRDefault="00A95C8F" w:rsidP="00483958">
            <w:pPr>
              <w:rPr>
                <w:rFonts w:ascii="DecimaWE Rg" w:hAnsi="DecimaWE Rg"/>
                <w:sz w:val="21"/>
                <w:szCs w:val="21"/>
              </w:rPr>
            </w:pPr>
            <w:r w:rsidRPr="00EA4C68">
              <w:rPr>
                <w:rFonts w:ascii="DecimaWE Rg" w:hAnsi="DecimaWE Rg"/>
                <w:sz w:val="21"/>
                <w:szCs w:val="21"/>
              </w:rPr>
              <w:t>Mese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val="restart"/>
            <w:tcBorders>
              <w:top w:val="single" w:sz="6" w:space="0" w:color="828282"/>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p w:rsidR="00A95C8F" w:rsidRPr="005501FB" w:rsidRDefault="00A95C8F" w:rsidP="00394B9E">
            <w:pPr>
              <w:pStyle w:val="TableParagraph"/>
              <w:spacing w:before="30"/>
              <w:ind w:left="30"/>
              <w:jc w:val="both"/>
              <w:rPr>
                <w:rFonts w:ascii="DecimaWE Rg" w:hAnsi="DecimaWE Rg"/>
                <w:sz w:val="21"/>
                <w:szCs w:val="21"/>
              </w:rPr>
            </w:pPr>
          </w:p>
        </w:tc>
      </w:tr>
      <w:tr w:rsidR="00A95C8F" w:rsidRPr="005501FB" w:rsidTr="00CC5F1B">
        <w:trPr>
          <w:trHeight w:val="567"/>
        </w:trPr>
        <w:tc>
          <w:tcPr>
            <w:tcW w:w="361" w:type="pct"/>
            <w:vMerge/>
            <w:tcBorders>
              <w:left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right w:val="single" w:sz="6" w:space="0" w:color="828282"/>
            </w:tcBorders>
          </w:tcPr>
          <w:p w:rsidR="00A95C8F" w:rsidRPr="00EA4C68" w:rsidRDefault="00A95C8F" w:rsidP="00394B9E">
            <w:pPr>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lang w:val="it-IT"/>
              </w:rPr>
            </w:pPr>
          </w:p>
        </w:tc>
      </w:tr>
      <w:tr w:rsidR="00A95C8F" w:rsidRPr="005501FB" w:rsidTr="00CC5F1B">
        <w:trPr>
          <w:trHeight w:val="567"/>
        </w:trPr>
        <w:tc>
          <w:tcPr>
            <w:tcW w:w="361" w:type="pct"/>
            <w:vMerge/>
            <w:tcBorders>
              <w:left w:val="single" w:sz="6" w:space="0" w:color="828282"/>
              <w:bottom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bottom w:val="single" w:sz="6" w:space="0" w:color="828282"/>
              <w:right w:val="single" w:sz="6" w:space="0" w:color="828282"/>
            </w:tcBorders>
          </w:tcPr>
          <w:p w:rsidR="00A95C8F" w:rsidRPr="00EA4C68" w:rsidRDefault="00A95C8F" w:rsidP="00394B9E">
            <w:pPr>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p>
        </w:tc>
      </w:tr>
      <w:tr w:rsidR="00D306DB" w:rsidRPr="005501FB" w:rsidTr="001563E2">
        <w:trPr>
          <w:trHeight w:hRule="exact" w:val="1239"/>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EA4C68" w:rsidRDefault="00D306DB" w:rsidP="00970E41">
            <w:pPr>
              <w:pStyle w:val="TableParagraph"/>
              <w:spacing w:before="30"/>
              <w:ind w:left="30"/>
              <w:jc w:val="center"/>
              <w:rPr>
                <w:rFonts w:ascii="DecimaWE Rg" w:eastAsia="Times New Roman" w:hAnsi="DecimaWE Rg"/>
                <w:b/>
                <w:noProof/>
                <w:sz w:val="21"/>
                <w:szCs w:val="21"/>
                <w:lang w:val="it-IT"/>
              </w:rPr>
            </w:pPr>
            <w:r w:rsidRPr="00EA4C68">
              <w:rPr>
                <w:rFonts w:ascii="DecimaWE Rg" w:hAnsi="DecimaWE Rg"/>
                <w:b/>
                <w:noProof/>
                <w:sz w:val="21"/>
                <w:szCs w:val="21"/>
                <w:lang w:val="it-IT"/>
              </w:rPr>
              <w:t>M</w:t>
            </w:r>
            <w:r>
              <w:rPr>
                <w:rFonts w:ascii="DecimaWE Rg" w:hAnsi="DecimaWE Rg"/>
                <w:b/>
                <w:noProof/>
                <w:sz w:val="21"/>
                <w:szCs w:val="21"/>
                <w:lang w:val="it-IT"/>
              </w:rPr>
              <w:t>odulo operativo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EA4C68" w:rsidRDefault="00D306DB" w:rsidP="00970E41">
            <w:pPr>
              <w:pStyle w:val="TableParagraph"/>
              <w:spacing w:before="30"/>
              <w:ind w:left="30"/>
              <w:jc w:val="center"/>
              <w:rPr>
                <w:rFonts w:ascii="DecimaWE Rg" w:hAnsi="DecimaWE Rg"/>
                <w:b/>
                <w:noProof/>
                <w:sz w:val="21"/>
                <w:szCs w:val="21"/>
                <w:lang w:val="it-IT"/>
              </w:rPr>
            </w:pPr>
            <w:r w:rsidRPr="00EA4C68">
              <w:rPr>
                <w:rFonts w:ascii="DecimaWE Rg" w:hAnsi="DecimaWE Rg"/>
                <w:b/>
                <w:noProof/>
                <w:sz w:val="21"/>
                <w:szCs w:val="21"/>
                <w:lang w:val="it-IT"/>
              </w:rPr>
              <w:t>Durata</w:t>
            </w:r>
          </w:p>
          <w:p w:rsidR="00D306DB" w:rsidRPr="00EA4C68" w:rsidRDefault="00D306DB" w:rsidP="00970E41">
            <w:pPr>
              <w:pStyle w:val="TableParagraph"/>
              <w:spacing w:before="30"/>
              <w:ind w:left="30"/>
              <w:jc w:val="center"/>
              <w:rPr>
                <w:rFonts w:ascii="DecimaWE Rg" w:hAnsi="DecimaWE Rg"/>
                <w:b/>
                <w:noProof/>
                <w:sz w:val="21"/>
                <w:szCs w:val="21"/>
                <w:lang w:val="it-IT"/>
              </w:rPr>
            </w:pPr>
            <w:r w:rsidRPr="00EA4C68">
              <w:rPr>
                <w:rFonts w:ascii="DecimaWE Rg" w:hAnsi="DecimaWE Rg"/>
                <w:b/>
                <w:noProof/>
                <w:sz w:val="21"/>
                <w:szCs w:val="21"/>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Default="00D306DB" w:rsidP="00970E41">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Attività progettuali</w:t>
            </w:r>
          </w:p>
          <w:p w:rsidR="00EA2F1F" w:rsidRPr="008F527D" w:rsidRDefault="001563E2" w:rsidP="00970E41">
            <w:pPr>
              <w:pStyle w:val="TableParagraph"/>
              <w:spacing w:before="30"/>
              <w:ind w:left="30"/>
              <w:jc w:val="center"/>
              <w:rPr>
                <w:rFonts w:ascii="DecimaWE Rg" w:eastAsia="Times New Roman" w:hAnsi="DecimaWE Rg"/>
                <w:b/>
                <w:noProof/>
                <w:sz w:val="21"/>
                <w:szCs w:val="21"/>
                <w:lang w:val="it-IT"/>
              </w:rPr>
            </w:pPr>
            <w:r w:rsidRPr="00F209C8">
              <w:rPr>
                <w:rFonts w:ascii="DecimaWE Rg" w:hAnsi="DecimaWE Rg"/>
                <w:sz w:val="21"/>
                <w:szCs w:val="21"/>
                <w:lang w:val="it-IT"/>
              </w:rPr>
              <w:t>(</w:t>
            </w:r>
            <w:proofErr w:type="spellStart"/>
            <w:r w:rsidRPr="00F209C8">
              <w:rPr>
                <w:rFonts w:ascii="DecimaWE Rg" w:hAnsi="DecimaWE Rg"/>
                <w:sz w:val="21"/>
                <w:szCs w:val="21"/>
                <w:lang w:val="it-IT"/>
              </w:rPr>
              <w:t>max</w:t>
            </w:r>
            <w:proofErr w:type="spellEnd"/>
            <w:r w:rsidRPr="00F209C8">
              <w:rPr>
                <w:rFonts w:ascii="DecimaWE Rg" w:hAnsi="DecimaWE Rg"/>
                <w:sz w:val="21"/>
                <w:szCs w:val="21"/>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 xml:space="preserve">Tipologie di servizi di cui all’articolo 8, </w:t>
            </w:r>
          </w:p>
          <w:p w:rsidR="001563E2" w:rsidRDefault="00D306DB" w:rsidP="00D306DB">
            <w:pPr>
              <w:pStyle w:val="TableParagraph"/>
              <w:spacing w:before="30"/>
              <w:ind w:left="30"/>
              <w:jc w:val="center"/>
              <w:rPr>
                <w:rFonts w:ascii="DecimaWE Rg" w:hAnsi="DecimaWE Rg"/>
                <w:b/>
                <w:noProof/>
                <w:sz w:val="21"/>
                <w:szCs w:val="21"/>
                <w:lang w:val="it-IT"/>
              </w:rPr>
            </w:pPr>
            <w:r>
              <w:rPr>
                <w:rFonts w:ascii="DecimaWE Rg" w:hAnsi="DecimaWE Rg"/>
                <w:b/>
                <w:noProof/>
                <w:sz w:val="21"/>
                <w:szCs w:val="21"/>
                <w:lang w:val="it-IT"/>
              </w:rPr>
              <w:t>comma 1, lettera a)</w:t>
            </w:r>
          </w:p>
          <w:p w:rsidR="001563E2" w:rsidRDefault="00D306DB" w:rsidP="001563E2">
            <w:pPr>
              <w:pStyle w:val="TableParagraph"/>
              <w:spacing w:before="30"/>
              <w:ind w:left="30"/>
              <w:jc w:val="center"/>
              <w:rPr>
                <w:rFonts w:ascii="DecimaWE Rg" w:hAnsi="DecimaWE Rg"/>
                <w:noProof/>
                <w:sz w:val="21"/>
                <w:szCs w:val="21"/>
                <w:lang w:val="it-IT"/>
              </w:rPr>
            </w:pPr>
            <w:r>
              <w:rPr>
                <w:rFonts w:ascii="DecimaWE Rg" w:hAnsi="DecimaWE Rg"/>
                <w:b/>
                <w:noProof/>
                <w:sz w:val="21"/>
                <w:szCs w:val="21"/>
                <w:lang w:val="it-IT"/>
              </w:rPr>
              <w:t xml:space="preserve"> </w:t>
            </w:r>
            <w:r w:rsidR="001563E2">
              <w:rPr>
                <w:rFonts w:ascii="DecimaWE Rg" w:hAnsi="DecimaWE Rg"/>
                <w:noProof/>
                <w:sz w:val="21"/>
                <w:szCs w:val="21"/>
                <w:lang w:val="it-IT"/>
              </w:rPr>
              <w:t>(</w:t>
            </w:r>
            <w:r w:rsidR="001563E2" w:rsidRPr="00F209C8">
              <w:rPr>
                <w:rFonts w:ascii="DecimaWE Rg" w:hAnsi="DecimaWE Rg"/>
                <w:noProof/>
                <w:sz w:val="21"/>
                <w:szCs w:val="21"/>
                <w:lang w:val="it-IT"/>
              </w:rPr>
              <w:t xml:space="preserve">Indicare i codici identificativi dei servizi </w:t>
            </w:r>
          </w:p>
          <w:p w:rsidR="00D306DB" w:rsidRPr="008F527D" w:rsidRDefault="001563E2" w:rsidP="001563E2">
            <w:pPr>
              <w:pStyle w:val="TableParagraph"/>
              <w:spacing w:before="30"/>
              <w:ind w:left="30"/>
              <w:jc w:val="center"/>
              <w:rPr>
                <w:rFonts w:ascii="DecimaWE Rg" w:hAnsi="DecimaWE Rg"/>
                <w:b/>
                <w:noProof/>
                <w:sz w:val="21"/>
                <w:szCs w:val="21"/>
                <w:lang w:val="it-IT"/>
              </w:rPr>
            </w:pPr>
            <w:r w:rsidRPr="00F209C8">
              <w:rPr>
                <w:rFonts w:ascii="DecimaWE Rg" w:hAnsi="DecimaWE Rg"/>
                <w:noProof/>
                <w:sz w:val="21"/>
                <w:szCs w:val="21"/>
                <w:lang w:val="it-IT"/>
              </w:rPr>
              <w:t>elencati nella Sezione 2</w:t>
            </w:r>
            <w:r>
              <w:rPr>
                <w:rFonts w:ascii="DecimaWE Rg" w:hAnsi="DecimaWE Rg"/>
                <w:noProof/>
                <w:sz w:val="21"/>
                <w:szCs w:val="21"/>
                <w:lang w:val="it-IT"/>
              </w:rPr>
              <w:t>)</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D306DB" w:rsidRDefault="00D306DB" w:rsidP="00D306DB">
            <w:pPr>
              <w:pStyle w:val="TableParagraph"/>
              <w:jc w:val="center"/>
              <w:rPr>
                <w:rFonts w:ascii="DecimaWE Rg" w:hAnsi="DecimaWE Rg"/>
                <w:b/>
                <w:noProof/>
                <w:sz w:val="21"/>
                <w:szCs w:val="21"/>
                <w:lang w:val="it-IT"/>
              </w:rPr>
            </w:pPr>
            <w:r w:rsidRPr="00D306DB">
              <w:rPr>
                <w:rFonts w:ascii="DecimaWE Rg" w:hAnsi="DecimaWE Rg"/>
                <w:b/>
                <w:noProof/>
                <w:sz w:val="21"/>
                <w:szCs w:val="21"/>
                <w:lang w:val="it-IT"/>
              </w:rPr>
              <w:t>Tipologie di servizi di cui all’articolo 8,</w:t>
            </w:r>
          </w:p>
          <w:p w:rsidR="00D306DB" w:rsidRPr="008F527D" w:rsidRDefault="00D306DB" w:rsidP="00D306DB">
            <w:pPr>
              <w:pStyle w:val="TableParagraph"/>
              <w:spacing w:before="30"/>
              <w:ind w:left="30"/>
              <w:jc w:val="center"/>
              <w:rPr>
                <w:rFonts w:ascii="DecimaWE Rg" w:hAnsi="DecimaWE Rg"/>
                <w:b/>
                <w:noProof/>
                <w:sz w:val="21"/>
                <w:szCs w:val="21"/>
                <w:lang w:val="it-IT"/>
              </w:rPr>
            </w:pPr>
            <w:r w:rsidRPr="00D306DB">
              <w:rPr>
                <w:rFonts w:ascii="DecimaWE Rg" w:hAnsi="DecimaWE Rg"/>
                <w:b/>
                <w:noProof/>
                <w:sz w:val="21"/>
                <w:szCs w:val="21"/>
                <w:lang w:val="it-IT"/>
              </w:rPr>
              <w:t>comma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5501FB" w:rsidRDefault="00D306DB" w:rsidP="00970E41">
            <w:pPr>
              <w:pStyle w:val="TableParagraph"/>
              <w:spacing w:before="30"/>
              <w:ind w:left="30"/>
              <w:jc w:val="center"/>
              <w:rPr>
                <w:rFonts w:ascii="DecimaWE Rg" w:hAnsi="DecimaWE Rg"/>
                <w:b/>
                <w:noProof/>
                <w:sz w:val="21"/>
                <w:szCs w:val="21"/>
                <w:lang w:val="it-IT"/>
              </w:rPr>
            </w:pPr>
            <w:r w:rsidRPr="008F527D">
              <w:rPr>
                <w:rFonts w:ascii="DecimaWE Rg" w:hAnsi="DecimaWE Rg"/>
                <w:b/>
                <w:noProof/>
                <w:sz w:val="21"/>
                <w:szCs w:val="21"/>
                <w:lang w:val="it-IT"/>
              </w:rPr>
              <w:t>Risultati attesi</w:t>
            </w:r>
          </w:p>
          <w:p w:rsidR="00D306DB" w:rsidRPr="005501FB" w:rsidRDefault="00D306DB" w:rsidP="00970E41">
            <w:pPr>
              <w:pStyle w:val="TableParagraph"/>
              <w:spacing w:before="30"/>
              <w:ind w:left="30"/>
              <w:jc w:val="center"/>
              <w:rPr>
                <w:rFonts w:ascii="DecimaWE Rg" w:hAnsi="DecimaWE Rg"/>
                <w:b/>
                <w:noProof/>
                <w:sz w:val="21"/>
                <w:szCs w:val="21"/>
                <w:lang w:val="it-IT"/>
              </w:rPr>
            </w:pPr>
          </w:p>
        </w:tc>
      </w:tr>
      <w:tr w:rsidR="00A95C8F" w:rsidRPr="005501FB"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p w:rsidR="00A95C8F" w:rsidRPr="00EA4C68" w:rsidRDefault="00A95C8F" w:rsidP="00394B9E">
            <w:pPr>
              <w:rPr>
                <w:rFonts w:ascii="DecimaWE Rg" w:hAnsi="DecimaWE Rg"/>
                <w:sz w:val="21"/>
                <w:szCs w:val="21"/>
              </w:rPr>
            </w:pPr>
            <w:r w:rsidRPr="00EA4C68">
              <w:rPr>
                <w:rFonts w:ascii="DecimaWE Rg" w:hAnsi="DecimaWE Rg"/>
                <w:sz w:val="21"/>
                <w:szCs w:val="21"/>
              </w:rPr>
              <w:fldChar w:fldCharType="begin">
                <w:ffData>
                  <w:name w:val="Testo7"/>
                  <w:enabled/>
                  <w:calcOnExit w:val="0"/>
                  <w:textInput/>
                </w:ffData>
              </w:fldChar>
            </w:r>
            <w:r w:rsidRPr="00EA4C68">
              <w:rPr>
                <w:rFonts w:ascii="DecimaWE Rg" w:hAnsi="DecimaWE Rg"/>
                <w:sz w:val="21"/>
                <w:szCs w:val="21"/>
              </w:rPr>
              <w:instrText xml:space="preserve"> FORMTEXT </w:instrText>
            </w:r>
            <w:r w:rsidRPr="00EA4C68">
              <w:rPr>
                <w:rFonts w:ascii="DecimaWE Rg" w:hAnsi="DecimaWE Rg"/>
                <w:sz w:val="21"/>
                <w:szCs w:val="21"/>
              </w:rPr>
            </w:r>
            <w:r w:rsidRPr="00EA4C68">
              <w:rPr>
                <w:rFonts w:ascii="DecimaWE Rg" w:hAnsi="DecimaWE Rg"/>
                <w:sz w:val="21"/>
                <w:szCs w:val="21"/>
              </w:rPr>
              <w:fldChar w:fldCharType="separate"/>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noProof/>
                <w:sz w:val="21"/>
                <w:szCs w:val="21"/>
              </w:rPr>
              <w:t> </w:t>
            </w:r>
            <w:r w:rsidRPr="00EA4C68">
              <w:rPr>
                <w:rFonts w:ascii="DecimaWE Rg" w:hAnsi="DecimaWE Rg"/>
                <w:sz w:val="21"/>
                <w:szCs w:val="21"/>
              </w:rPr>
              <w:fldChar w:fldCharType="end"/>
            </w:r>
          </w:p>
        </w:tc>
        <w:tc>
          <w:tcPr>
            <w:tcW w:w="359" w:type="pct"/>
            <w:vMerge w:val="restart"/>
            <w:tcBorders>
              <w:top w:val="single" w:sz="6" w:space="0" w:color="828282"/>
              <w:left w:val="single" w:sz="6" w:space="0" w:color="828282"/>
              <w:right w:val="single" w:sz="6" w:space="0" w:color="828282"/>
            </w:tcBorders>
          </w:tcPr>
          <w:p w:rsidR="00A95C8F" w:rsidRPr="00EA4C68" w:rsidRDefault="00A95C8F" w:rsidP="00394B9E">
            <w:pPr>
              <w:pStyle w:val="TableParagraph"/>
              <w:spacing w:before="30"/>
              <w:ind w:left="30"/>
              <w:jc w:val="both"/>
              <w:rPr>
                <w:rFonts w:ascii="DecimaWE Rg" w:hAnsi="DecimaWE Rg"/>
                <w:sz w:val="21"/>
                <w:szCs w:val="21"/>
              </w:rPr>
            </w:pPr>
          </w:p>
          <w:p w:rsidR="00A95C8F" w:rsidRPr="00EA4C68" w:rsidRDefault="00A95C8F" w:rsidP="00483958">
            <w:pPr>
              <w:rPr>
                <w:rFonts w:ascii="DecimaWE Rg" w:hAnsi="DecimaWE Rg"/>
                <w:sz w:val="21"/>
                <w:szCs w:val="21"/>
              </w:rPr>
            </w:pPr>
            <w:r w:rsidRPr="00EA4C68">
              <w:rPr>
                <w:rFonts w:ascii="DecimaWE Rg" w:hAnsi="DecimaWE Rg"/>
                <w:sz w:val="21"/>
                <w:szCs w:val="21"/>
              </w:rPr>
              <w:t>Mese inizio:</w:t>
            </w:r>
          </w:p>
          <w:p w:rsidR="00A95C8F" w:rsidRPr="00EA4C68" w:rsidRDefault="00A95C8F" w:rsidP="00483958">
            <w:pPr>
              <w:rPr>
                <w:rFonts w:ascii="DecimaWE Rg" w:hAnsi="DecimaWE Rg"/>
                <w:sz w:val="21"/>
                <w:szCs w:val="21"/>
              </w:rPr>
            </w:pPr>
          </w:p>
          <w:p w:rsidR="00A95C8F" w:rsidRPr="00EA4C68" w:rsidRDefault="00A95C8F" w:rsidP="00483958">
            <w:pPr>
              <w:rPr>
                <w:rFonts w:ascii="DecimaWE Rg" w:hAnsi="DecimaWE Rg"/>
                <w:sz w:val="21"/>
                <w:szCs w:val="21"/>
              </w:rPr>
            </w:pPr>
          </w:p>
          <w:p w:rsidR="00A95C8F" w:rsidRPr="00EA4C68" w:rsidRDefault="00A95C8F" w:rsidP="00483958">
            <w:pPr>
              <w:pStyle w:val="TableParagraph"/>
              <w:spacing w:before="30"/>
              <w:ind w:left="30"/>
              <w:jc w:val="both"/>
              <w:rPr>
                <w:rFonts w:ascii="DecimaWE Rg" w:hAnsi="DecimaWE Rg"/>
                <w:sz w:val="21"/>
                <w:szCs w:val="21"/>
              </w:rPr>
            </w:pPr>
            <w:proofErr w:type="spellStart"/>
            <w:r w:rsidRPr="00EA4C68">
              <w:rPr>
                <w:rFonts w:ascii="DecimaWE Rg" w:hAnsi="DecimaWE Rg"/>
                <w:sz w:val="21"/>
                <w:szCs w:val="21"/>
              </w:rPr>
              <w:t>Mese</w:t>
            </w:r>
            <w:proofErr w:type="spellEnd"/>
            <w:r w:rsidRPr="00EA4C68">
              <w:rPr>
                <w:rFonts w:ascii="DecimaWE Rg" w:hAnsi="DecimaWE Rg"/>
                <w:sz w:val="21"/>
                <w:szCs w:val="21"/>
              </w:rPr>
              <w:t xml:space="preserv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val="restart"/>
            <w:tcBorders>
              <w:top w:val="single" w:sz="6" w:space="0" w:color="828282"/>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p w:rsidR="00A95C8F" w:rsidRPr="005501FB" w:rsidRDefault="00A95C8F" w:rsidP="00394B9E">
            <w:pPr>
              <w:pStyle w:val="TableParagraph"/>
              <w:spacing w:before="30"/>
              <w:ind w:left="30"/>
              <w:jc w:val="both"/>
              <w:rPr>
                <w:rFonts w:ascii="DecimaWE Rg" w:hAnsi="DecimaWE Rg"/>
                <w:sz w:val="21"/>
                <w:szCs w:val="21"/>
              </w:rPr>
            </w:pPr>
          </w:p>
        </w:tc>
      </w:tr>
      <w:tr w:rsidR="00A95C8F" w:rsidRPr="005501FB" w:rsidTr="00CC5F1B">
        <w:trPr>
          <w:trHeight w:val="567"/>
        </w:trPr>
        <w:tc>
          <w:tcPr>
            <w:tcW w:w="361" w:type="pct"/>
            <w:vMerge/>
            <w:tcBorders>
              <w:left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right w:val="single" w:sz="6" w:space="0" w:color="828282"/>
            </w:tcBorders>
          </w:tcPr>
          <w:p w:rsidR="00A95C8F" w:rsidRPr="00EA4C68" w:rsidRDefault="00A95C8F" w:rsidP="00394B9E">
            <w:pPr>
              <w:pStyle w:val="TableParagraph"/>
              <w:spacing w:before="30"/>
              <w:ind w:left="30"/>
              <w:jc w:val="both"/>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p>
        </w:tc>
      </w:tr>
      <w:tr w:rsidR="00A95C8F" w:rsidRPr="005501FB" w:rsidTr="00CC5F1B">
        <w:trPr>
          <w:trHeight w:val="567"/>
        </w:trPr>
        <w:tc>
          <w:tcPr>
            <w:tcW w:w="361" w:type="pct"/>
            <w:vMerge/>
            <w:tcBorders>
              <w:left w:val="single" w:sz="6" w:space="0" w:color="828282"/>
              <w:bottom w:val="single" w:sz="6" w:space="0" w:color="828282"/>
              <w:right w:val="single" w:sz="6" w:space="0" w:color="828282"/>
            </w:tcBorders>
            <w:hideMark/>
          </w:tcPr>
          <w:p w:rsidR="00A95C8F" w:rsidRPr="00EA4C68" w:rsidRDefault="00A95C8F" w:rsidP="00394B9E">
            <w:pPr>
              <w:rPr>
                <w:rFonts w:ascii="DecimaWE Rg" w:hAnsi="DecimaWE Rg"/>
                <w:sz w:val="21"/>
                <w:szCs w:val="21"/>
              </w:rPr>
            </w:pPr>
          </w:p>
        </w:tc>
        <w:tc>
          <w:tcPr>
            <w:tcW w:w="359" w:type="pct"/>
            <w:vMerge/>
            <w:tcBorders>
              <w:left w:val="single" w:sz="6" w:space="0" w:color="828282"/>
              <w:bottom w:val="single" w:sz="6" w:space="0" w:color="828282"/>
              <w:right w:val="single" w:sz="6" w:space="0" w:color="828282"/>
            </w:tcBorders>
          </w:tcPr>
          <w:p w:rsidR="00A95C8F" w:rsidRPr="00EA4C68" w:rsidRDefault="00A95C8F" w:rsidP="00394B9E">
            <w:pPr>
              <w:pStyle w:val="TableParagraph"/>
              <w:spacing w:before="30"/>
              <w:ind w:left="30"/>
              <w:jc w:val="both"/>
              <w:rPr>
                <w:rFonts w:ascii="DecimaWE Rg" w:hAnsi="DecimaWE Rg"/>
                <w:sz w:val="21"/>
                <w:szCs w:val="21"/>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r w:rsidRPr="005501FB">
              <w:rPr>
                <w:rFonts w:ascii="DecimaWE Rg" w:hAnsi="DecimaWE Rg"/>
                <w:sz w:val="21"/>
                <w:szCs w:val="21"/>
              </w:rPr>
              <w:fldChar w:fldCharType="begin">
                <w:ffData>
                  <w:name w:val="Testo7"/>
                  <w:enabled/>
                  <w:calcOnExit w:val="0"/>
                  <w:textInput/>
                </w:ffData>
              </w:fldChar>
            </w:r>
            <w:r w:rsidRPr="005501FB">
              <w:rPr>
                <w:rFonts w:ascii="DecimaWE Rg" w:hAnsi="DecimaWE Rg"/>
                <w:sz w:val="21"/>
                <w:szCs w:val="21"/>
              </w:rPr>
              <w:instrText xml:space="preserve"> FORMTEXT </w:instrText>
            </w:r>
            <w:r w:rsidRPr="005501FB">
              <w:rPr>
                <w:rFonts w:ascii="DecimaWE Rg" w:hAnsi="DecimaWE Rg"/>
                <w:sz w:val="21"/>
                <w:szCs w:val="21"/>
              </w:rPr>
            </w:r>
            <w:r w:rsidRPr="005501FB">
              <w:rPr>
                <w:rFonts w:ascii="DecimaWE Rg" w:hAnsi="DecimaWE Rg"/>
                <w:sz w:val="21"/>
                <w:szCs w:val="21"/>
              </w:rPr>
              <w:fldChar w:fldCharType="separate"/>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noProof/>
                <w:sz w:val="21"/>
                <w:szCs w:val="21"/>
              </w:rPr>
              <w:t> </w:t>
            </w:r>
            <w:r w:rsidRPr="005501FB">
              <w:rPr>
                <w:rFonts w:ascii="DecimaWE Rg" w:hAnsi="DecimaWE Rg"/>
                <w:sz w:val="21"/>
                <w:szCs w:val="21"/>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tcBorders>
              <w:top w:val="single" w:sz="6" w:space="0" w:color="828282"/>
              <w:left w:val="single" w:sz="6" w:space="0" w:color="828282"/>
              <w:bottom w:val="single" w:sz="6" w:space="0" w:color="828282"/>
              <w:right w:val="single" w:sz="6" w:space="0" w:color="828282"/>
            </w:tcBorders>
          </w:tcPr>
          <w:p w:rsidR="00A95C8F" w:rsidRPr="005501FB" w:rsidRDefault="00A95C8F" w:rsidP="00394B9E">
            <w:pPr>
              <w:pStyle w:val="TableParagraph"/>
              <w:spacing w:before="30"/>
              <w:ind w:left="30"/>
              <w:jc w:val="both"/>
              <w:rPr>
                <w:rFonts w:ascii="DecimaWE Rg" w:hAnsi="DecimaWE Rg"/>
                <w:sz w:val="21"/>
                <w:szCs w:val="21"/>
              </w:rPr>
            </w:pPr>
          </w:p>
        </w:tc>
        <w:tc>
          <w:tcPr>
            <w:tcW w:w="952" w:type="pct"/>
            <w:vMerge/>
            <w:tcBorders>
              <w:left w:val="single" w:sz="6" w:space="0" w:color="828282"/>
              <w:bottom w:val="single" w:sz="6" w:space="0" w:color="828282"/>
              <w:right w:val="single" w:sz="6" w:space="0" w:color="828282"/>
            </w:tcBorders>
            <w:hideMark/>
          </w:tcPr>
          <w:p w:rsidR="00A95C8F" w:rsidRPr="005501FB" w:rsidRDefault="00A95C8F" w:rsidP="00394B9E">
            <w:pPr>
              <w:pStyle w:val="TableParagraph"/>
              <w:spacing w:before="30"/>
              <w:ind w:left="30"/>
              <w:jc w:val="both"/>
              <w:rPr>
                <w:rFonts w:ascii="DecimaWE Rg" w:hAnsi="DecimaWE Rg"/>
                <w:sz w:val="21"/>
                <w:szCs w:val="21"/>
              </w:rPr>
            </w:pPr>
          </w:p>
        </w:tc>
      </w:tr>
    </w:tbl>
    <w:p w:rsidR="00E70E2E" w:rsidRDefault="00E70E2E">
      <w:pPr>
        <w:rPr>
          <w:rFonts w:ascii="DecimaWE Rg" w:hAnsi="DecimaWE Rg"/>
          <w:i/>
          <w:noProof/>
          <w:sz w:val="21"/>
          <w:szCs w:val="21"/>
        </w:rPr>
        <w:sectPr w:rsidR="00E70E2E" w:rsidSect="002C2F43">
          <w:pgSz w:w="23814" w:h="16840" w:orient="landscape" w:code="8"/>
          <w:pgMar w:top="1134" w:right="1418" w:bottom="1134" w:left="1134" w:header="709" w:footer="709" w:gutter="0"/>
          <w:cols w:space="708"/>
          <w:titlePg/>
          <w:docGrid w:linePitch="360"/>
        </w:sectPr>
      </w:pPr>
    </w:p>
    <w:p w:rsidR="00257E7C" w:rsidRPr="00DB2A33" w:rsidRDefault="00257E7C" w:rsidP="00DB2A33">
      <w:pPr>
        <w:spacing w:before="120" w:after="240"/>
        <w:jc w:val="both"/>
        <w:outlineLvl w:val="0"/>
        <w:rPr>
          <w:rFonts w:ascii="DecimaWE Rg" w:hAnsi="DecimaWE Rg"/>
          <w:b/>
          <w:noProof/>
          <w:sz w:val="36"/>
          <w:szCs w:val="36"/>
          <w:u w:val="single"/>
        </w:rPr>
      </w:pPr>
      <w:r>
        <w:rPr>
          <w:rFonts w:ascii="DecimaWE Rg" w:hAnsi="DecimaWE Rg"/>
          <w:b/>
          <w:noProof/>
          <w:sz w:val="36"/>
          <w:szCs w:val="36"/>
          <w:u w:val="single"/>
        </w:rPr>
        <w:lastRenderedPageBreak/>
        <w:t>Sezione 2</w:t>
      </w:r>
      <w:r w:rsidR="00750C69">
        <w:rPr>
          <w:rFonts w:ascii="DecimaWE Rg" w:hAnsi="DecimaWE Rg"/>
          <w:b/>
          <w:noProof/>
          <w:sz w:val="36"/>
          <w:szCs w:val="36"/>
          <w:u w:val="single"/>
        </w:rPr>
        <w:t xml:space="preserve"> -</w:t>
      </w:r>
      <w:r w:rsidRPr="005501FB">
        <w:rPr>
          <w:rFonts w:ascii="DecimaWE Rg" w:hAnsi="DecimaWE Rg"/>
          <w:b/>
          <w:noProof/>
          <w:sz w:val="36"/>
          <w:szCs w:val="36"/>
          <w:u w:val="single"/>
        </w:rPr>
        <w:t xml:space="preserve"> </w:t>
      </w:r>
      <w:r>
        <w:rPr>
          <w:rFonts w:ascii="DecimaWE Rg" w:hAnsi="DecimaWE Rg"/>
          <w:b/>
          <w:noProof/>
          <w:sz w:val="36"/>
          <w:szCs w:val="36"/>
          <w:u w:val="single"/>
        </w:rPr>
        <w:t>Elenco dei servizi di supporto allo sviluppo imprenditoriale del progetto</w:t>
      </w:r>
      <w:r w:rsidR="00DB2A33">
        <w:rPr>
          <w:rFonts w:ascii="DecimaWE Rg" w:hAnsi="DecimaWE Rg"/>
          <w:b/>
          <w:noProof/>
          <w:sz w:val="36"/>
          <w:szCs w:val="36"/>
          <w:u w:val="single"/>
        </w:rPr>
        <w:t xml:space="preserve"> di cui</w:t>
      </w:r>
      <w:r w:rsidRPr="00DB2A33">
        <w:rPr>
          <w:rFonts w:ascii="DecimaWE Rg" w:hAnsi="DecimaWE Rg"/>
          <w:b/>
          <w:noProof/>
          <w:sz w:val="36"/>
          <w:szCs w:val="36"/>
          <w:u w:val="single"/>
        </w:rPr>
        <w:t xml:space="preserve"> all’articolo 8, comma 1, lettera a), individuati in quanto ritenuti utili allo sviluppo imprenditoriale del progetto</w:t>
      </w:r>
    </w:p>
    <w:p w:rsidR="00257E7C" w:rsidRPr="0008536B" w:rsidRDefault="00D306DB" w:rsidP="00257E7C">
      <w:pPr>
        <w:spacing w:after="120"/>
        <w:ind w:left="284" w:hanging="284"/>
        <w:jc w:val="both"/>
        <w:rPr>
          <w:rFonts w:ascii="DecimaWE Rg" w:hAnsi="DecimaWE Rg"/>
          <w:b/>
        </w:rPr>
      </w:pPr>
      <w:r w:rsidRPr="00EA2F1F">
        <w:rPr>
          <w:rFonts w:ascii="DecimaWE Rg" w:hAnsi="DecimaWE Rg"/>
          <w:b/>
        </w:rPr>
        <w:t>2.1.</w:t>
      </w:r>
      <w:r w:rsidR="00257E7C" w:rsidRPr="00EA2F1F">
        <w:rPr>
          <w:rFonts w:ascii="DecimaWE Rg" w:hAnsi="DecimaWE Rg"/>
          <w:b/>
        </w:rPr>
        <w:t xml:space="preserve"> Assistenza manageriale volta a definire e validare/implementare il piano di impresa:</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1.1. Coaching (assistenza manageriale rivolta a supportare la definizione dei diversi aspetti del business plan)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 contesto e dei fabbisogni per lo sviluppo dell’idea imprenditoriale.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 target </w:t>
            </w:r>
            <w:proofErr w:type="spellStart"/>
            <w:r w:rsidRPr="006C496D">
              <w:rPr>
                <w:rFonts w:ascii="DecimaWE Rg" w:eastAsia="Calibri" w:hAnsi="DecimaWE Rg"/>
                <w:sz w:val="21"/>
                <w:szCs w:val="21"/>
                <w:lang w:eastAsia="en-US"/>
              </w:rPr>
              <w:t>customer</w:t>
            </w:r>
            <w:proofErr w:type="spellEnd"/>
            <w:r w:rsidRPr="006C496D">
              <w:rPr>
                <w:rFonts w:ascii="DecimaWE Rg" w:eastAsia="Calibri" w:hAnsi="DecimaWE Rg"/>
                <w:sz w:val="21"/>
                <w:szCs w:val="21"/>
                <w:lang w:eastAsia="en-US"/>
              </w:rPr>
              <w:t xml:space="preserve"> e dei bisogni dei clienti, segmentazione del mercato, definizione del posizionamento competitivo, quantificazione del mercato.</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 xml:space="preserve">, e alla definizione del Minimum </w:t>
            </w:r>
            <w:proofErr w:type="spellStart"/>
            <w:r w:rsidRPr="006C496D">
              <w:rPr>
                <w:rFonts w:ascii="DecimaWE Rg" w:eastAsia="Calibri" w:hAnsi="DecimaWE Rg"/>
                <w:sz w:val="21"/>
                <w:szCs w:val="21"/>
                <w:lang w:eastAsia="en-US"/>
              </w:rPr>
              <w:t>Viable</w:t>
            </w:r>
            <w:proofErr w:type="spellEnd"/>
            <w:r w:rsidRPr="006C496D">
              <w:rPr>
                <w:rFonts w:ascii="DecimaWE Rg" w:eastAsia="Calibri" w:hAnsi="DecimaWE Rg"/>
                <w:sz w:val="21"/>
                <w:szCs w:val="21"/>
                <w:lang w:eastAsia="en-US"/>
              </w:rPr>
              <w:t xml:space="preserve"> Product.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struttura organizzativa, analisi delle competenze mancanti.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strategia commerciale, mappatura del processo di vendita, definizione dei canali di comunicazione e di vendita.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delle iniziative di comunicazione e Marketing, dei contenuti / mezzi di promozione dell'immagine dell'azienda verso media e istituzioni.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dei processi operativi relativi alle diverse funzioni aziendali ("produzione", "logistica", "progettazione", "R&amp;D",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valutazione preliminare di brevettabilità, definizione delle strategie di tutela della proprietà intellettuale.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1.1.10.</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all’analisi della scelta del modello societario più adatto, definizione preliminare dello Statuto sociale, in particolar modo dedicata all’oggetto sociale e alla definizione dei rapporti tra i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degli investimenti da realizzare, ai relativi fabbisogni finanziari e coperture.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pianificazione economico/finanziaria/patrimoniale dell’azienda (definizione delle assunzioni e prospetti E/F/P).</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2.1</w:t>
      </w:r>
      <w:r w:rsidR="00257E7C" w:rsidRPr="0008536B">
        <w:rPr>
          <w:rFonts w:ascii="DecimaWE Rg" w:eastAsia="Calibri" w:hAnsi="DecimaWE Rg"/>
          <w:lang w:eastAsia="en-US"/>
        </w:rPr>
        <w:t>.</w:t>
      </w:r>
      <w:r w:rsidRPr="0008536B">
        <w:rPr>
          <w:rFonts w:ascii="DecimaWE Rg" w:eastAsia="Calibri" w:hAnsi="DecimaWE Rg"/>
          <w:lang w:eastAsia="en-US"/>
        </w:rPr>
        <w:t>2.</w:t>
      </w:r>
      <w:r w:rsidR="00257E7C" w:rsidRPr="0008536B">
        <w:rPr>
          <w:rFonts w:ascii="DecimaWE Rg" w:eastAsia="Calibri" w:hAnsi="DecimaWE Rg"/>
          <w:lang w:eastAsia="en-US"/>
        </w:rPr>
        <w:t xml:space="preserve"> Accompagnamento (assistenza manageriale rivolta a supportare la validazione/implementazione del business plan, anche attraverso attività sul campo)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validazione del mercato e dei clienti (</w:t>
            </w:r>
            <w:proofErr w:type="spellStart"/>
            <w:r w:rsidRPr="006C496D">
              <w:rPr>
                <w:rFonts w:ascii="DecimaWE Rg" w:eastAsia="Calibri" w:hAnsi="DecimaWE Rg"/>
                <w:sz w:val="21"/>
                <w:szCs w:val="21"/>
                <w:lang w:eastAsia="en-US"/>
              </w:rPr>
              <w:t>concept</w:t>
            </w:r>
            <w:proofErr w:type="spellEnd"/>
            <w:r w:rsidRPr="006C496D">
              <w:rPr>
                <w:rFonts w:ascii="DecimaWE Rg" w:eastAsia="Calibri" w:hAnsi="DecimaWE Rg"/>
                <w:sz w:val="21"/>
                <w:szCs w:val="21"/>
                <w:lang w:eastAsia="en-US"/>
              </w:rPr>
              <w:t xml:space="preserve"> test, area test,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Accompagnamento nel rapporto con professionisti esterni per l'attività di sviluppo prodotto (fattibilità tecnica, prototipazione, industrializzazione) e di validazione/implementazione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validazione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ricerca/selezione del personale.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vendita: ricerca potenziali clienti, accompagnamento presso potenziali clienti nelle varie fasi di interazione.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all’implementazione delle iniziative di comunicazione e Marketing, alla promozione dell'immagine dell'azienda verso media e istituzioni attraverso la realizzazione/diffusione di articoli, pubblicazioni, video, … nella stampa/web ed eventi dedicati.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Accompagnamento a riunioni/incontri operativi (con personale interno, partner,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all’implementazione delle strategie di tutela della proprietà intellettuale, accompagnamento nel rapporto con professionisti esterni per deposito brevetti, </w:t>
            </w:r>
            <w:proofErr w:type="spellStart"/>
            <w:r w:rsidRPr="006C496D">
              <w:rPr>
                <w:rFonts w:ascii="DecimaWE Rg" w:eastAsia="Calibri" w:hAnsi="DecimaWE Rg"/>
                <w:sz w:val="21"/>
                <w:szCs w:val="21"/>
                <w:lang w:eastAsia="en-US"/>
              </w:rPr>
              <w:t>copyrights</w:t>
            </w:r>
            <w:proofErr w:type="spellEnd"/>
            <w:r w:rsidRPr="006C496D">
              <w:rPr>
                <w:rFonts w:ascii="DecimaWE Rg" w:eastAsia="Calibri" w:hAnsi="DecimaWE Rg"/>
                <w:sz w:val="21"/>
                <w:szCs w:val="21"/>
                <w:lang w:eastAsia="en-US"/>
              </w:rPr>
              <w:t>, marchi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realizzazione e alla validazione del piano economico/finanziario dell'azienda</w:t>
            </w:r>
            <w:r>
              <w:rPr>
                <w:rFonts w:ascii="DecimaWE Rg" w:eastAsia="Calibri" w:hAnsi="DecimaWE Rg"/>
                <w:sz w:val="21"/>
                <w:szCs w:val="21"/>
                <w:lang w:eastAsia="en-US"/>
              </w:rPr>
              <w:t>.</w:t>
            </w:r>
          </w:p>
        </w:tc>
      </w:tr>
    </w:tbl>
    <w:p w:rsidR="00257E7C" w:rsidRDefault="00257E7C" w:rsidP="00257E7C">
      <w:pPr>
        <w:spacing w:after="120"/>
        <w:ind w:left="284"/>
        <w:jc w:val="both"/>
        <w:rPr>
          <w:rFonts w:ascii="DecimaWE Rg" w:hAnsi="DecimaWE Rg"/>
          <w:sz w:val="21"/>
          <w:szCs w:val="21"/>
          <w:highlight w:val="green"/>
        </w:rPr>
      </w:pPr>
    </w:p>
    <w:p w:rsidR="0008536B" w:rsidRPr="006C496D" w:rsidRDefault="0008536B" w:rsidP="00257E7C">
      <w:pPr>
        <w:spacing w:after="120"/>
        <w:ind w:left="284"/>
        <w:jc w:val="both"/>
        <w:rPr>
          <w:rFonts w:ascii="DecimaWE Rg" w:hAnsi="DecimaWE Rg"/>
          <w:sz w:val="21"/>
          <w:szCs w:val="21"/>
          <w:highlight w:val="green"/>
        </w:rPr>
      </w:pPr>
    </w:p>
    <w:p w:rsidR="00257E7C" w:rsidRPr="0008536B" w:rsidRDefault="00257E7C" w:rsidP="00257E7C">
      <w:pPr>
        <w:spacing w:after="120"/>
        <w:ind w:left="284" w:hanging="284"/>
        <w:jc w:val="both"/>
        <w:rPr>
          <w:rFonts w:ascii="DecimaWE Rg" w:hAnsi="DecimaWE Rg"/>
          <w:b/>
        </w:rPr>
      </w:pPr>
      <w:r w:rsidRPr="00EA2F1F">
        <w:rPr>
          <w:rFonts w:ascii="DecimaWE Rg" w:hAnsi="DecimaWE Rg"/>
          <w:b/>
        </w:rPr>
        <w:lastRenderedPageBreak/>
        <w:t>2</w:t>
      </w:r>
      <w:r w:rsidR="001E42DE" w:rsidRPr="00EA2F1F">
        <w:rPr>
          <w:rFonts w:ascii="DecimaWE Rg" w:hAnsi="DecimaWE Rg"/>
          <w:b/>
        </w:rPr>
        <w:t>.2.</w:t>
      </w:r>
      <w:r w:rsidRPr="00EA2F1F">
        <w:rPr>
          <w:rFonts w:ascii="DecimaWE Rg" w:hAnsi="DecimaWE Rg"/>
          <w:b/>
        </w:rPr>
        <w:t xml:space="preserve"> Assistenza tecnica volta a definire ed implementare il progetto di innovazione:</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2.1. Audit tecnologico e ricerca informazioni </w:t>
      </w:r>
      <w:r w:rsidR="00257E7C" w:rsidRPr="0008536B">
        <w:rPr>
          <w:rFonts w:ascii="DecimaWE Rg" w:eastAsia="Calibri" w:hAnsi="DecimaWE Rg"/>
          <w:i/>
          <w:lang w:eastAsia="en-US"/>
        </w:rPr>
        <w:t xml:space="preserve">(assistenza tecnica rivolta alla ricerca e analisi di informazioni)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dell’esigenza di innovazione, del contesto e dei fabbisogni.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Ricerca di informazioni brevettuali, stato legale di un brevetto, analisi di anteriorità brevettuale.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Reportistica su stato dell’arte e prospettive future di mercati e tecnologie</w:t>
            </w:r>
          </w:p>
        </w:tc>
      </w:tr>
    </w:tbl>
    <w:p w:rsidR="00257E7C" w:rsidRPr="0008536B" w:rsidRDefault="00257E7C"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w:t>
      </w:r>
      <w:r w:rsidR="001E42DE" w:rsidRPr="0008536B">
        <w:rPr>
          <w:rFonts w:ascii="DecimaWE Rg" w:eastAsia="Calibri" w:hAnsi="DecimaWE Rg"/>
          <w:lang w:eastAsia="en-US"/>
        </w:rPr>
        <w:t>2.</w:t>
      </w:r>
      <w:r w:rsidRPr="0008536B">
        <w:rPr>
          <w:rFonts w:ascii="DecimaWE Rg" w:eastAsia="Calibri" w:hAnsi="DecimaWE Rg"/>
          <w:lang w:eastAsia="en-US"/>
        </w:rPr>
        <w:t xml:space="preserve"> Progettazione </w:t>
      </w:r>
      <w:r w:rsidRPr="0008536B">
        <w:rPr>
          <w:rFonts w:ascii="DecimaWE Rg" w:eastAsia="Calibri" w:hAnsi="DecimaWE Rg"/>
          <w:i/>
          <w:lang w:eastAsia="en-US"/>
        </w:rPr>
        <w:t xml:space="preserve">(assistenza tecnica rivolta a supportare la definizione dei diversi aspetti del progetto di innovazione)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definizione del piano di progetto (piano di attività, tempi, costi,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Studio di fattibilità tecnica / economica /normativa.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Individuazione, attivazione e accompagnamento di competenze nel mondo della ricerca, della consulenza privata, partner industriali/tecnologici</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2.2.3</w:t>
      </w:r>
      <w:r w:rsidR="00257E7C" w:rsidRPr="0008536B">
        <w:rPr>
          <w:rFonts w:ascii="DecimaWE Rg" w:eastAsia="Calibri" w:hAnsi="DecimaWE Rg"/>
          <w:lang w:eastAsia="en-US"/>
        </w:rPr>
        <w:t xml:space="preserve">. Implementazione </w:t>
      </w:r>
      <w:r w:rsidR="00257E7C" w:rsidRPr="0008536B">
        <w:rPr>
          <w:rFonts w:ascii="DecimaWE Rg" w:eastAsia="Calibri" w:hAnsi="DecimaWE Rg"/>
          <w:i/>
          <w:lang w:eastAsia="en-US"/>
        </w:rPr>
        <w:t xml:space="preserve">(assistenza tecnica rivolta a supportare l’implementazione del progetto di innovazione)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Gestione del piano di progetto, coordinamento del gruppo di lavoro, accompagnamento nel rapporto con i partner tecnici, il monitoraggio delle attività.</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321BED">
            <w:pPr>
              <w:spacing w:before="240"/>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2.3.2.</w:t>
            </w:r>
          </w:p>
        </w:tc>
        <w:tc>
          <w:tcPr>
            <w:tcW w:w="8221" w:type="dxa"/>
            <w:tcBorders>
              <w:top w:val="single" w:sz="4" w:space="0" w:color="auto"/>
              <w:left w:val="single" w:sz="4" w:space="0" w:color="auto"/>
              <w:bottom w:val="single" w:sz="4" w:space="0" w:color="auto"/>
              <w:right w:val="single" w:sz="4" w:space="0" w:color="auto"/>
            </w:tcBorders>
          </w:tcPr>
          <w:p w:rsidR="00321BED" w:rsidRDefault="00321BED" w:rsidP="00321BED">
            <w:pPr>
              <w:spacing w:before="240"/>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Assistenza per attività "pilota" di sviluppo sperimentale</w:t>
            </w:r>
            <w:r>
              <w:rPr>
                <w:rFonts w:ascii="DecimaWE Rg" w:eastAsia="Calibri" w:hAnsi="DecimaWE Rg"/>
                <w:sz w:val="21"/>
                <w:szCs w:val="21"/>
                <w:lang w:eastAsia="en-US"/>
              </w:rPr>
              <w:t>.</w:t>
            </w:r>
          </w:p>
          <w:p w:rsidR="00321BED" w:rsidRPr="006C496D" w:rsidRDefault="00321BED" w:rsidP="00321BED">
            <w:pPr>
              <w:spacing w:before="240"/>
              <w:contextualSpacing/>
              <w:jc w:val="both"/>
              <w:rPr>
                <w:rFonts w:ascii="DecimaWE Rg" w:eastAsia="Calibri" w:hAnsi="DecimaWE Rg"/>
                <w:sz w:val="21"/>
                <w:szCs w:val="21"/>
                <w:lang w:eastAsia="en-US"/>
              </w:rPr>
            </w:pPr>
          </w:p>
        </w:tc>
      </w:tr>
    </w:tbl>
    <w:p w:rsidR="00257E7C" w:rsidRPr="00AC02B7" w:rsidRDefault="001E42DE" w:rsidP="00321BED">
      <w:pPr>
        <w:spacing w:before="240" w:after="120"/>
        <w:ind w:left="284" w:hanging="284"/>
        <w:jc w:val="both"/>
        <w:rPr>
          <w:rFonts w:ascii="DecimaWE Rg" w:hAnsi="DecimaWE Rg"/>
          <w:b/>
          <w:sz w:val="21"/>
          <w:szCs w:val="21"/>
        </w:rPr>
      </w:pPr>
      <w:r w:rsidRPr="00EA2F1F">
        <w:rPr>
          <w:rFonts w:ascii="DecimaWE Rg" w:hAnsi="DecimaWE Rg"/>
          <w:b/>
          <w:sz w:val="21"/>
          <w:szCs w:val="21"/>
        </w:rPr>
        <w:t>2.3.</w:t>
      </w:r>
      <w:r w:rsidR="00257E7C" w:rsidRPr="00EA2F1F">
        <w:rPr>
          <w:rFonts w:ascii="DecimaWE Rg" w:hAnsi="DecimaWE Rg"/>
          <w:b/>
          <w:sz w:val="21"/>
          <w:szCs w:val="21"/>
        </w:rPr>
        <w:t xml:space="preserve"> Supporto alla ricerca di fonti di finanziamento dell'innovazione:</w:t>
      </w:r>
    </w:p>
    <w:p w:rsidR="00257E7C" w:rsidRPr="0008536B" w:rsidRDefault="001E42DE" w:rsidP="00321BED">
      <w:pPr>
        <w:spacing w:after="120"/>
        <w:ind w:firstLine="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3.1. Ricerca/networking </w:t>
      </w:r>
      <w:r w:rsidR="00257E7C" w:rsidRPr="0008536B">
        <w:rPr>
          <w:rFonts w:ascii="DecimaWE Rg" w:eastAsia="Calibri" w:hAnsi="DecimaWE Rg"/>
          <w:i/>
          <w:lang w:eastAsia="en-US"/>
        </w:rPr>
        <w:t>(assistenza nella ricerca di…)</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Finanziamenti pubblici (ricerca bandi regionali/europei, ricerca partner nazionali e internazionali).</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Investitori/finanziatori (capitale di rischio).</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Istituti Bancari (capitale di debito).</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3.2. Coaching </w:t>
      </w:r>
      <w:r w:rsidR="00257E7C" w:rsidRPr="0008536B">
        <w:rPr>
          <w:rFonts w:ascii="DecimaWE Rg" w:eastAsia="Calibri" w:hAnsi="DecimaWE Rg"/>
          <w:i/>
          <w:lang w:eastAsia="en-US"/>
        </w:rPr>
        <w:t>(assistenza manageriale rivolta a supportare la preparazione di incontri e documentazione)</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preparazione degli incontri e alla predisposizione della documentazione (domanda per partecipare a bandi relativi ad ulteriori fonti di finanziamento, presentazione aziendale, business plan, pianificazione E/F/P, …).</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preparazione alla presentazione agli investitori, </w:t>
            </w:r>
            <w:proofErr w:type="spellStart"/>
            <w:r w:rsidRPr="006C496D">
              <w:rPr>
                <w:rFonts w:ascii="DecimaWE Rg" w:eastAsia="Calibri" w:hAnsi="DecimaWE Rg"/>
                <w:sz w:val="21"/>
                <w:szCs w:val="21"/>
                <w:lang w:eastAsia="en-US"/>
              </w:rPr>
              <w:t>pitching</w:t>
            </w:r>
            <w:proofErr w:type="spellEnd"/>
            <w:r w:rsidRPr="006C496D">
              <w:rPr>
                <w:rFonts w:ascii="DecimaWE Rg" w:eastAsia="Calibri" w:hAnsi="DecimaWE Rg"/>
                <w:sz w:val="21"/>
                <w:szCs w:val="21"/>
                <w:lang w:eastAsia="en-US"/>
              </w:rPr>
              <w:t>.</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proofErr w:type="spellStart"/>
            <w:r w:rsidRPr="006C496D">
              <w:rPr>
                <w:rFonts w:ascii="DecimaWE Rg" w:eastAsia="Calibri" w:hAnsi="DecimaWE Rg"/>
                <w:sz w:val="21"/>
                <w:szCs w:val="21"/>
                <w:lang w:eastAsia="en-US"/>
              </w:rPr>
              <w:t>Softlanding</w:t>
            </w:r>
            <w:proofErr w:type="spellEnd"/>
            <w:r w:rsidRPr="006C496D">
              <w:rPr>
                <w:rFonts w:ascii="DecimaWE Rg" w:eastAsia="Calibri" w:hAnsi="DecimaWE Rg"/>
                <w:sz w:val="21"/>
                <w:szCs w:val="21"/>
                <w:lang w:eastAsia="en-US"/>
              </w:rPr>
              <w:t xml:space="preserve"> e interazione con network europeo.</w:t>
            </w:r>
          </w:p>
        </w:tc>
      </w:tr>
    </w:tbl>
    <w:p w:rsidR="00257E7C" w:rsidRPr="0008536B" w:rsidRDefault="00321BED" w:rsidP="00321BED">
      <w:pPr>
        <w:tabs>
          <w:tab w:val="left" w:pos="5529"/>
          <w:tab w:val="left" w:pos="9498"/>
        </w:tabs>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3.3. Accompagnamento nelle varie fasi di interazione ed eventuale supporto nella rendicontazione di ulteriori fonti di finanziamento </w:t>
      </w:r>
      <w:r w:rsidR="00257E7C" w:rsidRPr="0008536B">
        <w:rPr>
          <w:rFonts w:ascii="DecimaWE Rg" w:eastAsia="Calibri" w:hAnsi="DecimaWE Rg"/>
          <w:lang w:eastAsia="en-US"/>
        </w:rPr>
        <w:tab/>
      </w:r>
      <w:r w:rsidR="00257E7C" w:rsidRPr="0008536B">
        <w:rPr>
          <w:rFonts w:ascii="DecimaWE Rg" w:eastAsia="Calibri" w:hAnsi="DecimaWE Rg"/>
          <w:lang w:eastAsia="en-US"/>
        </w:rPr>
        <w:tab/>
      </w:r>
    </w:p>
    <w:p w:rsidR="00257E7C" w:rsidRPr="0008536B" w:rsidRDefault="00321BED" w:rsidP="00257E7C">
      <w:pPr>
        <w:spacing w:after="120"/>
        <w:ind w:left="284" w:hanging="284"/>
        <w:jc w:val="both"/>
        <w:rPr>
          <w:rFonts w:ascii="DecimaWE Rg" w:hAnsi="DecimaWE Rg"/>
          <w:b/>
        </w:rPr>
      </w:pPr>
      <w:r w:rsidRPr="00EA2F1F">
        <w:rPr>
          <w:rFonts w:ascii="DecimaWE Rg" w:hAnsi="DecimaWE Rg"/>
          <w:b/>
        </w:rPr>
        <w:t>2.4.</w:t>
      </w:r>
      <w:r w:rsidR="00257E7C" w:rsidRPr="00EA2F1F">
        <w:rPr>
          <w:rFonts w:ascii="DecimaWE Rg" w:hAnsi="DecimaWE Rg"/>
          <w:b/>
        </w:rPr>
        <w:t xml:space="preserve"> Incubazione fisica:</w:t>
      </w:r>
    </w:p>
    <w:p w:rsidR="00257E7C" w:rsidRPr="0008536B" w:rsidRDefault="00321BED" w:rsidP="00321BED">
      <w:pPr>
        <w:spacing w:after="120"/>
        <w:ind w:firstLine="284"/>
        <w:jc w:val="both"/>
        <w:rPr>
          <w:rFonts w:ascii="DecimaWE Rg" w:hAnsi="DecimaWE Rg"/>
        </w:rPr>
      </w:pPr>
      <w:r w:rsidRPr="0008536B">
        <w:rPr>
          <w:rFonts w:ascii="DecimaWE Rg" w:hAnsi="DecimaWE Rg"/>
        </w:rPr>
        <w:t>2.</w:t>
      </w:r>
      <w:r w:rsidR="00257E7C" w:rsidRPr="0008536B">
        <w:rPr>
          <w:rFonts w:ascii="DecimaWE Rg" w:hAnsi="DecimaWE Rg"/>
        </w:rPr>
        <w:t xml:space="preserve">4.1. Locali attrezzati </w:t>
      </w:r>
      <w:r w:rsidR="00257E7C" w:rsidRPr="0008536B">
        <w:rPr>
          <w:rFonts w:ascii="DecimaWE Rg" w:hAnsi="DecimaWE Rg"/>
          <w:i/>
        </w:rPr>
        <w:t>(spazio ufficio, spazio co-</w:t>
      </w:r>
      <w:proofErr w:type="spellStart"/>
      <w:r w:rsidR="00257E7C" w:rsidRPr="0008536B">
        <w:rPr>
          <w:rFonts w:ascii="DecimaWE Rg" w:hAnsi="DecimaWE Rg"/>
          <w:i/>
        </w:rPr>
        <w:t>working</w:t>
      </w:r>
      <w:proofErr w:type="spellEnd"/>
      <w:r w:rsidR="00257E7C" w:rsidRPr="0008536B">
        <w:rPr>
          <w:rFonts w:ascii="DecimaWE Rg" w:hAnsi="DecimaWE Rg"/>
          <w:i/>
        </w:rPr>
        <w:t xml:space="preserve"> e sala riunioni, relative utenze)</w:t>
      </w:r>
    </w:p>
    <w:p w:rsidR="00257E7C" w:rsidRDefault="00257E7C"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750C69" w:rsidRDefault="00750C69">
      <w:pPr>
        <w:rPr>
          <w:rFonts w:ascii="DecimaWE Rg" w:hAnsi="DecimaWE Rg"/>
          <w:sz w:val="21"/>
          <w:szCs w:val="21"/>
          <w:highlight w:val="green"/>
        </w:rPr>
      </w:pPr>
      <w:r>
        <w:rPr>
          <w:rFonts w:ascii="DecimaWE Rg" w:hAnsi="DecimaWE Rg"/>
          <w:sz w:val="21"/>
          <w:szCs w:val="21"/>
          <w:highlight w:val="green"/>
        </w:rPr>
        <w:br w:type="page"/>
      </w:r>
    </w:p>
    <w:p w:rsidR="00750C69" w:rsidRDefault="00750C69" w:rsidP="00257E7C">
      <w:pPr>
        <w:spacing w:after="120"/>
        <w:ind w:left="284"/>
        <w:jc w:val="both"/>
        <w:rPr>
          <w:rFonts w:ascii="DecimaWE Rg" w:hAnsi="DecimaWE Rg"/>
          <w:sz w:val="21"/>
          <w:szCs w:val="21"/>
          <w:highlight w:val="green"/>
        </w:rPr>
        <w:sectPr w:rsidR="00750C69" w:rsidSect="00E56CC2">
          <w:pgSz w:w="11906" w:h="16838"/>
          <w:pgMar w:top="1417" w:right="1134" w:bottom="1134" w:left="1134" w:header="708" w:footer="708" w:gutter="0"/>
          <w:cols w:space="708"/>
          <w:titlePg/>
          <w:docGrid w:linePitch="360"/>
        </w:sectPr>
      </w:pPr>
    </w:p>
    <w:p w:rsidR="00257E7C" w:rsidRPr="00DB2A33" w:rsidRDefault="00DB2A33" w:rsidP="00DB2A33">
      <w:pPr>
        <w:spacing w:before="120" w:after="240"/>
        <w:jc w:val="both"/>
        <w:outlineLvl w:val="0"/>
        <w:rPr>
          <w:rFonts w:ascii="DecimaWE Rg" w:hAnsi="DecimaWE Rg"/>
          <w:b/>
          <w:noProof/>
          <w:sz w:val="36"/>
          <w:szCs w:val="36"/>
          <w:u w:val="single"/>
        </w:rPr>
      </w:pPr>
      <w:r w:rsidRPr="00DB2A33">
        <w:rPr>
          <w:rFonts w:ascii="DecimaWE Rg" w:hAnsi="DecimaWE Rg"/>
          <w:b/>
          <w:noProof/>
          <w:sz w:val="36"/>
          <w:szCs w:val="36"/>
          <w:u w:val="single"/>
        </w:rPr>
        <w:lastRenderedPageBreak/>
        <w:t xml:space="preserve">Sezione 3 </w:t>
      </w:r>
      <w:r w:rsidR="00750C69">
        <w:rPr>
          <w:rFonts w:ascii="DecimaWE Rg" w:hAnsi="DecimaWE Rg"/>
          <w:b/>
          <w:noProof/>
          <w:sz w:val="36"/>
          <w:szCs w:val="36"/>
          <w:u w:val="single"/>
        </w:rPr>
        <w:t xml:space="preserve">- </w:t>
      </w:r>
      <w:r w:rsidRPr="00DB2A33">
        <w:rPr>
          <w:rFonts w:ascii="DecimaWE Rg" w:hAnsi="DecimaWE Rg"/>
          <w:b/>
          <w:noProof/>
          <w:sz w:val="36"/>
          <w:szCs w:val="36"/>
          <w:u w:val="single"/>
        </w:rPr>
        <w:t>Elenco de</w:t>
      </w:r>
      <w:r>
        <w:rPr>
          <w:rFonts w:ascii="DecimaWE Rg" w:hAnsi="DecimaWE Rg"/>
          <w:b/>
          <w:noProof/>
          <w:sz w:val="36"/>
          <w:szCs w:val="36"/>
          <w:u w:val="single"/>
        </w:rPr>
        <w:t xml:space="preserve">gli eventuali ulteriori </w:t>
      </w:r>
      <w:r w:rsidRPr="00DB2A33">
        <w:rPr>
          <w:rFonts w:ascii="DecimaWE Rg" w:hAnsi="DecimaWE Rg"/>
          <w:b/>
          <w:noProof/>
          <w:sz w:val="36"/>
          <w:szCs w:val="36"/>
          <w:u w:val="single"/>
        </w:rPr>
        <w:t xml:space="preserve">servizi </w:t>
      </w:r>
      <w:r>
        <w:rPr>
          <w:rFonts w:ascii="DecimaWE Rg" w:hAnsi="DecimaWE Rg"/>
          <w:b/>
          <w:noProof/>
          <w:sz w:val="36"/>
          <w:szCs w:val="36"/>
          <w:u w:val="single"/>
        </w:rPr>
        <w:t xml:space="preserve">accessori </w:t>
      </w:r>
      <w:r w:rsidRPr="00DB2A33">
        <w:rPr>
          <w:rFonts w:ascii="DecimaWE Rg" w:hAnsi="DecimaWE Rg"/>
          <w:b/>
          <w:noProof/>
          <w:sz w:val="36"/>
          <w:szCs w:val="36"/>
          <w:u w:val="single"/>
        </w:rPr>
        <w:t xml:space="preserve">allo sviluppo imprenditoriale del progetto di cui all’articolo 8, comma </w:t>
      </w:r>
      <w:r>
        <w:rPr>
          <w:rFonts w:ascii="DecimaWE Rg" w:hAnsi="DecimaWE Rg"/>
          <w:b/>
          <w:noProof/>
          <w:sz w:val="36"/>
          <w:szCs w:val="36"/>
          <w:u w:val="single"/>
        </w:rPr>
        <w:t>2</w:t>
      </w:r>
      <w:r w:rsidRPr="00DB2A33">
        <w:rPr>
          <w:rFonts w:ascii="DecimaWE Rg" w:hAnsi="DecimaWE Rg"/>
          <w:b/>
          <w:noProof/>
          <w:sz w:val="36"/>
          <w:szCs w:val="36"/>
          <w:u w:val="single"/>
        </w:rPr>
        <w:t xml:space="preserve"> </w:t>
      </w:r>
    </w:p>
    <w:p w:rsidR="00257E7C" w:rsidRDefault="00257E7C" w:rsidP="00257E7C">
      <w:pPr>
        <w:jc w:val="both"/>
        <w:rPr>
          <w:rFonts w:ascii="DecimaWE Rg" w:hAnsi="DecimaWE Rg"/>
          <w:i/>
          <w:noProof/>
          <w:sz w:val="21"/>
          <w:szCs w:val="21"/>
        </w:rPr>
      </w:pPr>
      <w:r w:rsidRPr="00DB2A33">
        <w:rPr>
          <w:rFonts w:ascii="DecimaWE Rg" w:hAnsi="DecimaWE Rg"/>
          <w:i/>
          <w:noProof/>
          <w:sz w:val="21"/>
          <w:szCs w:val="21"/>
        </w:rPr>
        <w:t xml:space="preserve">Indicare le tipologie di servizi di cui all’articolo 8, comma </w:t>
      </w:r>
      <w:r w:rsidR="00DB2A33" w:rsidRPr="00DB2A33">
        <w:rPr>
          <w:rFonts w:ascii="DecimaWE Rg" w:hAnsi="DecimaWE Rg"/>
          <w:i/>
          <w:noProof/>
          <w:sz w:val="21"/>
          <w:szCs w:val="21"/>
        </w:rPr>
        <w:t>2</w:t>
      </w:r>
      <w:r w:rsidRPr="00DB2A33">
        <w:rPr>
          <w:rFonts w:ascii="DecimaWE Rg" w:hAnsi="DecimaWE Rg"/>
          <w:i/>
          <w:noProof/>
          <w:sz w:val="21"/>
          <w:szCs w:val="21"/>
        </w:rPr>
        <w:t xml:space="preserve">, individuati in quanto </w:t>
      </w:r>
      <w:r w:rsidR="0064379F">
        <w:rPr>
          <w:rFonts w:ascii="DecimaWE Rg" w:hAnsi="DecimaWE Rg"/>
          <w:i/>
          <w:noProof/>
          <w:sz w:val="21"/>
          <w:szCs w:val="21"/>
        </w:rPr>
        <w:t>strettamente correlati</w:t>
      </w:r>
      <w:r w:rsidRPr="00DB2A33">
        <w:rPr>
          <w:rFonts w:ascii="DecimaWE Rg" w:hAnsi="DecimaWE Rg"/>
          <w:i/>
          <w:noProof/>
          <w:sz w:val="21"/>
          <w:szCs w:val="21"/>
        </w:rPr>
        <w:t xml:space="preserve"> allo sviluppo imprenditoriale del progetto. Per ciascuna tipologia di serviz</w:t>
      </w:r>
      <w:r w:rsidR="0075311E">
        <w:rPr>
          <w:rFonts w:ascii="DecimaWE Rg" w:hAnsi="DecimaWE Rg"/>
          <w:i/>
          <w:noProof/>
          <w:sz w:val="21"/>
          <w:szCs w:val="21"/>
        </w:rPr>
        <w:t>i</w:t>
      </w:r>
      <w:r w:rsidRPr="00DB2A33">
        <w:rPr>
          <w:rFonts w:ascii="DecimaWE Rg" w:hAnsi="DecimaWE Rg"/>
          <w:i/>
          <w:noProof/>
          <w:sz w:val="21"/>
          <w:szCs w:val="21"/>
        </w:rPr>
        <w:t>o individuare il servizio richiesto, le car</w:t>
      </w:r>
      <w:r w:rsidR="0075311E">
        <w:rPr>
          <w:rFonts w:ascii="DecimaWE Rg" w:hAnsi="DecimaWE Rg"/>
          <w:i/>
          <w:noProof/>
          <w:sz w:val="21"/>
          <w:szCs w:val="21"/>
        </w:rPr>
        <w:t>a</w:t>
      </w:r>
      <w:r w:rsidRPr="00DB2A33">
        <w:rPr>
          <w:rFonts w:ascii="DecimaWE Rg" w:hAnsi="DecimaWE Rg"/>
          <w:i/>
          <w:noProof/>
          <w:sz w:val="21"/>
          <w:szCs w:val="21"/>
        </w:rPr>
        <w:t>tteristiche e la descrizione del medesimo, nonché il corrispondente costo stimato</w:t>
      </w:r>
      <w:r w:rsidR="00DB2A33">
        <w:rPr>
          <w:rFonts w:ascii="DecimaWE Rg" w:hAnsi="DecimaWE Rg"/>
          <w:i/>
          <w:noProof/>
          <w:sz w:val="21"/>
          <w:szCs w:val="21"/>
        </w:rPr>
        <w:t xml:space="preserve">, in coerenza </w:t>
      </w:r>
      <w:r w:rsidR="00DB2A33" w:rsidRPr="0082651C">
        <w:rPr>
          <w:rFonts w:ascii="DecimaWE Rg" w:hAnsi="DecimaWE Rg"/>
          <w:i/>
          <w:noProof/>
          <w:sz w:val="21"/>
          <w:szCs w:val="21"/>
        </w:rPr>
        <w:t xml:space="preserve">con </w:t>
      </w:r>
      <w:r w:rsidR="00B94794">
        <w:rPr>
          <w:rFonts w:ascii="DecimaWE Rg" w:hAnsi="DecimaWE Rg"/>
          <w:i/>
          <w:noProof/>
          <w:sz w:val="21"/>
          <w:szCs w:val="21"/>
        </w:rPr>
        <w:t xml:space="preserve">la sezione della domanda di sovvenzione relativa al </w:t>
      </w:r>
      <w:r w:rsidR="00DB2A33" w:rsidRPr="0082651C">
        <w:rPr>
          <w:rFonts w:ascii="DecimaWE Rg" w:hAnsi="DecimaWE Rg"/>
          <w:i/>
          <w:noProof/>
          <w:sz w:val="21"/>
          <w:szCs w:val="21"/>
        </w:rPr>
        <w:t>Piano dei costi</w:t>
      </w:r>
      <w:r w:rsidR="00B94794">
        <w:rPr>
          <w:rFonts w:ascii="DecimaWE Rg" w:hAnsi="DecimaWE Rg"/>
          <w:i/>
          <w:noProof/>
          <w:sz w:val="21"/>
          <w:szCs w:val="21"/>
        </w:rPr>
        <w:t>,</w:t>
      </w:r>
      <w:r w:rsidR="00DB2A33" w:rsidRPr="0082651C">
        <w:rPr>
          <w:rFonts w:ascii="DecimaWE Rg" w:hAnsi="DecimaWE Rg"/>
          <w:i/>
          <w:noProof/>
          <w:sz w:val="21"/>
          <w:szCs w:val="21"/>
        </w:rPr>
        <w:t xml:space="preserve"> e nel rispetto dei </w:t>
      </w:r>
      <w:r w:rsidR="00750C69" w:rsidRPr="0082651C">
        <w:rPr>
          <w:rFonts w:ascii="DecimaWE Rg" w:hAnsi="DecimaWE Rg"/>
          <w:i/>
          <w:noProof/>
          <w:sz w:val="21"/>
          <w:szCs w:val="21"/>
        </w:rPr>
        <w:t>limiti prescritti all’articolo 9 del bando.</w:t>
      </w:r>
      <w:r w:rsidR="00750C69">
        <w:rPr>
          <w:rFonts w:ascii="DecimaWE Rg" w:hAnsi="DecimaWE Rg"/>
          <w:i/>
          <w:noProof/>
          <w:sz w:val="21"/>
          <w:szCs w:val="21"/>
        </w:rPr>
        <w:t xml:space="preserve"> </w:t>
      </w:r>
    </w:p>
    <w:p w:rsidR="00750C69" w:rsidRDefault="00750C69" w:rsidP="00257E7C">
      <w:pPr>
        <w:jc w:val="both"/>
        <w:rPr>
          <w:rFonts w:ascii="DecimaWE Rg" w:hAnsi="DecimaWE Rg"/>
          <w:i/>
          <w:noProof/>
          <w:sz w:val="21"/>
          <w:szCs w:val="21"/>
        </w:rPr>
      </w:pPr>
      <w:r>
        <w:rPr>
          <w:rFonts w:ascii="DecimaWE Rg" w:hAnsi="DecimaWE Rg"/>
          <w:i/>
          <w:noProof/>
          <w:sz w:val="21"/>
          <w:szCs w:val="21"/>
        </w:rPr>
        <w:t xml:space="preserve">Ai limitati fini di documentare la quantificazione finanziaria dei costi correlati a anzidette tipologie di servizi, è eventualmente possibile allegare alla </w:t>
      </w:r>
      <w:r w:rsidR="001563E2">
        <w:rPr>
          <w:rFonts w:ascii="DecimaWE Rg" w:hAnsi="DecimaWE Rg"/>
          <w:i/>
          <w:noProof/>
          <w:sz w:val="21"/>
          <w:szCs w:val="21"/>
        </w:rPr>
        <w:t>domanda di sovvenzione i pertinenti</w:t>
      </w:r>
      <w:r>
        <w:rPr>
          <w:rFonts w:ascii="DecimaWE Rg" w:hAnsi="DecimaWE Rg"/>
          <w:i/>
          <w:noProof/>
          <w:sz w:val="21"/>
          <w:szCs w:val="21"/>
        </w:rPr>
        <w:t xml:space="preserve"> preventivi di spesa.</w:t>
      </w:r>
    </w:p>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3.1. </w:t>
      </w:r>
      <w:r w:rsidR="00257E7C" w:rsidRPr="00D306DB">
        <w:rPr>
          <w:rFonts w:ascii="DecimaWE Rg" w:hAnsi="DecimaWE Rg"/>
          <w:b/>
          <w:sz w:val="21"/>
          <w:szCs w:val="21"/>
        </w:rPr>
        <w:t xml:space="preserve">Acquisizione </w:t>
      </w:r>
      <w:r w:rsidRPr="00D306DB">
        <w:rPr>
          <w:rFonts w:ascii="DecimaWE Rg" w:hAnsi="DecimaWE Rg"/>
          <w:b/>
          <w:sz w:val="21"/>
          <w:szCs w:val="21"/>
        </w:rPr>
        <w:t xml:space="preserve">di servizi di leasing e noleggio </w:t>
      </w:r>
      <w:r w:rsidR="00257E7C" w:rsidRPr="00D306DB">
        <w:rPr>
          <w:rFonts w:ascii="DecimaWE Rg" w:hAnsi="DecimaWE Rg"/>
          <w:b/>
          <w:sz w:val="21"/>
          <w:szCs w:val="21"/>
        </w:rPr>
        <w:t>di strumenti e attrezzature;</w:t>
      </w:r>
    </w:p>
    <w:tbl>
      <w:tblPr>
        <w:tblStyle w:val="Grigliatabella"/>
        <w:tblW w:w="14459" w:type="dxa"/>
        <w:tblInd w:w="108" w:type="dxa"/>
        <w:tblLook w:val="04A0" w:firstRow="1" w:lastRow="0" w:firstColumn="1" w:lastColumn="0" w:noHBand="0" w:noVBand="1"/>
      </w:tblPr>
      <w:tblGrid>
        <w:gridCol w:w="4395"/>
        <w:gridCol w:w="5458"/>
        <w:gridCol w:w="4606"/>
      </w:tblGrid>
      <w:tr w:rsidR="00257E7C" w:rsidTr="00F209C8">
        <w:tc>
          <w:tcPr>
            <w:tcW w:w="4395" w:type="dxa"/>
            <w:vAlign w:val="center"/>
          </w:tcPr>
          <w:p w:rsidR="00257E7C" w:rsidRPr="001563E2"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Servizio richiesto</w:t>
            </w:r>
          </w:p>
        </w:tc>
        <w:tc>
          <w:tcPr>
            <w:tcW w:w="5458" w:type="dxa"/>
            <w:vAlign w:val="center"/>
          </w:tcPr>
          <w:p w:rsidR="00257E7C" w:rsidRPr="00C62E4E" w:rsidRDefault="00257E7C" w:rsidP="00F209C8">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EA2F1F" w:rsidRPr="00C62E4E" w:rsidRDefault="00EA2F1F" w:rsidP="00F209C8">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257E7C" w:rsidRPr="00F209C8"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Cost</w:t>
            </w:r>
            <w:r w:rsidR="00F209C8" w:rsidRPr="001563E2">
              <w:rPr>
                <w:rFonts w:ascii="DecimaWE Rg" w:hAnsi="DecimaWE Rg"/>
                <w:b/>
                <w:sz w:val="21"/>
                <w:szCs w:val="21"/>
              </w:rPr>
              <w:t>i</w:t>
            </w:r>
            <w:r w:rsidRPr="001563E2">
              <w:rPr>
                <w:rFonts w:ascii="DecimaWE Rg" w:hAnsi="DecimaWE Rg"/>
                <w:b/>
                <w:sz w:val="21"/>
                <w:szCs w:val="21"/>
              </w:rPr>
              <w:t xml:space="preserve"> stimat</w:t>
            </w:r>
            <w:r w:rsidR="00F209C8" w:rsidRPr="001563E2">
              <w:rPr>
                <w:rFonts w:ascii="DecimaWE Rg" w:hAnsi="DecimaWE Rg"/>
                <w:b/>
                <w:sz w:val="21"/>
                <w:szCs w:val="21"/>
              </w:rPr>
              <w:t>i</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Pr="00C62E4E"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3.2. </w:t>
      </w:r>
      <w:r w:rsidR="00257E7C" w:rsidRPr="00D306DB">
        <w:rPr>
          <w:rFonts w:ascii="DecimaWE Rg" w:hAnsi="DecimaWE Rg"/>
          <w:b/>
          <w:sz w:val="21"/>
          <w:szCs w:val="21"/>
        </w:rPr>
        <w:t>Acquisizione di servizi di consulenza;</w:t>
      </w:r>
    </w:p>
    <w:tbl>
      <w:tblPr>
        <w:tblStyle w:val="Grigliatabella"/>
        <w:tblW w:w="14459" w:type="dxa"/>
        <w:tblInd w:w="108" w:type="dxa"/>
        <w:tblLook w:val="04A0" w:firstRow="1" w:lastRow="0" w:firstColumn="1" w:lastColumn="0" w:noHBand="0" w:noVBand="1"/>
      </w:tblPr>
      <w:tblGrid>
        <w:gridCol w:w="4395"/>
        <w:gridCol w:w="5458"/>
        <w:gridCol w:w="4606"/>
      </w:tblGrid>
      <w:tr w:rsidR="001563E2" w:rsidRPr="00C62E4E" w:rsidTr="00750C69">
        <w:tc>
          <w:tcPr>
            <w:tcW w:w="4395"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Costi stimati</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pStyle w:val="CorniceTesto"/>
        <w:spacing w:before="120" w:after="60"/>
        <w:ind w:left="284" w:hanging="284"/>
        <w:jc w:val="both"/>
        <w:rPr>
          <w:rFonts w:ascii="DecimaWE Rg" w:hAnsi="DecimaWE Rg"/>
          <w:b/>
          <w:sz w:val="21"/>
          <w:szCs w:val="21"/>
        </w:rPr>
      </w:pPr>
      <w:r w:rsidRPr="00C62E4E">
        <w:rPr>
          <w:rFonts w:ascii="DecimaWE Rg" w:hAnsi="DecimaWE Rg"/>
          <w:b/>
          <w:sz w:val="21"/>
          <w:szCs w:val="21"/>
        </w:rPr>
        <w:t>3.3.</w:t>
      </w:r>
      <w:r w:rsidR="00257E7C" w:rsidRPr="00C62E4E">
        <w:rPr>
          <w:rFonts w:ascii="DecimaWE Rg" w:hAnsi="DecimaWE Rg"/>
          <w:b/>
          <w:sz w:val="21"/>
          <w:szCs w:val="21"/>
        </w:rPr>
        <w:t xml:space="preserve"> Acquisizione prestazioni e lavorazioni;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Costo stimato</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spacing w:before="120" w:after="120"/>
        <w:ind w:left="284" w:hanging="284"/>
        <w:jc w:val="both"/>
        <w:rPr>
          <w:rFonts w:ascii="DecimaWE Rg" w:hAnsi="DecimaWE Rg"/>
          <w:b/>
          <w:sz w:val="21"/>
          <w:szCs w:val="21"/>
        </w:rPr>
      </w:pPr>
      <w:r w:rsidRPr="00C62E4E">
        <w:rPr>
          <w:rFonts w:ascii="DecimaWE Rg" w:hAnsi="DecimaWE Rg"/>
          <w:b/>
          <w:sz w:val="21"/>
          <w:szCs w:val="21"/>
        </w:rPr>
        <w:t>3.4.</w:t>
      </w:r>
      <w:r w:rsidR="00DB2A33" w:rsidRPr="00C62E4E">
        <w:rPr>
          <w:rFonts w:ascii="DecimaWE Rg" w:hAnsi="DecimaWE Rg"/>
          <w:b/>
          <w:sz w:val="21"/>
          <w:szCs w:val="21"/>
        </w:rPr>
        <w:t xml:space="preserve"> </w:t>
      </w:r>
      <w:r w:rsidR="00257E7C" w:rsidRPr="00C62E4E">
        <w:rPr>
          <w:rFonts w:ascii="DecimaWE Rg" w:hAnsi="DecimaWE Rg"/>
          <w:b/>
          <w:sz w:val="21"/>
          <w:szCs w:val="21"/>
        </w:rPr>
        <w:t>Acquisizione di beni immateriali.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lastRenderedPageBreak/>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lastRenderedPageBreak/>
              <w:t>Costo stimato</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Default="00257E7C">
      <w:pPr>
        <w:rPr>
          <w:rFonts w:ascii="DecimaWE Rg" w:hAnsi="DecimaWE Rg"/>
          <w:b/>
          <w:noProof/>
          <w:sz w:val="36"/>
          <w:szCs w:val="36"/>
          <w:u w:val="single"/>
        </w:rPr>
      </w:pPr>
      <w:r>
        <w:rPr>
          <w:rFonts w:ascii="DecimaWE Rg" w:hAnsi="DecimaWE Rg"/>
          <w:b/>
          <w:noProof/>
          <w:sz w:val="36"/>
          <w:szCs w:val="36"/>
          <w:u w:val="single"/>
        </w:rPr>
        <w:br w:type="page"/>
      </w:r>
    </w:p>
    <w:p w:rsidR="00750C69" w:rsidRDefault="00750C69" w:rsidP="00284E2C">
      <w:pPr>
        <w:spacing w:before="240"/>
        <w:jc w:val="both"/>
        <w:outlineLvl w:val="0"/>
        <w:rPr>
          <w:rFonts w:ascii="DecimaWE Rg" w:hAnsi="DecimaWE Rg"/>
          <w:b/>
          <w:noProof/>
          <w:sz w:val="36"/>
          <w:szCs w:val="36"/>
          <w:u w:val="single"/>
        </w:rPr>
        <w:sectPr w:rsidR="00750C69" w:rsidSect="00750C69">
          <w:pgSz w:w="16838" w:h="11906" w:orient="landscape"/>
          <w:pgMar w:top="1134" w:right="1418" w:bottom="1134" w:left="1134" w:header="709" w:footer="709" w:gutter="0"/>
          <w:cols w:space="708"/>
          <w:titlePg/>
          <w:docGrid w:linePitch="360"/>
        </w:sectPr>
      </w:pPr>
    </w:p>
    <w:p w:rsidR="00284E2C" w:rsidRPr="001563E2" w:rsidRDefault="00750C69" w:rsidP="00284E2C">
      <w:pPr>
        <w:spacing w:before="240"/>
        <w:jc w:val="both"/>
        <w:outlineLvl w:val="0"/>
        <w:rPr>
          <w:rFonts w:ascii="DecimaWE Rg" w:hAnsi="DecimaWE Rg"/>
          <w:b/>
          <w:noProof/>
          <w:sz w:val="36"/>
          <w:szCs w:val="36"/>
          <w:u w:val="single"/>
        </w:rPr>
      </w:pPr>
      <w:r w:rsidRPr="001563E2">
        <w:rPr>
          <w:rFonts w:ascii="DecimaWE Rg" w:hAnsi="DecimaWE Rg"/>
          <w:b/>
          <w:noProof/>
          <w:sz w:val="36"/>
          <w:szCs w:val="36"/>
          <w:u w:val="single"/>
        </w:rPr>
        <w:lastRenderedPageBreak/>
        <w:t>Sezione 4 -</w:t>
      </w:r>
      <w:r w:rsidR="00284E2C" w:rsidRPr="001563E2">
        <w:rPr>
          <w:rFonts w:ascii="DecimaWE Rg" w:hAnsi="DecimaWE Rg"/>
          <w:b/>
          <w:noProof/>
          <w:sz w:val="36"/>
          <w:szCs w:val="36"/>
          <w:u w:val="single"/>
        </w:rPr>
        <w:t xml:space="preserve"> Criteri di valutazione tecnica</w:t>
      </w:r>
      <w:r w:rsidR="00BA3B72" w:rsidRPr="001563E2">
        <w:rPr>
          <w:rFonts w:ascii="DecimaWE Rg" w:hAnsi="DecimaWE Rg"/>
          <w:b/>
          <w:noProof/>
          <w:sz w:val="36"/>
          <w:szCs w:val="36"/>
          <w:u w:val="single"/>
        </w:rPr>
        <w:t xml:space="preserve"> (</w:t>
      </w:r>
      <w:r w:rsidR="00AF6179" w:rsidRPr="001563E2">
        <w:rPr>
          <w:rFonts w:ascii="DecimaWE Rg" w:hAnsi="DecimaWE Rg"/>
          <w:b/>
          <w:noProof/>
          <w:sz w:val="36"/>
          <w:szCs w:val="36"/>
          <w:u w:val="single"/>
        </w:rPr>
        <w:t xml:space="preserve">Sezione 4, </w:t>
      </w:r>
      <w:r w:rsidR="00BA3B72" w:rsidRPr="001563E2">
        <w:rPr>
          <w:rFonts w:ascii="DecimaWE Rg" w:hAnsi="DecimaWE Rg"/>
          <w:b/>
          <w:noProof/>
          <w:sz w:val="36"/>
          <w:szCs w:val="36"/>
          <w:u w:val="single"/>
        </w:rPr>
        <w:t xml:space="preserve">Allegato C </w:t>
      </w:r>
      <w:r w:rsidR="00E62D2A" w:rsidRPr="001563E2">
        <w:rPr>
          <w:rFonts w:ascii="DecimaWE Rg" w:hAnsi="DecimaWE Rg"/>
          <w:b/>
          <w:noProof/>
          <w:sz w:val="36"/>
          <w:szCs w:val="36"/>
          <w:u w:val="single"/>
        </w:rPr>
        <w:t>a</w:t>
      </w:r>
      <w:r w:rsidR="00BA3B72" w:rsidRPr="001563E2">
        <w:rPr>
          <w:rFonts w:ascii="DecimaWE Rg" w:hAnsi="DecimaWE Rg"/>
          <w:b/>
          <w:noProof/>
          <w:sz w:val="36"/>
          <w:szCs w:val="36"/>
          <w:u w:val="single"/>
        </w:rPr>
        <w:t>l bando)</w:t>
      </w:r>
    </w:p>
    <w:p w:rsidR="00284E2C" w:rsidRPr="001563E2" w:rsidRDefault="00284E2C" w:rsidP="00284E2C">
      <w:pPr>
        <w:jc w:val="both"/>
        <w:outlineLvl w:val="3"/>
        <w:rPr>
          <w:rFonts w:ascii="DecimaWE Rg" w:hAnsi="DecimaWE Rg"/>
          <w:sz w:val="21"/>
          <w:szCs w:val="21"/>
          <w:u w:val="single"/>
        </w:rPr>
      </w:pPr>
    </w:p>
    <w:p w:rsidR="00284E2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1 - </w:t>
      </w:r>
      <w:r w:rsidR="00120107" w:rsidRPr="001563E2">
        <w:rPr>
          <w:rFonts w:ascii="DecimaWE Rg" w:hAnsi="DecimaWE Rg"/>
          <w:b/>
          <w:noProof/>
          <w:sz w:val="28"/>
          <w:szCs w:val="28"/>
          <w:u w:val="single"/>
        </w:rPr>
        <w:t>Q</w:t>
      </w:r>
      <w:r w:rsidR="00284E2C" w:rsidRPr="001563E2">
        <w:rPr>
          <w:rFonts w:ascii="DecimaWE Rg" w:hAnsi="DecimaWE Rg"/>
          <w:b/>
          <w:noProof/>
          <w:sz w:val="28"/>
          <w:szCs w:val="28"/>
          <w:u w:val="single"/>
        </w:rPr>
        <w:t>ualità del progetto</w:t>
      </w:r>
    </w:p>
    <w:p w:rsidR="00284E2C" w:rsidRPr="001563E2" w:rsidRDefault="00BA3B72"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 xml:space="preserve">Indicatore </w:t>
      </w:r>
      <w:r w:rsidR="00AF6179" w:rsidRPr="001563E2">
        <w:rPr>
          <w:rFonts w:ascii="DecimaWE Rg" w:hAnsi="DecimaWE Rg"/>
          <w:noProof/>
          <w:sz w:val="21"/>
          <w:szCs w:val="21"/>
          <w:u w:val="single"/>
        </w:rPr>
        <w:t xml:space="preserve">1.1. </w:t>
      </w:r>
      <w:r w:rsidR="00120107" w:rsidRPr="001563E2">
        <w:rPr>
          <w:rFonts w:ascii="DecimaWE Rg" w:hAnsi="DecimaWE Rg"/>
          <w:noProof/>
          <w:sz w:val="21"/>
          <w:szCs w:val="21"/>
          <w:u w:val="single"/>
        </w:rPr>
        <w:t>I</w:t>
      </w:r>
      <w:r w:rsidR="00284E2C" w:rsidRPr="001563E2">
        <w:rPr>
          <w:rFonts w:ascii="DecimaWE Rg" w:hAnsi="DecimaWE Rg"/>
          <w:noProof/>
          <w:sz w:val="21"/>
          <w:szCs w:val="21"/>
          <w:u w:val="single"/>
        </w:rPr>
        <w:t>nnovatività del progetto</w:t>
      </w:r>
    </w:p>
    <w:p w:rsidR="000B7005" w:rsidRPr="001563E2" w:rsidRDefault="000B7005" w:rsidP="000B7005">
      <w:pPr>
        <w:spacing w:after="120"/>
        <w:jc w:val="both"/>
        <w:rPr>
          <w:rFonts w:ascii="DecimaWE Rg" w:hAnsi="DecimaWE Rg"/>
          <w:i/>
          <w:noProof/>
          <w:sz w:val="21"/>
          <w:szCs w:val="21"/>
        </w:rPr>
      </w:pPr>
      <w:r w:rsidRPr="001563E2">
        <w:rPr>
          <w:rFonts w:ascii="DecimaWE Rg" w:hAnsi="DecimaWE Rg"/>
          <w:i/>
          <w:noProof/>
          <w:sz w:val="21"/>
          <w:szCs w:val="21"/>
        </w:rPr>
        <w:t xml:space="preserve">Descrivere l’innovatività del progetto misurata in termini di originalità e novità del prodotto/processo/servizio rispetto allo stato dell’arte del mercato di riferimento; </w:t>
      </w:r>
      <w:r w:rsidR="00DC02DC" w:rsidRPr="001563E2">
        <w:rPr>
          <w:rFonts w:ascii="DecimaWE Rg" w:hAnsi="DecimaWE Rg"/>
          <w:i/>
          <w:noProof/>
          <w:sz w:val="21"/>
          <w:szCs w:val="21"/>
        </w:rPr>
        <w:t xml:space="preserve">originalità del metodo proposto </w:t>
      </w:r>
      <w:r w:rsidR="00840227" w:rsidRPr="001563E2">
        <w:rPr>
          <w:rFonts w:ascii="DecimaWE Rg" w:hAnsi="DecimaWE Rg"/>
          <w:i/>
          <w:noProof/>
          <w:sz w:val="21"/>
          <w:szCs w:val="21"/>
        </w:rPr>
        <w:t>(</w:t>
      </w:r>
      <w:r w:rsidR="00A95C8F" w:rsidRPr="001563E2">
        <w:rPr>
          <w:rFonts w:ascii="DecimaWE Rg" w:hAnsi="DecimaWE Rg"/>
          <w:i/>
          <w:noProof/>
          <w:sz w:val="21"/>
          <w:szCs w:val="21"/>
        </w:rPr>
        <w:t>m</w:t>
      </w:r>
      <w:r w:rsidR="00840227"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840227" w:rsidRPr="001563E2">
        <w:rPr>
          <w:rFonts w:ascii="DecimaWE Rg" w:hAnsi="DecimaWE Rg"/>
          <w:i/>
          <w:noProof/>
          <w:sz w:val="21"/>
          <w:szCs w:val="21"/>
        </w:rPr>
        <w:t>.000 caratteri</w:t>
      </w:r>
      <w:r w:rsidR="00CC5F1B" w:rsidRPr="001563E2">
        <w:rPr>
          <w:rFonts w:ascii="DecimaWE Rg" w:hAnsi="DecimaWE Rg"/>
          <w:i/>
          <w:noProof/>
          <w:sz w:val="21"/>
          <w:szCs w:val="21"/>
        </w:rPr>
        <w:t>,</w:t>
      </w:r>
      <w:r w:rsidR="00840227"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340C3B">
        <w:tc>
          <w:tcPr>
            <w:tcW w:w="9639" w:type="dxa"/>
          </w:tcPr>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AF6179" w:rsidRPr="001563E2">
        <w:rPr>
          <w:rFonts w:ascii="DecimaWE Rg" w:hAnsi="DecimaWE Rg"/>
          <w:noProof/>
          <w:sz w:val="21"/>
          <w:szCs w:val="21"/>
          <w:u w:val="single"/>
        </w:rPr>
        <w:t xml:space="preserve"> 1.2.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V</w:t>
      </w:r>
      <w:r w:rsidR="00B42D02" w:rsidRPr="001563E2">
        <w:rPr>
          <w:rFonts w:ascii="DecimaWE Rg" w:hAnsi="DecimaWE Rg"/>
          <w:noProof/>
          <w:sz w:val="21"/>
          <w:szCs w:val="21"/>
          <w:u w:val="single"/>
        </w:rPr>
        <w:t>alidità tecnica e fattibilità tecnico-economica del progetto</w:t>
      </w:r>
    </w:p>
    <w:p w:rsidR="000B7005" w:rsidRPr="001563E2" w:rsidRDefault="00BC683F" w:rsidP="000B7005">
      <w:pPr>
        <w:spacing w:after="120"/>
        <w:jc w:val="both"/>
        <w:rPr>
          <w:rFonts w:ascii="DecimaWE Rg" w:hAnsi="DecimaWE Rg"/>
          <w:i/>
          <w:noProof/>
          <w:sz w:val="21"/>
          <w:szCs w:val="21"/>
        </w:rPr>
      </w:pPr>
      <w:r w:rsidRPr="001563E2">
        <w:rPr>
          <w:rFonts w:ascii="DecimaWE Rg" w:hAnsi="DecimaWE Rg"/>
          <w:i/>
          <w:noProof/>
          <w:sz w:val="21"/>
          <w:szCs w:val="21"/>
        </w:rPr>
        <w:t>Evidenziare la v</w:t>
      </w:r>
      <w:r w:rsidR="000B7005" w:rsidRPr="001563E2">
        <w:rPr>
          <w:rFonts w:ascii="DecimaWE Rg" w:hAnsi="DecimaWE Rg"/>
          <w:i/>
          <w:noProof/>
          <w:sz w:val="21"/>
          <w:szCs w:val="21"/>
        </w:rPr>
        <w:t xml:space="preserve">alidità tecnica e </w:t>
      </w:r>
      <w:r w:rsidR="00AF6179" w:rsidRPr="001563E2">
        <w:rPr>
          <w:rFonts w:ascii="DecimaWE Rg" w:hAnsi="DecimaWE Rg"/>
          <w:i/>
          <w:noProof/>
          <w:sz w:val="21"/>
          <w:szCs w:val="21"/>
        </w:rPr>
        <w:t xml:space="preserve">la </w:t>
      </w:r>
      <w:r w:rsidR="000B7005" w:rsidRPr="001563E2">
        <w:rPr>
          <w:rFonts w:ascii="DecimaWE Rg" w:hAnsi="DecimaWE Rg"/>
          <w:i/>
          <w:noProof/>
          <w:sz w:val="21"/>
          <w:szCs w:val="21"/>
        </w:rPr>
        <w:t>fattibilità tecnico-economica del progetto</w:t>
      </w:r>
      <w:r w:rsidRPr="001563E2">
        <w:rPr>
          <w:rFonts w:ascii="DecimaWE Rg" w:hAnsi="DecimaWE Rg"/>
          <w:i/>
          <w:noProof/>
          <w:sz w:val="21"/>
          <w:szCs w:val="21"/>
        </w:rPr>
        <w:t xml:space="preserve"> </w:t>
      </w:r>
      <w:r w:rsidR="000B7005" w:rsidRPr="001563E2">
        <w:rPr>
          <w:rFonts w:ascii="DecimaWE Rg" w:hAnsi="DecimaWE Rg"/>
          <w:i/>
          <w:noProof/>
          <w:sz w:val="21"/>
          <w:szCs w:val="21"/>
        </w:rPr>
        <w:t xml:space="preserve">misurata in termini di contenuti tecnico-scientifici e </w:t>
      </w:r>
      <w:r w:rsidR="00AF6179" w:rsidRPr="001563E2">
        <w:rPr>
          <w:rFonts w:ascii="DecimaWE Rg" w:hAnsi="DecimaWE Rg"/>
          <w:i/>
          <w:noProof/>
          <w:sz w:val="21"/>
          <w:szCs w:val="21"/>
        </w:rPr>
        <w:t xml:space="preserve">di </w:t>
      </w:r>
      <w:r w:rsidR="000B7005" w:rsidRPr="001563E2">
        <w:rPr>
          <w:rFonts w:ascii="DecimaWE Rg" w:hAnsi="DecimaWE Rg"/>
          <w:i/>
          <w:noProof/>
          <w:sz w:val="21"/>
          <w:szCs w:val="21"/>
        </w:rPr>
        <w:t>contributo</w:t>
      </w:r>
      <w:r w:rsidRPr="001563E2">
        <w:rPr>
          <w:rFonts w:ascii="DecimaWE Rg" w:hAnsi="DecimaWE Rg"/>
          <w:i/>
          <w:noProof/>
          <w:sz w:val="21"/>
          <w:szCs w:val="21"/>
        </w:rPr>
        <w:t xml:space="preserve"> </w:t>
      </w:r>
      <w:r w:rsidR="000B7005" w:rsidRPr="001563E2">
        <w:rPr>
          <w:rFonts w:ascii="DecimaWE Rg" w:hAnsi="DecimaWE Rg"/>
          <w:i/>
          <w:noProof/>
          <w:sz w:val="21"/>
          <w:szCs w:val="21"/>
        </w:rPr>
        <w:t>del progetto all’avanzamento delle conoscenze, delle</w:t>
      </w:r>
      <w:r w:rsidRPr="001563E2">
        <w:rPr>
          <w:rFonts w:ascii="DecimaWE Rg" w:hAnsi="DecimaWE Rg"/>
          <w:i/>
          <w:noProof/>
          <w:sz w:val="21"/>
          <w:szCs w:val="21"/>
        </w:rPr>
        <w:t xml:space="preserve"> </w:t>
      </w:r>
      <w:r w:rsidR="000B7005" w:rsidRPr="001563E2">
        <w:rPr>
          <w:rFonts w:ascii="DecimaWE Rg" w:hAnsi="DecimaWE Rg"/>
          <w:i/>
          <w:noProof/>
          <w:sz w:val="21"/>
          <w:szCs w:val="21"/>
        </w:rPr>
        <w:t>competenze e delle tecnologie nello specifico ambito di</w:t>
      </w:r>
      <w:r w:rsidRPr="001563E2">
        <w:rPr>
          <w:rFonts w:ascii="DecimaWE Rg" w:hAnsi="DecimaWE Rg"/>
          <w:i/>
          <w:noProof/>
          <w:sz w:val="21"/>
          <w:szCs w:val="21"/>
        </w:rPr>
        <w:t xml:space="preserve"> </w:t>
      </w:r>
      <w:r w:rsidR="000B7005" w:rsidRPr="001563E2">
        <w:rPr>
          <w:rFonts w:ascii="DecimaWE Rg" w:hAnsi="DecimaWE Rg"/>
          <w:i/>
          <w:noProof/>
          <w:sz w:val="21"/>
          <w:szCs w:val="21"/>
        </w:rPr>
        <w:t>riferimento</w:t>
      </w:r>
      <w:r w:rsidR="00DC02DC" w:rsidRPr="001563E2">
        <w:rPr>
          <w:rFonts w:ascii="DecimaWE Rg" w:hAnsi="DecimaWE Rg"/>
          <w:i/>
          <w:noProof/>
          <w:sz w:val="21"/>
          <w:szCs w:val="21"/>
        </w:rPr>
        <w:t xml:space="preserve"> </w:t>
      </w:r>
      <w:r w:rsidR="00A95C8F" w:rsidRPr="001563E2">
        <w:rPr>
          <w:rFonts w:ascii="DecimaWE Rg" w:hAnsi="DecimaWE Rg"/>
          <w:i/>
          <w:noProof/>
          <w:sz w:val="21"/>
          <w:szCs w:val="21"/>
        </w:rPr>
        <w:t>(max 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2 - </w:t>
      </w:r>
      <w:r w:rsidR="00120107" w:rsidRPr="001563E2">
        <w:rPr>
          <w:rFonts w:ascii="DecimaWE Rg" w:hAnsi="DecimaWE Rg"/>
          <w:b/>
          <w:noProof/>
          <w:sz w:val="28"/>
          <w:szCs w:val="28"/>
          <w:u w:val="single"/>
        </w:rPr>
        <w:t>P</w:t>
      </w:r>
      <w:r w:rsidR="00B42D02" w:rsidRPr="001563E2">
        <w:rPr>
          <w:rFonts w:ascii="DecimaWE Rg" w:hAnsi="DecimaWE Rg"/>
          <w:b/>
          <w:noProof/>
          <w:sz w:val="28"/>
          <w:szCs w:val="28"/>
          <w:u w:val="single"/>
        </w:rPr>
        <w:t>rospettive di impatto dei risultati</w:t>
      </w:r>
      <w:r w:rsidR="00D31DB5" w:rsidRPr="001563E2">
        <w:rPr>
          <w:rFonts w:ascii="DecimaWE Rg" w:hAnsi="DecimaWE Rg"/>
          <w:b/>
          <w:noProof/>
          <w:sz w:val="28"/>
          <w:szCs w:val="28"/>
          <w:u w:val="single"/>
        </w:rPr>
        <w:t xml:space="preserve"> sulla competitività delle imprese culturali e creative</w:t>
      </w:r>
    </w:p>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2.1.</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P</w:t>
      </w:r>
      <w:r w:rsidR="00B42D02" w:rsidRPr="001563E2">
        <w:rPr>
          <w:rFonts w:ascii="DecimaWE Rg" w:hAnsi="DecimaWE Rg"/>
          <w:noProof/>
          <w:sz w:val="21"/>
          <w:szCs w:val="21"/>
          <w:u w:val="single"/>
        </w:rPr>
        <w:t>otenzialità economica del progetto</w:t>
      </w:r>
    </w:p>
    <w:p w:rsidR="00B42D02" w:rsidRPr="001563E2" w:rsidRDefault="0053335D" w:rsidP="00B42D02">
      <w:pPr>
        <w:spacing w:after="120"/>
        <w:jc w:val="both"/>
        <w:rPr>
          <w:rFonts w:ascii="DecimaWE Rg" w:hAnsi="DecimaWE Rg"/>
          <w:i/>
          <w:noProof/>
          <w:sz w:val="21"/>
          <w:szCs w:val="21"/>
        </w:rPr>
      </w:pPr>
      <w:r w:rsidRPr="001563E2">
        <w:rPr>
          <w:rFonts w:ascii="DecimaWE Rg" w:hAnsi="DecimaWE Rg"/>
          <w:i/>
          <w:noProof/>
          <w:sz w:val="21"/>
          <w:szCs w:val="21"/>
        </w:rPr>
        <w:t>I</w:t>
      </w:r>
      <w:r w:rsidR="00B42D02" w:rsidRPr="001563E2">
        <w:rPr>
          <w:rFonts w:ascii="DecimaWE Rg" w:hAnsi="DecimaWE Rg"/>
          <w:i/>
          <w:noProof/>
          <w:sz w:val="21"/>
          <w:szCs w:val="21"/>
        </w:rPr>
        <w:t>llustrare l</w:t>
      </w:r>
      <w:r w:rsidR="00D31DB5" w:rsidRPr="001563E2">
        <w:rPr>
          <w:rFonts w:ascii="DecimaWE Rg" w:hAnsi="DecimaWE Rg"/>
          <w:i/>
          <w:noProof/>
          <w:sz w:val="21"/>
          <w:szCs w:val="21"/>
        </w:rPr>
        <w:t>a</w:t>
      </w:r>
      <w:r w:rsidR="00B42D02" w:rsidRPr="001563E2">
        <w:rPr>
          <w:rFonts w:ascii="DecimaWE Rg" w:hAnsi="DecimaWE Rg"/>
          <w:i/>
          <w:noProof/>
          <w:sz w:val="21"/>
          <w:szCs w:val="21"/>
        </w:rPr>
        <w:t xml:space="preserve"> potenzialità economica del progetto, in relazione alle prospettive di mercato, in particolare come capacità del nuovo prodotto/processo/servizio di rispondere meglio alla domanda del mercato e/o alla poss</w:t>
      </w:r>
      <w:r w:rsidR="00DC02DC" w:rsidRPr="001563E2">
        <w:rPr>
          <w:rFonts w:ascii="DecimaWE Rg" w:hAnsi="DecimaWE Rg"/>
          <w:i/>
          <w:noProof/>
          <w:sz w:val="21"/>
          <w:szCs w:val="21"/>
        </w:rPr>
        <w:t xml:space="preserve">ibilità di aprire nuovi mercati </w:t>
      </w:r>
      <w:r w:rsidR="00A95C8F"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DC02DC" w:rsidRPr="001563E2" w:rsidRDefault="00DC02DC"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lastRenderedPageBreak/>
        <w:t>Indicatore</w:t>
      </w:r>
      <w:r w:rsidR="00D31DB5" w:rsidRPr="001563E2">
        <w:rPr>
          <w:rFonts w:ascii="DecimaWE Rg" w:hAnsi="DecimaWE Rg"/>
          <w:noProof/>
          <w:sz w:val="21"/>
          <w:szCs w:val="21"/>
          <w:u w:val="single"/>
        </w:rPr>
        <w:t xml:space="preserve"> 2.2.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B</w:t>
      </w:r>
      <w:r w:rsidR="00B42D02" w:rsidRPr="001563E2">
        <w:rPr>
          <w:rFonts w:ascii="DecimaWE Rg" w:hAnsi="DecimaWE Rg"/>
          <w:noProof/>
          <w:sz w:val="21"/>
          <w:szCs w:val="21"/>
          <w:u w:val="single"/>
        </w:rPr>
        <w:t>usiness model</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Business model, cioè l'insieme delle soluzioni organizzative e strategiche attraverso le quali l'impresa acqu</w:t>
      </w:r>
      <w:r w:rsidR="00DC02DC" w:rsidRPr="001563E2">
        <w:rPr>
          <w:rFonts w:ascii="DecimaWE Rg" w:hAnsi="DecimaWE Rg"/>
          <w:i/>
          <w:noProof/>
          <w:sz w:val="21"/>
          <w:szCs w:val="21"/>
        </w:rPr>
        <w:t>isisce un vantaggio competitivo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2.3.</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E</w:t>
      </w:r>
      <w:r w:rsidR="00B42D02" w:rsidRPr="001563E2">
        <w:rPr>
          <w:rFonts w:ascii="DecimaWE Rg" w:hAnsi="DecimaWE Rg"/>
          <w:noProof/>
          <w:sz w:val="21"/>
          <w:szCs w:val="21"/>
          <w:u w:val="single"/>
        </w:rPr>
        <w:t>ffetti intersettoriali</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gli effetti intersettoriali intesi</w:t>
      </w:r>
      <w:r w:rsidR="00DC02DC" w:rsidRPr="001563E2">
        <w:rPr>
          <w:rFonts w:ascii="DecimaWE Rg" w:hAnsi="DecimaWE Rg"/>
          <w:i/>
          <w:noProof/>
          <w:sz w:val="21"/>
          <w:szCs w:val="21"/>
        </w:rPr>
        <w:t xml:space="preserve"> come ricadute su altri settori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2.4.</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I</w:t>
      </w:r>
      <w:r w:rsidR="00B42D02" w:rsidRPr="001563E2">
        <w:rPr>
          <w:rFonts w:ascii="DecimaWE Rg" w:hAnsi="DecimaWE Rg"/>
          <w:noProof/>
          <w:sz w:val="21"/>
          <w:szCs w:val="21"/>
          <w:u w:val="single"/>
        </w:rPr>
        <w:t>mpatto occupazionale</w:t>
      </w:r>
      <w:r w:rsidR="008F527D" w:rsidRPr="001563E2">
        <w:rPr>
          <w:rStyle w:val="Rimandonotaapidipagina"/>
          <w:rFonts w:ascii="DecimaWE Rg" w:hAnsi="DecimaWE Rg"/>
          <w:noProof/>
          <w:sz w:val="21"/>
          <w:szCs w:val="21"/>
          <w:u w:val="single"/>
        </w:rPr>
        <w:footnoteReference w:id="2"/>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l’incremento/crescita occupazionale dell’impresa al termine del progetto</w:t>
      </w:r>
      <w:r w:rsidR="00120107" w:rsidRPr="001563E2">
        <w:rPr>
          <w:rFonts w:ascii="DecimaWE Rg" w:hAnsi="DecimaWE Rg"/>
          <w:i/>
          <w:noProof/>
          <w:sz w:val="21"/>
          <w:szCs w:val="21"/>
        </w:rPr>
        <w:t xml:space="preserve">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2.5.</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C</w:t>
      </w:r>
      <w:r w:rsidR="00B42D02" w:rsidRPr="001563E2">
        <w:rPr>
          <w:rFonts w:ascii="DecimaWE Rg" w:hAnsi="DecimaWE Rg"/>
          <w:noProof/>
          <w:sz w:val="21"/>
          <w:szCs w:val="21"/>
          <w:u w:val="single"/>
        </w:rPr>
        <w:t>ontributo alla sostenibilità ambientale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contributo del progetto alla sostenibilità ambientale in termini di ricaduta ambientale dei progetti i cui risultati riguardano:</w:t>
      </w:r>
    </w:p>
    <w:p w:rsidR="00340C3B" w:rsidRPr="001563E2" w:rsidRDefault="00B42D02" w:rsidP="00DC02DC">
      <w:pPr>
        <w:pStyle w:val="Paragrafoelenco"/>
        <w:numPr>
          <w:ilvl w:val="2"/>
          <w:numId w:val="23"/>
        </w:numPr>
        <w:spacing w:after="120"/>
        <w:ind w:left="567" w:hanging="567"/>
        <w:jc w:val="both"/>
        <w:rPr>
          <w:rFonts w:ascii="DecimaWE Rg" w:hAnsi="DecimaWE Rg"/>
          <w:i/>
          <w:noProof/>
          <w:sz w:val="21"/>
          <w:szCs w:val="21"/>
        </w:rPr>
      </w:pPr>
      <w:r w:rsidRPr="001563E2">
        <w:rPr>
          <w:rFonts w:ascii="DecimaWE Rg" w:hAnsi="DecimaWE Rg"/>
          <w:i/>
          <w:noProof/>
          <w:sz w:val="21"/>
          <w:szCs w:val="21"/>
        </w:rPr>
        <w:lastRenderedPageBreak/>
        <w:t xml:space="preserve">l'utlizzo di materiali ecocompatibili, il riuso dei residui di lavorazione, la riduzione e il riciclo dei rifiuti, la riduzione e l’abbattimento degli inquinanti;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340C3B" w:rsidRPr="001563E2" w:rsidRDefault="00B42D02" w:rsidP="00DC02DC">
      <w:pPr>
        <w:pStyle w:val="Paragrafoelenco"/>
        <w:numPr>
          <w:ilvl w:val="2"/>
          <w:numId w:val="23"/>
        </w:numPr>
        <w:spacing w:after="120"/>
        <w:ind w:left="567" w:hanging="567"/>
        <w:jc w:val="both"/>
        <w:rPr>
          <w:rFonts w:ascii="DecimaWE Rg" w:hAnsi="DecimaWE Rg"/>
          <w:i/>
          <w:noProof/>
          <w:sz w:val="21"/>
          <w:szCs w:val="21"/>
        </w:rPr>
      </w:pPr>
      <w:r w:rsidRPr="001563E2">
        <w:rPr>
          <w:rFonts w:ascii="DecimaWE Rg" w:hAnsi="DecimaWE Rg"/>
          <w:i/>
          <w:noProof/>
          <w:sz w:val="21"/>
          <w:szCs w:val="21"/>
        </w:rPr>
        <w:t xml:space="preserve">il risparmio delle risorse energetiche ed idriche, l’efficienza energetica e l’utilizzo delle </w:t>
      </w:r>
      <w:r w:rsidR="00DC02DC" w:rsidRPr="001563E2">
        <w:rPr>
          <w:rFonts w:ascii="DecimaWE Rg" w:hAnsi="DecimaWE Rg"/>
          <w:i/>
          <w:noProof/>
          <w:sz w:val="21"/>
          <w:szCs w:val="21"/>
        </w:rPr>
        <w:t xml:space="preserve">risorse energetiche rinnovabili </w:t>
      </w:r>
      <w:r w:rsidR="00CC5F1B" w:rsidRPr="001563E2">
        <w:rPr>
          <w:rFonts w:ascii="DecimaWE Rg" w:hAnsi="DecimaWE Rg"/>
          <w:i/>
          <w:noProof/>
          <w:sz w:val="21"/>
          <w:szCs w:val="21"/>
        </w:rPr>
        <w:t>(max 1</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2.6.</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I</w:t>
      </w:r>
      <w:r w:rsidR="00B42D02" w:rsidRPr="001563E2">
        <w:rPr>
          <w:rFonts w:ascii="DecimaWE Rg" w:hAnsi="DecimaWE Rg"/>
          <w:noProof/>
          <w:sz w:val="21"/>
          <w:szCs w:val="21"/>
          <w:u w:val="single"/>
        </w:rPr>
        <w:t xml:space="preserve">mpatto </w:t>
      </w:r>
      <w:r w:rsidR="006A3604" w:rsidRPr="001563E2">
        <w:rPr>
          <w:rFonts w:ascii="DecimaWE Rg" w:hAnsi="DecimaWE Rg"/>
          <w:noProof/>
          <w:sz w:val="21"/>
          <w:szCs w:val="21"/>
          <w:u w:val="single"/>
        </w:rPr>
        <w:t>dell’iniziativa imprenditoriale</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l’</w:t>
      </w:r>
      <w:r w:rsidR="006A3604" w:rsidRPr="001563E2">
        <w:rPr>
          <w:rFonts w:ascii="DecimaWE Rg" w:hAnsi="DecimaWE Rg"/>
          <w:i/>
          <w:noProof/>
          <w:sz w:val="21"/>
          <w:szCs w:val="21"/>
        </w:rPr>
        <w:t>i</w:t>
      </w:r>
      <w:r w:rsidRPr="001563E2">
        <w:rPr>
          <w:rFonts w:ascii="DecimaWE Rg" w:hAnsi="DecimaWE Rg"/>
          <w:i/>
          <w:noProof/>
          <w:sz w:val="21"/>
          <w:szCs w:val="21"/>
        </w:rPr>
        <w:t>mpatto dell’iniziativa imprenditoriale sia sul contesto socio-culturale e socio-economico del territorio-obiettivo, anche in termini di benefici durevoli indotti dalla stessa, s</w:t>
      </w:r>
      <w:r w:rsidR="00DC02DC" w:rsidRPr="001563E2">
        <w:rPr>
          <w:rFonts w:ascii="DecimaWE Rg" w:hAnsi="DecimaWE Rg"/>
          <w:i/>
          <w:noProof/>
          <w:sz w:val="21"/>
          <w:szCs w:val="21"/>
        </w:rPr>
        <w:t xml:space="preserve">ia sulla filiera di riferimento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6</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A3604" w:rsidRPr="001563E2">
        <w:rPr>
          <w:rFonts w:ascii="DecimaWE Rg" w:hAnsi="DecimaWE Rg"/>
          <w:noProof/>
          <w:sz w:val="21"/>
          <w:szCs w:val="21"/>
          <w:u w:val="single"/>
        </w:rPr>
        <w:t xml:space="preserve"> 2.7.</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w:t>
      </w:r>
      <w:r w:rsidR="00B42D02" w:rsidRPr="001563E2">
        <w:rPr>
          <w:rFonts w:ascii="DecimaWE Rg" w:hAnsi="DecimaWE Rg"/>
          <w:noProof/>
          <w:sz w:val="21"/>
          <w:szCs w:val="21"/>
          <w:u w:val="single"/>
        </w:rPr>
        <w:t>udience development</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gli aspetti di audience development nel contesto di riferimento (partecipazione, ampliamento, diversificazione e miglior</w:t>
      </w:r>
      <w:r w:rsidR="00DC02DC" w:rsidRPr="001563E2">
        <w:rPr>
          <w:rFonts w:ascii="DecimaWE Rg" w:hAnsi="DecimaWE Rg"/>
          <w:i/>
          <w:noProof/>
          <w:sz w:val="21"/>
          <w:szCs w:val="21"/>
        </w:rPr>
        <w:t xml:space="preserve">amento della domanda culturale)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A3604" w:rsidRPr="001563E2">
        <w:rPr>
          <w:rFonts w:ascii="DecimaWE Rg" w:hAnsi="DecimaWE Rg"/>
          <w:noProof/>
          <w:sz w:val="21"/>
          <w:szCs w:val="21"/>
          <w:u w:val="single"/>
        </w:rPr>
        <w:t xml:space="preserve"> 2.8.</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Accessibilità e fruibilità del</w:t>
      </w:r>
      <w:r w:rsidR="00B42D02" w:rsidRPr="001563E2">
        <w:rPr>
          <w:rFonts w:ascii="DecimaWE Rg" w:hAnsi="DecimaWE Rg"/>
          <w:noProof/>
          <w:sz w:val="21"/>
          <w:szCs w:val="21"/>
          <w:u w:val="single"/>
        </w:rPr>
        <w:t xml:space="preserve"> patrimonio culturale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l’accessibilità e fruibilità del patrimonio culturale con particolare riferimento a soluzioni a</w:t>
      </w:r>
      <w:r w:rsidR="00DC02DC" w:rsidRPr="001563E2">
        <w:rPr>
          <w:rFonts w:ascii="DecimaWE Rg" w:hAnsi="DecimaWE Rg"/>
          <w:i/>
          <w:noProof/>
          <w:sz w:val="21"/>
          <w:szCs w:val="21"/>
        </w:rPr>
        <w:t xml:space="preserve">ttente ai temi della disabilità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5855C3">
            <w:pPr>
              <w:pStyle w:val="CorniceTesto"/>
              <w:spacing w:before="60"/>
              <w:ind w:firstLine="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A3604" w:rsidRPr="001563E2">
        <w:rPr>
          <w:rFonts w:ascii="DecimaWE Rg" w:hAnsi="DecimaWE Rg"/>
          <w:noProof/>
          <w:sz w:val="21"/>
          <w:szCs w:val="21"/>
          <w:u w:val="single"/>
        </w:rPr>
        <w:t xml:space="preserve"> 2.9. </w:t>
      </w:r>
      <w:r w:rsidR="003B2021" w:rsidRPr="001563E2">
        <w:rPr>
          <w:rFonts w:ascii="DecimaWE Rg" w:hAnsi="DecimaWE Rg"/>
          <w:noProof/>
          <w:sz w:val="21"/>
          <w:szCs w:val="21"/>
          <w:u w:val="single"/>
        </w:rPr>
        <w:t>R</w:t>
      </w:r>
      <w:r w:rsidR="0053335D" w:rsidRPr="001563E2">
        <w:rPr>
          <w:rFonts w:ascii="DecimaWE Rg" w:hAnsi="DecimaWE Rg"/>
          <w:noProof/>
          <w:sz w:val="21"/>
          <w:szCs w:val="21"/>
          <w:u w:val="single"/>
        </w:rPr>
        <w:t xml:space="preserve">icadute positive </w:t>
      </w:r>
      <w:r w:rsidR="006A3604" w:rsidRPr="001563E2">
        <w:rPr>
          <w:rFonts w:ascii="DecimaWE Rg" w:hAnsi="DecimaWE Rg"/>
          <w:noProof/>
          <w:sz w:val="21"/>
          <w:szCs w:val="21"/>
          <w:u w:val="single"/>
        </w:rPr>
        <w:t>dell’iniziativa imprenditoriale</w:t>
      </w:r>
    </w:p>
    <w:p w:rsidR="00340C3B" w:rsidRPr="001563E2" w:rsidRDefault="00B42D02" w:rsidP="00340C3B">
      <w:pPr>
        <w:spacing w:after="120"/>
        <w:jc w:val="both"/>
        <w:rPr>
          <w:rFonts w:ascii="DecimaWE Rg" w:hAnsi="DecimaWE Rg"/>
          <w:i/>
          <w:noProof/>
          <w:sz w:val="21"/>
          <w:szCs w:val="21"/>
        </w:rPr>
      </w:pPr>
      <w:r w:rsidRPr="001563E2">
        <w:rPr>
          <w:rFonts w:ascii="DecimaWE Rg" w:hAnsi="DecimaWE Rg"/>
          <w:i/>
          <w:noProof/>
          <w:sz w:val="21"/>
          <w:szCs w:val="21"/>
        </w:rPr>
        <w:t>Descrivere le ricadute positive dell’iniziativa imprenditoriale in termini di capacità pro</w:t>
      </w:r>
      <w:r w:rsidR="00DC02DC" w:rsidRPr="001563E2">
        <w:rPr>
          <w:rFonts w:ascii="DecimaWE Rg" w:hAnsi="DecimaWE Rg"/>
          <w:i/>
          <w:noProof/>
          <w:sz w:val="21"/>
          <w:szCs w:val="21"/>
        </w:rPr>
        <w:t xml:space="preserve">duttiva e/o riduzione dei costi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880F3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3 - </w:t>
      </w:r>
      <w:r w:rsidR="003B2021" w:rsidRPr="001563E2">
        <w:rPr>
          <w:rFonts w:ascii="DecimaWE Rg" w:hAnsi="DecimaWE Rg"/>
          <w:b/>
          <w:noProof/>
          <w:sz w:val="28"/>
          <w:szCs w:val="28"/>
          <w:u w:val="single"/>
        </w:rPr>
        <w:t>Q</w:t>
      </w:r>
      <w:r w:rsidR="0053335D" w:rsidRPr="001563E2">
        <w:rPr>
          <w:rFonts w:ascii="DecimaWE Rg" w:hAnsi="DecimaWE Rg"/>
          <w:b/>
          <w:noProof/>
          <w:sz w:val="28"/>
          <w:szCs w:val="28"/>
          <w:u w:val="single"/>
        </w:rPr>
        <w:t>ualità delle competenze coinvolte</w:t>
      </w:r>
    </w:p>
    <w:p w:rsidR="006A3604" w:rsidRPr="001563E2" w:rsidRDefault="006A3604" w:rsidP="000F5983">
      <w:pPr>
        <w:spacing w:before="120" w:after="120"/>
        <w:jc w:val="both"/>
        <w:rPr>
          <w:rFonts w:ascii="DecimaWE Rg" w:hAnsi="DecimaWE Rg"/>
          <w:i/>
          <w:noProof/>
          <w:sz w:val="21"/>
          <w:szCs w:val="21"/>
        </w:rPr>
      </w:pPr>
      <w:r w:rsidRPr="001563E2">
        <w:rPr>
          <w:rFonts w:ascii="DecimaWE Rg" w:hAnsi="DecimaWE Rg"/>
          <w:noProof/>
          <w:sz w:val="21"/>
          <w:szCs w:val="21"/>
          <w:u w:val="single"/>
        </w:rPr>
        <w:t>Indicatore 3.1. Qualità delle competenze coinvolte nel progetto</w:t>
      </w:r>
    </w:p>
    <w:p w:rsidR="00880F3C" w:rsidRPr="001563E2" w:rsidRDefault="0053335D" w:rsidP="000F5983">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le </w:t>
      </w:r>
      <w:r w:rsidR="000F5983" w:rsidRPr="001563E2">
        <w:rPr>
          <w:rFonts w:ascii="DecimaWE Rg" w:hAnsi="DecimaWE Rg"/>
          <w:i/>
          <w:noProof/>
          <w:sz w:val="21"/>
          <w:szCs w:val="21"/>
        </w:rPr>
        <w:t>c</w:t>
      </w:r>
      <w:r w:rsidR="00880F3C" w:rsidRPr="001563E2">
        <w:rPr>
          <w:rFonts w:ascii="DecimaWE Rg" w:hAnsi="DecimaWE Rg"/>
          <w:i/>
          <w:noProof/>
          <w:sz w:val="21"/>
          <w:szCs w:val="21"/>
        </w:rPr>
        <w:t>ompetenze coinvolte nel progetto in termini di composizione del team progettuale proponente, di background formativo, di esperienza imprenditoriale maturata, e della pregressa esperienza lavorativa rispetto alla specifica att</w:t>
      </w:r>
      <w:r w:rsidR="00DC02DC" w:rsidRPr="001563E2">
        <w:rPr>
          <w:rFonts w:ascii="DecimaWE Rg" w:hAnsi="DecimaWE Rg"/>
          <w:i/>
          <w:noProof/>
          <w:sz w:val="21"/>
          <w:szCs w:val="21"/>
        </w:rPr>
        <w:t xml:space="preserve">ività che si intende sviluppare </w:t>
      </w:r>
      <w:r w:rsidR="00CC5F1B" w:rsidRPr="001563E2">
        <w:rPr>
          <w:rFonts w:ascii="DecimaWE Rg" w:hAnsi="DecimaWE Rg"/>
          <w:i/>
          <w:noProof/>
          <w:sz w:val="21"/>
          <w:szCs w:val="21"/>
        </w:rPr>
        <w:t>(</w:t>
      </w:r>
      <w:r w:rsidR="001563E2" w:rsidRPr="001563E2">
        <w:rPr>
          <w:rFonts w:ascii="DecimaWE Rg" w:hAnsi="DecimaWE Rg"/>
          <w:i/>
          <w:noProof/>
          <w:sz w:val="21"/>
          <w:szCs w:val="21"/>
        </w:rPr>
        <w:t>max 2.000 carat</w:t>
      </w:r>
      <w:r w:rsidR="001A165C">
        <w:rPr>
          <w:rFonts w:ascii="DecimaWE Rg" w:hAnsi="DecimaWE Rg"/>
          <w:i/>
          <w:noProof/>
          <w:sz w:val="21"/>
          <w:szCs w:val="21"/>
        </w:rPr>
        <w:t>teri per ciascun componente il t</w:t>
      </w:r>
      <w:r w:rsidR="001563E2" w:rsidRPr="001563E2">
        <w:rPr>
          <w:rFonts w:ascii="DecimaWE Rg" w:hAnsi="DecimaWE Rg"/>
          <w:i/>
          <w:noProof/>
          <w:sz w:val="21"/>
          <w:szCs w:val="21"/>
        </w:rPr>
        <w:t>eam di progetto, e fino ad un massimo di</w:t>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8</w:t>
      </w:r>
      <w:r w:rsidR="00DC02DC" w:rsidRPr="001563E2">
        <w:rPr>
          <w:rFonts w:ascii="DecimaWE Rg" w:hAnsi="DecimaWE Rg"/>
          <w:i/>
          <w:noProof/>
          <w:sz w:val="21"/>
          <w:szCs w:val="21"/>
        </w:rPr>
        <w:t>.000 caratteri</w:t>
      </w:r>
      <w:r w:rsidR="001A165C">
        <w:rPr>
          <w:rFonts w:ascii="DecimaWE Rg" w:hAnsi="DecimaWE Rg"/>
          <w:i/>
          <w:noProof/>
          <w:sz w:val="21"/>
          <w:szCs w:val="21"/>
        </w:rPr>
        <w:t xml:space="preserve"> complessivi per il t</w:t>
      </w:r>
      <w:r w:rsidR="001563E2" w:rsidRPr="001563E2">
        <w:rPr>
          <w:rFonts w:ascii="DecimaWE Rg" w:hAnsi="DecimaWE Rg"/>
          <w:i/>
          <w:noProof/>
          <w:sz w:val="21"/>
          <w:szCs w:val="21"/>
        </w:rPr>
        <w:t>eam medesimo</w:t>
      </w:r>
      <w:r w:rsidR="00DC02DC" w:rsidRPr="001563E2">
        <w:rPr>
          <w:rFonts w:ascii="DecimaWE Rg" w:hAnsi="DecimaWE Rg"/>
          <w:i/>
          <w:noProof/>
          <w:sz w:val="21"/>
          <w:szCs w:val="21"/>
        </w:rPr>
        <w:t>).</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53335D"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4 - </w:t>
      </w:r>
      <w:r w:rsidR="001C69E7" w:rsidRPr="001563E2">
        <w:rPr>
          <w:rFonts w:ascii="DecimaWE Rg" w:hAnsi="DecimaWE Rg"/>
          <w:b/>
          <w:noProof/>
          <w:sz w:val="28"/>
          <w:szCs w:val="28"/>
          <w:u w:val="single"/>
        </w:rPr>
        <w:t>T</w:t>
      </w:r>
      <w:r w:rsidR="0053335D" w:rsidRPr="001563E2">
        <w:rPr>
          <w:rFonts w:ascii="DecimaWE Rg" w:hAnsi="DecimaWE Rg"/>
          <w:b/>
          <w:noProof/>
          <w:sz w:val="28"/>
          <w:szCs w:val="28"/>
          <w:u w:val="single"/>
        </w:rPr>
        <w:t>raiettorie di sviluppo nell'Area di specializzazione Cultura, Creatività e Turismo del Documento S3</w:t>
      </w:r>
    </w:p>
    <w:p w:rsidR="006A3604" w:rsidRPr="001563E2" w:rsidRDefault="006A3604" w:rsidP="000F5983">
      <w:pPr>
        <w:spacing w:before="120" w:after="120"/>
        <w:jc w:val="both"/>
        <w:rPr>
          <w:rFonts w:ascii="DecimaWE Rg" w:hAnsi="DecimaWE Rg"/>
          <w:noProof/>
          <w:sz w:val="21"/>
          <w:szCs w:val="21"/>
          <w:u w:val="single"/>
        </w:rPr>
      </w:pPr>
      <w:r w:rsidRPr="001563E2">
        <w:rPr>
          <w:rFonts w:ascii="DecimaWE Rg" w:hAnsi="DecimaWE Rg"/>
          <w:noProof/>
          <w:sz w:val="21"/>
          <w:szCs w:val="21"/>
          <w:u w:val="single"/>
        </w:rPr>
        <w:t>Indicatore 4.1. Progetti che interessano le Traiettorie di sviluppo indicate dalla S3</w:t>
      </w:r>
    </w:p>
    <w:p w:rsidR="00340C3B" w:rsidRPr="001563E2" w:rsidRDefault="0053335D" w:rsidP="00DC02DC">
      <w:pPr>
        <w:spacing w:before="120" w:after="120"/>
        <w:jc w:val="both"/>
        <w:rPr>
          <w:rFonts w:ascii="DecimaWE Rg" w:hAnsi="DecimaWE Rg"/>
          <w:i/>
          <w:noProof/>
          <w:sz w:val="21"/>
          <w:szCs w:val="21"/>
        </w:rPr>
      </w:pPr>
      <w:r w:rsidRPr="001563E2">
        <w:rPr>
          <w:rFonts w:ascii="DecimaWE Rg" w:hAnsi="DecimaWE Rg"/>
          <w:i/>
          <w:noProof/>
          <w:sz w:val="21"/>
          <w:szCs w:val="21"/>
        </w:rPr>
        <w:t>Illustrare l</w:t>
      </w:r>
      <w:r w:rsidR="001C69E7" w:rsidRPr="001563E2">
        <w:rPr>
          <w:rFonts w:ascii="DecimaWE Rg" w:hAnsi="DecimaWE Rg"/>
          <w:i/>
          <w:noProof/>
          <w:sz w:val="21"/>
          <w:szCs w:val="21"/>
        </w:rPr>
        <w:t>a coerenza</w:t>
      </w:r>
      <w:r w:rsidRPr="001563E2">
        <w:rPr>
          <w:rFonts w:ascii="DecimaWE Rg" w:hAnsi="DecimaWE Rg"/>
          <w:i/>
          <w:noProof/>
          <w:sz w:val="21"/>
          <w:szCs w:val="21"/>
        </w:rPr>
        <w:t xml:space="preserve"> </w:t>
      </w:r>
      <w:r w:rsidR="001C69E7" w:rsidRPr="001563E2">
        <w:rPr>
          <w:rFonts w:ascii="DecimaWE Rg" w:hAnsi="DecimaWE Rg"/>
          <w:i/>
          <w:noProof/>
          <w:sz w:val="21"/>
          <w:szCs w:val="21"/>
        </w:rPr>
        <w:t>del progetto di sviluppo imprenditoriale con le Traiettorie di sviluppo indicate dalla S3 nell'Area di specializzazione Cultura, Creatività e Turismo</w:t>
      </w:r>
      <w:r w:rsidR="006A3604" w:rsidRPr="001563E2">
        <w:rPr>
          <w:rStyle w:val="Rimandonotaapidipagina"/>
          <w:rFonts w:ascii="DecimaWE Rg" w:hAnsi="DecimaWE Rg"/>
          <w:i/>
          <w:noProof/>
          <w:sz w:val="21"/>
          <w:szCs w:val="21"/>
        </w:rPr>
        <w:footnoteReference w:id="3"/>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(max 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tc>
      </w:tr>
    </w:tbl>
    <w:p w:rsidR="009C1DB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5 - </w:t>
      </w:r>
      <w:r w:rsidR="009C1DB4" w:rsidRPr="001563E2">
        <w:rPr>
          <w:rFonts w:ascii="DecimaWE Rg" w:hAnsi="DecimaWE Rg"/>
          <w:b/>
          <w:noProof/>
          <w:sz w:val="28"/>
          <w:szCs w:val="28"/>
          <w:u w:val="single"/>
        </w:rPr>
        <w:t>Accuratezza e chiarezza progettuale</w:t>
      </w:r>
    </w:p>
    <w:p w:rsidR="009C1DB4" w:rsidRPr="001563E2" w:rsidRDefault="009C1DB4" w:rsidP="009C1DB4">
      <w:pPr>
        <w:spacing w:before="120" w:after="120"/>
        <w:ind w:left="426" w:hanging="426"/>
        <w:jc w:val="both"/>
        <w:rPr>
          <w:rFonts w:ascii="DecimaWE Rg" w:hAnsi="DecimaWE Rg"/>
          <w:noProof/>
          <w:sz w:val="21"/>
          <w:szCs w:val="21"/>
          <w:u w:val="single"/>
        </w:rPr>
      </w:pPr>
      <w:r w:rsidRPr="001563E2">
        <w:rPr>
          <w:rFonts w:ascii="DecimaWE Rg" w:hAnsi="DecimaWE Rg"/>
          <w:noProof/>
          <w:sz w:val="21"/>
          <w:szCs w:val="21"/>
          <w:u w:val="single"/>
        </w:rPr>
        <w:t>Indicatore 5.1. Dettaglio, completezza della proposta progettuale</w:t>
      </w:r>
    </w:p>
    <w:p w:rsidR="009C1DB4" w:rsidRPr="001563E2" w:rsidRDefault="009C1DB4" w:rsidP="002F72B5">
      <w:pPr>
        <w:pStyle w:val="CorniceTesto"/>
        <w:spacing w:before="60" w:after="120"/>
        <w:ind w:firstLine="0"/>
        <w:jc w:val="both"/>
        <w:rPr>
          <w:rFonts w:ascii="DecimaWE Rg" w:hAnsi="DecimaWE Rg"/>
          <w:i/>
          <w:sz w:val="21"/>
          <w:szCs w:val="21"/>
        </w:rPr>
      </w:pPr>
      <w:r w:rsidRPr="001563E2">
        <w:rPr>
          <w:rFonts w:ascii="DecimaWE Rg" w:hAnsi="DecimaWE Rg"/>
          <w:i/>
          <w:sz w:val="21"/>
          <w:szCs w:val="21"/>
        </w:rPr>
        <w:t>Dettaglio, completezza della proposta progettuale presentata con particolare riferimento alla descrizione delle attività previste, ai tempi, agli obiettivi, ai risultati attesi, all’organizzazione.</w:t>
      </w:r>
    </w:p>
    <w:p w:rsidR="002F72B5" w:rsidRPr="001563E2" w:rsidRDefault="00874600" w:rsidP="005855C3">
      <w:pPr>
        <w:pStyle w:val="CorniceTesto"/>
        <w:ind w:firstLine="0"/>
        <w:jc w:val="both"/>
        <w:rPr>
          <w:rFonts w:ascii="DecimaWE Rg" w:hAnsi="DecimaWE Rg"/>
          <w:sz w:val="21"/>
          <w:szCs w:val="21"/>
        </w:rPr>
      </w:pPr>
      <w:r w:rsidRPr="001563E2">
        <w:rPr>
          <w:rFonts w:ascii="DecimaWE Rg" w:hAnsi="DecimaWE Rg"/>
          <w:sz w:val="21"/>
          <w:szCs w:val="21"/>
        </w:rPr>
        <w:t xml:space="preserve">L’indicatore 5.1, in quanto riferito alla proposta progettuale nel suo complesso, </w:t>
      </w:r>
      <w:r w:rsidR="005855C3" w:rsidRPr="001563E2">
        <w:rPr>
          <w:rFonts w:ascii="DecimaWE Rg" w:hAnsi="DecimaWE Rg"/>
          <w:sz w:val="21"/>
          <w:szCs w:val="21"/>
        </w:rPr>
        <w:t>per la sua valenza trasversale t</w:t>
      </w:r>
      <w:r w:rsidRPr="001563E2">
        <w:rPr>
          <w:rFonts w:ascii="DecimaWE Rg" w:hAnsi="DecimaWE Rg"/>
          <w:sz w:val="21"/>
          <w:szCs w:val="21"/>
        </w:rPr>
        <w:t xml:space="preserve">rova applicazione </w:t>
      </w:r>
      <w:r w:rsidR="00315462" w:rsidRPr="001563E2">
        <w:rPr>
          <w:rFonts w:ascii="DecimaWE Rg" w:hAnsi="DecimaWE Rg"/>
          <w:sz w:val="21"/>
          <w:szCs w:val="21"/>
        </w:rPr>
        <w:t>in ciascuna delle sezioni nelle quali si articola la</w:t>
      </w:r>
      <w:r w:rsidR="005855C3" w:rsidRPr="001563E2">
        <w:rPr>
          <w:rFonts w:ascii="DecimaWE Rg" w:hAnsi="DecimaWE Rg"/>
          <w:sz w:val="21"/>
          <w:szCs w:val="21"/>
        </w:rPr>
        <w:t xml:space="preserve"> relazione tecnica del progetto.</w:t>
      </w:r>
    </w:p>
    <w:p w:rsidR="00394B9E"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6 - </w:t>
      </w:r>
      <w:r w:rsidR="00394B9E" w:rsidRPr="001563E2">
        <w:rPr>
          <w:rFonts w:ascii="DecimaWE Rg" w:hAnsi="DecimaWE Rg"/>
          <w:b/>
          <w:noProof/>
          <w:sz w:val="28"/>
          <w:szCs w:val="28"/>
          <w:u w:val="single"/>
        </w:rPr>
        <w:t>Sostenibilità e congruenza economico finanziaria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6</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Sostenibilità e congruenza economico finanziaria del progetto</w:t>
      </w:r>
    </w:p>
    <w:p w:rsidR="00340C3B" w:rsidRPr="001563E2" w:rsidRDefault="006C496D" w:rsidP="00340C3B">
      <w:pPr>
        <w:spacing w:after="120"/>
        <w:jc w:val="both"/>
        <w:rPr>
          <w:rFonts w:ascii="DecimaWE Rg" w:hAnsi="DecimaWE Rg"/>
          <w:i/>
          <w:noProof/>
          <w:sz w:val="21"/>
          <w:szCs w:val="21"/>
        </w:rPr>
      </w:pPr>
      <w:r w:rsidRPr="001563E2">
        <w:rPr>
          <w:rFonts w:ascii="DecimaWE Rg" w:hAnsi="DecimaWE Rg"/>
          <w:i/>
          <w:noProof/>
          <w:sz w:val="21"/>
          <w:szCs w:val="21"/>
        </w:rPr>
        <w:t xml:space="preserve">Argomentare le ragioni a supporto della sostenibilità e </w:t>
      </w:r>
      <w:r w:rsidR="002F72B5" w:rsidRPr="001563E2">
        <w:rPr>
          <w:rFonts w:ascii="DecimaWE Rg" w:hAnsi="DecimaWE Rg"/>
          <w:i/>
          <w:noProof/>
          <w:sz w:val="21"/>
          <w:szCs w:val="21"/>
        </w:rPr>
        <w:t xml:space="preserve">della </w:t>
      </w:r>
      <w:r w:rsidRPr="001563E2">
        <w:rPr>
          <w:rFonts w:ascii="DecimaWE Rg" w:hAnsi="DecimaWE Rg"/>
          <w:i/>
          <w:noProof/>
          <w:sz w:val="21"/>
          <w:szCs w:val="21"/>
        </w:rPr>
        <w:t>congruenza economico finanziaria del progetto i</w:t>
      </w:r>
      <w:r w:rsidR="00752043" w:rsidRPr="001563E2">
        <w:rPr>
          <w:rFonts w:ascii="DecimaWE Rg" w:hAnsi="DecimaWE Rg"/>
          <w:i/>
          <w:noProof/>
          <w:sz w:val="21"/>
          <w:szCs w:val="21"/>
        </w:rPr>
        <w:t>n relazione ai risultati da raggiungere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0F5983"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7 - </w:t>
      </w:r>
      <w:r w:rsidR="00394B9E" w:rsidRPr="001563E2">
        <w:rPr>
          <w:rFonts w:ascii="DecimaWE Rg" w:hAnsi="DecimaWE Rg"/>
          <w:b/>
          <w:noProof/>
          <w:sz w:val="28"/>
          <w:szCs w:val="28"/>
          <w:u w:val="single"/>
        </w:rPr>
        <w:t>I</w:t>
      </w:r>
      <w:r w:rsidR="000F5983" w:rsidRPr="001563E2">
        <w:rPr>
          <w:rFonts w:ascii="DecimaWE Rg" w:hAnsi="DecimaWE Rg"/>
          <w:b/>
          <w:noProof/>
          <w:sz w:val="28"/>
          <w:szCs w:val="28"/>
          <w:u w:val="single"/>
        </w:rPr>
        <w:t>nternazionalità</w:t>
      </w:r>
      <w:r w:rsidR="002F72B5" w:rsidRPr="001563E2">
        <w:rPr>
          <w:rFonts w:ascii="DecimaWE Rg" w:hAnsi="DecimaWE Rg"/>
          <w:b/>
          <w:noProof/>
          <w:sz w:val="28"/>
          <w:szCs w:val="28"/>
          <w:u w:val="single"/>
        </w:rPr>
        <w:t xml:space="preserve"> </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7</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Internazionalità del progetto</w:t>
      </w:r>
    </w:p>
    <w:p w:rsidR="000F5983" w:rsidRPr="001563E2" w:rsidRDefault="000F5983" w:rsidP="00115364">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la </w:t>
      </w:r>
      <w:r w:rsidR="00115364" w:rsidRPr="001563E2">
        <w:rPr>
          <w:rFonts w:ascii="DecimaWE Rg" w:hAnsi="DecimaWE Rg"/>
          <w:i/>
          <w:noProof/>
          <w:sz w:val="21"/>
          <w:szCs w:val="21"/>
        </w:rPr>
        <w:t xml:space="preserve">valenza internazionale del progetto </w:t>
      </w:r>
      <w:r w:rsidR="002F72B5" w:rsidRPr="001563E2">
        <w:rPr>
          <w:rFonts w:ascii="DecimaWE Rg" w:hAnsi="DecimaWE Rg"/>
          <w:i/>
          <w:noProof/>
          <w:sz w:val="21"/>
          <w:szCs w:val="21"/>
        </w:rPr>
        <w:t>i</w:t>
      </w:r>
      <w:r w:rsidR="00115364" w:rsidRPr="001563E2">
        <w:rPr>
          <w:rFonts w:ascii="DecimaWE Rg" w:hAnsi="DecimaWE Rg"/>
          <w:i/>
          <w:noProof/>
          <w:sz w:val="21"/>
          <w:szCs w:val="21"/>
        </w:rPr>
        <w:t>n termini di spendibilità anche sul mercato globale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 xml:space="preserve">, </w:t>
      </w:r>
      <w:r w:rsidR="00874600" w:rsidRPr="001563E2">
        <w:rPr>
          <w:rFonts w:ascii="DecimaWE Rg" w:hAnsi="DecimaWE Rg"/>
          <w:i/>
          <w:noProof/>
          <w:sz w:val="21"/>
          <w:szCs w:val="21"/>
        </w:rPr>
        <w:t>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8 -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femminile</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8</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 xml:space="preserve">Presenza femminile nel team </w:t>
      </w:r>
      <w:r w:rsidR="00243E9C" w:rsidRPr="001563E2">
        <w:rPr>
          <w:rFonts w:ascii="DecimaWE Rg" w:hAnsi="DecimaWE Rg"/>
          <w:noProof/>
          <w:sz w:val="21"/>
          <w:szCs w:val="21"/>
          <w:u w:val="single"/>
        </w:rPr>
        <w:t>di progetto</w:t>
      </w:r>
    </w:p>
    <w:p w:rsidR="00340C3B" w:rsidRPr="001563E2" w:rsidRDefault="00243E9C" w:rsidP="00874600">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donne, ovvero l’impresa cooperativa in cui la maggioranza dei soci è composta da donne e l’impresa individuale il cui titolare è una donna nonché, nel caso della società di persone composta da due soci, la società in accomandita semplice il cui socio accomandatario è una donna e la società in nome collettivo il cui socio donna è anche il legale rappresentante della società (DPReg. 312/2011)</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9 -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giovanile</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43E9C" w:rsidRPr="001563E2">
        <w:rPr>
          <w:rFonts w:ascii="DecimaWE Rg" w:hAnsi="DecimaWE Rg"/>
          <w:noProof/>
          <w:sz w:val="21"/>
          <w:szCs w:val="21"/>
          <w:u w:val="single"/>
        </w:rPr>
        <w:t>9</w:t>
      </w:r>
      <w:r w:rsidRPr="001563E2">
        <w:rPr>
          <w:rFonts w:ascii="DecimaWE Rg" w:hAnsi="DecimaWE Rg"/>
          <w:noProof/>
          <w:sz w:val="21"/>
          <w:szCs w:val="21"/>
          <w:u w:val="single"/>
        </w:rPr>
        <w:t>.1. Pr</w:t>
      </w:r>
      <w:r w:rsidR="00243E9C" w:rsidRPr="001563E2">
        <w:rPr>
          <w:rFonts w:ascii="DecimaWE Rg" w:hAnsi="DecimaWE Rg"/>
          <w:noProof/>
          <w:sz w:val="21"/>
          <w:szCs w:val="21"/>
          <w:u w:val="single"/>
        </w:rPr>
        <w:t>esenza giovanile nel team di progetto</w:t>
      </w:r>
    </w:p>
    <w:p w:rsidR="003A1A55" w:rsidRPr="001563E2" w:rsidRDefault="00243E9C" w:rsidP="003A1A55">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 la società in nome collettivo il cui socio giovane è anche il legale rappresentante della società. Per giovane s’intende la persona fisica di età non superiore ai trentacinque anni (DPReg. 55/2015)</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(max 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Criterio di valutazione</w:t>
      </w:r>
      <w:r w:rsidR="00874600" w:rsidRPr="001563E2">
        <w:rPr>
          <w:rFonts w:ascii="DecimaWE Rg" w:hAnsi="DecimaWE Rg"/>
          <w:b/>
          <w:noProof/>
          <w:sz w:val="28"/>
          <w:szCs w:val="28"/>
          <w:u w:val="single"/>
        </w:rPr>
        <w:t xml:space="preserve"> 10 -</w:t>
      </w:r>
      <w:r w:rsidRPr="001563E2">
        <w:rPr>
          <w:rFonts w:ascii="DecimaWE Rg" w:hAnsi="DecimaWE Rg"/>
          <w:b/>
          <w:noProof/>
          <w:sz w:val="28"/>
          <w:szCs w:val="28"/>
          <w:u w:val="single"/>
        </w:rPr>
        <w:t xml:space="preserve">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rogetti che prevedono la partecipazione di persone con disabilità</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43E9C" w:rsidRPr="001563E2">
        <w:rPr>
          <w:rFonts w:ascii="DecimaWE Rg" w:hAnsi="DecimaWE Rg"/>
          <w:noProof/>
          <w:sz w:val="21"/>
          <w:szCs w:val="21"/>
          <w:u w:val="single"/>
        </w:rPr>
        <w:t>10</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Imprenditoria sociale</w:t>
      </w:r>
    </w:p>
    <w:p w:rsidR="00874600" w:rsidRPr="001563E2" w:rsidRDefault="003A1A55" w:rsidP="00874600">
      <w:pPr>
        <w:spacing w:before="120" w:after="120"/>
        <w:jc w:val="both"/>
        <w:rPr>
          <w:rFonts w:ascii="DecimaWE Rg" w:hAnsi="DecimaWE Rg"/>
          <w:i/>
          <w:noProof/>
          <w:sz w:val="21"/>
          <w:szCs w:val="21"/>
        </w:rPr>
      </w:pPr>
      <w:r w:rsidRPr="001563E2">
        <w:rPr>
          <w:rFonts w:ascii="DecimaWE Rg" w:hAnsi="DecimaWE Rg"/>
          <w:i/>
          <w:noProof/>
          <w:sz w:val="21"/>
          <w:szCs w:val="21"/>
        </w:rPr>
        <w:t xml:space="preserve">Descrivere </w:t>
      </w:r>
      <w:r w:rsidR="00DB0A8D" w:rsidRPr="001563E2">
        <w:rPr>
          <w:rFonts w:ascii="DecimaWE Rg" w:hAnsi="DecimaWE Rg"/>
          <w:i/>
          <w:noProof/>
          <w:sz w:val="21"/>
          <w:szCs w:val="21"/>
        </w:rPr>
        <w:t xml:space="preserve">in quali termini è prevista </w:t>
      </w:r>
      <w:r w:rsidR="00EA4B59" w:rsidRPr="001563E2">
        <w:rPr>
          <w:rFonts w:ascii="DecimaWE Rg" w:hAnsi="DecimaWE Rg"/>
          <w:i/>
          <w:noProof/>
          <w:sz w:val="21"/>
          <w:szCs w:val="21"/>
        </w:rPr>
        <w:t>l’eventuale</w:t>
      </w:r>
      <w:r w:rsidR="00DB0A8D" w:rsidRPr="001563E2">
        <w:rPr>
          <w:rFonts w:ascii="DecimaWE Rg" w:hAnsi="DecimaWE Rg"/>
          <w:i/>
          <w:noProof/>
          <w:sz w:val="21"/>
          <w:szCs w:val="21"/>
        </w:rPr>
        <w:t xml:space="preserve"> partecipazione</w:t>
      </w:r>
      <w:r w:rsidR="00970E41" w:rsidRPr="001563E2">
        <w:rPr>
          <w:rFonts w:ascii="DecimaWE Rg" w:hAnsi="DecimaWE Rg"/>
          <w:i/>
          <w:noProof/>
          <w:sz w:val="21"/>
          <w:szCs w:val="21"/>
        </w:rPr>
        <w:t xml:space="preserve"> di persone con disabilità alla realizzazione del </w:t>
      </w:r>
      <w:r w:rsidRPr="001563E2">
        <w:rPr>
          <w:rFonts w:ascii="DecimaWE Rg" w:hAnsi="DecimaWE Rg"/>
          <w:i/>
          <w:noProof/>
          <w:sz w:val="21"/>
          <w:szCs w:val="21"/>
        </w:rPr>
        <w:t>Progetto</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11 -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rogetto già valutato positivamente nell’ambito di Programmi europei a gestione diretta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970E41" w:rsidRPr="001563E2">
        <w:rPr>
          <w:rFonts w:ascii="DecimaWE Rg" w:hAnsi="DecimaWE Rg"/>
          <w:noProof/>
          <w:sz w:val="21"/>
          <w:szCs w:val="21"/>
          <w:u w:val="single"/>
        </w:rPr>
        <w:t>11</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Coerenza del progetto con programmi europei a gestione diretta</w:t>
      </w:r>
    </w:p>
    <w:p w:rsidR="00874600" w:rsidRPr="001563E2" w:rsidRDefault="003A1A55" w:rsidP="00874600">
      <w:pPr>
        <w:spacing w:before="120" w:after="120"/>
        <w:jc w:val="both"/>
        <w:rPr>
          <w:rFonts w:ascii="DecimaWE Rg" w:hAnsi="DecimaWE Rg"/>
          <w:i/>
          <w:noProof/>
          <w:sz w:val="21"/>
          <w:szCs w:val="21"/>
        </w:rPr>
      </w:pPr>
      <w:r w:rsidRPr="001563E2">
        <w:rPr>
          <w:rFonts w:ascii="DecimaWE Rg" w:hAnsi="DecimaWE Rg"/>
          <w:i/>
          <w:noProof/>
          <w:sz w:val="21"/>
          <w:szCs w:val="21"/>
        </w:rPr>
        <w:t xml:space="preserve">Indicare nell’ambito di quali Programmi europei a gestione diretta il Progetto è già stato valutato positivamente, </w:t>
      </w:r>
      <w:r w:rsidR="00970E41" w:rsidRPr="001563E2">
        <w:rPr>
          <w:rFonts w:ascii="DecimaWE Rg" w:hAnsi="DecimaWE Rg"/>
          <w:i/>
          <w:noProof/>
          <w:sz w:val="21"/>
          <w:szCs w:val="21"/>
        </w:rPr>
        <w:t>senza essere stato tuttavia finanziato per carenza di risorse. A</w:t>
      </w:r>
      <w:r w:rsidR="00EA4B59" w:rsidRPr="001563E2">
        <w:rPr>
          <w:rFonts w:ascii="DecimaWE Rg" w:hAnsi="DecimaWE Rg"/>
          <w:i/>
          <w:noProof/>
          <w:sz w:val="21"/>
          <w:szCs w:val="21"/>
        </w:rPr>
        <w:t>llega</w:t>
      </w:r>
      <w:r w:rsidR="00970E41" w:rsidRPr="001563E2">
        <w:rPr>
          <w:rFonts w:ascii="DecimaWE Rg" w:hAnsi="DecimaWE Rg"/>
          <w:i/>
          <w:noProof/>
          <w:sz w:val="21"/>
          <w:szCs w:val="21"/>
        </w:rPr>
        <w:t>re</w:t>
      </w:r>
      <w:r w:rsidR="00EA4B59" w:rsidRPr="001563E2">
        <w:rPr>
          <w:rFonts w:ascii="DecimaWE Rg" w:hAnsi="DecimaWE Rg"/>
          <w:i/>
          <w:noProof/>
          <w:sz w:val="21"/>
          <w:szCs w:val="21"/>
        </w:rPr>
        <w:t xml:space="preserve"> la documentazione comprovante detta valutazione positiva</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12 - </w:t>
      </w:r>
      <w:r w:rsidR="003A1A55" w:rsidRPr="001563E2">
        <w:rPr>
          <w:rFonts w:ascii="DecimaWE Rg" w:hAnsi="DecimaWE Rg"/>
          <w:b/>
          <w:noProof/>
          <w:sz w:val="28"/>
          <w:szCs w:val="28"/>
          <w:u w:val="single"/>
        </w:rPr>
        <w:t>M</w:t>
      </w:r>
      <w:r w:rsidR="00115364" w:rsidRPr="001563E2">
        <w:rPr>
          <w:rFonts w:ascii="DecimaWE Rg" w:hAnsi="DecimaWE Rg"/>
          <w:b/>
          <w:noProof/>
          <w:sz w:val="28"/>
          <w:szCs w:val="28"/>
          <w:u w:val="single"/>
        </w:rPr>
        <w:t>inori dimensioni aziendali</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7804D6" w:rsidRPr="001563E2">
        <w:rPr>
          <w:rFonts w:ascii="DecimaWE Rg" w:hAnsi="DecimaWE Rg"/>
          <w:noProof/>
          <w:sz w:val="21"/>
          <w:szCs w:val="21"/>
          <w:u w:val="single"/>
        </w:rPr>
        <w:t>12</w:t>
      </w:r>
      <w:r w:rsidR="005E28F7">
        <w:rPr>
          <w:rFonts w:ascii="DecimaWE Rg" w:hAnsi="DecimaWE Rg"/>
          <w:noProof/>
          <w:sz w:val="21"/>
          <w:szCs w:val="21"/>
          <w:u w:val="single"/>
        </w:rPr>
        <w:t>.1. Progetto presentato da micro, piccole e medie imprese come definite nell’All.to I al Regolamento (UE) n. 651/2014</w:t>
      </w:r>
    </w:p>
    <w:p w:rsidR="00874600" w:rsidRPr="001563E2" w:rsidRDefault="00CC5F1B" w:rsidP="00874600">
      <w:pPr>
        <w:spacing w:before="120" w:after="120"/>
        <w:jc w:val="both"/>
        <w:rPr>
          <w:rFonts w:ascii="DecimaWE Rg" w:hAnsi="DecimaWE Rg"/>
          <w:i/>
          <w:noProof/>
          <w:sz w:val="21"/>
          <w:szCs w:val="21"/>
        </w:rPr>
      </w:pPr>
      <w:r w:rsidRPr="001563E2">
        <w:rPr>
          <w:rFonts w:ascii="DecimaWE Rg" w:hAnsi="DecimaWE Rg"/>
          <w:i/>
          <w:noProof/>
          <w:sz w:val="21"/>
          <w:szCs w:val="21"/>
        </w:rPr>
        <w:t>Indica</w:t>
      </w:r>
      <w:r w:rsidR="003A1A55" w:rsidRPr="001563E2">
        <w:rPr>
          <w:rFonts w:ascii="DecimaWE Rg" w:hAnsi="DecimaWE Rg"/>
          <w:i/>
          <w:noProof/>
          <w:sz w:val="21"/>
          <w:szCs w:val="21"/>
        </w:rPr>
        <w:t>re le dimendioni aziendali</w:t>
      </w:r>
      <w:r w:rsidR="00752043" w:rsidRPr="001563E2">
        <w:rPr>
          <w:rFonts w:ascii="DecimaWE Rg" w:hAnsi="DecimaWE Rg"/>
          <w:i/>
          <w:noProof/>
          <w:sz w:val="21"/>
          <w:szCs w:val="21"/>
        </w:rPr>
        <w:t xml:space="preserve"> </w:t>
      </w:r>
      <w:r w:rsidR="006C496D" w:rsidRPr="001563E2">
        <w:rPr>
          <w:rFonts w:ascii="DecimaWE Rg" w:hAnsi="DecimaWE Rg"/>
          <w:i/>
          <w:noProof/>
          <w:sz w:val="21"/>
          <w:szCs w:val="21"/>
        </w:rPr>
        <w:t>(progetto presentato da micro, piccole e medie imprese)</w:t>
      </w:r>
      <w:r w:rsidR="00874600" w:rsidRPr="001563E2">
        <w:rPr>
          <w:rFonts w:ascii="DecimaWE Rg" w:hAnsi="DecimaWE Rg"/>
          <w:i/>
          <w:noProof/>
          <w:sz w:val="21"/>
          <w:szCs w:val="21"/>
        </w:rPr>
        <w:t xml:space="preserve"> </w:t>
      </w:r>
      <w:r w:rsidRPr="001563E2">
        <w:rPr>
          <w:rFonts w:ascii="DecimaWE Rg" w:hAnsi="DecimaWE Rg"/>
          <w:i/>
          <w:noProof/>
          <w:sz w:val="21"/>
          <w:szCs w:val="21"/>
        </w:rPr>
        <w:t>(m</w:t>
      </w:r>
      <w:r w:rsidR="00874600" w:rsidRPr="001563E2">
        <w:rPr>
          <w:rFonts w:ascii="DecimaWE Rg" w:hAnsi="DecimaWE Rg"/>
          <w:i/>
          <w:noProof/>
          <w:sz w:val="21"/>
          <w:szCs w:val="21"/>
        </w:rPr>
        <w:t xml:space="preserve">ax </w:t>
      </w:r>
      <w:r w:rsidRPr="001563E2">
        <w:rPr>
          <w:rFonts w:ascii="DecimaWE Rg" w:hAnsi="DecimaWE Rg"/>
          <w:i/>
          <w:noProof/>
          <w:sz w:val="21"/>
          <w:szCs w:val="21"/>
        </w:rPr>
        <w:t>1</w:t>
      </w:r>
      <w:r w:rsidR="00874600" w:rsidRPr="001563E2">
        <w:rPr>
          <w:rFonts w:ascii="DecimaWE Rg" w:hAnsi="DecimaWE Rg"/>
          <w:i/>
          <w:noProof/>
          <w:sz w:val="21"/>
          <w:szCs w:val="21"/>
        </w:rPr>
        <w:t>.000 caratteri</w:t>
      </w:r>
      <w:r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13 - </w:t>
      </w:r>
      <w:r w:rsidR="003A1A55" w:rsidRPr="001563E2">
        <w:rPr>
          <w:rFonts w:ascii="DecimaWE Rg" w:hAnsi="DecimaWE Rg"/>
          <w:b/>
          <w:noProof/>
          <w:sz w:val="28"/>
          <w:szCs w:val="28"/>
          <w:u w:val="single"/>
        </w:rPr>
        <w:t>R</w:t>
      </w:r>
      <w:r w:rsidR="00115364" w:rsidRPr="001563E2">
        <w:rPr>
          <w:rFonts w:ascii="DecimaWE Rg" w:hAnsi="DecimaWE Rg"/>
          <w:b/>
          <w:noProof/>
          <w:sz w:val="28"/>
          <w:szCs w:val="28"/>
          <w:u w:val="single"/>
        </w:rPr>
        <w:t>esponsabilità sociale d’impresa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3074D7" w:rsidRPr="001563E2">
        <w:rPr>
          <w:rFonts w:ascii="DecimaWE Rg" w:hAnsi="DecimaWE Rg"/>
          <w:noProof/>
          <w:sz w:val="21"/>
          <w:szCs w:val="21"/>
          <w:u w:val="single"/>
        </w:rPr>
        <w:t>13</w:t>
      </w:r>
      <w:r w:rsidRPr="001563E2">
        <w:rPr>
          <w:rFonts w:ascii="DecimaWE Rg" w:hAnsi="DecimaWE Rg"/>
          <w:noProof/>
          <w:sz w:val="21"/>
          <w:szCs w:val="21"/>
          <w:u w:val="single"/>
        </w:rPr>
        <w:t xml:space="preserve">.1. </w:t>
      </w:r>
      <w:r w:rsidR="003074D7" w:rsidRPr="001563E2">
        <w:rPr>
          <w:rFonts w:ascii="DecimaWE Rg" w:hAnsi="DecimaWE Rg"/>
          <w:noProof/>
          <w:sz w:val="21"/>
          <w:szCs w:val="21"/>
          <w:u w:val="single"/>
        </w:rPr>
        <w:t xml:space="preserve">Adozione di strumenti di promozione della </w:t>
      </w:r>
      <w:r w:rsidR="003074D7" w:rsidRPr="001563E2">
        <w:rPr>
          <w:rFonts w:ascii="DecimaWE Rg" w:hAnsi="DecimaWE Rg"/>
          <w:i/>
          <w:noProof/>
          <w:sz w:val="21"/>
          <w:szCs w:val="21"/>
          <w:u w:val="single"/>
        </w:rPr>
        <w:t>RSI</w:t>
      </w:r>
    </w:p>
    <w:p w:rsidR="00874600" w:rsidRPr="00DB0A8D" w:rsidRDefault="00CC5F1B" w:rsidP="00874600">
      <w:pPr>
        <w:spacing w:before="120" w:after="120"/>
        <w:jc w:val="both"/>
        <w:rPr>
          <w:rFonts w:ascii="DecimaWE Rg" w:hAnsi="DecimaWE Rg"/>
          <w:i/>
          <w:noProof/>
          <w:sz w:val="21"/>
          <w:szCs w:val="21"/>
        </w:rPr>
      </w:pPr>
      <w:r w:rsidRPr="001563E2">
        <w:rPr>
          <w:rFonts w:ascii="DecimaWE Rg" w:hAnsi="DecimaWE Rg"/>
          <w:i/>
          <w:noProof/>
          <w:sz w:val="21"/>
          <w:szCs w:val="21"/>
        </w:rPr>
        <w:t>Indica</w:t>
      </w:r>
      <w:r w:rsidR="003A1A55" w:rsidRPr="001563E2">
        <w:rPr>
          <w:rFonts w:ascii="DecimaWE Rg" w:hAnsi="DecimaWE Rg"/>
          <w:i/>
          <w:noProof/>
          <w:sz w:val="21"/>
          <w:szCs w:val="21"/>
        </w:rPr>
        <w:t xml:space="preserve">re gli strumenti di promozione della Responsabilità sociale d’impresa adottati </w:t>
      </w:r>
      <w:r w:rsidR="00C96616" w:rsidRPr="001563E2">
        <w:rPr>
          <w:rFonts w:ascii="DecimaWE Rg" w:hAnsi="DecimaWE Rg"/>
          <w:i/>
          <w:noProof/>
          <w:sz w:val="21"/>
          <w:szCs w:val="21"/>
        </w:rPr>
        <w:t>dal candidato beneficiario</w:t>
      </w:r>
      <w:r w:rsidR="00874600" w:rsidRPr="001563E2">
        <w:rPr>
          <w:rFonts w:ascii="DecimaWE Rg" w:hAnsi="DecimaWE Rg"/>
          <w:i/>
          <w:noProof/>
          <w:sz w:val="21"/>
          <w:szCs w:val="21"/>
        </w:rPr>
        <w:t xml:space="preserve"> </w:t>
      </w:r>
      <w:r w:rsidRPr="001563E2">
        <w:rPr>
          <w:rFonts w:ascii="DecimaWE Rg" w:hAnsi="DecimaWE Rg"/>
          <w:i/>
          <w:noProof/>
          <w:sz w:val="21"/>
          <w:szCs w:val="21"/>
        </w:rPr>
        <w:t>(m</w:t>
      </w:r>
      <w:r w:rsidR="00874600" w:rsidRPr="001563E2">
        <w:rPr>
          <w:rFonts w:ascii="DecimaWE Rg" w:hAnsi="DecimaWE Rg"/>
          <w:i/>
          <w:noProof/>
          <w:sz w:val="21"/>
          <w:szCs w:val="21"/>
        </w:rPr>
        <w:t xml:space="preserve">ax </w:t>
      </w:r>
      <w:r w:rsidRPr="001563E2">
        <w:rPr>
          <w:rFonts w:ascii="DecimaWE Rg" w:hAnsi="DecimaWE Rg"/>
          <w:i/>
          <w:noProof/>
          <w:sz w:val="21"/>
          <w:szCs w:val="21"/>
        </w:rPr>
        <w:t>1</w:t>
      </w:r>
      <w:r w:rsidR="00874600"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340C3B" w:rsidRPr="00340C3B" w:rsidTr="00DC02DC">
        <w:tc>
          <w:tcPr>
            <w:tcW w:w="9639" w:type="dxa"/>
          </w:tcPr>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340C3B" w:rsidRDefault="00340C3B" w:rsidP="00340C3B">
            <w:pPr>
              <w:spacing w:before="120" w:after="120"/>
              <w:jc w:val="both"/>
              <w:rPr>
                <w:rFonts w:ascii="DecimaWE Rg" w:hAnsi="DecimaWE Rg"/>
                <w:i/>
                <w:noProof/>
                <w:sz w:val="21"/>
                <w:szCs w:val="21"/>
              </w:rPr>
            </w:pPr>
          </w:p>
        </w:tc>
      </w:tr>
    </w:tbl>
    <w:p w:rsidR="006915FE" w:rsidRPr="006915FE" w:rsidRDefault="006915FE" w:rsidP="00340C3B">
      <w:pPr>
        <w:spacing w:before="120" w:after="120"/>
        <w:jc w:val="both"/>
        <w:rPr>
          <w:rFonts w:ascii="DecimaWE Rg" w:hAnsi="DecimaWE Rg"/>
          <w:i/>
          <w:noProof/>
          <w:sz w:val="21"/>
          <w:szCs w:val="21"/>
        </w:rPr>
      </w:pPr>
    </w:p>
    <w:sectPr w:rsidR="006915FE" w:rsidRPr="006915FE" w:rsidSect="00E56CC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58" w:rsidRDefault="00254D58" w:rsidP="00E56CC2">
      <w:r>
        <w:separator/>
      </w:r>
    </w:p>
  </w:endnote>
  <w:endnote w:type="continuationSeparator" w:id="0">
    <w:p w:rsidR="00254D58" w:rsidRDefault="00254D58" w:rsidP="00E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DA" w:rsidRDefault="007E0BD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DA" w:rsidRDefault="007E0BD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0797"/>
      <w:docPartObj>
        <w:docPartGallery w:val="Page Numbers (Bottom of Page)"/>
        <w:docPartUnique/>
      </w:docPartObj>
    </w:sdtPr>
    <w:sdtEndPr>
      <w:rPr>
        <w:rFonts w:ascii="DecimaWE Rg" w:hAnsi="DecimaWE Rg"/>
        <w:sz w:val="20"/>
        <w:szCs w:val="20"/>
      </w:rPr>
    </w:sdtEndPr>
    <w:sdtContent>
      <w:bookmarkStart w:id="0" w:name="_GoBack" w:displacedByCustomXml="prev"/>
      <w:p w:rsidR="007E0BDA" w:rsidRPr="007E0BDA" w:rsidRDefault="007E0BDA">
        <w:pPr>
          <w:pStyle w:val="Pidipagina"/>
          <w:jc w:val="right"/>
          <w:rPr>
            <w:rFonts w:ascii="DecimaWE Rg" w:hAnsi="DecimaWE Rg"/>
            <w:sz w:val="20"/>
            <w:szCs w:val="20"/>
          </w:rPr>
        </w:pPr>
        <w:r w:rsidRPr="007E0BDA">
          <w:rPr>
            <w:rFonts w:ascii="DecimaWE Rg" w:hAnsi="DecimaWE Rg"/>
            <w:sz w:val="20"/>
            <w:szCs w:val="20"/>
          </w:rPr>
          <w:fldChar w:fldCharType="begin"/>
        </w:r>
        <w:r w:rsidRPr="007E0BDA">
          <w:rPr>
            <w:rFonts w:ascii="DecimaWE Rg" w:hAnsi="DecimaWE Rg"/>
            <w:sz w:val="20"/>
            <w:szCs w:val="20"/>
          </w:rPr>
          <w:instrText>PAGE   \* MERGEFORMAT</w:instrText>
        </w:r>
        <w:r w:rsidRPr="007E0BDA">
          <w:rPr>
            <w:rFonts w:ascii="DecimaWE Rg" w:hAnsi="DecimaWE Rg"/>
            <w:sz w:val="20"/>
            <w:szCs w:val="20"/>
          </w:rPr>
          <w:fldChar w:fldCharType="separate"/>
        </w:r>
        <w:r>
          <w:rPr>
            <w:rFonts w:ascii="DecimaWE Rg" w:hAnsi="DecimaWE Rg"/>
            <w:noProof/>
            <w:sz w:val="20"/>
            <w:szCs w:val="20"/>
          </w:rPr>
          <w:t>1</w:t>
        </w:r>
        <w:r w:rsidRPr="007E0BDA">
          <w:rPr>
            <w:rFonts w:ascii="DecimaWE Rg" w:hAnsi="DecimaWE Rg"/>
            <w:sz w:val="20"/>
            <w:szCs w:val="20"/>
          </w:rPr>
          <w:fldChar w:fldCharType="end"/>
        </w:r>
      </w:p>
    </w:sdtContent>
  </w:sdt>
  <w:bookmarkEnd w:id="0"/>
  <w:p w:rsidR="00B94794" w:rsidRDefault="00B947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58" w:rsidRDefault="00254D58" w:rsidP="00E56CC2">
      <w:r>
        <w:separator/>
      </w:r>
    </w:p>
  </w:footnote>
  <w:footnote w:type="continuationSeparator" w:id="0">
    <w:p w:rsidR="00254D58" w:rsidRDefault="00254D58" w:rsidP="00E56CC2">
      <w:r>
        <w:continuationSeparator/>
      </w:r>
    </w:p>
  </w:footnote>
  <w:footnote w:id="1">
    <w:p w:rsidR="00B94794" w:rsidRPr="00A44DA1" w:rsidRDefault="00B94794" w:rsidP="00F3150A">
      <w:pPr>
        <w:pStyle w:val="Testonotaapidipagina"/>
        <w:jc w:val="both"/>
        <w:rPr>
          <w:rFonts w:ascii="DecimaWE Rg" w:hAnsi="DecimaWE Rg"/>
          <w:sz w:val="18"/>
          <w:szCs w:val="18"/>
        </w:rPr>
      </w:pPr>
      <w:r w:rsidRPr="00A44DA1">
        <w:rPr>
          <w:rStyle w:val="Rimandonotaapidipagina"/>
          <w:rFonts w:ascii="DecimaWE Rg" w:hAnsi="DecimaWE Rg"/>
          <w:sz w:val="18"/>
          <w:szCs w:val="18"/>
        </w:rPr>
        <w:footnoteRef/>
      </w:r>
      <w:r w:rsidRPr="00A44DA1">
        <w:rPr>
          <w:rFonts w:ascii="DecimaWE Rg" w:hAnsi="DecimaWE Rg"/>
          <w:sz w:val="18"/>
          <w:szCs w:val="18"/>
        </w:rPr>
        <w:t xml:space="preserve"> I componenti del team di progetto sono i soggetti ammessi dal candidato beneficiario a partecipare all’attuazione dell’Operazione</w:t>
      </w:r>
      <w:r>
        <w:rPr>
          <w:rFonts w:ascii="DecimaWE Rg" w:hAnsi="DecimaWE Rg"/>
          <w:sz w:val="18"/>
          <w:szCs w:val="18"/>
        </w:rPr>
        <w:t xml:space="preserve"> (articolo 2, comma 1, lettera n), del bando).</w:t>
      </w:r>
    </w:p>
  </w:footnote>
  <w:footnote w:id="2">
    <w:p w:rsidR="00B94794" w:rsidRDefault="00B94794" w:rsidP="00EA4B59">
      <w:pPr>
        <w:pStyle w:val="Testonotaapidipagina"/>
        <w:jc w:val="both"/>
        <w:rPr>
          <w:rFonts w:ascii="DecimaWE Rg" w:hAnsi="DecimaWE Rg"/>
          <w:sz w:val="18"/>
          <w:szCs w:val="18"/>
        </w:rPr>
      </w:pPr>
      <w:r w:rsidRPr="00CC5F1B">
        <w:rPr>
          <w:rStyle w:val="Rimandonotaapidipagina"/>
          <w:rFonts w:ascii="DecimaWE Rg" w:hAnsi="DecimaWE Rg"/>
          <w:sz w:val="18"/>
          <w:szCs w:val="18"/>
        </w:rPr>
        <w:footnoteRef/>
      </w:r>
      <w:r w:rsidRPr="00CC5F1B">
        <w:rPr>
          <w:rFonts w:ascii="DecimaWE Rg" w:hAnsi="DecimaWE Rg"/>
          <w:sz w:val="18"/>
          <w:szCs w:val="18"/>
        </w:rPr>
        <w:t xml:space="preserve"> Nel dare riscontro al presente indicatore, si raccomanda di prestare particolare attenzione all’obbligo previsto dall’articolo 26, comma 1, lettera d), ed alle conseguenze previste per il mancato rispetto di anzidetto obbligo dall’articolo 30, comma 6, del bando.</w:t>
      </w:r>
      <w:r w:rsidRPr="00D31DB5">
        <w:rPr>
          <w:rFonts w:ascii="DecimaWE Rg" w:hAnsi="DecimaWE Rg"/>
          <w:sz w:val="18"/>
          <w:szCs w:val="18"/>
        </w:rPr>
        <w:t xml:space="preserve"> </w:t>
      </w:r>
    </w:p>
    <w:p w:rsidR="00B94794" w:rsidRDefault="00B94794" w:rsidP="00EA4B59">
      <w:pPr>
        <w:pStyle w:val="Testonotaapidipagina"/>
        <w:jc w:val="both"/>
        <w:rPr>
          <w:rFonts w:ascii="DecimaWE Rg" w:hAnsi="DecimaWE Rg"/>
          <w:sz w:val="18"/>
          <w:szCs w:val="18"/>
        </w:rPr>
      </w:pPr>
      <w:r w:rsidRPr="00D31DB5">
        <w:rPr>
          <w:rFonts w:ascii="DecimaWE Rg" w:hAnsi="DecimaWE Rg"/>
          <w:sz w:val="18"/>
          <w:szCs w:val="18"/>
        </w:rPr>
        <w:t>Per occupati si intendono i dipendenti, collaboratori familiari e soci lavoratori iscritti alla posizione INAIL dell’impresa. L’incremento deve essere attinente e determinato dalla realizzazione/completamento di ciascuna Operazione e viene calcolato in base alla differenza tra unità lavorative (equivalenza a tempo pieno - es. 1 occupato a tempo pieno = 1, 1 part-time al 50% = 0,5) risultanti alla data di presentazione della domanda di rimborso finale della sovvenzione ed alla data di presentazione della domanda di sovvenzione. L’incremento deve essere deve essere mantenuto per i 12 (dodici) mesi successivi a</w:t>
      </w:r>
      <w:r>
        <w:rPr>
          <w:rFonts w:ascii="DecimaWE Rg" w:hAnsi="DecimaWE Rg"/>
          <w:sz w:val="18"/>
          <w:szCs w:val="18"/>
        </w:rPr>
        <w:t>lla conclusione dell’Operazione.</w:t>
      </w:r>
    </w:p>
    <w:p w:rsidR="00B94794" w:rsidRPr="008F527D" w:rsidRDefault="00B94794" w:rsidP="00EA4B59">
      <w:pPr>
        <w:pStyle w:val="Testonotaapidipagina"/>
        <w:jc w:val="both"/>
        <w:rPr>
          <w:rFonts w:ascii="DecimaWE Rg" w:hAnsi="DecimaWE Rg"/>
          <w:sz w:val="18"/>
          <w:szCs w:val="18"/>
        </w:rPr>
      </w:pPr>
    </w:p>
  </w:footnote>
  <w:footnote w:id="3">
    <w:p w:rsidR="00B94794" w:rsidRPr="00A4384E" w:rsidRDefault="00B94794" w:rsidP="006A3604">
      <w:pPr>
        <w:pStyle w:val="Testonotaapidipagina"/>
        <w:jc w:val="both"/>
        <w:rPr>
          <w:rFonts w:ascii="DecimaWE Rg" w:hAnsi="DecimaWE Rg"/>
          <w:sz w:val="18"/>
          <w:szCs w:val="18"/>
        </w:rPr>
      </w:pPr>
      <w:r w:rsidRPr="00A4384E">
        <w:rPr>
          <w:rStyle w:val="Rimandonotaapidipagina"/>
          <w:rFonts w:ascii="DecimaWE Rg" w:hAnsi="DecimaWE Rg"/>
          <w:sz w:val="18"/>
          <w:szCs w:val="18"/>
        </w:rPr>
        <w:footnoteRef/>
      </w:r>
      <w:r w:rsidRPr="00A4384E">
        <w:rPr>
          <w:rFonts w:ascii="DecimaWE Rg" w:hAnsi="DecimaWE Rg"/>
          <w:sz w:val="18"/>
          <w:szCs w:val="18"/>
        </w:rPr>
        <w:t xml:space="preserve"> Le Traiettorie di sviluppo individuate dalla S3 in relazione all’Area di specializzazione Cultura, Creatività e Turismo (CCT), sono di seguito elencate:</w:t>
      </w:r>
    </w:p>
    <w:p w:rsidR="00B94794" w:rsidRPr="00A4384E" w:rsidRDefault="00B94794"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 xml:space="preserve">Tecnologie per la conservazione e valorizzazione dei beni e dei prodotti; </w:t>
      </w:r>
    </w:p>
    <w:p w:rsidR="00B94794" w:rsidRPr="00A4384E" w:rsidRDefault="00B94794" w:rsidP="00A4384E">
      <w:pPr>
        <w:pStyle w:val="Testonotaapidipagina"/>
        <w:numPr>
          <w:ilvl w:val="0"/>
          <w:numId w:val="19"/>
        </w:numPr>
        <w:ind w:left="284" w:hanging="284"/>
        <w:jc w:val="both"/>
        <w:rPr>
          <w:rFonts w:ascii="DecimaWE Rg" w:hAnsi="DecimaWE Rg"/>
          <w:sz w:val="18"/>
          <w:szCs w:val="18"/>
        </w:rPr>
      </w:pPr>
      <w:proofErr w:type="spellStart"/>
      <w:r w:rsidRPr="00A4384E">
        <w:rPr>
          <w:rFonts w:ascii="DecimaWE Rg" w:hAnsi="DecimaWE Rg"/>
          <w:sz w:val="18"/>
          <w:szCs w:val="18"/>
        </w:rPr>
        <w:t>Geomatica</w:t>
      </w:r>
      <w:proofErr w:type="spellEnd"/>
      <w:r w:rsidRPr="00A4384E">
        <w:rPr>
          <w:rFonts w:ascii="DecimaWE Rg" w:hAnsi="DecimaWE Rg"/>
          <w:sz w:val="18"/>
          <w:szCs w:val="18"/>
        </w:rPr>
        <w:t xml:space="preserve"> ed elaborazione delle immagini; </w:t>
      </w:r>
    </w:p>
    <w:p w:rsidR="00B94794" w:rsidRPr="00A4384E" w:rsidRDefault="00B94794"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Piattaforme social e sharing.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DA" w:rsidRDefault="007E0BD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B94794" w:rsidRPr="00E56CC2" w:rsidTr="00E56CC2">
      <w:tc>
        <w:tcPr>
          <w:tcW w:w="4962" w:type="dxa"/>
        </w:tcPr>
        <w:p w:rsidR="00B94794" w:rsidRPr="00E56CC2" w:rsidRDefault="00B94794" w:rsidP="00E56CC2">
          <w:pPr>
            <w:tabs>
              <w:tab w:val="left" w:pos="3557"/>
            </w:tabs>
            <w:rPr>
              <w:lang w:val="es-ES_tradnl"/>
            </w:rPr>
          </w:pPr>
        </w:p>
      </w:tc>
      <w:tc>
        <w:tcPr>
          <w:tcW w:w="5245" w:type="dxa"/>
        </w:tcPr>
        <w:p w:rsidR="00B94794" w:rsidRPr="00E56CC2" w:rsidRDefault="00B94794" w:rsidP="00E56CC2">
          <w:pPr>
            <w:pStyle w:val="Intestazione"/>
            <w:tabs>
              <w:tab w:val="clear" w:pos="4819"/>
              <w:tab w:val="clear" w:pos="9638"/>
            </w:tabs>
            <w:jc w:val="right"/>
            <w:rPr>
              <w:lang w:val="es-ES_tradnl"/>
            </w:rPr>
          </w:pPr>
        </w:p>
      </w:tc>
    </w:tr>
  </w:tbl>
  <w:p w:rsidR="00B94794" w:rsidRPr="00E56CC2" w:rsidRDefault="00B94794" w:rsidP="00E56CC2">
    <w:pPr>
      <w:pStyle w:val="Intestazione"/>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94" w:rsidRPr="00B66D3B" w:rsidRDefault="00B94794" w:rsidP="00E56CC2">
    <w:pPr>
      <w:pStyle w:val="Pidipagina"/>
      <w:framePr w:w="968" w:wrap="around" w:vAnchor="text" w:hAnchor="page" w:x="1033" w:y="1"/>
      <w:rPr>
        <w:rStyle w:val="Numeropagina"/>
        <w:rFonts w:ascii="DecimaWE Rg" w:hAnsi="DecimaWE Rg"/>
        <w:sz w:val="14"/>
        <w:szCs w:val="14"/>
      </w:rPr>
    </w:pPr>
  </w:p>
  <w:p w:rsidR="00B94794" w:rsidRPr="001E3CDF" w:rsidRDefault="00B94794" w:rsidP="001E3CDF">
    <w:pPr>
      <w:jc w:val="right"/>
      <w:rPr>
        <w:rFonts w:ascii="DecimaWE Rg" w:hAnsi="DecimaWE Rg"/>
        <w:b/>
        <w:color w:val="333399"/>
        <w:sz w:val="16"/>
        <w:szCs w:val="16"/>
      </w:rPr>
    </w:pPr>
    <w:r w:rsidRPr="001E3CDF">
      <w:rPr>
        <w:rFonts w:ascii="DecimaWE Rg" w:hAnsi="DecimaWE Rg"/>
        <w:b/>
        <w:color w:val="333399"/>
        <w:sz w:val="16"/>
        <w:szCs w:val="16"/>
      </w:rPr>
      <w:t xml:space="preserve">ALL.TO </w:t>
    </w:r>
    <w:r>
      <w:rPr>
        <w:rFonts w:ascii="DecimaWE Rg" w:hAnsi="DecimaWE Rg"/>
        <w:b/>
        <w:color w:val="333399"/>
        <w:sz w:val="16"/>
        <w:szCs w:val="16"/>
      </w:rPr>
      <w:t>3</w:t>
    </w:r>
  </w:p>
  <w:p w:rsidR="00B94794" w:rsidRPr="001E3CDF" w:rsidRDefault="00B94794" w:rsidP="001E3CDF">
    <w:pPr>
      <w:jc w:val="right"/>
      <w:rPr>
        <w:rFonts w:ascii="DecimaWE Rg" w:hAnsi="DecimaWE Rg"/>
        <w:b/>
        <w:color w:val="333399"/>
        <w:sz w:val="16"/>
        <w:szCs w:val="16"/>
      </w:rPr>
    </w:pPr>
    <w:r w:rsidRPr="001E3CDF">
      <w:rPr>
        <w:rFonts w:ascii="DecimaWE Rg" w:hAnsi="DecimaWE Rg" w:cs="Verdana,Bold"/>
        <w:b/>
        <w:bCs/>
        <w:color w:val="33339A"/>
        <w:sz w:val="16"/>
        <w:szCs w:val="16"/>
        <w:lang w:val="es-ES_tradnl"/>
      </w:rPr>
      <w:t>POR FESR FVG 2014-2020 Bando 2.1.b.2 approvato con DGR 1787/2017</w:t>
    </w:r>
  </w:p>
  <w:p w:rsidR="00B94794" w:rsidRPr="00B66D3B" w:rsidRDefault="00B94794" w:rsidP="001E3CDF">
    <w:pPr>
      <w:pStyle w:val="Intestazione"/>
      <w:jc w:val="right"/>
      <w:rPr>
        <w:rFonts w:ascii="DecimaWE Rg" w:hAnsi="DecimaWE Rg"/>
        <w:lang w:val="es-ES_tradnl"/>
      </w:rPr>
    </w:pPr>
    <w:r>
      <w:rPr>
        <w:rFonts w:ascii="DecimaWE Rg" w:hAnsi="DecimaWE Rg"/>
        <w:color w:val="333399"/>
        <w:sz w:val="28"/>
        <w:szCs w:val="28"/>
      </w:rPr>
      <w:t>Relazione tecnica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5CD"/>
    <w:multiLevelType w:val="hybridMultilevel"/>
    <w:tmpl w:val="5B380C58"/>
    <w:lvl w:ilvl="0" w:tplc="19FC6042">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D7054"/>
    <w:multiLevelType w:val="hybridMultilevel"/>
    <w:tmpl w:val="7098F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D5AFA"/>
    <w:multiLevelType w:val="hybridMultilevel"/>
    <w:tmpl w:val="CEA29BC8"/>
    <w:lvl w:ilvl="0" w:tplc="AB021786">
      <w:numFmt w:val="bullet"/>
      <w:lvlText w:val="-"/>
      <w:lvlJc w:val="left"/>
      <w:pPr>
        <w:ind w:left="644" w:hanging="360"/>
      </w:pPr>
      <w:rPr>
        <w:rFonts w:ascii="DecimaWE Rg" w:eastAsiaTheme="minorEastAsia" w:hAnsi="DecimaWE Rg" w:cs="DecimaWE Rg"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7CE2CD9"/>
    <w:multiLevelType w:val="hybridMultilevel"/>
    <w:tmpl w:val="88A000B2"/>
    <w:lvl w:ilvl="0" w:tplc="62FE20E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906CA2"/>
    <w:multiLevelType w:val="hybridMultilevel"/>
    <w:tmpl w:val="626EAF48"/>
    <w:lvl w:ilvl="0" w:tplc="65D888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43E3C4C"/>
    <w:multiLevelType w:val="multilevel"/>
    <w:tmpl w:val="009A4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1206C"/>
    <w:multiLevelType w:val="hybridMultilevel"/>
    <w:tmpl w:val="25161302"/>
    <w:lvl w:ilvl="0" w:tplc="62FE20E0">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B036878"/>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8">
    <w:nsid w:val="1B7D50A7"/>
    <w:multiLevelType w:val="hybridMultilevel"/>
    <w:tmpl w:val="5F1AECDE"/>
    <w:lvl w:ilvl="0" w:tplc="7786AEF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DC4785"/>
    <w:multiLevelType w:val="hybridMultilevel"/>
    <w:tmpl w:val="02F00202"/>
    <w:lvl w:ilvl="0" w:tplc="4DE24B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CCF4257"/>
    <w:multiLevelType w:val="hybridMultilevel"/>
    <w:tmpl w:val="A2A8B95C"/>
    <w:lvl w:ilvl="0" w:tplc="76147050">
      <w:start w:val="1"/>
      <w:numFmt w:val="decimal"/>
      <w:lvlText w:val="%1."/>
      <w:lvlJc w:val="left"/>
      <w:pPr>
        <w:ind w:left="720" w:hanging="360"/>
      </w:pPr>
      <w:rPr>
        <w:rFonts w:hint="default"/>
        <w:b w:val="0"/>
        <w:color w:val="auto"/>
      </w:rPr>
    </w:lvl>
    <w:lvl w:ilvl="1" w:tplc="19FC6042">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9F30E2"/>
    <w:multiLevelType w:val="hybridMultilevel"/>
    <w:tmpl w:val="18D2A52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2">
    <w:nsid w:val="3C6C4995"/>
    <w:multiLevelType w:val="hybridMultilevel"/>
    <w:tmpl w:val="23609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CB52C8"/>
    <w:multiLevelType w:val="hybridMultilevel"/>
    <w:tmpl w:val="F8DCD8B8"/>
    <w:lvl w:ilvl="0" w:tplc="1C506B96">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4">
    <w:nsid w:val="51381533"/>
    <w:multiLevelType w:val="hybridMultilevel"/>
    <w:tmpl w:val="FEEA1014"/>
    <w:lvl w:ilvl="0" w:tplc="0410000F">
      <w:start w:val="1"/>
      <w:numFmt w:val="decimal"/>
      <w:lvlText w:val="%1."/>
      <w:lvlJc w:val="left"/>
      <w:pPr>
        <w:ind w:left="720" w:hanging="360"/>
      </w:pPr>
      <w:rPr>
        <w:rFonts w:hint="default"/>
      </w:rPr>
    </w:lvl>
    <w:lvl w:ilvl="1" w:tplc="19FC60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554A10"/>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6">
    <w:nsid w:val="5A111943"/>
    <w:multiLevelType w:val="hybridMultilevel"/>
    <w:tmpl w:val="9C529D96"/>
    <w:lvl w:ilvl="0" w:tplc="73FAE222">
      <w:start w:val="5"/>
      <w:numFmt w:val="decimal"/>
      <w:lvlText w:val="%1."/>
      <w:lvlJc w:val="left"/>
      <w:pPr>
        <w:ind w:left="114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A234456"/>
    <w:multiLevelType w:val="hybridMultilevel"/>
    <w:tmpl w:val="644E5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0235BA"/>
    <w:multiLevelType w:val="hybridMultilevel"/>
    <w:tmpl w:val="4334985E"/>
    <w:lvl w:ilvl="0" w:tplc="35766844">
      <w:start w:val="1"/>
      <w:numFmt w:val="lowerLetter"/>
      <w:lvlText w:val="%1)"/>
      <w:lvlJc w:val="left"/>
      <w:pPr>
        <w:ind w:left="720" w:hanging="360"/>
      </w:pPr>
      <w:rPr>
        <w:rFonts w:cs="DecimaWE Rg"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B324DD"/>
    <w:multiLevelType w:val="multilevel"/>
    <w:tmpl w:val="CF9631D6"/>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6DDA1F71"/>
    <w:multiLevelType w:val="hybridMultilevel"/>
    <w:tmpl w:val="675A62F4"/>
    <w:lvl w:ilvl="0" w:tplc="803ABEEE">
      <w:start w:val="1"/>
      <w:numFmt w:val="lowerLetter"/>
      <w:lvlText w:val="%1)"/>
      <w:lvlJc w:val="left"/>
      <w:pPr>
        <w:ind w:left="847" w:hanging="705"/>
      </w:pPr>
      <w:rPr>
        <w:rFonts w:hint="default"/>
        <w:b w:val="0"/>
        <w:i w:val="0"/>
        <w:strike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AC7086C"/>
    <w:multiLevelType w:val="hybridMultilevel"/>
    <w:tmpl w:val="842E6D5C"/>
    <w:lvl w:ilvl="0" w:tplc="B7302084">
      <w:start w:val="1"/>
      <w:numFmt w:val="decimal"/>
      <w:lvlText w:val="%1."/>
      <w:lvlJc w:val="left"/>
      <w:pPr>
        <w:ind w:left="4188"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9"/>
  </w:num>
  <w:num w:numId="10">
    <w:abstractNumId w:val="8"/>
  </w:num>
  <w:num w:numId="11">
    <w:abstractNumId w:val="3"/>
  </w:num>
  <w:num w:numId="12">
    <w:abstractNumId w:val="14"/>
  </w:num>
  <w:num w:numId="13">
    <w:abstractNumId w:val="0"/>
  </w:num>
  <w:num w:numId="14">
    <w:abstractNumId w:val="18"/>
  </w:num>
  <w:num w:numId="15">
    <w:abstractNumId w:val="10"/>
  </w:num>
  <w:num w:numId="16">
    <w:abstractNumId w:val="20"/>
  </w:num>
  <w:num w:numId="17">
    <w:abstractNumId w:val="2"/>
  </w:num>
  <w:num w:numId="18">
    <w:abstractNumId w:val="12"/>
  </w:num>
  <w:num w:numId="19">
    <w:abstractNumId w:val="1"/>
  </w:num>
  <w:num w:numId="20">
    <w:abstractNumId w:val="17"/>
  </w:num>
  <w:num w:numId="21">
    <w:abstractNumId w:val="4"/>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D3"/>
    <w:rsid w:val="00041C79"/>
    <w:rsid w:val="000840A4"/>
    <w:rsid w:val="0008536B"/>
    <w:rsid w:val="00092A7E"/>
    <w:rsid w:val="000A06E0"/>
    <w:rsid w:val="000B7005"/>
    <w:rsid w:val="000B7AD4"/>
    <w:rsid w:val="000B7B5F"/>
    <w:rsid w:val="000C54E0"/>
    <w:rsid w:val="000E2EF4"/>
    <w:rsid w:val="000F5983"/>
    <w:rsid w:val="000F75F9"/>
    <w:rsid w:val="0011291A"/>
    <w:rsid w:val="00115364"/>
    <w:rsid w:val="00120107"/>
    <w:rsid w:val="001563E2"/>
    <w:rsid w:val="00177AD3"/>
    <w:rsid w:val="001A165C"/>
    <w:rsid w:val="001B6474"/>
    <w:rsid w:val="001C69E7"/>
    <w:rsid w:val="001D0A38"/>
    <w:rsid w:val="001E35A8"/>
    <w:rsid w:val="001E3CDF"/>
    <w:rsid w:val="001E42DE"/>
    <w:rsid w:val="001F6483"/>
    <w:rsid w:val="00205A8D"/>
    <w:rsid w:val="002237C6"/>
    <w:rsid w:val="00243E9C"/>
    <w:rsid w:val="00254D58"/>
    <w:rsid w:val="00257E7C"/>
    <w:rsid w:val="00284E2C"/>
    <w:rsid w:val="002A6C5B"/>
    <w:rsid w:val="002C2F43"/>
    <w:rsid w:val="002F72B5"/>
    <w:rsid w:val="003074D7"/>
    <w:rsid w:val="00315462"/>
    <w:rsid w:val="00321BED"/>
    <w:rsid w:val="00334E2F"/>
    <w:rsid w:val="00340C3B"/>
    <w:rsid w:val="00344BFC"/>
    <w:rsid w:val="00383814"/>
    <w:rsid w:val="00394B9E"/>
    <w:rsid w:val="003A1A55"/>
    <w:rsid w:val="003B2021"/>
    <w:rsid w:val="00406781"/>
    <w:rsid w:val="00444333"/>
    <w:rsid w:val="00473E7A"/>
    <w:rsid w:val="00476AB5"/>
    <w:rsid w:val="00483958"/>
    <w:rsid w:val="004A1986"/>
    <w:rsid w:val="0053335D"/>
    <w:rsid w:val="005501FB"/>
    <w:rsid w:val="00576A36"/>
    <w:rsid w:val="005855C3"/>
    <w:rsid w:val="005D0E6E"/>
    <w:rsid w:val="005E28F7"/>
    <w:rsid w:val="00611EE8"/>
    <w:rsid w:val="0064379F"/>
    <w:rsid w:val="006677D7"/>
    <w:rsid w:val="0068018F"/>
    <w:rsid w:val="006915FE"/>
    <w:rsid w:val="00692A89"/>
    <w:rsid w:val="006A3604"/>
    <w:rsid w:val="006C496D"/>
    <w:rsid w:val="006E4817"/>
    <w:rsid w:val="00716013"/>
    <w:rsid w:val="0074699A"/>
    <w:rsid w:val="00750C69"/>
    <w:rsid w:val="00752043"/>
    <w:rsid w:val="0075311E"/>
    <w:rsid w:val="00764EBC"/>
    <w:rsid w:val="007804D6"/>
    <w:rsid w:val="007E0BDA"/>
    <w:rsid w:val="007E2E04"/>
    <w:rsid w:val="007F1EC9"/>
    <w:rsid w:val="00802E53"/>
    <w:rsid w:val="0081017C"/>
    <w:rsid w:val="00823CFB"/>
    <w:rsid w:val="00824EBE"/>
    <w:rsid w:val="0082651C"/>
    <w:rsid w:val="00830439"/>
    <w:rsid w:val="00830625"/>
    <w:rsid w:val="00840227"/>
    <w:rsid w:val="00874600"/>
    <w:rsid w:val="00880F3C"/>
    <w:rsid w:val="008B3749"/>
    <w:rsid w:val="008E0EEF"/>
    <w:rsid w:val="008E316D"/>
    <w:rsid w:val="008F527D"/>
    <w:rsid w:val="009010A4"/>
    <w:rsid w:val="00970E41"/>
    <w:rsid w:val="00994C84"/>
    <w:rsid w:val="009A6BCC"/>
    <w:rsid w:val="009C1DB4"/>
    <w:rsid w:val="009E790F"/>
    <w:rsid w:val="009F4CF1"/>
    <w:rsid w:val="00A07562"/>
    <w:rsid w:val="00A1173F"/>
    <w:rsid w:val="00A4384E"/>
    <w:rsid w:val="00A44DA1"/>
    <w:rsid w:val="00A55076"/>
    <w:rsid w:val="00A578A1"/>
    <w:rsid w:val="00A95C8F"/>
    <w:rsid w:val="00AC02B7"/>
    <w:rsid w:val="00AC7253"/>
    <w:rsid w:val="00AF27FA"/>
    <w:rsid w:val="00AF6179"/>
    <w:rsid w:val="00AF7C8F"/>
    <w:rsid w:val="00B42D02"/>
    <w:rsid w:val="00B465C5"/>
    <w:rsid w:val="00B52937"/>
    <w:rsid w:val="00B66D3B"/>
    <w:rsid w:val="00B7165D"/>
    <w:rsid w:val="00B71B84"/>
    <w:rsid w:val="00B94794"/>
    <w:rsid w:val="00BA3B72"/>
    <w:rsid w:val="00BB00B5"/>
    <w:rsid w:val="00BB4613"/>
    <w:rsid w:val="00BC683F"/>
    <w:rsid w:val="00BF306F"/>
    <w:rsid w:val="00C21630"/>
    <w:rsid w:val="00C40A60"/>
    <w:rsid w:val="00C46177"/>
    <w:rsid w:val="00C62E4E"/>
    <w:rsid w:val="00C81C16"/>
    <w:rsid w:val="00C96616"/>
    <w:rsid w:val="00CB2D55"/>
    <w:rsid w:val="00CC5F1B"/>
    <w:rsid w:val="00CF3222"/>
    <w:rsid w:val="00D22730"/>
    <w:rsid w:val="00D306DB"/>
    <w:rsid w:val="00D31DB5"/>
    <w:rsid w:val="00DB0A8D"/>
    <w:rsid w:val="00DB2A33"/>
    <w:rsid w:val="00DC02DC"/>
    <w:rsid w:val="00DD4DD0"/>
    <w:rsid w:val="00DF2792"/>
    <w:rsid w:val="00E2167F"/>
    <w:rsid w:val="00E56CC2"/>
    <w:rsid w:val="00E62D2A"/>
    <w:rsid w:val="00E70E2E"/>
    <w:rsid w:val="00EA2F1F"/>
    <w:rsid w:val="00EA4B59"/>
    <w:rsid w:val="00EA4C68"/>
    <w:rsid w:val="00EA7843"/>
    <w:rsid w:val="00F16C5B"/>
    <w:rsid w:val="00F209C8"/>
    <w:rsid w:val="00F3150A"/>
    <w:rsid w:val="00F31843"/>
    <w:rsid w:val="00F574B6"/>
    <w:rsid w:val="00F74CAF"/>
    <w:rsid w:val="00F83EE0"/>
    <w:rsid w:val="00FA502E"/>
    <w:rsid w:val="00FB24A2"/>
    <w:rsid w:val="00FF24C1"/>
    <w:rsid w:val="00FF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5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5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0836">
      <w:bodyDiv w:val="1"/>
      <w:marLeft w:val="0"/>
      <w:marRight w:val="0"/>
      <w:marTop w:val="0"/>
      <w:marBottom w:val="0"/>
      <w:divBdr>
        <w:top w:val="none" w:sz="0" w:space="0" w:color="auto"/>
        <w:left w:val="none" w:sz="0" w:space="0" w:color="auto"/>
        <w:bottom w:val="none" w:sz="0" w:space="0" w:color="auto"/>
        <w:right w:val="none" w:sz="0" w:space="0" w:color="auto"/>
      </w:divBdr>
    </w:div>
    <w:div w:id="727218964">
      <w:bodyDiv w:val="1"/>
      <w:marLeft w:val="0"/>
      <w:marRight w:val="0"/>
      <w:marTop w:val="0"/>
      <w:marBottom w:val="0"/>
      <w:divBdr>
        <w:top w:val="none" w:sz="0" w:space="0" w:color="auto"/>
        <w:left w:val="none" w:sz="0" w:space="0" w:color="auto"/>
        <w:bottom w:val="none" w:sz="0" w:space="0" w:color="auto"/>
        <w:right w:val="none" w:sz="0" w:space="0" w:color="auto"/>
      </w:divBdr>
    </w:div>
    <w:div w:id="825439465">
      <w:bodyDiv w:val="1"/>
      <w:marLeft w:val="0"/>
      <w:marRight w:val="0"/>
      <w:marTop w:val="0"/>
      <w:marBottom w:val="0"/>
      <w:divBdr>
        <w:top w:val="none" w:sz="0" w:space="0" w:color="auto"/>
        <w:left w:val="none" w:sz="0" w:space="0" w:color="auto"/>
        <w:bottom w:val="none" w:sz="0" w:space="0" w:color="auto"/>
        <w:right w:val="none" w:sz="0" w:space="0" w:color="auto"/>
      </w:divBdr>
    </w:div>
    <w:div w:id="891113925">
      <w:bodyDiv w:val="1"/>
      <w:marLeft w:val="0"/>
      <w:marRight w:val="0"/>
      <w:marTop w:val="0"/>
      <w:marBottom w:val="0"/>
      <w:divBdr>
        <w:top w:val="none" w:sz="0" w:space="0" w:color="auto"/>
        <w:left w:val="none" w:sz="0" w:space="0" w:color="auto"/>
        <w:bottom w:val="none" w:sz="0" w:space="0" w:color="auto"/>
        <w:right w:val="none" w:sz="0" w:space="0" w:color="auto"/>
      </w:divBdr>
    </w:div>
    <w:div w:id="943423129">
      <w:bodyDiv w:val="1"/>
      <w:marLeft w:val="0"/>
      <w:marRight w:val="0"/>
      <w:marTop w:val="0"/>
      <w:marBottom w:val="0"/>
      <w:divBdr>
        <w:top w:val="none" w:sz="0" w:space="0" w:color="auto"/>
        <w:left w:val="none" w:sz="0" w:space="0" w:color="auto"/>
        <w:bottom w:val="none" w:sz="0" w:space="0" w:color="auto"/>
        <w:right w:val="none" w:sz="0" w:space="0" w:color="auto"/>
      </w:divBdr>
    </w:div>
    <w:div w:id="1011761737">
      <w:bodyDiv w:val="1"/>
      <w:marLeft w:val="0"/>
      <w:marRight w:val="0"/>
      <w:marTop w:val="0"/>
      <w:marBottom w:val="0"/>
      <w:divBdr>
        <w:top w:val="none" w:sz="0" w:space="0" w:color="auto"/>
        <w:left w:val="none" w:sz="0" w:space="0" w:color="auto"/>
        <w:bottom w:val="none" w:sz="0" w:space="0" w:color="auto"/>
        <w:right w:val="none" w:sz="0" w:space="0" w:color="auto"/>
      </w:divBdr>
    </w:div>
    <w:div w:id="1018894607">
      <w:bodyDiv w:val="1"/>
      <w:marLeft w:val="0"/>
      <w:marRight w:val="0"/>
      <w:marTop w:val="0"/>
      <w:marBottom w:val="0"/>
      <w:divBdr>
        <w:top w:val="none" w:sz="0" w:space="0" w:color="auto"/>
        <w:left w:val="none" w:sz="0" w:space="0" w:color="auto"/>
        <w:bottom w:val="none" w:sz="0" w:space="0" w:color="auto"/>
        <w:right w:val="none" w:sz="0" w:space="0" w:color="auto"/>
      </w:divBdr>
    </w:div>
    <w:div w:id="139789506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503624444">
      <w:bodyDiv w:val="1"/>
      <w:marLeft w:val="0"/>
      <w:marRight w:val="0"/>
      <w:marTop w:val="0"/>
      <w:marBottom w:val="0"/>
      <w:divBdr>
        <w:top w:val="none" w:sz="0" w:space="0" w:color="auto"/>
        <w:left w:val="none" w:sz="0" w:space="0" w:color="auto"/>
        <w:bottom w:val="none" w:sz="0" w:space="0" w:color="auto"/>
        <w:right w:val="none" w:sz="0" w:space="0" w:color="auto"/>
      </w:divBdr>
    </w:div>
    <w:div w:id="1757021700">
      <w:bodyDiv w:val="1"/>
      <w:marLeft w:val="0"/>
      <w:marRight w:val="0"/>
      <w:marTop w:val="0"/>
      <w:marBottom w:val="0"/>
      <w:divBdr>
        <w:top w:val="none" w:sz="0" w:space="0" w:color="auto"/>
        <w:left w:val="none" w:sz="0" w:space="0" w:color="auto"/>
        <w:bottom w:val="none" w:sz="0" w:space="0" w:color="auto"/>
        <w:right w:val="none" w:sz="0" w:space="0" w:color="auto"/>
      </w:divBdr>
    </w:div>
    <w:div w:id="2053383742">
      <w:bodyDiv w:val="1"/>
      <w:marLeft w:val="0"/>
      <w:marRight w:val="0"/>
      <w:marTop w:val="0"/>
      <w:marBottom w:val="0"/>
      <w:divBdr>
        <w:top w:val="none" w:sz="0" w:space="0" w:color="auto"/>
        <w:left w:val="none" w:sz="0" w:space="0" w:color="auto"/>
        <w:bottom w:val="none" w:sz="0" w:space="0" w:color="auto"/>
        <w:right w:val="none" w:sz="0" w:space="0" w:color="auto"/>
      </w:divBdr>
    </w:div>
    <w:div w:id="20738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C631-1D0A-41F5-B884-42D3F7DF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3405</Words>
  <Characters>19413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AREA Science Park</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Roberto</dc:creator>
  <cp:lastModifiedBy>Cristofoli Cristina</cp:lastModifiedBy>
  <cp:revision>10</cp:revision>
  <cp:lastPrinted>2017-09-28T14:23:00Z</cp:lastPrinted>
  <dcterms:created xsi:type="dcterms:W3CDTF">2017-10-10T14:25:00Z</dcterms:created>
  <dcterms:modified xsi:type="dcterms:W3CDTF">2017-10-12T12:31:00Z</dcterms:modified>
</cp:coreProperties>
</file>