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0F" w:rsidRPr="000446B5" w:rsidRDefault="008D510F" w:rsidP="000446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446B5">
        <w:rPr>
          <w:rFonts w:ascii="Arial" w:hAnsi="Arial" w:cs="Arial"/>
          <w:b/>
          <w:bCs/>
          <w:sz w:val="24"/>
          <w:szCs w:val="24"/>
        </w:rPr>
        <w:t>Regione Autonoma Friuli Venezia Giulia</w:t>
      </w:r>
    </w:p>
    <w:p w:rsidR="008D510F" w:rsidRPr="004C6845" w:rsidRDefault="008D510F" w:rsidP="004C6845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4C6845">
        <w:rPr>
          <w:rFonts w:ascii="Arial" w:hAnsi="Arial" w:cs="Arial"/>
          <w:b/>
          <w:bCs/>
          <w:sz w:val="28"/>
          <w:szCs w:val="28"/>
        </w:rPr>
        <w:t>DOMANDA DI AUTORIZZAZIONE UNICA</w:t>
      </w:r>
    </w:p>
    <w:p w:rsidR="008D510F" w:rsidRDefault="008D510F" w:rsidP="001055C5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4C6845">
        <w:rPr>
          <w:rFonts w:ascii="Arial" w:hAnsi="Arial" w:cs="Arial"/>
        </w:rPr>
        <w:t>(articolo 12 del D.Lgs. 29 dicembre 2003, n. 387 – articoli 2 e 12 L.R. 11 ottobre 2012)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1055C5" w:rsidTr="002E1D42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1055C5" w:rsidRDefault="001055C5" w:rsidP="001055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2E1D42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E1D42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E1D42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E1D42" w:rsidRPr="001055C5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5C5">
              <w:rPr>
                <w:rFonts w:ascii="Arial" w:hAnsi="Arial" w:cs="Arial"/>
                <w:sz w:val="16"/>
                <w:szCs w:val="16"/>
              </w:rPr>
              <w:t>Marca da Bollo</w:t>
            </w:r>
          </w:p>
          <w:p w:rsidR="002E1D42" w:rsidRPr="001055C5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5C5">
              <w:rPr>
                <w:rFonts w:ascii="Arial" w:hAnsi="Arial" w:cs="Arial"/>
                <w:sz w:val="16"/>
                <w:szCs w:val="16"/>
              </w:rPr>
              <w:t>Come da normativa vigente</w:t>
            </w:r>
          </w:p>
          <w:p w:rsidR="002E1D42" w:rsidRPr="001055C5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1D42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E1D42" w:rsidRDefault="002E1D42" w:rsidP="002E1D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055C5" w:rsidRDefault="001055C5" w:rsidP="00D62B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D510F" w:rsidRPr="004C6845" w:rsidRDefault="008D510F" w:rsidP="00D953A0">
      <w:pPr>
        <w:autoSpaceDE w:val="0"/>
        <w:autoSpaceDN w:val="0"/>
        <w:adjustRightInd w:val="0"/>
        <w:spacing w:before="240"/>
        <w:ind w:left="5812"/>
        <w:rPr>
          <w:rFonts w:ascii="Arial" w:hAnsi="Arial" w:cs="Arial"/>
        </w:rPr>
      </w:pPr>
      <w:r w:rsidRPr="004C6845">
        <w:rPr>
          <w:rFonts w:ascii="Arial" w:hAnsi="Arial" w:cs="Arial"/>
        </w:rPr>
        <w:t>Direzione Centrale ambiente ed energia</w:t>
      </w:r>
    </w:p>
    <w:p w:rsidR="008D510F" w:rsidRPr="004C6845" w:rsidRDefault="008D510F" w:rsidP="000446B5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4C6845">
        <w:rPr>
          <w:rFonts w:ascii="Arial" w:hAnsi="Arial" w:cs="Arial"/>
        </w:rPr>
        <w:t>Servizio Energia</w:t>
      </w:r>
    </w:p>
    <w:p w:rsidR="008D510F" w:rsidRPr="004C6845" w:rsidRDefault="008D510F" w:rsidP="000446B5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4C6845">
        <w:rPr>
          <w:rFonts w:ascii="Arial" w:hAnsi="Arial" w:cs="Arial"/>
        </w:rPr>
        <w:t>Via Giulia 75/1 – 34126 TRIESTE</w:t>
      </w:r>
    </w:p>
    <w:p w:rsidR="000446B5" w:rsidRPr="004C6845" w:rsidRDefault="000446B5" w:rsidP="000446B5">
      <w:pPr>
        <w:autoSpaceDE w:val="0"/>
        <w:autoSpaceDN w:val="0"/>
        <w:adjustRightInd w:val="0"/>
        <w:ind w:left="5812"/>
        <w:rPr>
          <w:rFonts w:ascii="Arial" w:hAnsi="Arial" w:cs="Arial"/>
        </w:rPr>
      </w:pPr>
      <w:r w:rsidRPr="004C6845">
        <w:rPr>
          <w:rFonts w:ascii="Arial" w:hAnsi="Arial" w:cs="Arial"/>
        </w:rPr>
        <w:t>PEC: ambiente@certregione.fvg.it</w:t>
      </w:r>
    </w:p>
    <w:p w:rsidR="009E53C4" w:rsidRPr="007F4382" w:rsidRDefault="008D510F" w:rsidP="004C6845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</w:rPr>
      </w:pPr>
      <w:r w:rsidRPr="007F4382">
        <w:rPr>
          <w:rFonts w:ascii="Arial" w:hAnsi="Arial" w:cs="Arial"/>
          <w:b/>
          <w:bCs/>
        </w:rPr>
        <w:t>Oggetto</w:t>
      </w:r>
      <w:r w:rsidRPr="007F4382">
        <w:rPr>
          <w:rFonts w:ascii="Arial" w:hAnsi="Arial" w:cs="Arial"/>
        </w:rPr>
        <w:t xml:space="preserve">: Domanda di Autorizzazione Unica, </w:t>
      </w:r>
      <w:r w:rsidR="000446B5" w:rsidRPr="007F4382">
        <w:rPr>
          <w:rFonts w:ascii="Arial" w:hAnsi="Arial" w:cs="Arial"/>
        </w:rPr>
        <w:t xml:space="preserve">articoli 2 e 12 L.R. 11 ottobre 2012 </w:t>
      </w:r>
      <w:r w:rsidRPr="007F4382">
        <w:rPr>
          <w:rFonts w:ascii="Arial" w:hAnsi="Arial" w:cs="Arial"/>
        </w:rPr>
        <w:t>e art. 12 del D.Lgs. 387/2003</w:t>
      </w:r>
      <w:r w:rsidR="009E53C4" w:rsidRPr="00013AE0">
        <w:rPr>
          <w:rStyle w:val="Rimandonotaapidipagina"/>
          <w:rFonts w:ascii="Arial" w:hAnsi="Arial" w:cs="Arial"/>
        </w:rPr>
        <w:footnoteReference w:id="1"/>
      </w:r>
      <w:r w:rsidR="009E53C4" w:rsidRPr="007F4382">
        <w:rPr>
          <w:rFonts w:ascii="Arial" w:hAnsi="Arial" w:cs="Arial"/>
        </w:rPr>
        <w:t xml:space="preserve">, per la </w:t>
      </w:r>
      <w:r w:rsidR="009E53C4" w:rsidRPr="007F4382">
        <w:rPr>
          <w:rFonts w:ascii="Arial" w:hAnsi="Arial" w:cs="Arial"/>
        </w:rPr>
        <w:tab/>
        <w:t xml:space="preserve"> </w:t>
      </w:r>
      <w:r w:rsidR="009E53C4" w:rsidRPr="007F4382">
        <w:rPr>
          <w:rStyle w:val="Rimandonotaapidipagina"/>
          <w:rFonts w:ascii="Arial" w:hAnsi="Arial" w:cs="Arial"/>
        </w:rPr>
        <w:footnoteReference w:id="2"/>
      </w:r>
    </w:p>
    <w:p w:rsidR="009E53C4" w:rsidRPr="007F4382" w:rsidRDefault="009E53C4" w:rsidP="000446B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e l'esercizio dell’impianto per la produzione di energia elettrica da fonte rinnovabile 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  <w:t xml:space="preserve"> </w:t>
      </w:r>
      <w:bookmarkStart w:id="1" w:name="_Ref405900516"/>
      <w:r w:rsidRPr="007F4382">
        <w:rPr>
          <w:rStyle w:val="Rimandonotaapidipagina"/>
          <w:rFonts w:ascii="Arial" w:hAnsi="Arial" w:cs="Arial"/>
        </w:rPr>
        <w:footnoteReference w:id="3"/>
      </w:r>
      <w:bookmarkEnd w:id="1"/>
      <w:r w:rsidRPr="007F4382">
        <w:rPr>
          <w:rFonts w:ascii="Arial" w:hAnsi="Arial" w:cs="Arial"/>
        </w:rPr>
        <w:t xml:space="preserve"> e delle relative opere ed infrastrutture connesse, sito in </w:t>
      </w:r>
      <w:r w:rsidRPr="007F4382">
        <w:rPr>
          <w:rFonts w:ascii="Arial" w:hAnsi="Arial" w:cs="Arial"/>
        </w:rPr>
        <w:tab/>
        <w:t xml:space="preserve"> </w:t>
      </w:r>
      <w:r w:rsidRPr="007F4382">
        <w:rPr>
          <w:rStyle w:val="Rimandonotaapidipagina"/>
          <w:rFonts w:ascii="Arial" w:hAnsi="Arial" w:cs="Arial"/>
        </w:rPr>
        <w:footnoteReference w:id="4"/>
      </w:r>
    </w:p>
    <w:p w:rsidR="009E53C4" w:rsidRDefault="009E53C4" w:rsidP="004A0ED8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di potenza nominale</w:t>
      </w:r>
      <w:r w:rsidRPr="007F4382">
        <w:rPr>
          <w:rFonts w:ascii="Arial" w:hAnsi="Arial" w:cs="Arial"/>
        </w:rPr>
        <w:tab/>
        <w:t xml:space="preserve"> kWe </w:t>
      </w:r>
      <w:bookmarkStart w:id="2" w:name="_Ref405900447"/>
      <w:r w:rsidRPr="007F4382">
        <w:rPr>
          <w:rStyle w:val="Rimandonotaapidipagina"/>
          <w:rFonts w:ascii="Arial" w:hAnsi="Arial" w:cs="Arial"/>
        </w:rPr>
        <w:footnoteReference w:id="5"/>
      </w:r>
      <w:bookmarkEnd w:id="2"/>
    </w:p>
    <w:p w:rsidR="009E53C4" w:rsidRPr="007F4382" w:rsidRDefault="00032C78" w:rsidP="004A0ED8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9E53C4" w:rsidRPr="007F4382" w:rsidRDefault="009E53C4" w:rsidP="005C2032">
      <w:pPr>
        <w:tabs>
          <w:tab w:val="right" w:leader="dot" w:pos="5387"/>
          <w:tab w:val="right" w:leader="dot" w:pos="9498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Il/la sottoscritto/a </w:t>
      </w:r>
      <w:r w:rsidRPr="007F4382">
        <w:rPr>
          <w:rFonts w:ascii="Arial" w:hAnsi="Arial" w:cs="Arial"/>
        </w:rPr>
        <w:tab/>
        <w:t xml:space="preserve"> nato/a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D953A0">
      <w:pPr>
        <w:tabs>
          <w:tab w:val="right" w:leader="dot" w:pos="2835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il </w:t>
      </w:r>
      <w:r w:rsidRPr="007F4382">
        <w:rPr>
          <w:rFonts w:ascii="Arial" w:hAnsi="Arial" w:cs="Arial"/>
        </w:rPr>
        <w:tab/>
        <w:t xml:space="preserve"> a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D953A0">
      <w:pPr>
        <w:tabs>
          <w:tab w:val="right" w:leader="dot" w:pos="5954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Provincia </w:t>
      </w:r>
      <w:r w:rsidRPr="007F4382">
        <w:rPr>
          <w:rFonts w:ascii="Arial" w:hAnsi="Arial" w:cs="Arial"/>
        </w:rPr>
        <w:tab/>
        <w:t xml:space="preserve"> residente nel Comune di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7F4382">
      <w:pPr>
        <w:tabs>
          <w:tab w:val="left" w:leader="dot" w:pos="1985"/>
          <w:tab w:val="left" w:leader="dot" w:pos="4111"/>
          <w:tab w:val="left" w:leader="dot" w:pos="5245"/>
          <w:tab w:val="left" w:leader="dot" w:pos="6946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Provincia </w:t>
      </w:r>
      <w:r w:rsidRPr="007F4382">
        <w:rPr>
          <w:rFonts w:ascii="Arial" w:hAnsi="Arial" w:cs="Arial"/>
        </w:rPr>
        <w:tab/>
        <w:t xml:space="preserve"> Via </w:t>
      </w:r>
      <w:r w:rsidRPr="007F4382">
        <w:rPr>
          <w:rFonts w:ascii="Arial" w:hAnsi="Arial" w:cs="Arial"/>
        </w:rPr>
        <w:tab/>
        <w:t xml:space="preserve"> n°</w:t>
      </w:r>
      <w:r w:rsidRPr="007F4382">
        <w:rPr>
          <w:rFonts w:ascii="Arial" w:hAnsi="Arial" w:cs="Arial"/>
        </w:rPr>
        <w:tab/>
        <w:t xml:space="preserve"> C.A.P </w:t>
      </w:r>
      <w:r w:rsidRPr="007F4382">
        <w:rPr>
          <w:rFonts w:ascii="Arial" w:hAnsi="Arial" w:cs="Arial"/>
        </w:rPr>
        <w:tab/>
        <w:t xml:space="preserve"> Via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7F4382">
      <w:pPr>
        <w:tabs>
          <w:tab w:val="left" w:leader="dot" w:pos="1985"/>
          <w:tab w:val="left" w:leader="dot" w:pos="4111"/>
          <w:tab w:val="right" w:leader="dot" w:pos="6237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n°</w:t>
      </w:r>
      <w:r w:rsidRPr="007F4382">
        <w:rPr>
          <w:rFonts w:ascii="Arial" w:hAnsi="Arial" w:cs="Arial"/>
        </w:rPr>
        <w:tab/>
        <w:t xml:space="preserve"> Tel. </w:t>
      </w:r>
      <w:r w:rsidRPr="007F4382">
        <w:rPr>
          <w:rFonts w:ascii="Arial" w:hAnsi="Arial" w:cs="Arial"/>
        </w:rPr>
        <w:tab/>
        <w:t xml:space="preserve"> Fax </w:t>
      </w:r>
      <w:r w:rsidRPr="007F4382">
        <w:rPr>
          <w:rFonts w:ascii="Arial" w:hAnsi="Arial" w:cs="Arial"/>
        </w:rPr>
        <w:tab/>
        <w:t xml:space="preserve"> </w:t>
      </w:r>
    </w:p>
    <w:p w:rsidR="009E53C4" w:rsidRPr="007F4382" w:rsidRDefault="009E53C4" w:rsidP="00224784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POSTA ELETTRONICA CERTIFICATA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0446B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in qualità di:</w:t>
      </w:r>
    </w:p>
    <w:p w:rsidR="009E53C4" w:rsidRDefault="009E53C4" w:rsidP="006833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8337F">
        <w:rPr>
          <w:rFonts w:ascii="Arial" w:hAnsi="Arial" w:cs="Arial"/>
        </w:rPr>
        <w:t>Persona fisica</w:t>
      </w:r>
    </w:p>
    <w:p w:rsidR="009E53C4" w:rsidRDefault="009E53C4" w:rsidP="006833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Titolare di ditta individuale</w:t>
      </w:r>
    </w:p>
    <w:p w:rsidR="009E53C4" w:rsidRPr="0068337F" w:rsidRDefault="009E53C4" w:rsidP="0068337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Legale Rappresentante</w:t>
      </w:r>
    </w:p>
    <w:p w:rsidR="009E53C4" w:rsidRPr="007F4382" w:rsidRDefault="009E53C4" w:rsidP="000446B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della Società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0446B5">
      <w:pPr>
        <w:tabs>
          <w:tab w:val="right" w:leader="dot" w:pos="8505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avente sede legale in Via</w:t>
      </w:r>
      <w:r w:rsidRPr="007F4382">
        <w:rPr>
          <w:rFonts w:ascii="Arial" w:hAnsi="Arial" w:cs="Arial"/>
        </w:rPr>
        <w:tab/>
        <w:t xml:space="preserve"> n°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0446B5">
      <w:pPr>
        <w:tabs>
          <w:tab w:val="left" w:leader="dot" w:pos="5812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del Comune di </w:t>
      </w:r>
      <w:r w:rsidRPr="007F4382">
        <w:rPr>
          <w:rFonts w:ascii="Arial" w:hAnsi="Arial" w:cs="Arial"/>
        </w:rPr>
        <w:tab/>
        <w:t xml:space="preserve"> Provincia</w:t>
      </w:r>
      <w:r w:rsidRPr="007F4382">
        <w:rPr>
          <w:rFonts w:ascii="Arial" w:hAnsi="Arial" w:cs="Arial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9E53C4" w:rsidTr="00116CAE">
        <w:tc>
          <w:tcPr>
            <w:tcW w:w="670" w:type="dxa"/>
            <w:tcBorders>
              <w:top w:val="nil"/>
              <w:left w:val="nil"/>
              <w:bottom w:val="nil"/>
            </w:tcBorders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6B5">
              <w:rPr>
                <w:rFonts w:ascii="Arial" w:hAnsi="Arial" w:cs="Arial"/>
                <w:sz w:val="24"/>
                <w:szCs w:val="24"/>
              </w:rPr>
              <w:t>C.F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3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3C4" w:rsidRPr="000446B5" w:rsidRDefault="009E53C4" w:rsidP="00116CAE">
      <w:pPr>
        <w:tabs>
          <w:tab w:val="right" w:leader="dot" w:pos="9498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6"/>
        <w:gridCol w:w="67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18"/>
      </w:tblGrid>
      <w:tr w:rsidR="009E53C4" w:rsidTr="005C2032">
        <w:trPr>
          <w:trHeight w:val="186"/>
        </w:trPr>
        <w:tc>
          <w:tcPr>
            <w:tcW w:w="490" w:type="pct"/>
            <w:tcBorders>
              <w:top w:val="nil"/>
              <w:left w:val="nil"/>
              <w:bottom w:val="nil"/>
            </w:tcBorders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46B5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341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" w:type="pct"/>
          </w:tcPr>
          <w:p w:rsidR="009E53C4" w:rsidRDefault="009E53C4" w:rsidP="004C6845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3C4" w:rsidRDefault="009E53C4" w:rsidP="005C2032">
      <w:pPr>
        <w:tabs>
          <w:tab w:val="right" w:leader="dot" w:pos="9498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5C2032">
        <w:rPr>
          <w:rFonts w:ascii="Arial" w:hAnsi="Arial" w:cs="Arial"/>
          <w:szCs w:val="24"/>
        </w:rPr>
        <w:lastRenderedPageBreak/>
        <w:t>iscritta al Registro delle Imprese della Camera di Commercio di</w:t>
      </w:r>
      <w:r w:rsidRPr="005C2032">
        <w:rPr>
          <w:rFonts w:ascii="Arial" w:hAnsi="Arial" w:cs="Arial"/>
          <w:szCs w:val="24"/>
        </w:rPr>
        <w:tab/>
      </w:r>
      <w:r w:rsidRPr="005C2032">
        <w:rPr>
          <w:rFonts w:ascii="Arial" w:hAnsi="Arial" w:cs="Arial"/>
        </w:rPr>
        <w:t xml:space="preserve"> </w:t>
      </w:r>
    </w:p>
    <w:p w:rsidR="009E53C4" w:rsidRPr="005C2032" w:rsidRDefault="009E53C4" w:rsidP="005C2032">
      <w:pPr>
        <w:tabs>
          <w:tab w:val="right" w:leader="dot" w:pos="4111"/>
          <w:tab w:val="right" w:leader="dot" w:pos="9498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5C2032">
        <w:rPr>
          <w:rFonts w:ascii="Arial" w:hAnsi="Arial" w:cs="Arial"/>
        </w:rPr>
        <w:t>al numero</w:t>
      </w:r>
      <w:r>
        <w:rPr>
          <w:rFonts w:ascii="Arial" w:hAnsi="Arial" w:cs="Arial"/>
        </w:rPr>
        <w:tab/>
        <w:t xml:space="preserve"> </w:t>
      </w:r>
      <w:r w:rsidRPr="005C2032">
        <w:rPr>
          <w:rFonts w:ascii="Arial" w:hAnsi="Arial" w:cs="Arial"/>
        </w:rPr>
        <w:t>in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9E53C4" w:rsidRPr="007F4382" w:rsidRDefault="009E53C4" w:rsidP="004C6845">
      <w:pPr>
        <w:tabs>
          <w:tab w:val="right" w:leader="dot" w:pos="9498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eventuale domicilio per l’invio delle comunicazioni:</w:t>
      </w:r>
    </w:p>
    <w:p w:rsidR="009E53C4" w:rsidRPr="007F4382" w:rsidRDefault="009E53C4" w:rsidP="00965C4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presso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965C4E">
      <w:pPr>
        <w:tabs>
          <w:tab w:val="right" w:leader="dot" w:pos="8505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via </w:t>
      </w:r>
      <w:r w:rsidRPr="007F4382">
        <w:rPr>
          <w:rFonts w:ascii="Arial" w:hAnsi="Arial" w:cs="Arial"/>
        </w:rPr>
        <w:tab/>
        <w:t xml:space="preserve"> n.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965C4E">
      <w:pPr>
        <w:tabs>
          <w:tab w:val="right" w:leader="dot" w:pos="5529"/>
          <w:tab w:val="left" w:leader="dot" w:pos="7371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Comune </w:t>
      </w:r>
      <w:r w:rsidRPr="007F4382">
        <w:rPr>
          <w:rFonts w:ascii="Arial" w:hAnsi="Arial" w:cs="Arial"/>
        </w:rPr>
        <w:tab/>
        <w:t xml:space="preserve">Prov. </w:t>
      </w:r>
      <w:r w:rsidRPr="007F4382">
        <w:rPr>
          <w:rFonts w:ascii="Arial" w:hAnsi="Arial" w:cs="Arial"/>
        </w:rPr>
        <w:tab/>
        <w:t>C.A.P.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965C4E">
      <w:pPr>
        <w:tabs>
          <w:tab w:val="right" w:leader="dot" w:pos="7230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Tel.</w:t>
      </w:r>
      <w:r w:rsidRPr="007F4382">
        <w:rPr>
          <w:rFonts w:ascii="Arial" w:hAnsi="Arial" w:cs="Arial"/>
        </w:rPr>
        <w:tab/>
        <w:t xml:space="preserve"> Fax </w:t>
      </w:r>
      <w:r w:rsidRPr="007F4382">
        <w:rPr>
          <w:rFonts w:ascii="Arial" w:hAnsi="Arial" w:cs="Arial"/>
        </w:rPr>
        <w:tab/>
      </w:r>
    </w:p>
    <w:p w:rsidR="009E53C4" w:rsidRDefault="009E53C4" w:rsidP="00965C4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POSTA ELETTRONICA CERTIFICATA: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9E53C4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7F4382">
        <w:rPr>
          <w:rFonts w:ascii="Arial" w:hAnsi="Arial" w:cs="Arial"/>
          <w:b/>
          <w:spacing w:val="40"/>
          <w:sz w:val="28"/>
          <w:szCs w:val="28"/>
        </w:rPr>
        <w:t>CHIEDE</w:t>
      </w:r>
    </w:p>
    <w:p w:rsidR="009E53C4" w:rsidRPr="007F4382" w:rsidRDefault="009E53C4" w:rsidP="000578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Ai sensi degli articoli 2 e 12 L.R. 11 ottobre 2012 e art. 12 del D.Lgs. 387/2003, il rilascio dell’Autorizzazione Unica per:</w:t>
      </w:r>
    </w:p>
    <w:p w:rsidR="009E53C4" w:rsidRPr="007F4382" w:rsidRDefault="009E53C4" w:rsidP="00057879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la costruzione</w:t>
      </w:r>
    </w:p>
    <w:p w:rsidR="009E53C4" w:rsidRPr="007F4382" w:rsidRDefault="009E53C4" w:rsidP="000578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7F4382">
        <w:rPr>
          <w:rFonts w:ascii="Arial" w:hAnsi="Arial" w:cs="Arial"/>
          <w:i/>
        </w:rPr>
        <w:t>oppure</w:t>
      </w:r>
    </w:p>
    <w:p w:rsidR="009E53C4" w:rsidRPr="007F4382" w:rsidRDefault="009E53C4" w:rsidP="00057879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ampliamento,</w:t>
      </w:r>
      <w:r w:rsidRPr="007F4382">
        <w:rPr>
          <w:rFonts w:ascii="Arial" w:hAnsi="Arial" w:cs="Arial"/>
        </w:rPr>
        <w:t xml:space="preserve"> il potenziamento, il</w:t>
      </w:r>
      <w:r>
        <w:rPr>
          <w:rFonts w:ascii="Arial" w:hAnsi="Arial" w:cs="Arial"/>
        </w:rPr>
        <w:t xml:space="preserve"> rifacimenti totale o parziale,</w:t>
      </w:r>
      <w:r w:rsidRPr="007F4382">
        <w:rPr>
          <w:rFonts w:ascii="Arial" w:hAnsi="Arial" w:cs="Arial"/>
        </w:rPr>
        <w:t xml:space="preserve"> la riattivazione</w:t>
      </w:r>
      <w:r>
        <w:rPr>
          <w:rFonts w:ascii="Arial" w:hAnsi="Arial" w:cs="Arial"/>
        </w:rPr>
        <w:t>,</w:t>
      </w:r>
      <w:r w:rsidRPr="000F70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modifica</w:t>
      </w:r>
    </w:p>
    <w:p w:rsidR="009E53C4" w:rsidRDefault="009E53C4" w:rsidP="001055C5">
      <w:pPr>
        <w:tabs>
          <w:tab w:val="right" w:leader="dot" w:pos="5670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e l’esercizio dell’impianto per la produzione di energia elettrica</w:t>
      </w:r>
      <w:r>
        <w:rPr>
          <w:rFonts w:ascii="Arial" w:hAnsi="Arial" w:cs="Arial"/>
        </w:rPr>
        <w:t xml:space="preserve"> da fonte rinnovabile di tipo:</w:t>
      </w:r>
    </w:p>
    <w:p w:rsidR="009E53C4" w:rsidRPr="00C14FA3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fotovoltaico </w:t>
      </w:r>
      <w:r w:rsidRPr="00C14FA3">
        <w:rPr>
          <w:rFonts w:ascii="Arial" w:hAnsi="Arial" w:cs="Arial"/>
          <w:sz w:val="16"/>
          <w:szCs w:val="16"/>
        </w:rPr>
        <w:t>(potenza elettrica nominale &gt; 20MWe (art. 2 comma 1 L.R. 19/2012))</w:t>
      </w:r>
    </w:p>
    <w:p w:rsid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idroelettrico </w:t>
      </w:r>
      <w:r w:rsidRPr="009E53C4">
        <w:rPr>
          <w:rFonts w:ascii="Arial" w:hAnsi="Arial" w:cs="Arial"/>
          <w:sz w:val="16"/>
          <w:szCs w:val="16"/>
        </w:rPr>
        <w:t>(potenza &gt; 35 MWt, ovvero potenza elettrica nominale &gt; 20 MWe (art. 2 comma 1 L.R. 19/2012))</w:t>
      </w:r>
    </w:p>
    <w:p w:rsid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geotermoelettrici idroelettrico </w:t>
      </w:r>
      <w:r w:rsidRPr="009E53C4">
        <w:rPr>
          <w:rFonts w:ascii="Arial" w:hAnsi="Arial" w:cs="Arial"/>
          <w:sz w:val="16"/>
          <w:szCs w:val="16"/>
        </w:rPr>
        <w:t>(potenza &gt; 35 MWt, ovvero potenza elettrica nominale &gt; 20 MWe (art. 2 comma 1 L.R. 19/2012))</w:t>
      </w:r>
    </w:p>
    <w:p w:rsidR="009E53C4" w:rsidRP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eolico </w:t>
      </w:r>
      <w:r w:rsidRPr="009E53C4">
        <w:rPr>
          <w:rFonts w:ascii="Arial" w:hAnsi="Arial" w:cs="Arial"/>
          <w:sz w:val="16"/>
          <w:szCs w:val="16"/>
        </w:rPr>
        <w:t>(potenza elettrica nominale &gt; 20MWe (art. 2 comma 1 L.R. 19/2012))</w:t>
      </w:r>
    </w:p>
    <w:p w:rsid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biomasse </w:t>
      </w:r>
      <w:r w:rsidRPr="009E53C4">
        <w:rPr>
          <w:rFonts w:ascii="Arial" w:hAnsi="Arial" w:cs="Arial"/>
          <w:sz w:val="16"/>
          <w:szCs w:val="16"/>
        </w:rPr>
        <w:t>(potenza &gt; 35 MWt, ovvero potenza elettrica nominale &gt; 20 MWe (art. 2 comma 1 L.R. 19/2012))</w:t>
      </w:r>
    </w:p>
    <w:p w:rsid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biogas </w:t>
      </w:r>
      <w:r w:rsidRPr="009E53C4">
        <w:rPr>
          <w:rFonts w:ascii="Arial" w:hAnsi="Arial" w:cs="Arial"/>
          <w:sz w:val="16"/>
          <w:szCs w:val="16"/>
        </w:rPr>
        <w:t>(potenza &gt; 35 MWt, ovvero potenza elettrica nominale &gt; 20 MWe (art. 2 comma 1 L.R. 19/2012))</w:t>
      </w:r>
    </w:p>
    <w:p w:rsid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gas di discarica </w:t>
      </w:r>
      <w:r w:rsidRPr="009E53C4">
        <w:rPr>
          <w:rFonts w:ascii="Arial" w:hAnsi="Arial" w:cs="Arial"/>
          <w:sz w:val="16"/>
          <w:szCs w:val="16"/>
        </w:rPr>
        <w:t>(potenza &gt; 35 MWt, ovvero potenza elettrica nominale &gt; 20 MWe (art. 2 comma 1 L.R. 19/2012))</w:t>
      </w:r>
    </w:p>
    <w:p w:rsidR="009E53C4" w:rsidRDefault="009E53C4" w:rsidP="005C203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gas residuati dai processi di depurazione </w:t>
      </w:r>
      <w:r w:rsidRPr="009E53C4">
        <w:rPr>
          <w:rFonts w:ascii="Arial" w:hAnsi="Arial" w:cs="Arial"/>
          <w:sz w:val="16"/>
          <w:szCs w:val="16"/>
        </w:rPr>
        <w:t>(potenza &gt; 35 MWt, ovvero potenza elettrica nominale &gt; 20 MWe (art. 2 comma 1 L.R. 19/2012))</w:t>
      </w:r>
    </w:p>
    <w:p w:rsidR="009E53C4" w:rsidRDefault="009E53C4" w:rsidP="009E53C4">
      <w:pPr>
        <w:tabs>
          <w:tab w:val="right" w:leader="dot" w:pos="5670"/>
          <w:tab w:val="left" w:leader="dot" w:pos="9498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BREVE DESCRIZIONE DELL’IMPIANTO:</w:t>
      </w:r>
    </w:p>
    <w:p w:rsidR="009E53C4" w:rsidRDefault="009E53C4" w:rsidP="00616DE5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53C4" w:rsidRDefault="009E53C4" w:rsidP="00616DE5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53C4" w:rsidRDefault="009E53C4" w:rsidP="00616DE5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53C4" w:rsidRDefault="009E53C4" w:rsidP="00616DE5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53C4" w:rsidRDefault="009E53C4" w:rsidP="00616DE5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di potenza</w:t>
      </w:r>
      <w:r>
        <w:rPr>
          <w:rFonts w:ascii="Arial" w:hAnsi="Arial" w:cs="Arial"/>
        </w:rPr>
        <w:t xml:space="preserve"> elettrica</w:t>
      </w:r>
      <w:r w:rsidRPr="007F4382">
        <w:rPr>
          <w:rFonts w:ascii="Arial" w:hAnsi="Arial" w:cs="Arial"/>
        </w:rPr>
        <w:t xml:space="preserve"> nominale prevista kWe </w:t>
      </w:r>
      <w:r w:rsidRPr="007F4382">
        <w:rPr>
          <w:rFonts w:ascii="Arial" w:hAnsi="Arial" w:cs="Arial"/>
          <w:vertAlign w:val="superscript"/>
        </w:rPr>
        <w:fldChar w:fldCharType="begin"/>
      </w:r>
      <w:r w:rsidRPr="007F4382">
        <w:rPr>
          <w:rFonts w:ascii="Arial" w:hAnsi="Arial" w:cs="Arial"/>
          <w:vertAlign w:val="superscript"/>
        </w:rPr>
        <w:instrText xml:space="preserve"> NOTEREF _Ref405900447 \h  \* MERGEFORMAT </w:instrText>
      </w:r>
      <w:r w:rsidRPr="007F4382">
        <w:rPr>
          <w:rFonts w:ascii="Arial" w:hAnsi="Arial" w:cs="Arial"/>
          <w:vertAlign w:val="superscript"/>
        </w:rPr>
      </w:r>
      <w:r w:rsidRPr="007F4382">
        <w:rPr>
          <w:rFonts w:ascii="Arial" w:hAnsi="Arial" w:cs="Arial"/>
          <w:vertAlign w:val="superscript"/>
        </w:rPr>
        <w:fldChar w:fldCharType="separate"/>
      </w:r>
      <w:r w:rsidR="00A24B0E">
        <w:rPr>
          <w:rFonts w:ascii="Arial" w:hAnsi="Arial" w:cs="Arial"/>
          <w:vertAlign w:val="superscript"/>
        </w:rPr>
        <w:t>5</w:t>
      </w:r>
      <w:r w:rsidRPr="007F4382">
        <w:rPr>
          <w:rFonts w:ascii="Arial" w:hAnsi="Arial" w:cs="Arial"/>
          <w:vertAlign w:val="superscript"/>
        </w:rPr>
        <w:fldChar w:fldCharType="end"/>
      </w:r>
      <w:r w:rsidRPr="007F4382">
        <w:rPr>
          <w:rFonts w:ascii="Arial" w:hAnsi="Arial" w:cs="Arial"/>
        </w:rPr>
        <w:tab/>
      </w:r>
    </w:p>
    <w:p w:rsidR="009E53C4" w:rsidRPr="007F4382" w:rsidRDefault="009E53C4" w:rsidP="00616DE5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delle relative opere ed infrastrutture connesse, da ubicarsi nel/i Comune/i di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9E53C4" w:rsidRPr="007F4382" w:rsidRDefault="009E53C4" w:rsidP="001055C5">
      <w:pPr>
        <w:tabs>
          <w:tab w:val="right" w:leader="dot" w:pos="5670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località </w:t>
      </w:r>
      <w:r w:rsidRPr="007F4382">
        <w:rPr>
          <w:rFonts w:ascii="Arial" w:hAnsi="Arial" w:cs="Arial"/>
        </w:rPr>
        <w:tab/>
        <w:t xml:space="preserve"> Provincia di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1055C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 xml:space="preserve">le aree su cui deve essere realizzato l’impianto sono distinte al: 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1055C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ab/>
        <w:t xml:space="preserve"> </w:t>
      </w:r>
      <w:bookmarkStart w:id="3" w:name="_Ref405900832"/>
      <w:r w:rsidRPr="007F4382">
        <w:rPr>
          <w:rStyle w:val="Rimandonotaapidipagina"/>
          <w:rFonts w:ascii="Arial" w:hAnsi="Arial" w:cs="Arial"/>
        </w:rPr>
        <w:footnoteReference w:id="6"/>
      </w:r>
      <w:bookmarkEnd w:id="3"/>
    </w:p>
    <w:p w:rsidR="009E53C4" w:rsidRPr="007F4382" w:rsidRDefault="009E53C4" w:rsidP="001055C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le aree su cui devono essere realizzate le infrastrutture sono distinte al:</w:t>
      </w:r>
      <w:r w:rsidRPr="007F4382">
        <w:rPr>
          <w:rFonts w:ascii="Arial" w:hAnsi="Arial" w:cs="Arial"/>
        </w:rPr>
        <w:tab/>
      </w:r>
    </w:p>
    <w:p w:rsidR="009E53C4" w:rsidRPr="009F4F86" w:rsidRDefault="009E53C4" w:rsidP="001055C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  <w:vertAlign w:val="superscript"/>
        </w:rPr>
        <w:fldChar w:fldCharType="begin"/>
      </w:r>
      <w:r w:rsidRPr="007F4382">
        <w:rPr>
          <w:rFonts w:ascii="Arial" w:hAnsi="Arial" w:cs="Arial"/>
          <w:vertAlign w:val="superscript"/>
        </w:rPr>
        <w:instrText xml:space="preserve"> NOTEREF _Ref405900832 \h  \* MERGEFORMAT </w:instrText>
      </w:r>
      <w:r w:rsidRPr="007F4382">
        <w:rPr>
          <w:rFonts w:ascii="Arial" w:hAnsi="Arial" w:cs="Arial"/>
          <w:vertAlign w:val="superscript"/>
        </w:rPr>
      </w:r>
      <w:r w:rsidRPr="007F4382">
        <w:rPr>
          <w:rFonts w:ascii="Arial" w:hAnsi="Arial" w:cs="Arial"/>
          <w:vertAlign w:val="superscript"/>
        </w:rPr>
        <w:fldChar w:fldCharType="separate"/>
      </w:r>
      <w:r w:rsidR="00A24B0E">
        <w:rPr>
          <w:rFonts w:ascii="Arial" w:hAnsi="Arial" w:cs="Arial"/>
          <w:vertAlign w:val="superscript"/>
        </w:rPr>
        <w:t>6</w:t>
      </w:r>
      <w:r w:rsidRPr="007F4382">
        <w:rPr>
          <w:rFonts w:ascii="Arial" w:hAnsi="Arial" w:cs="Arial"/>
          <w:vertAlign w:val="superscript"/>
        </w:rPr>
        <w:fldChar w:fldCharType="end"/>
      </w:r>
    </w:p>
    <w:p w:rsidR="009E53C4" w:rsidRPr="007F4382" w:rsidRDefault="009E53C4" w:rsidP="001055C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le aree su cui devono essere realizzate le opere di connessione sono distinte al:</w:t>
      </w:r>
      <w:r w:rsidRPr="007F4382">
        <w:rPr>
          <w:rFonts w:ascii="Arial" w:hAnsi="Arial" w:cs="Arial"/>
        </w:rPr>
        <w:tab/>
      </w:r>
    </w:p>
    <w:p w:rsidR="009E53C4" w:rsidRPr="007F4382" w:rsidRDefault="009E53C4" w:rsidP="001055C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  <w:vertAlign w:val="superscript"/>
        </w:rPr>
        <w:fldChar w:fldCharType="begin"/>
      </w:r>
      <w:r w:rsidRPr="007F4382">
        <w:rPr>
          <w:rFonts w:ascii="Arial" w:hAnsi="Arial" w:cs="Arial"/>
          <w:vertAlign w:val="superscript"/>
        </w:rPr>
        <w:instrText xml:space="preserve"> NOTEREF _Ref405900832 \h  \* MERGEFORMAT </w:instrText>
      </w:r>
      <w:r w:rsidRPr="007F4382">
        <w:rPr>
          <w:rFonts w:ascii="Arial" w:hAnsi="Arial" w:cs="Arial"/>
          <w:vertAlign w:val="superscript"/>
        </w:rPr>
      </w:r>
      <w:r w:rsidRPr="007F4382">
        <w:rPr>
          <w:rFonts w:ascii="Arial" w:hAnsi="Arial" w:cs="Arial"/>
          <w:vertAlign w:val="superscript"/>
        </w:rPr>
        <w:fldChar w:fldCharType="separate"/>
      </w:r>
      <w:r w:rsidR="00A24B0E">
        <w:rPr>
          <w:rFonts w:ascii="Arial" w:hAnsi="Arial" w:cs="Arial"/>
          <w:vertAlign w:val="superscript"/>
        </w:rPr>
        <w:t>6</w:t>
      </w:r>
      <w:r w:rsidRPr="007F4382">
        <w:rPr>
          <w:rFonts w:ascii="Arial" w:hAnsi="Arial" w:cs="Arial"/>
          <w:vertAlign w:val="superscript"/>
        </w:rPr>
        <w:fldChar w:fldCharType="end"/>
      </w:r>
    </w:p>
    <w:p w:rsidR="009E53C4" w:rsidRDefault="009E53C4" w:rsidP="00616DE5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che la carenza di uno o più contenuti minima della presente istanza, puntualmente descrittti al par. 13.1 della Parte III delle Linee Guida Nazionale comporta la dichiarazione di improcedibilità, e che, qualora la carenza non sia ritenuta sostanziale, si darà luogo ad una richiesta integrativa ai fini dell’avvio del procedimento unico,</w:t>
      </w:r>
    </w:p>
    <w:p w:rsidR="009E53C4" w:rsidRPr="007F4382" w:rsidRDefault="009E53C4" w:rsidP="009E53C4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ALLEGA</w:t>
      </w:r>
    </w:p>
    <w:p w:rsidR="009E53C4" w:rsidRDefault="009E53C4" w:rsidP="00616DE5">
      <w:pPr>
        <w:pStyle w:val="Paragrafoelenco"/>
        <w:numPr>
          <w:ilvl w:val="0"/>
          <w:numId w:val="4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1 copia su supporto informatico del progetto integrale dell’impianto </w:t>
      </w:r>
      <w:r>
        <w:rPr>
          <w:rStyle w:val="Rimandonotaapidipagina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</w:t>
      </w:r>
    </w:p>
    <w:p w:rsidR="002E1D42" w:rsidRPr="00616DE5" w:rsidRDefault="009E53C4" w:rsidP="002E1D42">
      <w:pPr>
        <w:pStyle w:val="Paragrafoelenco"/>
        <w:numPr>
          <w:ilvl w:val="0"/>
          <w:numId w:val="4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 … copie </w:t>
      </w:r>
      <w:r w:rsidRPr="002E1D42">
        <w:rPr>
          <w:rFonts w:ascii="Arial" w:hAnsi="Arial" w:cs="Arial"/>
        </w:rPr>
        <w:t>cartacee del progetto integrale dell'impianto</w:t>
      </w:r>
      <w:r>
        <w:rPr>
          <w:rFonts w:ascii="Arial" w:hAnsi="Arial" w:cs="Arial"/>
        </w:rPr>
        <w:t xml:space="preserve"> </w:t>
      </w:r>
      <w:r w:rsidRPr="002E1D42">
        <w:rPr>
          <w:rFonts w:ascii="Arial" w:hAnsi="Arial" w:cs="Arial"/>
        </w:rPr>
        <w:t>contenente il progetto definitivo dell’iniziativa</w:t>
      </w:r>
      <w:r>
        <w:rPr>
          <w:rFonts w:ascii="Arial" w:hAnsi="Arial" w:cs="Arial"/>
        </w:rPr>
        <w:t xml:space="preserve"> </w:t>
      </w:r>
      <w:r w:rsidRPr="002E1D42">
        <w:rPr>
          <w:rFonts w:ascii="Arial" w:hAnsi="Arial" w:cs="Arial"/>
        </w:rPr>
        <w:t>(13.1 lett. a)</w:t>
      </w:r>
      <w:bookmarkStart w:id="4" w:name="_Ref406683223"/>
      <w:r>
        <w:rPr>
          <w:rStyle w:val="Rimandonotaapidipagina"/>
          <w:rFonts w:ascii="Arial" w:hAnsi="Arial" w:cs="Arial"/>
        </w:rPr>
        <w:footnoteReference w:id="8"/>
      </w:r>
      <w:bookmarkEnd w:id="4"/>
      <w:r>
        <w:rPr>
          <w:rFonts w:ascii="Arial" w:hAnsi="Arial" w:cs="Arial"/>
        </w:rPr>
        <w:t xml:space="preserve"> </w:t>
      </w:r>
      <w:r w:rsidR="002E1D42" w:rsidRPr="002E1D42">
        <w:rPr>
          <w:rFonts w:ascii="Arial" w:hAnsi="Arial" w:cs="Arial"/>
        </w:rPr>
        <w:t>e la relazione tecnica (13.1 lett. b)</w:t>
      </w:r>
      <w:r w:rsidR="002E1D42" w:rsidRPr="002E1D42">
        <w:rPr>
          <w:rFonts w:ascii="Arial" w:hAnsi="Arial" w:cs="Arial"/>
          <w:vertAlign w:val="superscript"/>
        </w:rPr>
        <w:fldChar w:fldCharType="begin"/>
      </w:r>
      <w:r w:rsidR="002E1D42" w:rsidRPr="002E1D42">
        <w:rPr>
          <w:rFonts w:ascii="Arial" w:hAnsi="Arial" w:cs="Arial"/>
          <w:vertAlign w:val="superscript"/>
        </w:rPr>
        <w:instrText xml:space="preserve"> NOTEREF _Ref406683223 \h </w:instrText>
      </w:r>
      <w:r w:rsidR="002E1D42">
        <w:rPr>
          <w:rFonts w:ascii="Arial" w:hAnsi="Arial" w:cs="Arial"/>
          <w:vertAlign w:val="superscript"/>
        </w:rPr>
        <w:instrText xml:space="preserve"> \* MERGEFORMAT </w:instrText>
      </w:r>
      <w:r w:rsidR="002E1D42" w:rsidRPr="002E1D42">
        <w:rPr>
          <w:rFonts w:ascii="Arial" w:hAnsi="Arial" w:cs="Arial"/>
          <w:vertAlign w:val="superscript"/>
        </w:rPr>
      </w:r>
      <w:r w:rsidR="002E1D42" w:rsidRPr="002E1D42">
        <w:rPr>
          <w:rFonts w:ascii="Arial" w:hAnsi="Arial" w:cs="Arial"/>
          <w:vertAlign w:val="superscript"/>
        </w:rPr>
        <w:fldChar w:fldCharType="separate"/>
      </w:r>
      <w:r w:rsidR="00A24B0E">
        <w:rPr>
          <w:rFonts w:ascii="Arial" w:hAnsi="Arial" w:cs="Arial"/>
          <w:vertAlign w:val="superscript"/>
        </w:rPr>
        <w:t>8</w:t>
      </w:r>
      <w:r w:rsidR="002E1D42" w:rsidRPr="002E1D42">
        <w:rPr>
          <w:rFonts w:ascii="Arial" w:hAnsi="Arial" w:cs="Arial"/>
          <w:vertAlign w:val="superscript"/>
        </w:rPr>
        <w:fldChar w:fldCharType="end"/>
      </w:r>
      <w:r w:rsidR="002E1D42">
        <w:rPr>
          <w:rFonts w:ascii="Arial" w:hAnsi="Arial" w:cs="Arial"/>
        </w:rPr>
        <w:t xml:space="preserve"> </w:t>
      </w:r>
    </w:p>
    <w:p w:rsidR="00D953A0" w:rsidRPr="007F4382" w:rsidRDefault="00D953A0" w:rsidP="009E53C4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7F4382">
        <w:rPr>
          <w:rFonts w:ascii="Arial" w:hAnsi="Arial" w:cs="Arial"/>
          <w:b/>
          <w:spacing w:val="40"/>
          <w:sz w:val="28"/>
          <w:szCs w:val="28"/>
        </w:rPr>
        <w:t>DICHIARA</w:t>
      </w:r>
    </w:p>
    <w:p w:rsidR="00057879" w:rsidRPr="002E1D42" w:rsidRDefault="00D953A0" w:rsidP="002E1D42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1D42">
        <w:rPr>
          <w:rFonts w:ascii="Arial" w:hAnsi="Arial" w:cs="Arial"/>
        </w:rPr>
        <w:t>ai sensi degli artt. 46 e 47 del D.P.R. 445/2000 e consapevole delle sanzioni penali previste dall'art. 76 del D.P.R. 445/2000, per le ipotesi di falsità in atti e dichiarazioni mendaci ivi indicate, di essere legittimato in quanto</w:t>
      </w:r>
      <w:r w:rsidR="002E1D42">
        <w:rPr>
          <w:rFonts w:ascii="Arial" w:hAnsi="Arial" w:cs="Arial"/>
        </w:rPr>
        <w:t xml:space="preserve"> </w:t>
      </w:r>
      <w:r w:rsidR="002E1D42" w:rsidRPr="002E1D42">
        <w:rPr>
          <w:rFonts w:ascii="Arial" w:hAnsi="Arial" w:cs="Arial"/>
        </w:rPr>
        <w:t xml:space="preserve">la disponibilità </w:t>
      </w:r>
      <w:r w:rsidR="002E1D42" w:rsidRPr="002E1D42">
        <w:rPr>
          <w:rStyle w:val="Stile3grassetto12Carattere"/>
          <w:rFonts w:ascii="Arial" w:hAnsi="Arial" w:cs="Arial"/>
          <w:sz w:val="20"/>
          <w:szCs w:val="20"/>
        </w:rPr>
        <w:t>dell’area</w:t>
      </w:r>
      <w:r w:rsidR="002E1D42" w:rsidRPr="002E1D42">
        <w:rPr>
          <w:rFonts w:ascii="Arial" w:hAnsi="Arial" w:cs="Arial"/>
          <w:b/>
        </w:rPr>
        <w:t xml:space="preserve"> </w:t>
      </w:r>
      <w:r w:rsidR="002E1D42" w:rsidRPr="002E1D42">
        <w:rPr>
          <w:rStyle w:val="Stile2Carattere"/>
          <w:rFonts w:ascii="Arial" w:hAnsi="Arial" w:cs="Arial"/>
          <w:sz w:val="20"/>
          <w:szCs w:val="20"/>
        </w:rPr>
        <w:t>su cui realizzare</w:t>
      </w:r>
      <w:r w:rsidR="002E1D42" w:rsidRPr="002E1D42">
        <w:rPr>
          <w:rFonts w:ascii="Arial" w:hAnsi="Arial" w:cs="Arial"/>
        </w:rPr>
        <w:t xml:space="preserve"> </w:t>
      </w:r>
      <w:r w:rsidR="002E1D42" w:rsidRPr="002E1D42">
        <w:rPr>
          <w:rStyle w:val="Stile3grassetto12Carattere"/>
          <w:rFonts w:ascii="Arial" w:hAnsi="Arial" w:cs="Arial"/>
          <w:sz w:val="20"/>
          <w:szCs w:val="20"/>
          <w:u w:val="single"/>
        </w:rPr>
        <w:t>l’impianto e le opere connesse</w:t>
      </w:r>
      <w:r w:rsidR="002E1D42" w:rsidRPr="002E1D42">
        <w:rPr>
          <w:rFonts w:ascii="Arial" w:hAnsi="Arial" w:cs="Arial"/>
        </w:rPr>
        <w:t xml:space="preserve"> </w:t>
      </w:r>
      <w:r w:rsidR="002E1D42" w:rsidRPr="002E1D42">
        <w:rPr>
          <w:rStyle w:val="Stile2Carattere"/>
          <w:rFonts w:ascii="Arial" w:hAnsi="Arial" w:cs="Arial"/>
          <w:sz w:val="20"/>
          <w:szCs w:val="20"/>
        </w:rPr>
        <w:t xml:space="preserve">diverse da infrastrutture lineari (elettrodotti, cavidotti ecc.) si fonda su un </w:t>
      </w:r>
      <w:r w:rsidR="002E1D42" w:rsidRPr="002E1D42">
        <w:rPr>
          <w:rStyle w:val="Stile2Carattere"/>
          <w:rFonts w:ascii="Arial" w:hAnsi="Arial" w:cs="Arial"/>
          <w:i/>
          <w:sz w:val="20"/>
          <w:szCs w:val="20"/>
        </w:rPr>
        <w:t>valido titolo idoneo alla costruzione dell’impianto e delle opere connesse</w:t>
      </w:r>
      <w:r w:rsidR="002E1D42">
        <w:rPr>
          <w:rStyle w:val="Stile2Carattere"/>
          <w:rFonts w:ascii="Arial" w:hAnsi="Arial" w:cs="Arial"/>
          <w:i/>
          <w:sz w:val="20"/>
          <w:szCs w:val="20"/>
        </w:rPr>
        <w:t xml:space="preserve"> </w:t>
      </w:r>
      <w:r w:rsidR="002E1D42" w:rsidRPr="002E1D42">
        <w:rPr>
          <w:rStyle w:val="Stile2Carattere"/>
          <w:rFonts w:ascii="Arial" w:hAnsi="Arial" w:cs="Arial"/>
          <w:i/>
          <w:sz w:val="20"/>
          <w:szCs w:val="20"/>
        </w:rPr>
        <w:t>dell’area su cui realizzare l’impianto e le opere connesse diverse da infrastrutture lineari (elettrodotti, cavidotti ecc.) si fonda su un valido titolo idoneo alla costruzione dell’impianto e delle opere connesse</w:t>
      </w:r>
      <w:r w:rsidR="002E1D42">
        <w:rPr>
          <w:rStyle w:val="Stile2Carattere"/>
          <w:rFonts w:ascii="Arial" w:hAnsi="Arial" w:cs="Arial"/>
          <w:i/>
          <w:sz w:val="20"/>
          <w:szCs w:val="20"/>
        </w:rPr>
        <w:t>:</w:t>
      </w:r>
    </w:p>
    <w:p w:rsidR="00D953A0" w:rsidRDefault="00D953A0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proprietario 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2E1D42" w:rsidRDefault="009405FD" w:rsidP="002E1D42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affitto di fondo rustico</w:t>
      </w:r>
      <w:r w:rsidR="002E1D42" w:rsidRPr="007F4382">
        <w:rPr>
          <w:rFonts w:ascii="Arial" w:hAnsi="Arial" w:cs="Arial"/>
        </w:rPr>
        <w:t xml:space="preserve"> delle aree distinte al:</w:t>
      </w:r>
      <w:r w:rsidR="002E1D42" w:rsidRPr="007F4382">
        <w:rPr>
          <w:rFonts w:ascii="Arial" w:hAnsi="Arial" w:cs="Arial"/>
        </w:rPr>
        <w:tab/>
      </w:r>
      <w:r w:rsidR="002E1D42" w:rsidRPr="007F4382">
        <w:rPr>
          <w:rFonts w:ascii="Arial" w:hAnsi="Arial" w:cs="Arial"/>
        </w:rPr>
        <w:tab/>
      </w:r>
    </w:p>
    <w:p w:rsidR="009405FD" w:rsidRDefault="009405FD" w:rsidP="009405FD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locazione immobiliare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2E1D42" w:rsidRDefault="009405FD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comodato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9405FD" w:rsidRDefault="009405FD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servitù bonaria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9405FD" w:rsidRDefault="009405FD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enfiteusi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9405FD" w:rsidRDefault="009405FD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usufrutto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9405FD" w:rsidRDefault="009405FD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uso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9405FD" w:rsidRDefault="009405FD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concessione di beni demaniali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E80D51" w:rsidRDefault="00E80D51" w:rsidP="00E80D51">
      <w:pPr>
        <w:pStyle w:val="Paragrafoelenco"/>
        <w:numPr>
          <w:ilvl w:val="0"/>
          <w:numId w:val="1"/>
        </w:numPr>
        <w:tabs>
          <w:tab w:val="right" w:leader="dot" w:pos="5103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7F4382">
        <w:rPr>
          <w:rFonts w:ascii="Arial" w:hAnsi="Arial" w:cs="Arial"/>
        </w:rPr>
        <w:t>delle aree distinte al: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756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E80D51">
        <w:rPr>
          <w:rFonts w:ascii="Arial" w:hAnsi="Arial" w:cs="Arial"/>
        </w:rPr>
        <w:t xml:space="preserve">Di allegare </w:t>
      </w:r>
      <w:r w:rsidRPr="00E80D51">
        <w:rPr>
          <w:rFonts w:ascii="Arial" w:hAnsi="Arial" w:cs="Arial"/>
          <w:b/>
        </w:rPr>
        <w:t>copia conforme</w:t>
      </w:r>
      <w:r w:rsidRPr="00E80D51">
        <w:rPr>
          <w:rFonts w:ascii="Arial" w:hAnsi="Arial" w:cs="Arial"/>
        </w:rPr>
        <w:t xml:space="preserve"> all'originale </w:t>
      </w:r>
      <w:r w:rsidRPr="00E80D51">
        <w:rPr>
          <w:rFonts w:ascii="Arial" w:hAnsi="Arial" w:cs="Arial"/>
          <w:b/>
        </w:rPr>
        <w:t>del titolo</w:t>
      </w:r>
      <w:r w:rsidRPr="00E80D51">
        <w:rPr>
          <w:rFonts w:ascii="Arial" w:hAnsi="Arial" w:cs="Arial"/>
        </w:rPr>
        <w:t>, debitamente registrato e trascritto ovvero dichiarazione sostitutiva di atto notorio circa la stipula del contratto suindicato, anche in forma di contratto preliminare purché in forma pubblica e trascritto, da convertire in contratto definitivo prima del rilascio dell'Autorizzazione Unica</w:t>
      </w:r>
    </w:p>
    <w:p w:rsidR="00057879" w:rsidRPr="007F4382" w:rsidRDefault="00E80D51" w:rsidP="000578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="00D953A0" w:rsidRPr="007F4382">
        <w:rPr>
          <w:rFonts w:ascii="Arial" w:hAnsi="Arial" w:cs="Arial"/>
          <w:i/>
        </w:rPr>
        <w:t>vvero</w:t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E80D51">
        <w:rPr>
          <w:rFonts w:ascii="Arial" w:hAnsi="Arial" w:cs="Arial"/>
        </w:rPr>
        <w:t xml:space="preserve">Di richiedere – nel caso di impianti </w:t>
      </w:r>
      <w:r w:rsidRPr="00E80D51">
        <w:rPr>
          <w:rFonts w:ascii="Arial" w:hAnsi="Arial" w:cs="Arial"/>
          <w:u w:val="single"/>
        </w:rPr>
        <w:t>fotovoltaici e biomasse</w:t>
      </w:r>
      <w:r w:rsidRPr="00E80D5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80D51">
        <w:rPr>
          <w:rFonts w:ascii="Arial" w:hAnsi="Arial" w:cs="Arial"/>
        </w:rPr>
        <w:t xml:space="preserve">la </w:t>
      </w:r>
      <w:r w:rsidRPr="00E80D51">
        <w:rPr>
          <w:rFonts w:ascii="Arial" w:hAnsi="Arial" w:cs="Arial"/>
          <w:b/>
        </w:rPr>
        <w:t>dichiarazione di pubblica utilità</w:t>
      </w:r>
      <w:r w:rsidRPr="00E80D51">
        <w:rPr>
          <w:rFonts w:ascii="Arial" w:hAnsi="Arial" w:cs="Arial"/>
        </w:rPr>
        <w:t xml:space="preserve"> </w:t>
      </w:r>
      <w:r w:rsidRPr="00E80D51">
        <w:rPr>
          <w:rFonts w:ascii="Arial" w:hAnsi="Arial" w:cs="Arial"/>
          <w:b/>
          <w:u w:val="single"/>
        </w:rPr>
        <w:t>delle opere connesse</w:t>
      </w:r>
      <w:r w:rsidRPr="00E80D51">
        <w:rPr>
          <w:rFonts w:ascii="Arial" w:hAnsi="Arial" w:cs="Arial"/>
        </w:rPr>
        <w:t xml:space="preserve"> e di apposizione del </w:t>
      </w:r>
      <w:r w:rsidRPr="00E80D51">
        <w:rPr>
          <w:rFonts w:ascii="Arial" w:hAnsi="Arial" w:cs="Arial"/>
          <w:b/>
        </w:rPr>
        <w:t>vincolo preordinato all'esproprio</w:t>
      </w:r>
      <w:r w:rsidRPr="00E80D51">
        <w:rPr>
          <w:rFonts w:ascii="Arial" w:hAnsi="Arial" w:cs="Arial"/>
        </w:rPr>
        <w:t xml:space="preserve"> secondo le procedure di cui al D.P.R. 327 del 8/6/01 e s.m.i.</w:t>
      </w:r>
    </w:p>
    <w:p w:rsidR="00E80D51" w:rsidRPr="007F4382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</w:t>
      </w:r>
      <w:r w:rsidRPr="007F4382">
        <w:rPr>
          <w:rFonts w:ascii="Arial" w:hAnsi="Arial" w:cs="Arial"/>
          <w:i/>
        </w:rPr>
        <w:t>vvero</w:t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E80D51">
        <w:rPr>
          <w:rFonts w:ascii="Arial" w:hAnsi="Arial" w:cs="Arial"/>
        </w:rPr>
        <w:t xml:space="preserve">Di richiedere – nel caso di </w:t>
      </w:r>
      <w:r w:rsidRPr="00E80D51">
        <w:rPr>
          <w:rFonts w:ascii="Arial" w:hAnsi="Arial" w:cs="Arial"/>
          <w:u w:val="single"/>
        </w:rPr>
        <w:t>impianti diversi da fotovoltaico e biomasse</w:t>
      </w:r>
      <w:r w:rsidRPr="00E80D51">
        <w:rPr>
          <w:rFonts w:ascii="Arial" w:hAnsi="Arial" w:cs="Arial"/>
        </w:rPr>
        <w:t xml:space="preserve"> -  la </w:t>
      </w:r>
      <w:r w:rsidRPr="00E80D51">
        <w:rPr>
          <w:rFonts w:ascii="Arial" w:hAnsi="Arial" w:cs="Arial"/>
          <w:b/>
        </w:rPr>
        <w:t>dichiarazione di pubblica utilità</w:t>
      </w:r>
      <w:r w:rsidRPr="00E80D51">
        <w:rPr>
          <w:rFonts w:ascii="Arial" w:hAnsi="Arial" w:cs="Arial"/>
        </w:rPr>
        <w:t xml:space="preserve"> </w:t>
      </w:r>
      <w:r w:rsidRPr="00E80D51">
        <w:rPr>
          <w:rFonts w:ascii="Arial" w:hAnsi="Arial" w:cs="Arial"/>
          <w:b/>
          <w:u w:val="single"/>
        </w:rPr>
        <w:t>dei lavori e delle opere</w:t>
      </w:r>
      <w:r w:rsidRPr="00E80D51">
        <w:rPr>
          <w:rFonts w:ascii="Arial" w:hAnsi="Arial" w:cs="Arial"/>
        </w:rPr>
        <w:t xml:space="preserve"> e di apposizione del </w:t>
      </w:r>
      <w:r w:rsidRPr="00E80D51">
        <w:rPr>
          <w:rFonts w:ascii="Arial" w:hAnsi="Arial" w:cs="Arial"/>
          <w:b/>
        </w:rPr>
        <w:t>vincolo preordinato all'esproprio</w:t>
      </w:r>
      <w:r w:rsidRPr="00E80D51">
        <w:rPr>
          <w:rFonts w:ascii="Arial" w:hAnsi="Arial" w:cs="Arial"/>
        </w:rPr>
        <w:t xml:space="preserve"> secondo le procedure di cui al D.P.R. 327 del 8/6/01 e s.m.i.</w:t>
      </w:r>
    </w:p>
    <w:p w:rsidR="00E80D51" w:rsidRPr="007F4382" w:rsidRDefault="00E80D51" w:rsidP="009E53C4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7F4382">
        <w:rPr>
          <w:rFonts w:ascii="Arial" w:hAnsi="Arial" w:cs="Arial"/>
          <w:b/>
          <w:spacing w:val="40"/>
          <w:sz w:val="28"/>
          <w:szCs w:val="28"/>
        </w:rPr>
        <w:t>DICHIARA</w:t>
      </w:r>
      <w:r>
        <w:rPr>
          <w:rFonts w:ascii="Arial" w:hAnsi="Arial" w:cs="Arial"/>
          <w:b/>
          <w:spacing w:val="40"/>
          <w:sz w:val="28"/>
          <w:szCs w:val="28"/>
        </w:rPr>
        <w:t xml:space="preserve"> INOLTRE</w:t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 w:rsidRPr="00E80D51">
        <w:rPr>
          <w:rFonts w:ascii="Arial" w:hAnsi="Arial" w:cs="Arial"/>
        </w:rPr>
        <w:t>per quanto riguarda le infrastrutture lineari (elettrodotti, cavidotti, ecc.), che il progetto prevede la costruzione e l’esercizio di (indicare anche i Comuni e le località interessate dallo sviluppo della linea e delle opere, impianti e servizi accessori connessi o funzionali all’esercizio della stessa):</w:t>
      </w:r>
    </w:p>
    <w:p w:rsidR="00E80D51" w:rsidRDefault="00E80D51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80D51">
        <w:rPr>
          <w:rFonts w:ascii="Arial" w:hAnsi="Arial" w:cs="Arial"/>
        </w:rPr>
        <w:t>elettrodotto con le seguenti caratteristiche tecniche e dimensionali</w:t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51" w:rsidRDefault="00E80D51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80D51">
        <w:rPr>
          <w:rFonts w:ascii="Arial" w:hAnsi="Arial" w:cs="Arial"/>
        </w:rPr>
        <w:t>cavidotto con le seguenti caratteristiche tecniche e dimensionali</w:t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51" w:rsidRDefault="00E80D51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80D51">
        <w:rPr>
          <w:rFonts w:ascii="Arial" w:hAnsi="Arial" w:cs="Arial"/>
        </w:rPr>
        <w:t>opere di adeguamento e/o potenziamento della rete di distribuzione o trasmissione o della stazione di consegna (specificare se è il Proponente a richiedere il titolo a realizzare gli interventi o se questi ultimi siano a carico dei gestori di rete)</w:t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D51" w:rsidRDefault="00E80D51" w:rsidP="00D953A0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80D51">
        <w:rPr>
          <w:rFonts w:ascii="Arial" w:hAnsi="Arial" w:cs="Arial"/>
        </w:rPr>
        <w:t>altro  (breve descrizione)</w:t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Pr="00E80D51" w:rsidRDefault="00E80D51" w:rsidP="00E80D51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E80D51" w:rsidRDefault="0031603B" w:rsidP="009E53C4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1603B">
        <w:rPr>
          <w:rFonts w:ascii="Arial" w:hAnsi="Arial" w:cs="Arial"/>
        </w:rPr>
        <w:t xml:space="preserve">Che la </w:t>
      </w:r>
      <w:r w:rsidRPr="0031603B">
        <w:rPr>
          <w:rFonts w:ascii="Arial" w:hAnsi="Arial" w:cs="Arial"/>
          <w:b/>
        </w:rPr>
        <w:t>disponibilità</w:t>
      </w:r>
      <w:r w:rsidRPr="0031603B">
        <w:rPr>
          <w:rFonts w:ascii="Arial" w:hAnsi="Arial" w:cs="Arial"/>
        </w:rPr>
        <w:t xml:space="preserve"> </w:t>
      </w:r>
      <w:r w:rsidRPr="0031603B">
        <w:rPr>
          <w:rFonts w:ascii="Arial" w:hAnsi="Arial" w:cs="Arial"/>
          <w:b/>
        </w:rPr>
        <w:t xml:space="preserve">dell’area </w:t>
      </w:r>
      <w:r w:rsidRPr="0031603B">
        <w:rPr>
          <w:rFonts w:ascii="Arial" w:hAnsi="Arial" w:cs="Arial"/>
        </w:rPr>
        <w:t xml:space="preserve">su cui realizzare </w:t>
      </w:r>
      <w:r w:rsidRPr="0031603B">
        <w:rPr>
          <w:rFonts w:ascii="Arial" w:hAnsi="Arial" w:cs="Arial"/>
          <w:u w:val="single"/>
        </w:rPr>
        <w:t xml:space="preserve">dette </w:t>
      </w:r>
      <w:r w:rsidRPr="0031603B">
        <w:rPr>
          <w:rFonts w:ascii="Arial" w:hAnsi="Arial" w:cs="Arial"/>
          <w:b/>
          <w:u w:val="single"/>
        </w:rPr>
        <w:t>infrastrutture lineari</w:t>
      </w:r>
      <w:r w:rsidRPr="0031603B">
        <w:rPr>
          <w:rFonts w:ascii="Arial" w:hAnsi="Arial" w:cs="Arial"/>
          <w:u w:val="single"/>
        </w:rPr>
        <w:t xml:space="preserve"> </w:t>
      </w:r>
      <w:r w:rsidRPr="0031603B">
        <w:rPr>
          <w:rFonts w:ascii="Arial" w:hAnsi="Arial" w:cs="Arial"/>
        </w:rPr>
        <w:t xml:space="preserve">si fonda su un </w:t>
      </w:r>
      <w:r w:rsidRPr="0031603B">
        <w:rPr>
          <w:rFonts w:ascii="Arial" w:hAnsi="Arial" w:cs="Arial"/>
          <w:i/>
        </w:rPr>
        <w:t>valido titolo idoneo alla costruzione dell’impianto e delle opere connesse</w:t>
      </w:r>
      <w:r w:rsidRPr="0031603B">
        <w:rPr>
          <w:rFonts w:ascii="Arial" w:hAnsi="Arial" w:cs="Arial"/>
        </w:rPr>
        <w:t>:</w:t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proprietario 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affitto di fondo rustico</w:t>
      </w:r>
      <w:r w:rsidRPr="007F4382">
        <w:rPr>
          <w:rFonts w:ascii="Arial" w:hAnsi="Arial" w:cs="Arial"/>
        </w:rPr>
        <w:t xml:space="preserve"> 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locazione immobiliare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comodato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servitù bonaria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enfiteusi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usufrutto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uso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concessione di beni demaniali </w:t>
      </w:r>
      <w:r w:rsidRPr="007F4382">
        <w:rPr>
          <w:rFonts w:ascii="Arial" w:hAnsi="Arial" w:cs="Arial"/>
        </w:rPr>
        <w:t>delle aree distinte al: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</w:r>
    </w:p>
    <w:p w:rsidR="0031603B" w:rsidRDefault="0031603B" w:rsidP="0031603B">
      <w:pPr>
        <w:pStyle w:val="Paragrafoelenco"/>
        <w:numPr>
          <w:ilvl w:val="0"/>
          <w:numId w:val="1"/>
        </w:numPr>
        <w:tabs>
          <w:tab w:val="right" w:leader="dot" w:pos="5103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7F4382">
        <w:rPr>
          <w:rFonts w:ascii="Arial" w:hAnsi="Arial" w:cs="Arial"/>
        </w:rPr>
        <w:t>delle aree distinte al: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31603B" w:rsidRPr="00E80D51" w:rsidRDefault="0031603B" w:rsidP="0031603B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756"/>
        <w:rPr>
          <w:rFonts w:ascii="Arial" w:hAnsi="Arial" w:cs="Arial"/>
        </w:rPr>
      </w:pPr>
      <w:r w:rsidRPr="00E80D51">
        <w:rPr>
          <w:rFonts w:ascii="Arial" w:hAnsi="Arial" w:cs="Arial"/>
        </w:rPr>
        <w:tab/>
      </w:r>
    </w:p>
    <w:p w:rsidR="009E53C4" w:rsidRPr="009E53C4" w:rsidRDefault="009E53C4" w:rsidP="009E53C4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9E53C4">
        <w:rPr>
          <w:rFonts w:ascii="Arial" w:hAnsi="Arial" w:cs="Arial"/>
          <w:i/>
        </w:rPr>
        <w:t>ovvero</w:t>
      </w:r>
    </w:p>
    <w:p w:rsidR="009E53C4" w:rsidRPr="009E53C4" w:rsidRDefault="009E53C4" w:rsidP="009E53C4">
      <w:pPr>
        <w:numPr>
          <w:ilvl w:val="0"/>
          <w:numId w:val="5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richiedere – nel caso di impianti </w:t>
      </w:r>
      <w:r w:rsidRPr="009E53C4">
        <w:rPr>
          <w:rFonts w:ascii="Arial" w:hAnsi="Arial" w:cs="Arial"/>
          <w:u w:val="single"/>
        </w:rPr>
        <w:t>fotovoltaici e biomasse</w:t>
      </w:r>
      <w:r w:rsidRPr="009E53C4">
        <w:rPr>
          <w:rFonts w:ascii="Arial" w:hAnsi="Arial" w:cs="Arial"/>
        </w:rPr>
        <w:t xml:space="preserve">-  la </w:t>
      </w:r>
      <w:r w:rsidRPr="009E53C4">
        <w:rPr>
          <w:rFonts w:ascii="Arial" w:hAnsi="Arial" w:cs="Arial"/>
          <w:b/>
        </w:rPr>
        <w:t>dichiarazione di pubblica utilità</w:t>
      </w:r>
      <w:r w:rsidRPr="009E53C4">
        <w:rPr>
          <w:rFonts w:ascii="Arial" w:hAnsi="Arial" w:cs="Arial"/>
        </w:rPr>
        <w:t xml:space="preserve"> </w:t>
      </w:r>
      <w:r w:rsidRPr="009E53C4">
        <w:rPr>
          <w:rFonts w:ascii="Arial" w:hAnsi="Arial" w:cs="Arial"/>
          <w:b/>
          <w:u w:val="single"/>
        </w:rPr>
        <w:t>delle opere connesse</w:t>
      </w:r>
      <w:r w:rsidRPr="009E53C4">
        <w:rPr>
          <w:rFonts w:ascii="Arial" w:hAnsi="Arial" w:cs="Arial"/>
        </w:rPr>
        <w:t xml:space="preserve"> e di apposizione del </w:t>
      </w:r>
      <w:r w:rsidRPr="009E53C4">
        <w:rPr>
          <w:rFonts w:ascii="Arial" w:hAnsi="Arial" w:cs="Arial"/>
          <w:b/>
        </w:rPr>
        <w:t>vincolo preordinato all'esproprio</w:t>
      </w:r>
      <w:r w:rsidRPr="009E53C4">
        <w:rPr>
          <w:rFonts w:ascii="Arial" w:hAnsi="Arial" w:cs="Arial"/>
        </w:rPr>
        <w:t xml:space="preserve"> secondo le procedure di cui al D.P.R. 327 del 8/6/01 e s.m.i.</w:t>
      </w:r>
    </w:p>
    <w:p w:rsidR="009E53C4" w:rsidRPr="009E53C4" w:rsidRDefault="009E53C4" w:rsidP="009E53C4">
      <w:pPr>
        <w:numPr>
          <w:ilvl w:val="0"/>
          <w:numId w:val="5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richiedere – nel caso di </w:t>
      </w:r>
      <w:r w:rsidRPr="009E53C4">
        <w:rPr>
          <w:rFonts w:ascii="Arial" w:hAnsi="Arial" w:cs="Arial"/>
          <w:u w:val="single"/>
        </w:rPr>
        <w:t>impianti diversi da fotovoltaico e biomasse</w:t>
      </w:r>
      <w:r w:rsidRPr="009E53C4">
        <w:rPr>
          <w:rFonts w:ascii="Arial" w:hAnsi="Arial" w:cs="Arial"/>
        </w:rPr>
        <w:t xml:space="preserve"> -  la </w:t>
      </w:r>
      <w:r w:rsidRPr="009E53C4">
        <w:rPr>
          <w:rFonts w:ascii="Arial" w:hAnsi="Arial" w:cs="Arial"/>
          <w:b/>
        </w:rPr>
        <w:t>dichiarazione di pubblica utilità</w:t>
      </w:r>
      <w:r w:rsidRPr="009E53C4">
        <w:rPr>
          <w:rFonts w:ascii="Arial" w:hAnsi="Arial" w:cs="Arial"/>
        </w:rPr>
        <w:t xml:space="preserve"> </w:t>
      </w:r>
      <w:r w:rsidRPr="009E53C4">
        <w:rPr>
          <w:rFonts w:ascii="Arial" w:hAnsi="Arial" w:cs="Arial"/>
          <w:b/>
          <w:u w:val="single"/>
        </w:rPr>
        <w:t>dei lavori e delle opere</w:t>
      </w:r>
      <w:r w:rsidRPr="009E53C4">
        <w:rPr>
          <w:rFonts w:ascii="Arial" w:hAnsi="Arial" w:cs="Arial"/>
        </w:rPr>
        <w:t xml:space="preserve"> e di apposizione del </w:t>
      </w:r>
      <w:r w:rsidRPr="009E53C4">
        <w:rPr>
          <w:rFonts w:ascii="Arial" w:hAnsi="Arial" w:cs="Arial"/>
          <w:b/>
        </w:rPr>
        <w:t>vincolo preordinato all'esproprio</w:t>
      </w:r>
      <w:r w:rsidRPr="009E53C4">
        <w:rPr>
          <w:rFonts w:ascii="Arial" w:hAnsi="Arial" w:cs="Arial"/>
        </w:rPr>
        <w:t xml:space="preserve"> secondo le procedure di cui al D.P.R. 327 del 8/6/01 e s.m.i.</w:t>
      </w:r>
    </w:p>
    <w:p w:rsidR="009E53C4" w:rsidRPr="009E53C4" w:rsidRDefault="009E53C4" w:rsidP="009E53C4">
      <w:pPr>
        <w:numPr>
          <w:ilvl w:val="0"/>
          <w:numId w:val="5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allegare documentazione riportante l’estensione, i confini e i dati catastali delle aree interessate e il piano </w:t>
      </w:r>
      <w:r w:rsidRPr="009E53C4">
        <w:rPr>
          <w:rFonts w:ascii="Arial" w:hAnsi="Arial" w:cs="Arial"/>
          <w:b/>
        </w:rPr>
        <w:t>particellare di esproprio</w:t>
      </w:r>
      <w:r w:rsidRPr="009E53C4">
        <w:rPr>
          <w:rFonts w:ascii="Arial" w:hAnsi="Arial" w:cs="Arial"/>
        </w:rPr>
        <w:t xml:space="preserve">. </w:t>
      </w:r>
    </w:p>
    <w:p w:rsidR="009E53C4" w:rsidRPr="00FE39A0" w:rsidRDefault="009E53C4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39A0">
        <w:rPr>
          <w:rFonts w:ascii="Arial" w:hAnsi="Arial" w:cs="Arial"/>
          <w:sz w:val="16"/>
          <w:szCs w:val="16"/>
        </w:rPr>
        <w:t xml:space="preserve">(13.1 lett. </w:t>
      </w:r>
      <w:r w:rsidR="00FE39A0" w:rsidRPr="00FE39A0">
        <w:rPr>
          <w:rFonts w:ascii="Arial" w:hAnsi="Arial" w:cs="Arial"/>
          <w:sz w:val="16"/>
          <w:szCs w:val="16"/>
        </w:rPr>
        <w:t>e) D.M. 10/09/2010</w:t>
      </w:r>
      <w:r w:rsidRPr="00FE39A0">
        <w:rPr>
          <w:rFonts w:ascii="Arial" w:hAnsi="Arial" w:cs="Arial"/>
          <w:sz w:val="16"/>
          <w:szCs w:val="16"/>
        </w:rPr>
        <w:t>)</w:t>
      </w:r>
      <w:r w:rsidR="00FE39A0" w:rsidRPr="00FE39A0">
        <w:rPr>
          <w:rFonts w:ascii="Arial" w:hAnsi="Arial" w:cs="Arial"/>
          <w:sz w:val="16"/>
          <w:szCs w:val="16"/>
        </w:rPr>
        <w:t>)</w:t>
      </w:r>
    </w:p>
    <w:p w:rsidR="009E53C4" w:rsidRPr="009E53C4" w:rsidRDefault="009E53C4" w:rsidP="00FE39A0">
      <w:pPr>
        <w:numPr>
          <w:ilvl w:val="0"/>
          <w:numId w:val="7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allegare – nel caso di </w:t>
      </w:r>
      <w:r w:rsidRPr="009E53C4">
        <w:rPr>
          <w:rFonts w:ascii="Arial" w:hAnsi="Arial" w:cs="Arial"/>
          <w:b/>
        </w:rPr>
        <w:t>impianti idroelettrici</w:t>
      </w:r>
      <w:r w:rsidRPr="009E53C4">
        <w:rPr>
          <w:rFonts w:ascii="Arial" w:hAnsi="Arial" w:cs="Arial"/>
        </w:rPr>
        <w:t xml:space="preserve"> – la </w:t>
      </w:r>
      <w:r w:rsidRPr="009E53C4">
        <w:rPr>
          <w:rFonts w:ascii="Arial" w:hAnsi="Arial" w:cs="Arial"/>
          <w:b/>
        </w:rPr>
        <w:t>concessione di derivazione</w:t>
      </w:r>
      <w:r w:rsidRPr="009E53C4">
        <w:rPr>
          <w:rFonts w:ascii="Arial" w:hAnsi="Arial" w:cs="Arial"/>
        </w:rPr>
        <w:t xml:space="preserve"> d’acqua per uso idroelettrico (se già acquisita).</w:t>
      </w:r>
    </w:p>
    <w:p w:rsidR="009E53C4" w:rsidRPr="00FE39A0" w:rsidRDefault="009E53C4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39A0">
        <w:rPr>
          <w:rFonts w:ascii="Arial" w:hAnsi="Arial" w:cs="Arial"/>
          <w:sz w:val="16"/>
          <w:szCs w:val="16"/>
        </w:rPr>
        <w:t>(13.1 lett. f)</w:t>
      </w:r>
      <w:r w:rsidR="00FE39A0" w:rsidRPr="00FE39A0">
        <w:rPr>
          <w:rFonts w:ascii="Arial" w:hAnsi="Arial" w:cs="Arial"/>
          <w:sz w:val="16"/>
          <w:szCs w:val="16"/>
        </w:rPr>
        <w:t xml:space="preserve"> D.M. 10/09/2010))</w:t>
      </w:r>
    </w:p>
    <w:p w:rsidR="009E53C4" w:rsidRPr="009E53C4" w:rsidRDefault="009E53C4" w:rsidP="00FE39A0">
      <w:pPr>
        <w:numPr>
          <w:ilvl w:val="0"/>
          <w:numId w:val="6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allegare il </w:t>
      </w:r>
      <w:r w:rsidRPr="009E53C4">
        <w:rPr>
          <w:rFonts w:ascii="Arial" w:hAnsi="Arial" w:cs="Arial"/>
          <w:b/>
        </w:rPr>
        <w:t>preventivo per la connessione</w:t>
      </w:r>
      <w:r w:rsidRPr="009E53C4">
        <w:rPr>
          <w:rFonts w:ascii="Arial" w:hAnsi="Arial" w:cs="Arial"/>
        </w:rPr>
        <w:t xml:space="preserve"> (STMG) redatto dal gestore della rete elettrica nazionale o della rete di distribuzione secondo le disposizioni di cui agli articoli 6 e 19 della Delibera AEEG ARG/elt 99/08, esplicitamente accettato dal Proponente (comprensivo del modulo firmato dal Proponente). </w:t>
      </w:r>
    </w:p>
    <w:p w:rsidR="009E53C4" w:rsidRPr="009E53C4" w:rsidRDefault="009E53C4" w:rsidP="00FE39A0">
      <w:pPr>
        <w:numPr>
          <w:ilvl w:val="0"/>
          <w:numId w:val="6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allegare, al preventivo per la connessione, gli </w:t>
      </w:r>
      <w:r w:rsidRPr="009E53C4">
        <w:rPr>
          <w:rFonts w:ascii="Arial" w:hAnsi="Arial" w:cs="Arial"/>
          <w:b/>
        </w:rPr>
        <w:t>elaborati</w:t>
      </w:r>
      <w:r w:rsidRPr="009E53C4">
        <w:rPr>
          <w:rFonts w:ascii="Arial" w:hAnsi="Arial" w:cs="Arial"/>
        </w:rPr>
        <w:t xml:space="preserve"> necessari al rilascio dell’autorizzazione degli impianti di rete per la connessione predisposti dal gestore di rete, conformi alle norme urbanistiche e ai vincoli eventualmente presenti. </w:t>
      </w:r>
    </w:p>
    <w:p w:rsidR="009E53C4" w:rsidRPr="00FE39A0" w:rsidRDefault="009E53C4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39A0">
        <w:rPr>
          <w:rFonts w:ascii="Arial" w:hAnsi="Arial" w:cs="Arial"/>
          <w:sz w:val="16"/>
          <w:szCs w:val="16"/>
        </w:rPr>
        <w:t>(13.1 lett. k)</w:t>
      </w:r>
      <w:r w:rsidR="00FE39A0" w:rsidRPr="00FE39A0">
        <w:rPr>
          <w:rFonts w:ascii="Arial" w:hAnsi="Arial" w:cs="Arial"/>
          <w:sz w:val="16"/>
          <w:szCs w:val="16"/>
        </w:rPr>
        <w:t xml:space="preserve"> D.M. 10/09/2010))</w:t>
      </w:r>
    </w:p>
    <w:p w:rsidR="009E53C4" w:rsidRPr="009E53C4" w:rsidRDefault="009E53C4" w:rsidP="00FE39A0">
      <w:pPr>
        <w:numPr>
          <w:ilvl w:val="0"/>
          <w:numId w:val="8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E53C4">
        <w:rPr>
          <w:rFonts w:ascii="Arial" w:hAnsi="Arial" w:cs="Arial"/>
        </w:rPr>
        <w:t xml:space="preserve">Di allegare (nel caso in cui il preventivo per la connessione comprenda una stazione di raccolta potenzialmente asservibile a più impianti e le opere in esso individuate siano soggette a valutazione di impatto ambientale) la </w:t>
      </w:r>
      <w:r w:rsidRPr="009E53C4">
        <w:rPr>
          <w:rFonts w:ascii="Arial" w:hAnsi="Arial" w:cs="Arial"/>
          <w:b/>
        </w:rPr>
        <w:t xml:space="preserve">relazione </w:t>
      </w:r>
      <w:r w:rsidRPr="009E53C4">
        <w:rPr>
          <w:rFonts w:ascii="Arial" w:hAnsi="Arial" w:cs="Arial"/>
        </w:rPr>
        <w:t>che il</w:t>
      </w:r>
      <w:r w:rsidRPr="009E53C4">
        <w:rPr>
          <w:rFonts w:ascii="Arial" w:hAnsi="Arial" w:cs="Arial"/>
          <w:b/>
        </w:rPr>
        <w:t xml:space="preserve"> gestore di rete</w:t>
      </w:r>
      <w:r w:rsidRPr="009E53C4">
        <w:rPr>
          <w:rFonts w:ascii="Arial" w:hAnsi="Arial" w:cs="Arial"/>
        </w:rPr>
        <w:t xml:space="preserve"> rende disponibile al produttore, redatta sulla base delle richieste di connessione di impianti ricevute dall’azienda in riferimento all’area in cui è prevista la localizzazione dell’impianto, comprensiva dell’istruttoria di cui al punto 3.1 delle Linee Guida, corredata dei dati e delle informazioni utilizzati, da cui devono risultare, oltre alle alternative progettuali di massima e le motivazioni di carattere elettrico, le considerazioni operate al fine di ridurre l’estensione complessiva e contenere l’impatto ambientale delle infrastrutture di rete.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FE39A0">
        <w:rPr>
          <w:rFonts w:ascii="Arial" w:hAnsi="Arial" w:cs="Arial"/>
          <w:sz w:val="16"/>
          <w:szCs w:val="16"/>
        </w:rPr>
        <w:t>(13.1 lett. g)</w:t>
      </w:r>
      <w:r>
        <w:rPr>
          <w:rFonts w:ascii="Arial" w:hAnsi="Arial" w:cs="Arial"/>
          <w:sz w:val="16"/>
          <w:szCs w:val="16"/>
        </w:rPr>
        <w:t xml:space="preserve"> </w:t>
      </w:r>
      <w:r w:rsidRPr="00FE39A0">
        <w:rPr>
          <w:rFonts w:ascii="Arial" w:hAnsi="Arial" w:cs="Arial"/>
          <w:sz w:val="16"/>
          <w:szCs w:val="16"/>
        </w:rPr>
        <w:t>D.M. 10/09/2010))</w:t>
      </w:r>
    </w:p>
    <w:p w:rsidR="00FE39A0" w:rsidRPr="00FE39A0" w:rsidRDefault="00FE39A0" w:rsidP="00FE39A0">
      <w:pPr>
        <w:numPr>
          <w:ilvl w:val="0"/>
          <w:numId w:val="8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Di allegare inoltre gli elementi indispensabili per il reperimento dei dati richiesti – ai sensi dell’art. 15 della Legge 183/2011- quali ufficio comunale competente, telefono, indirizzo, e-mail) dei seguenti certificati e informazioni: 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FE39A0">
        <w:rPr>
          <w:rFonts w:ascii="Arial" w:hAnsi="Arial" w:cs="Arial"/>
          <w:b/>
        </w:rPr>
        <w:t>certificato di destinazione urbanistica comprensivo dei vincoli</w:t>
      </w:r>
      <w:r w:rsidRPr="00FE39A0">
        <w:rPr>
          <w:rFonts w:ascii="Arial" w:hAnsi="Arial" w:cs="Arial"/>
        </w:rPr>
        <w:t xml:space="preserve"> 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estratto dei </w:t>
      </w:r>
      <w:r w:rsidRPr="00FE39A0">
        <w:rPr>
          <w:rFonts w:ascii="Arial" w:hAnsi="Arial" w:cs="Arial"/>
          <w:b/>
        </w:rPr>
        <w:t>mappali</w:t>
      </w:r>
    </w:p>
    <w:p w:rsid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FE39A0">
        <w:rPr>
          <w:rFonts w:ascii="Arial" w:hAnsi="Arial" w:cs="Arial"/>
          <w:b/>
        </w:rPr>
        <w:t xml:space="preserve">norme tecniche di attuazione </w:t>
      </w:r>
      <w:r w:rsidRPr="00FE39A0">
        <w:rPr>
          <w:rFonts w:ascii="Arial" w:hAnsi="Arial" w:cs="Arial"/>
        </w:rPr>
        <w:t>del</w:t>
      </w:r>
      <w:r w:rsidRPr="00FE39A0">
        <w:rPr>
          <w:rFonts w:ascii="Arial" w:hAnsi="Arial" w:cs="Arial"/>
          <w:b/>
        </w:rPr>
        <w:t xml:space="preserve"> piano paesaggistico</w:t>
      </w:r>
      <w:r w:rsidRPr="00FE39A0">
        <w:rPr>
          <w:rFonts w:ascii="Arial" w:hAnsi="Arial" w:cs="Arial"/>
        </w:rPr>
        <w:t xml:space="preserve"> </w:t>
      </w:r>
      <w:r w:rsidRPr="00FE39A0">
        <w:rPr>
          <w:rFonts w:ascii="Arial" w:hAnsi="Arial" w:cs="Arial"/>
          <w:b/>
        </w:rPr>
        <w:t>regionale</w:t>
      </w:r>
      <w:r w:rsidRPr="00FE39A0">
        <w:rPr>
          <w:rFonts w:ascii="Arial" w:hAnsi="Arial" w:cs="Arial"/>
        </w:rPr>
        <w:t xml:space="preserve"> delle aree interessate dall’impianto e dalle opere connesse; </w:t>
      </w:r>
    </w:p>
    <w:p w:rsid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Di allegare inoltre: </w:t>
      </w:r>
    </w:p>
    <w:p w:rsidR="00FE39A0" w:rsidRPr="00FE39A0" w:rsidRDefault="00FE39A0" w:rsidP="00FE39A0">
      <w:pPr>
        <w:numPr>
          <w:ilvl w:val="0"/>
          <w:numId w:val="9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E39A0">
        <w:rPr>
          <w:rFonts w:ascii="Arial" w:hAnsi="Arial" w:cs="Arial"/>
          <w:b/>
        </w:rPr>
        <w:t>relazione paesaggistica</w:t>
      </w:r>
      <w:r w:rsidRPr="00FE39A0">
        <w:rPr>
          <w:rFonts w:ascii="Arial" w:hAnsi="Arial" w:cs="Arial"/>
        </w:rPr>
        <w:t xml:space="preserve"> di cui al DPCM 12 dicembre 2005 per i casi di cui all’art. 146 del D.Lgs 42/2004; 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Dichiara inoltre che l'A.U. di cui si richiede il rilascio </w:t>
      </w:r>
      <w:r w:rsidRPr="00FE39A0">
        <w:rPr>
          <w:rFonts w:ascii="Arial" w:hAnsi="Arial" w:cs="Arial"/>
          <w:b/>
        </w:rPr>
        <w:t>produrrà</w:t>
      </w:r>
      <w:r w:rsidRPr="00FE39A0">
        <w:rPr>
          <w:rFonts w:ascii="Arial" w:hAnsi="Arial" w:cs="Arial"/>
        </w:rPr>
        <w:t xml:space="preserve"> </w:t>
      </w:r>
      <w:r w:rsidRPr="00FE39A0">
        <w:rPr>
          <w:rFonts w:ascii="Arial" w:hAnsi="Arial" w:cs="Arial"/>
          <w:b/>
        </w:rPr>
        <w:t>effetti di variante</w:t>
      </w:r>
      <w:r>
        <w:rPr>
          <w:rFonts w:ascii="Arial" w:hAnsi="Arial" w:cs="Arial"/>
        </w:rPr>
        <w:t xml:space="preserve"> a:</w:t>
      </w:r>
    </w:p>
    <w:p w:rsidR="00FE39A0" w:rsidRPr="00FE39A0" w:rsidRDefault="00FE39A0" w:rsidP="00FE39A0">
      <w:pPr>
        <w:numPr>
          <w:ilvl w:val="0"/>
          <w:numId w:val="9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Piano Urbanistico comunale vigente </w:t>
      </w:r>
    </w:p>
    <w:p w:rsidR="00FE39A0" w:rsidRPr="00FE39A0" w:rsidRDefault="00FE39A0" w:rsidP="00FE39A0">
      <w:pPr>
        <w:numPr>
          <w:ilvl w:val="0"/>
          <w:numId w:val="9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Piano particolareggiato </w:t>
      </w:r>
      <w:r>
        <w:rPr>
          <w:rFonts w:ascii="Arial" w:hAnsi="Arial" w:cs="Arial"/>
        </w:rPr>
        <w:tab/>
      </w:r>
    </w:p>
    <w:p w:rsidR="00FE39A0" w:rsidRPr="00FE39A0" w:rsidRDefault="00FE39A0" w:rsidP="00FE39A0">
      <w:pPr>
        <w:numPr>
          <w:ilvl w:val="0"/>
          <w:numId w:val="9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Altro </w:t>
      </w:r>
      <w:r>
        <w:rPr>
          <w:rFonts w:ascii="Arial" w:hAnsi="Arial" w:cs="Arial"/>
        </w:rPr>
        <w:tab/>
      </w:r>
    </w:p>
    <w:p w:rsidR="00FE39A0" w:rsidRPr="005116CC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5116CC">
        <w:rPr>
          <w:rFonts w:ascii="Arial" w:hAnsi="Arial" w:cs="Arial"/>
          <w:b/>
          <w:spacing w:val="40"/>
          <w:sz w:val="28"/>
          <w:szCs w:val="28"/>
        </w:rPr>
        <w:t>OVVERO</w:t>
      </w:r>
    </w:p>
    <w:p w:rsidR="00FE39A0" w:rsidRPr="00FE39A0" w:rsidRDefault="00FE39A0" w:rsidP="00FE39A0">
      <w:pPr>
        <w:numPr>
          <w:ilvl w:val="0"/>
          <w:numId w:val="10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che l'A.U. di cui si richiede il rilascio </w:t>
      </w:r>
      <w:r w:rsidRPr="00FE39A0">
        <w:rPr>
          <w:rFonts w:ascii="Arial" w:hAnsi="Arial" w:cs="Arial"/>
          <w:b/>
        </w:rPr>
        <w:t>NON produrrà effetti di variante</w:t>
      </w:r>
      <w:r w:rsidRPr="00FE39A0">
        <w:rPr>
          <w:rFonts w:ascii="Arial" w:hAnsi="Arial" w:cs="Arial"/>
        </w:rPr>
        <w:t xml:space="preserve"> agli st</w:t>
      </w:r>
      <w:r>
        <w:rPr>
          <w:rFonts w:ascii="Arial" w:hAnsi="Arial" w:cs="Arial"/>
        </w:rPr>
        <w:t>rumenti urbanistici comunali.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16"/>
          <w:szCs w:val="16"/>
        </w:rPr>
      </w:pPr>
      <w:r w:rsidRPr="00FE39A0">
        <w:rPr>
          <w:rFonts w:ascii="Arial" w:hAnsi="Arial" w:cs="Arial"/>
          <w:sz w:val="16"/>
          <w:szCs w:val="16"/>
        </w:rPr>
        <w:t>(13.1 lett. h) D.M. 10/09/2010))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E39A0">
        <w:rPr>
          <w:rFonts w:ascii="Arial" w:hAnsi="Arial" w:cs="Arial"/>
        </w:rPr>
        <w:t>Dichiara che il progetto di impianto e le relative opere di connessione - conformi a quelle allegate alla presente istanza di A.U</w:t>
      </w:r>
      <w:r w:rsidRPr="00FE39A0">
        <w:rPr>
          <w:rFonts w:ascii="Arial" w:hAnsi="Arial" w:cs="Arial"/>
          <w:vertAlign w:val="superscript"/>
        </w:rPr>
        <w:footnoteReference w:id="9"/>
      </w:r>
      <w:r w:rsidRPr="00FE39A0">
        <w:rPr>
          <w:rFonts w:ascii="Arial" w:hAnsi="Arial" w:cs="Arial"/>
        </w:rPr>
        <w:t xml:space="preserve">.- è stato assoggettato alla procedura di verifica di </w:t>
      </w:r>
      <w:r w:rsidRPr="00FE39A0">
        <w:rPr>
          <w:rFonts w:ascii="Arial" w:hAnsi="Arial" w:cs="Arial"/>
          <w:b/>
        </w:rPr>
        <w:t>assoggettabilità</w:t>
      </w:r>
      <w:r w:rsidRPr="00FE39A0">
        <w:rPr>
          <w:rFonts w:ascii="Arial" w:hAnsi="Arial" w:cs="Arial"/>
        </w:rPr>
        <w:t xml:space="preserve"> </w:t>
      </w:r>
      <w:r w:rsidRPr="00FE39A0">
        <w:rPr>
          <w:rFonts w:ascii="Arial" w:hAnsi="Arial" w:cs="Arial"/>
          <w:b/>
        </w:rPr>
        <w:t>a V.I.A</w:t>
      </w:r>
      <w:r w:rsidRPr="00FE39A0">
        <w:rPr>
          <w:rFonts w:ascii="Arial" w:hAnsi="Arial" w:cs="Arial"/>
        </w:rPr>
        <w:t>. (o screening), rientrando in una delle seguenti fattispecie di cui all’Allegato IV Pa</w:t>
      </w:r>
      <w:r>
        <w:rPr>
          <w:rFonts w:ascii="Arial" w:hAnsi="Arial" w:cs="Arial"/>
        </w:rPr>
        <w:t>rte seconda del D.Lgs 152/2006.</w:t>
      </w:r>
    </w:p>
    <w:p w:rsidR="00FE39A0" w:rsidRPr="00FE39A0" w:rsidRDefault="00FE39A0" w:rsidP="00FE39A0">
      <w:pPr>
        <w:numPr>
          <w:ilvl w:val="0"/>
          <w:numId w:val="1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Che la verifica di assoggettabilità si è conclusa con “esclusione dalla VIA” </w:t>
      </w:r>
    </w:p>
    <w:p w:rsidR="00FE39A0" w:rsidRPr="00FE39A0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FE39A0">
        <w:rPr>
          <w:rFonts w:ascii="Arial" w:hAnsi="Arial" w:cs="Arial"/>
          <w:i/>
        </w:rPr>
        <w:t>ovvero:</w:t>
      </w:r>
    </w:p>
    <w:p w:rsidR="00FE39A0" w:rsidRPr="00FE39A0" w:rsidRDefault="00FE39A0" w:rsidP="00FE39A0">
      <w:pPr>
        <w:numPr>
          <w:ilvl w:val="0"/>
          <w:numId w:val="11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>Che la verifica di assoggettabilità si è conclusa con “assoggettamento alla VIA” (e di allegare copia cartacea del relativo atto deliberativo).</w:t>
      </w:r>
    </w:p>
    <w:p w:rsidR="00FE39A0" w:rsidRPr="00FE39A0" w:rsidRDefault="00FE39A0" w:rsidP="00FE39A0">
      <w:pPr>
        <w:numPr>
          <w:ilvl w:val="0"/>
          <w:numId w:val="12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Dichiara che il progetto di impianto è stato assoggettato alla procedura di </w:t>
      </w:r>
      <w:r w:rsidRPr="00FE39A0">
        <w:rPr>
          <w:rFonts w:ascii="Arial" w:hAnsi="Arial" w:cs="Arial"/>
          <w:b/>
        </w:rPr>
        <w:t>valutazione di incidenza</w:t>
      </w:r>
      <w:r w:rsidRPr="00FE39A0">
        <w:rPr>
          <w:rFonts w:ascii="Arial" w:hAnsi="Arial" w:cs="Arial"/>
        </w:rPr>
        <w:t xml:space="preserve"> ai sensi dell'articolo 5 del d.P.R. 8 settembre 1997, n. 357, e successive modificazioni </w:t>
      </w:r>
    </w:p>
    <w:p w:rsidR="00FE39A0" w:rsidRPr="005116CC" w:rsidRDefault="00FE39A0" w:rsidP="00FE39A0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5116CC">
        <w:rPr>
          <w:rFonts w:ascii="Arial" w:hAnsi="Arial" w:cs="Arial"/>
          <w:i/>
        </w:rPr>
        <w:t>ovvero</w:t>
      </w:r>
      <w:r w:rsidR="005116CC">
        <w:rPr>
          <w:rFonts w:ascii="Arial" w:hAnsi="Arial" w:cs="Arial"/>
          <w:i/>
        </w:rPr>
        <w:t>:</w:t>
      </w:r>
    </w:p>
    <w:p w:rsidR="00FE39A0" w:rsidRPr="00FE39A0" w:rsidRDefault="00FE39A0" w:rsidP="00FE39A0">
      <w:pPr>
        <w:numPr>
          <w:ilvl w:val="0"/>
          <w:numId w:val="12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39A0">
        <w:rPr>
          <w:rFonts w:ascii="Arial" w:hAnsi="Arial" w:cs="Arial"/>
        </w:rPr>
        <w:t xml:space="preserve">che la valutazione di incidenza è inclusa nella procedura di VIA ai sensi dell’art. 10 del Decreto legislativo 152/2006. </w:t>
      </w:r>
    </w:p>
    <w:p w:rsidR="005116CC" w:rsidRPr="005116CC" w:rsidRDefault="005116CC" w:rsidP="005116CC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5116CC">
        <w:rPr>
          <w:rFonts w:ascii="Arial" w:hAnsi="Arial" w:cs="Arial"/>
          <w:sz w:val="16"/>
          <w:szCs w:val="16"/>
        </w:rPr>
        <w:t>(13.1 lett. l) D.M. 10/09/2010))</w:t>
      </w:r>
    </w:p>
    <w:p w:rsidR="005116CC" w:rsidRPr="005116CC" w:rsidRDefault="005116CC" w:rsidP="005116CC">
      <w:pPr>
        <w:numPr>
          <w:ilvl w:val="0"/>
          <w:numId w:val="13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116CC">
        <w:rPr>
          <w:rFonts w:ascii="Arial" w:hAnsi="Arial" w:cs="Arial"/>
        </w:rPr>
        <w:t xml:space="preserve">Di aver effettuato la </w:t>
      </w:r>
      <w:r w:rsidRPr="005116CC">
        <w:rPr>
          <w:rFonts w:ascii="Arial" w:hAnsi="Arial" w:cs="Arial"/>
          <w:b/>
        </w:rPr>
        <w:t>preventiva</w:t>
      </w:r>
      <w:r w:rsidRPr="005116CC">
        <w:rPr>
          <w:rFonts w:ascii="Arial" w:hAnsi="Arial" w:cs="Arial"/>
        </w:rPr>
        <w:t xml:space="preserve"> </w:t>
      </w:r>
      <w:r w:rsidRPr="005116CC">
        <w:rPr>
          <w:rFonts w:ascii="Arial" w:hAnsi="Arial" w:cs="Arial"/>
          <w:b/>
        </w:rPr>
        <w:t>comunicazione alla competente Soprintendenza per i Beni Archeologici</w:t>
      </w:r>
      <w:r w:rsidRPr="005116CC">
        <w:rPr>
          <w:rFonts w:ascii="Arial" w:hAnsi="Arial" w:cs="Arial"/>
        </w:rPr>
        <w:t xml:space="preserve"> per la verifica della sussistenza di procedimenti di tutela ovvero di procedure di accertamento della sussistenza di beni archeologici in itinere alla data di presentazione della presente istanza; </w:t>
      </w:r>
    </w:p>
    <w:p w:rsidR="005116CC" w:rsidRPr="005116CC" w:rsidRDefault="005116CC" w:rsidP="005116CC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5116CC">
        <w:rPr>
          <w:rFonts w:ascii="Arial" w:hAnsi="Arial" w:cs="Arial"/>
          <w:sz w:val="16"/>
          <w:szCs w:val="16"/>
        </w:rPr>
        <w:t>(14.9 lettera c) D.M. 10/09/2010))</w:t>
      </w:r>
    </w:p>
    <w:p w:rsidR="005116CC" w:rsidRPr="005116CC" w:rsidRDefault="005116CC" w:rsidP="005116CC">
      <w:pPr>
        <w:numPr>
          <w:ilvl w:val="0"/>
          <w:numId w:val="14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116CC">
        <w:rPr>
          <w:rFonts w:ascii="Arial" w:hAnsi="Arial" w:cs="Arial"/>
        </w:rPr>
        <w:t xml:space="preserve">che l’impianto e le opere di connessione non ricadono in aree contermini a quelle sottoposte a tutela ex D.Lgs 42/2004; </w:t>
      </w:r>
    </w:p>
    <w:p w:rsidR="005116CC" w:rsidRPr="005116CC" w:rsidRDefault="005116CC" w:rsidP="005116CC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5116CC">
        <w:rPr>
          <w:rFonts w:ascii="Arial" w:hAnsi="Arial" w:cs="Arial"/>
          <w:i/>
        </w:rPr>
        <w:t xml:space="preserve">ovvero: </w:t>
      </w:r>
    </w:p>
    <w:p w:rsidR="005116CC" w:rsidRPr="005116CC" w:rsidRDefault="005116CC" w:rsidP="005116CC">
      <w:pPr>
        <w:numPr>
          <w:ilvl w:val="0"/>
          <w:numId w:val="14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116CC">
        <w:rPr>
          <w:rFonts w:ascii="Arial" w:hAnsi="Arial" w:cs="Arial"/>
        </w:rPr>
        <w:t>che l’impianto e le opere di connessione ricadono in aree contermini a quelle sottoposte a tutela ex D.Lgs 42/2004.</w:t>
      </w:r>
    </w:p>
    <w:p w:rsidR="005116CC" w:rsidRPr="005116CC" w:rsidRDefault="005116CC" w:rsidP="005116CC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pacing w:val="40"/>
          <w:sz w:val="28"/>
          <w:szCs w:val="28"/>
        </w:rPr>
      </w:pPr>
      <w:r w:rsidRPr="005116CC">
        <w:rPr>
          <w:rFonts w:ascii="Arial" w:hAnsi="Arial" w:cs="Arial"/>
          <w:b/>
          <w:spacing w:val="40"/>
          <w:sz w:val="28"/>
          <w:szCs w:val="28"/>
        </w:rPr>
        <w:t xml:space="preserve">ALLEGA INOLTRE </w:t>
      </w:r>
    </w:p>
    <w:p w:rsidR="005116CC" w:rsidRPr="005116CC" w:rsidRDefault="005116CC" w:rsidP="005116CC">
      <w:pPr>
        <w:numPr>
          <w:ilvl w:val="0"/>
          <w:numId w:val="16"/>
        </w:numPr>
        <w:tabs>
          <w:tab w:val="right" w:leader="dot" w:pos="949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116CC">
        <w:rPr>
          <w:rFonts w:ascii="Arial" w:hAnsi="Arial" w:cs="Arial"/>
        </w:rPr>
        <w:t xml:space="preserve">fotocopia di </w:t>
      </w:r>
      <w:r w:rsidRPr="005116CC">
        <w:rPr>
          <w:rFonts w:ascii="Arial" w:hAnsi="Arial" w:cs="Arial"/>
          <w:b/>
        </w:rPr>
        <w:t>carta di identità</w:t>
      </w:r>
      <w:r w:rsidRPr="005116CC">
        <w:rPr>
          <w:rFonts w:ascii="Arial" w:hAnsi="Arial" w:cs="Arial"/>
        </w:rPr>
        <w:t xml:space="preserve"> del Proponente firmatario dell’istanza di A.U.; </w:t>
      </w:r>
    </w:p>
    <w:p w:rsidR="005116CC" w:rsidRPr="005116CC" w:rsidRDefault="005116CC" w:rsidP="005116CC">
      <w:pPr>
        <w:tabs>
          <w:tab w:val="right" w:leader="dot" w:pos="949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pacing w:val="40"/>
          <w:sz w:val="28"/>
          <w:szCs w:val="28"/>
        </w:rPr>
      </w:pPr>
      <w:r w:rsidRPr="005116CC">
        <w:rPr>
          <w:rFonts w:ascii="Arial" w:hAnsi="Arial" w:cs="Arial"/>
          <w:b/>
          <w:spacing w:val="40"/>
          <w:sz w:val="28"/>
          <w:szCs w:val="28"/>
        </w:rPr>
        <w:t>AUTORIZZA</w:t>
      </w:r>
    </w:p>
    <w:p w:rsidR="005116CC" w:rsidRPr="005116CC" w:rsidRDefault="005116CC" w:rsidP="005116CC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116CC">
        <w:rPr>
          <w:rFonts w:ascii="Arial" w:hAnsi="Arial" w:cs="Arial"/>
        </w:rPr>
        <w:t xml:space="preserve">l’Amministrazione Procedente a </w:t>
      </w:r>
      <w:r w:rsidRPr="005116CC">
        <w:rPr>
          <w:rFonts w:ascii="Arial" w:hAnsi="Arial" w:cs="Arial"/>
          <w:b/>
        </w:rPr>
        <w:t>trattare i dati personali</w:t>
      </w:r>
      <w:r w:rsidRPr="005116CC">
        <w:rPr>
          <w:rFonts w:ascii="Arial" w:hAnsi="Arial" w:cs="Arial"/>
        </w:rPr>
        <w:t xml:space="preserve"> contenuti in tale istanza e nella documentazione tecnica ed amministrativa che ne forma parte sostanziale ed integrante, per finalità meramente istituzionali in osservanza delle disposizioni del D.Lgs. n.196/03 e s.m.i.</w:t>
      </w:r>
    </w:p>
    <w:p w:rsidR="00A769AC" w:rsidRDefault="00A769AC" w:rsidP="00D953A0">
      <w:pPr>
        <w:tabs>
          <w:tab w:val="left" w:leader="dot" w:pos="3828"/>
          <w:tab w:val="left" w:pos="5387"/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Distinti saluti</w:t>
      </w:r>
    </w:p>
    <w:p w:rsidR="00D953A0" w:rsidRPr="007F4382" w:rsidRDefault="00D953A0" w:rsidP="00A769AC">
      <w:pPr>
        <w:tabs>
          <w:tab w:val="left" w:leader="dot" w:pos="3828"/>
          <w:tab w:val="left" w:pos="5387"/>
          <w:tab w:val="right" w:leader="dot" w:pos="9498"/>
        </w:tabs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7F4382">
        <w:rPr>
          <w:rFonts w:ascii="Arial" w:hAnsi="Arial" w:cs="Arial"/>
        </w:rPr>
        <w:t>Luogo e data</w:t>
      </w:r>
      <w:r w:rsidRPr="007F4382">
        <w:rPr>
          <w:rFonts w:ascii="Arial" w:hAnsi="Arial" w:cs="Arial"/>
        </w:rPr>
        <w:tab/>
      </w:r>
      <w:r w:rsidRPr="007F4382">
        <w:rPr>
          <w:rFonts w:ascii="Arial" w:hAnsi="Arial" w:cs="Arial"/>
        </w:rPr>
        <w:tab/>
        <w:t xml:space="preserve">Il </w:t>
      </w:r>
      <w:r w:rsidR="005116CC">
        <w:rPr>
          <w:rFonts w:ascii="Arial" w:hAnsi="Arial" w:cs="Arial"/>
        </w:rPr>
        <w:t>proponente</w:t>
      </w:r>
      <w:r w:rsidRPr="007F4382">
        <w:rPr>
          <w:rFonts w:ascii="Arial" w:hAnsi="Arial" w:cs="Arial"/>
        </w:rPr>
        <w:t xml:space="preserve"> </w:t>
      </w:r>
      <w:r w:rsidRPr="004C6845">
        <w:rPr>
          <w:rFonts w:ascii="Arial" w:hAnsi="Arial" w:cs="Arial"/>
          <w:sz w:val="16"/>
          <w:szCs w:val="16"/>
        </w:rPr>
        <w:t>(firma leggibile)</w:t>
      </w:r>
      <w:r w:rsidRPr="007F4382">
        <w:rPr>
          <w:rFonts w:ascii="Arial" w:hAnsi="Arial" w:cs="Arial"/>
        </w:rPr>
        <w:tab/>
      </w:r>
    </w:p>
    <w:p w:rsidR="00A769AC" w:rsidRDefault="00A769AC" w:rsidP="000578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A769AC" w:rsidRPr="000446B5" w:rsidRDefault="00A769AC" w:rsidP="000578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sectPr w:rsidR="00A769AC" w:rsidRPr="000446B5" w:rsidSect="004C6845">
      <w:headerReference w:type="default" r:id="rId9"/>
      <w:footerReference w:type="default" r:id="rId10"/>
      <w:endnotePr>
        <w:numFmt w:val="lowerLetter"/>
      </w:end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78" w:rsidRDefault="00032C78" w:rsidP="008D510F">
      <w:r>
        <w:separator/>
      </w:r>
    </w:p>
  </w:endnote>
  <w:endnote w:type="continuationSeparator" w:id="0">
    <w:p w:rsidR="00032C78" w:rsidRDefault="00032C78" w:rsidP="008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E8" w:rsidRPr="00E569E8" w:rsidRDefault="00E569E8">
    <w:pPr>
      <w:pStyle w:val="Pidipagina"/>
      <w:rPr>
        <w:rFonts w:ascii="DecimaWE Rg" w:hAnsi="DecimaWE Rg"/>
      </w:rPr>
    </w:pPr>
    <w:r>
      <w:rPr>
        <w:rFonts w:ascii="DecimaWE Rg" w:hAnsi="DecimaWE Rg"/>
      </w:rPr>
      <w:fldChar w:fldCharType="begin"/>
    </w:r>
    <w:r>
      <w:rPr>
        <w:rFonts w:ascii="DecimaWE Rg" w:hAnsi="DecimaWE Rg"/>
      </w:rPr>
      <w:instrText xml:space="preserve"> FILENAME   \* MERGEFORMAT </w:instrText>
    </w:r>
    <w:r>
      <w:rPr>
        <w:rFonts w:ascii="DecimaWE Rg" w:hAnsi="DecimaWE Rg"/>
      </w:rPr>
      <w:fldChar w:fldCharType="separate"/>
    </w:r>
    <w:r w:rsidR="00A24B0E">
      <w:rPr>
        <w:rFonts w:ascii="DecimaWE Rg" w:hAnsi="DecimaWE Rg"/>
        <w:noProof/>
      </w:rPr>
      <w:t>01 14 12 19 Istanza di autorizzazione.docx</w:t>
    </w:r>
    <w:r>
      <w:rPr>
        <w:rFonts w:ascii="DecimaWE Rg" w:hAnsi="DecimaWE Rg"/>
      </w:rPr>
      <w:fldChar w:fldCharType="end"/>
    </w:r>
    <w:r>
      <w:rPr>
        <w:rFonts w:ascii="DecimaWE Rg" w:hAnsi="DecimaWE Rg"/>
      </w:rPr>
      <w:tab/>
    </w:r>
    <w:r w:rsidRPr="00E569E8">
      <w:rPr>
        <w:rFonts w:ascii="DecimaWE Rg" w:hAnsi="DecimaWE Rg"/>
      </w:rPr>
      <w:fldChar w:fldCharType="begin"/>
    </w:r>
    <w:r w:rsidRPr="00E569E8">
      <w:rPr>
        <w:rFonts w:ascii="DecimaWE Rg" w:hAnsi="DecimaWE Rg"/>
      </w:rPr>
      <w:instrText>PAGE   \* MERGEFORMAT</w:instrText>
    </w:r>
    <w:r w:rsidRPr="00E569E8">
      <w:rPr>
        <w:rFonts w:ascii="DecimaWE Rg" w:hAnsi="DecimaWE Rg"/>
      </w:rPr>
      <w:fldChar w:fldCharType="separate"/>
    </w:r>
    <w:r w:rsidR="00032C78">
      <w:rPr>
        <w:rFonts w:ascii="DecimaWE Rg" w:hAnsi="DecimaWE Rg"/>
        <w:noProof/>
      </w:rPr>
      <w:t>1</w:t>
    </w:r>
    <w:r w:rsidRPr="00E569E8">
      <w:rPr>
        <w:rFonts w:ascii="DecimaWE Rg" w:hAnsi="DecimaWE Rg"/>
      </w:rPr>
      <w:fldChar w:fldCharType="end"/>
    </w:r>
    <w:r>
      <w:rPr>
        <w:rFonts w:ascii="DecimaWE Rg" w:hAnsi="DecimaWE Rg"/>
      </w:rPr>
      <w:t>/</w:t>
    </w:r>
    <w:r>
      <w:rPr>
        <w:rFonts w:ascii="DecimaWE Rg" w:hAnsi="DecimaWE Rg"/>
      </w:rPr>
      <w:fldChar w:fldCharType="begin"/>
    </w:r>
    <w:r>
      <w:rPr>
        <w:rFonts w:ascii="DecimaWE Rg" w:hAnsi="DecimaWE Rg"/>
      </w:rPr>
      <w:instrText xml:space="preserve"> NUMPAGES   \* MERGEFORMAT </w:instrText>
    </w:r>
    <w:r>
      <w:rPr>
        <w:rFonts w:ascii="DecimaWE Rg" w:hAnsi="DecimaWE Rg"/>
      </w:rPr>
      <w:fldChar w:fldCharType="separate"/>
    </w:r>
    <w:r w:rsidR="00032C78">
      <w:rPr>
        <w:rFonts w:ascii="DecimaWE Rg" w:hAnsi="DecimaWE Rg"/>
        <w:noProof/>
      </w:rPr>
      <w:t>1</w:t>
    </w:r>
    <w:r>
      <w:rPr>
        <w:rFonts w:ascii="DecimaWE Rg" w:hAnsi="DecimaWE Rg"/>
      </w:rPr>
      <w:fldChar w:fldCharType="end"/>
    </w:r>
    <w:r>
      <w:rPr>
        <w:rFonts w:ascii="DecimaWE Rg" w:hAnsi="DecimaWE Rg"/>
      </w:rPr>
      <w:tab/>
    </w:r>
    <w:r w:rsidR="00916471">
      <w:rPr>
        <w:rFonts w:ascii="DecimaWE Rg" w:hAnsi="DecimaWE Rg"/>
      </w:rPr>
      <w:t>Aggiornato a</w:t>
    </w:r>
    <w:r w:rsidR="00C14FA3">
      <w:rPr>
        <w:rFonts w:ascii="DecimaWE Rg" w:hAnsi="DecimaWE Rg"/>
      </w:rPr>
      <w:t xml:space="preserve"> </w:t>
    </w:r>
    <w:r w:rsidR="00916471">
      <w:rPr>
        <w:rFonts w:ascii="DecimaWE Rg" w:hAnsi="DecimaWE Rg"/>
      </w:rPr>
      <w:fldChar w:fldCharType="begin"/>
    </w:r>
    <w:r w:rsidR="00916471">
      <w:rPr>
        <w:rFonts w:ascii="DecimaWE Rg" w:hAnsi="DecimaWE Rg"/>
      </w:rPr>
      <w:instrText xml:space="preserve"> SAVEDATE  \@ "dd/MM/yyyy" \* MERGEFORMAT </w:instrText>
    </w:r>
    <w:r w:rsidR="00916471">
      <w:rPr>
        <w:rFonts w:ascii="DecimaWE Rg" w:hAnsi="DecimaWE Rg"/>
      </w:rPr>
      <w:fldChar w:fldCharType="separate"/>
    </w:r>
    <w:r w:rsidR="00A24B0E">
      <w:rPr>
        <w:rFonts w:ascii="DecimaWE Rg" w:hAnsi="DecimaWE Rg"/>
        <w:noProof/>
      </w:rPr>
      <w:t>19/12/2014</w:t>
    </w:r>
    <w:r w:rsidR="00916471">
      <w:rPr>
        <w:rFonts w:ascii="DecimaWE Rg" w:hAnsi="DecimaWE R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78" w:rsidRDefault="00032C78" w:rsidP="008D510F">
      <w:r>
        <w:separator/>
      </w:r>
    </w:p>
  </w:footnote>
  <w:footnote w:type="continuationSeparator" w:id="0">
    <w:p w:rsidR="00032C78" w:rsidRDefault="00032C78" w:rsidP="008D510F">
      <w:r>
        <w:continuationSeparator/>
      </w:r>
    </w:p>
  </w:footnote>
  <w:footnote w:id="1">
    <w:p w:rsidR="009E53C4" w:rsidRPr="004C6845" w:rsidRDefault="009E53C4">
      <w:pPr>
        <w:pStyle w:val="Testonotaapidipagina"/>
        <w:rPr>
          <w:rFonts w:ascii="Arial" w:hAnsi="Arial" w:cs="Arial"/>
          <w:sz w:val="16"/>
          <w:szCs w:val="16"/>
        </w:rPr>
      </w:pPr>
      <w:r w:rsidRPr="004C6845">
        <w:rPr>
          <w:rStyle w:val="Rimandonotaapidipagina"/>
          <w:rFonts w:ascii="Arial" w:hAnsi="Arial" w:cs="Arial"/>
        </w:rPr>
        <w:footnoteRef/>
      </w:r>
      <w:r w:rsidRPr="004C6845">
        <w:rPr>
          <w:rFonts w:ascii="Arial" w:hAnsi="Arial" w:cs="Arial"/>
        </w:rPr>
        <w:t xml:space="preserve"> </w:t>
      </w:r>
      <w:r w:rsidRPr="004C6845">
        <w:rPr>
          <w:rFonts w:ascii="Arial" w:hAnsi="Arial" w:cs="Arial"/>
          <w:sz w:val="16"/>
          <w:szCs w:val="16"/>
        </w:rPr>
        <w:t>Verificare i regimi autorizzativi degli impianti e infrastrutture energetiche di cui all’Allegato B della L.R. 11 ottobre 2012, n. 19</w:t>
      </w:r>
    </w:p>
  </w:footnote>
  <w:footnote w:id="2">
    <w:p w:rsidR="009E53C4" w:rsidRPr="007F4382" w:rsidRDefault="009E53C4">
      <w:pPr>
        <w:pStyle w:val="Testonotaapidipagina"/>
        <w:rPr>
          <w:rFonts w:ascii="Arial" w:hAnsi="Arial" w:cs="Arial"/>
          <w:sz w:val="16"/>
          <w:szCs w:val="16"/>
        </w:rPr>
      </w:pPr>
      <w:r w:rsidRPr="004C6845">
        <w:rPr>
          <w:rStyle w:val="Rimandonotaapidipagina"/>
          <w:rFonts w:ascii="Arial" w:hAnsi="Arial" w:cs="Arial"/>
        </w:rPr>
        <w:footnoteRef/>
      </w:r>
      <w:r w:rsidRPr="007F4382">
        <w:rPr>
          <w:rFonts w:ascii="Arial" w:hAnsi="Arial" w:cs="Arial"/>
          <w:sz w:val="16"/>
          <w:szCs w:val="16"/>
        </w:rPr>
        <w:t xml:space="preserve"> Specificare se costruzione, modifica, potenziamento, rifacimento totale o parziale e riattivazione</w:t>
      </w:r>
    </w:p>
  </w:footnote>
  <w:footnote w:id="3">
    <w:p w:rsidR="009E53C4" w:rsidRPr="007F4382" w:rsidRDefault="009E53C4">
      <w:pPr>
        <w:pStyle w:val="Testonotaapidipagina"/>
        <w:rPr>
          <w:rFonts w:ascii="Arial" w:hAnsi="Arial" w:cs="Arial"/>
          <w:sz w:val="16"/>
          <w:szCs w:val="16"/>
        </w:rPr>
      </w:pPr>
      <w:r w:rsidRPr="004C6845">
        <w:rPr>
          <w:rStyle w:val="Rimandonotaapidipagina"/>
          <w:rFonts w:ascii="Arial" w:hAnsi="Arial" w:cs="Arial"/>
        </w:rPr>
        <w:footnoteRef/>
      </w:r>
      <w:r w:rsidRPr="007F4382">
        <w:rPr>
          <w:sz w:val="16"/>
          <w:szCs w:val="16"/>
        </w:rPr>
        <w:t xml:space="preserve"> </w:t>
      </w:r>
      <w:r w:rsidRPr="007F4382">
        <w:rPr>
          <w:rFonts w:ascii="Arial" w:hAnsi="Arial" w:cs="Arial"/>
          <w:sz w:val="16"/>
          <w:szCs w:val="16"/>
        </w:rPr>
        <w:t>Precisare se eolica, solare, idraulica, biomasse, gas di discarica, gas residuati da processi di depurazione e biogas</w:t>
      </w:r>
    </w:p>
  </w:footnote>
  <w:footnote w:id="4">
    <w:p w:rsidR="009E53C4" w:rsidRPr="007F4382" w:rsidRDefault="009E53C4">
      <w:pPr>
        <w:pStyle w:val="Testonotaapidipagina"/>
        <w:rPr>
          <w:rFonts w:ascii="Arial" w:hAnsi="Arial" w:cs="Arial"/>
          <w:sz w:val="16"/>
          <w:szCs w:val="16"/>
        </w:rPr>
      </w:pPr>
      <w:r w:rsidRPr="004C6845">
        <w:rPr>
          <w:rStyle w:val="Rimandonotaapidipagina"/>
          <w:rFonts w:ascii="Arial" w:hAnsi="Arial" w:cs="Arial"/>
        </w:rPr>
        <w:footnoteRef/>
      </w:r>
      <w:r w:rsidRPr="007F4382">
        <w:rPr>
          <w:sz w:val="16"/>
          <w:szCs w:val="16"/>
        </w:rPr>
        <w:t xml:space="preserve"> </w:t>
      </w:r>
      <w:r w:rsidRPr="007F4382">
        <w:rPr>
          <w:rFonts w:ascii="Arial" w:hAnsi="Arial" w:cs="Arial"/>
          <w:sz w:val="16"/>
          <w:szCs w:val="16"/>
        </w:rPr>
        <w:t>Indicare il/i comune/i e la/e località.</w:t>
      </w:r>
    </w:p>
  </w:footnote>
  <w:footnote w:id="5">
    <w:p w:rsidR="009E53C4" w:rsidRPr="007F4382" w:rsidRDefault="009E53C4" w:rsidP="00057879">
      <w:pPr>
        <w:pStyle w:val="Testonotaapidipagina"/>
        <w:rPr>
          <w:rFonts w:ascii="Arial" w:hAnsi="Arial" w:cs="Arial"/>
          <w:sz w:val="16"/>
          <w:szCs w:val="16"/>
        </w:rPr>
      </w:pPr>
      <w:r w:rsidRPr="004C6845">
        <w:rPr>
          <w:rStyle w:val="Rimandonotaapidipagina"/>
          <w:rFonts w:ascii="Arial" w:hAnsi="Arial" w:cs="Arial"/>
        </w:rPr>
        <w:footnoteRef/>
      </w:r>
      <w:r w:rsidRPr="007F4382">
        <w:rPr>
          <w:rStyle w:val="Rimandonotaapidipagina"/>
          <w:rFonts w:ascii="Arial" w:hAnsi="Arial" w:cs="Arial"/>
          <w:sz w:val="16"/>
          <w:szCs w:val="16"/>
        </w:rPr>
        <w:t xml:space="preserve"> </w:t>
      </w:r>
      <w:r w:rsidRPr="002E1D42">
        <w:rPr>
          <w:rFonts w:ascii="Arial" w:hAnsi="Arial" w:cs="Arial"/>
          <w:sz w:val="16"/>
          <w:szCs w:val="16"/>
        </w:rPr>
        <w:t xml:space="preserve">Linee Guida per il procedimento di cui all’art. 12 del D.Lgs 387/2003 per l’autorizzazione alla costruzione e all’esercizio di impianti di produzione di elettricità da fonti rinnovabili (GU n. 219 del 18/9/2010). </w:t>
      </w:r>
      <w:r w:rsidRPr="007F4382">
        <w:rPr>
          <w:rFonts w:ascii="Arial" w:hAnsi="Arial" w:cs="Arial"/>
          <w:sz w:val="16"/>
          <w:szCs w:val="16"/>
        </w:rPr>
        <w:t>la potenza elettrica da immettere in rete.</w:t>
      </w:r>
    </w:p>
  </w:footnote>
  <w:footnote w:id="6">
    <w:p w:rsidR="009E53C4" w:rsidRPr="007F4382" w:rsidRDefault="009E53C4" w:rsidP="00057879">
      <w:pPr>
        <w:pStyle w:val="Testonotaapidipagina"/>
        <w:rPr>
          <w:rFonts w:ascii="Arial" w:hAnsi="Arial" w:cs="Arial"/>
          <w:sz w:val="16"/>
          <w:szCs w:val="16"/>
        </w:rPr>
      </w:pPr>
      <w:r w:rsidRPr="004C6845">
        <w:rPr>
          <w:rStyle w:val="Rimandonotaapidipagina"/>
          <w:rFonts w:ascii="Arial" w:hAnsi="Arial" w:cs="Arial"/>
        </w:rPr>
        <w:footnoteRef/>
      </w:r>
      <w:r w:rsidRPr="007F4382">
        <w:rPr>
          <w:rFonts w:ascii="Arial" w:hAnsi="Arial" w:cs="Arial"/>
          <w:sz w:val="16"/>
          <w:szCs w:val="16"/>
        </w:rPr>
        <w:t xml:space="preserve"> Indicare gli estremi catastali aggiornati con i seguenti dati:</w:t>
      </w:r>
    </w:p>
    <w:p w:rsidR="009E53C4" w:rsidRPr="007F4382" w:rsidRDefault="009E53C4" w:rsidP="00057879">
      <w:pPr>
        <w:pStyle w:val="Testonotaapidipagina"/>
        <w:rPr>
          <w:rFonts w:ascii="Arial" w:hAnsi="Arial" w:cs="Arial"/>
          <w:sz w:val="16"/>
          <w:szCs w:val="16"/>
        </w:rPr>
      </w:pPr>
      <w:r w:rsidRPr="007F4382">
        <w:rPr>
          <w:rFonts w:ascii="Arial" w:hAnsi="Arial" w:cs="Arial"/>
          <w:sz w:val="16"/>
          <w:szCs w:val="16"/>
        </w:rPr>
        <w:t>N.C.T. del Comune di ........................................foglio/i.............particella/e........................................cat............</w:t>
      </w:r>
    </w:p>
    <w:p w:rsidR="009E53C4" w:rsidRPr="007F4382" w:rsidRDefault="009E53C4" w:rsidP="00057879">
      <w:pPr>
        <w:pStyle w:val="Testonotaapidipagina"/>
        <w:rPr>
          <w:rFonts w:ascii="Arial" w:hAnsi="Arial" w:cs="Arial"/>
          <w:sz w:val="16"/>
          <w:szCs w:val="16"/>
        </w:rPr>
      </w:pPr>
      <w:r w:rsidRPr="007F4382">
        <w:rPr>
          <w:rFonts w:ascii="Arial" w:hAnsi="Arial" w:cs="Arial"/>
          <w:sz w:val="16"/>
          <w:szCs w:val="16"/>
        </w:rPr>
        <w:t>N.C.E.U. del Comune di ....................................foglio/i.............particella/e........................................cat............</w:t>
      </w:r>
    </w:p>
  </w:footnote>
  <w:footnote w:id="7">
    <w:p w:rsidR="009E53C4" w:rsidRPr="002E1D42" w:rsidRDefault="009E53C4">
      <w:pPr>
        <w:pStyle w:val="Testonotaapidipagina"/>
        <w:rPr>
          <w:rFonts w:ascii="Arial" w:hAnsi="Arial" w:cs="Arial"/>
          <w:sz w:val="16"/>
          <w:szCs w:val="16"/>
        </w:rPr>
      </w:pPr>
      <w:r w:rsidRPr="002E1D42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2E1D42">
        <w:rPr>
          <w:rFonts w:ascii="Arial" w:hAnsi="Arial" w:cs="Arial"/>
          <w:sz w:val="16"/>
          <w:szCs w:val="16"/>
        </w:rPr>
        <w:t>Il contenuto dei CD-ROM/DVD, rigorosamente in formato pdf dovrà essere identico nei nomi e nei contenuti alla documentazione cartacea.</w:t>
      </w:r>
    </w:p>
  </w:footnote>
  <w:footnote w:id="8">
    <w:p w:rsidR="009E53C4" w:rsidRPr="002E1D42" w:rsidRDefault="009E53C4">
      <w:pPr>
        <w:pStyle w:val="Testonotaapidipagina"/>
        <w:rPr>
          <w:rFonts w:ascii="Arial" w:hAnsi="Arial" w:cs="Arial"/>
          <w:sz w:val="16"/>
          <w:szCs w:val="16"/>
        </w:rPr>
      </w:pPr>
      <w:r w:rsidRPr="002E1D42">
        <w:rPr>
          <w:rStyle w:val="Rimandonotaapidipagina"/>
          <w:rFonts w:ascii="Arial" w:hAnsi="Arial" w:cs="Arial"/>
        </w:rPr>
        <w:footnoteRef/>
      </w:r>
      <w:r>
        <w:t xml:space="preserve"> </w:t>
      </w:r>
      <w:r w:rsidRPr="002E1D42">
        <w:rPr>
          <w:rFonts w:ascii="Arial" w:hAnsi="Arial" w:cs="Arial"/>
          <w:sz w:val="16"/>
          <w:szCs w:val="16"/>
        </w:rPr>
        <w:t>Linee Guida per il procedimento di cui all’art. 12 del D.Lgs 387/2003 per l’autorizzazione alla costruzione e all’esercizio di impianti di produzione di elettricità da fonti rinnovabili (GU n. 219 del 18/9/2010).</w:t>
      </w:r>
    </w:p>
  </w:footnote>
  <w:footnote w:id="9">
    <w:p w:rsidR="00FE39A0" w:rsidRPr="00FE39A0" w:rsidRDefault="00FE39A0" w:rsidP="00FE39A0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6B2301">
        <w:rPr>
          <w:rStyle w:val="Rimandonotaapidipagina"/>
        </w:rPr>
        <w:footnoteRef/>
      </w:r>
      <w:r w:rsidRPr="006B2301">
        <w:t xml:space="preserve"> </w:t>
      </w:r>
      <w:r w:rsidRPr="00FE39A0">
        <w:rPr>
          <w:rFonts w:ascii="Arial" w:hAnsi="Arial" w:cs="Arial"/>
          <w:sz w:val="16"/>
          <w:szCs w:val="16"/>
        </w:rPr>
        <w:t xml:space="preserve">Il progetto definitivo dell’impianto e delle opere di connessione deve essere lo stesso per il quale è stata espletata la procedura di assoggettabilità a VIA. Saranno rigettate le istanze di A.U. che presentino difformità con il progetto assoggettato a verifica di assoggettabilità a VIA anche per quello che riguarda le soluzioni di STMG.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0F" w:rsidRPr="008D510F" w:rsidRDefault="008D510F">
    <w:pPr>
      <w:pStyle w:val="Intestazione"/>
      <w:rPr>
        <w:rFonts w:ascii="DecimaWE Rg" w:hAnsi="DecimaWE Rg"/>
      </w:rPr>
    </w:pPr>
    <w:r>
      <w:rPr>
        <w:rFonts w:ascii="DecimaWE Rg" w:hAnsi="DecimaWE Rg"/>
      </w:rPr>
      <w:t>Istanza di autorizzazione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4C"/>
    <w:multiLevelType w:val="hybridMultilevel"/>
    <w:tmpl w:val="638C7E86"/>
    <w:lvl w:ilvl="0" w:tplc="02B4F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0E49"/>
    <w:multiLevelType w:val="hybridMultilevel"/>
    <w:tmpl w:val="78E68232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3F6"/>
    <w:multiLevelType w:val="hybridMultilevel"/>
    <w:tmpl w:val="EB2A3D5A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74CCF"/>
    <w:multiLevelType w:val="hybridMultilevel"/>
    <w:tmpl w:val="DC02F988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52E7D"/>
    <w:multiLevelType w:val="hybridMultilevel"/>
    <w:tmpl w:val="5C801D54"/>
    <w:lvl w:ilvl="0" w:tplc="4DEE215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B64C5"/>
    <w:multiLevelType w:val="hybridMultilevel"/>
    <w:tmpl w:val="8656337E"/>
    <w:lvl w:ilvl="0" w:tplc="02B4FA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A4FB8"/>
    <w:multiLevelType w:val="hybridMultilevel"/>
    <w:tmpl w:val="ACAA6B74"/>
    <w:lvl w:ilvl="0" w:tplc="B050947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A5F76"/>
    <w:multiLevelType w:val="hybridMultilevel"/>
    <w:tmpl w:val="DE588C74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F60A6"/>
    <w:multiLevelType w:val="hybridMultilevel"/>
    <w:tmpl w:val="FA844EF6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586C"/>
    <w:multiLevelType w:val="hybridMultilevel"/>
    <w:tmpl w:val="C8389E44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92397"/>
    <w:multiLevelType w:val="hybridMultilevel"/>
    <w:tmpl w:val="272ABDD0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47FB4"/>
    <w:multiLevelType w:val="hybridMultilevel"/>
    <w:tmpl w:val="E4D0BE1C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12729"/>
    <w:multiLevelType w:val="multilevel"/>
    <w:tmpl w:val="6504C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6A439B"/>
    <w:multiLevelType w:val="hybridMultilevel"/>
    <w:tmpl w:val="8CAE7C4C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93233"/>
    <w:multiLevelType w:val="hybridMultilevel"/>
    <w:tmpl w:val="0F94DE14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B3E78"/>
    <w:multiLevelType w:val="hybridMultilevel"/>
    <w:tmpl w:val="A0E4EB88"/>
    <w:lvl w:ilvl="0" w:tplc="C980B4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0F"/>
    <w:rsid w:val="00013AE0"/>
    <w:rsid w:val="00014F7D"/>
    <w:rsid w:val="00032C78"/>
    <w:rsid w:val="000446B5"/>
    <w:rsid w:val="00057879"/>
    <w:rsid w:val="000F70A6"/>
    <w:rsid w:val="001055C5"/>
    <w:rsid w:val="00116CAE"/>
    <w:rsid w:val="00137679"/>
    <w:rsid w:val="00224784"/>
    <w:rsid w:val="00227283"/>
    <w:rsid w:val="002E1D42"/>
    <w:rsid w:val="0031603B"/>
    <w:rsid w:val="00344810"/>
    <w:rsid w:val="004748B2"/>
    <w:rsid w:val="004A0ED8"/>
    <w:rsid w:val="004A4D8A"/>
    <w:rsid w:val="004C6845"/>
    <w:rsid w:val="005116CC"/>
    <w:rsid w:val="00595168"/>
    <w:rsid w:val="005C2032"/>
    <w:rsid w:val="00616DE5"/>
    <w:rsid w:val="0068337F"/>
    <w:rsid w:val="006B149C"/>
    <w:rsid w:val="006E1B5F"/>
    <w:rsid w:val="0078627B"/>
    <w:rsid w:val="007F4382"/>
    <w:rsid w:val="008D510F"/>
    <w:rsid w:val="00916471"/>
    <w:rsid w:val="009405FD"/>
    <w:rsid w:val="009600E2"/>
    <w:rsid w:val="00965C4E"/>
    <w:rsid w:val="009A20FA"/>
    <w:rsid w:val="009E0AB5"/>
    <w:rsid w:val="009E53C4"/>
    <w:rsid w:val="009F4F86"/>
    <w:rsid w:val="00A24B0E"/>
    <w:rsid w:val="00A33100"/>
    <w:rsid w:val="00A769AC"/>
    <w:rsid w:val="00A90257"/>
    <w:rsid w:val="00C14FA3"/>
    <w:rsid w:val="00C91AC5"/>
    <w:rsid w:val="00D147BB"/>
    <w:rsid w:val="00D62B3E"/>
    <w:rsid w:val="00D953A0"/>
    <w:rsid w:val="00D97A7B"/>
    <w:rsid w:val="00E53D43"/>
    <w:rsid w:val="00E569E8"/>
    <w:rsid w:val="00E80D51"/>
    <w:rsid w:val="00EA61F0"/>
    <w:rsid w:val="00EB04A4"/>
    <w:rsid w:val="00EC0C0D"/>
    <w:rsid w:val="00F65042"/>
    <w:rsid w:val="00FE39A0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10F"/>
  </w:style>
  <w:style w:type="paragraph" w:styleId="Pidipagina">
    <w:name w:val="footer"/>
    <w:basedOn w:val="Normale"/>
    <w:link w:val="PidipaginaCarattere"/>
    <w:uiPriority w:val="99"/>
    <w:unhideWhenUsed/>
    <w:rsid w:val="008D5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10F"/>
  </w:style>
  <w:style w:type="paragraph" w:styleId="Paragrafoelenco">
    <w:name w:val="List Paragraph"/>
    <w:basedOn w:val="Normale"/>
    <w:uiPriority w:val="34"/>
    <w:qFormat/>
    <w:rsid w:val="001376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A0ED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A0ED8"/>
  </w:style>
  <w:style w:type="character" w:styleId="Rimandonotadichiusura">
    <w:name w:val="endnote reference"/>
    <w:basedOn w:val="Carpredefinitoparagrafo"/>
    <w:uiPriority w:val="99"/>
    <w:semiHidden/>
    <w:unhideWhenUsed/>
    <w:rsid w:val="004A0ED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ED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ED8"/>
  </w:style>
  <w:style w:type="character" w:styleId="Rimandonotaapidipagina">
    <w:name w:val="footnote reference"/>
    <w:basedOn w:val="Carpredefinitoparagrafo"/>
    <w:uiPriority w:val="99"/>
    <w:semiHidden/>
    <w:unhideWhenUsed/>
    <w:rsid w:val="004A0E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27B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link w:val="Stile2Carattere"/>
    <w:qFormat/>
    <w:rsid w:val="002E1D42"/>
    <w:pPr>
      <w:autoSpaceDE w:val="0"/>
      <w:autoSpaceDN w:val="0"/>
      <w:adjustRightInd w:val="0"/>
      <w:jc w:val="both"/>
    </w:pPr>
    <w:rPr>
      <w:rFonts w:ascii="Arial Narrow" w:hAnsi="Arial Narrow"/>
      <w:sz w:val="24"/>
      <w:szCs w:val="22"/>
      <w:lang w:eastAsia="it-IT"/>
    </w:rPr>
  </w:style>
  <w:style w:type="paragraph" w:customStyle="1" w:styleId="Stile3grassetto12">
    <w:name w:val="Stile 3 grassetto 12"/>
    <w:basedOn w:val="Normale"/>
    <w:link w:val="Stile3grassetto12Carattere"/>
    <w:qFormat/>
    <w:rsid w:val="002E1D42"/>
    <w:pPr>
      <w:autoSpaceDE w:val="0"/>
      <w:autoSpaceDN w:val="0"/>
      <w:adjustRightInd w:val="0"/>
    </w:pPr>
    <w:rPr>
      <w:rFonts w:ascii="Arial Narrow" w:hAnsi="Arial Narrow"/>
      <w:b/>
      <w:sz w:val="24"/>
      <w:szCs w:val="22"/>
      <w:lang w:eastAsia="it-IT"/>
    </w:rPr>
  </w:style>
  <w:style w:type="character" w:customStyle="1" w:styleId="Stile2Carattere">
    <w:name w:val="Stile2 Carattere"/>
    <w:basedOn w:val="Carpredefinitoparagrafo"/>
    <w:link w:val="Stile2"/>
    <w:rsid w:val="002E1D42"/>
    <w:rPr>
      <w:rFonts w:ascii="Arial Narrow" w:hAnsi="Arial Narrow"/>
      <w:sz w:val="24"/>
      <w:szCs w:val="22"/>
      <w:lang w:eastAsia="it-IT"/>
    </w:rPr>
  </w:style>
  <w:style w:type="character" w:customStyle="1" w:styleId="Stile3grassetto12Carattere">
    <w:name w:val="Stile 3 grassetto 12 Carattere"/>
    <w:basedOn w:val="Carpredefinitoparagrafo"/>
    <w:link w:val="Stile3grassetto12"/>
    <w:rsid w:val="002E1D42"/>
    <w:rPr>
      <w:rFonts w:ascii="Arial Narrow" w:hAnsi="Arial Narrow"/>
      <w:b/>
      <w:sz w:val="24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0D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10F"/>
  </w:style>
  <w:style w:type="paragraph" w:styleId="Pidipagina">
    <w:name w:val="footer"/>
    <w:basedOn w:val="Normale"/>
    <w:link w:val="PidipaginaCarattere"/>
    <w:uiPriority w:val="99"/>
    <w:unhideWhenUsed/>
    <w:rsid w:val="008D5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10F"/>
  </w:style>
  <w:style w:type="paragraph" w:styleId="Paragrafoelenco">
    <w:name w:val="List Paragraph"/>
    <w:basedOn w:val="Normale"/>
    <w:uiPriority w:val="34"/>
    <w:qFormat/>
    <w:rsid w:val="0013767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6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A0ED8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A0ED8"/>
  </w:style>
  <w:style w:type="character" w:styleId="Rimandonotadichiusura">
    <w:name w:val="endnote reference"/>
    <w:basedOn w:val="Carpredefinitoparagrafo"/>
    <w:uiPriority w:val="99"/>
    <w:semiHidden/>
    <w:unhideWhenUsed/>
    <w:rsid w:val="004A0ED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0ED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0ED8"/>
  </w:style>
  <w:style w:type="character" w:styleId="Rimandonotaapidipagina">
    <w:name w:val="footnote reference"/>
    <w:basedOn w:val="Carpredefinitoparagrafo"/>
    <w:uiPriority w:val="99"/>
    <w:semiHidden/>
    <w:unhideWhenUsed/>
    <w:rsid w:val="004A0E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27B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link w:val="Stile2Carattere"/>
    <w:qFormat/>
    <w:rsid w:val="002E1D42"/>
    <w:pPr>
      <w:autoSpaceDE w:val="0"/>
      <w:autoSpaceDN w:val="0"/>
      <w:adjustRightInd w:val="0"/>
      <w:jc w:val="both"/>
    </w:pPr>
    <w:rPr>
      <w:rFonts w:ascii="Arial Narrow" w:hAnsi="Arial Narrow"/>
      <w:sz w:val="24"/>
      <w:szCs w:val="22"/>
      <w:lang w:eastAsia="it-IT"/>
    </w:rPr>
  </w:style>
  <w:style w:type="paragraph" w:customStyle="1" w:styleId="Stile3grassetto12">
    <w:name w:val="Stile 3 grassetto 12"/>
    <w:basedOn w:val="Normale"/>
    <w:link w:val="Stile3grassetto12Carattere"/>
    <w:qFormat/>
    <w:rsid w:val="002E1D42"/>
    <w:pPr>
      <w:autoSpaceDE w:val="0"/>
      <w:autoSpaceDN w:val="0"/>
      <w:adjustRightInd w:val="0"/>
    </w:pPr>
    <w:rPr>
      <w:rFonts w:ascii="Arial Narrow" w:hAnsi="Arial Narrow"/>
      <w:b/>
      <w:sz w:val="24"/>
      <w:szCs w:val="22"/>
      <w:lang w:eastAsia="it-IT"/>
    </w:rPr>
  </w:style>
  <w:style w:type="character" w:customStyle="1" w:styleId="Stile2Carattere">
    <w:name w:val="Stile2 Carattere"/>
    <w:basedOn w:val="Carpredefinitoparagrafo"/>
    <w:link w:val="Stile2"/>
    <w:rsid w:val="002E1D42"/>
    <w:rPr>
      <w:rFonts w:ascii="Arial Narrow" w:hAnsi="Arial Narrow"/>
      <w:sz w:val="24"/>
      <w:szCs w:val="22"/>
      <w:lang w:eastAsia="it-IT"/>
    </w:rPr>
  </w:style>
  <w:style w:type="character" w:customStyle="1" w:styleId="Stile3grassetto12Carattere">
    <w:name w:val="Stile 3 grassetto 12 Carattere"/>
    <w:basedOn w:val="Carpredefinitoparagrafo"/>
    <w:link w:val="Stile3grassetto12"/>
    <w:rsid w:val="002E1D42"/>
    <w:rPr>
      <w:rFonts w:ascii="Arial Narrow" w:hAnsi="Arial Narrow"/>
      <w:b/>
      <w:sz w:val="24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F12E-BD83-4205-8085-A9EBBD9A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Arduino FRESCHI</dc:creator>
  <cp:lastModifiedBy>Arduino FRESCHI</cp:lastModifiedBy>
  <cp:revision>8</cp:revision>
  <cp:lastPrinted>2014-12-19T07:48:00Z</cp:lastPrinted>
  <dcterms:created xsi:type="dcterms:W3CDTF">2014-12-18T15:31:00Z</dcterms:created>
  <dcterms:modified xsi:type="dcterms:W3CDTF">2014-12-19T07:50:00Z</dcterms:modified>
</cp:coreProperties>
</file>