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9AC" w:rsidRDefault="007B29AC"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Arial Unicode MS" w:hAnsi="DecimaWE Rg" w:cs="Times New Roman"/>
          <w:b/>
          <w:sz w:val="24"/>
          <w:szCs w:val="24"/>
          <w:lang w:val="sl-SI" w:eastAsia="it-IT"/>
        </w:rPr>
      </w:pPr>
    </w:p>
    <w:p w:rsidR="007B29AC" w:rsidRPr="007B29AC" w:rsidRDefault="007B29AC" w:rsidP="007B29AC">
      <w:pPr>
        <w:pBdr>
          <w:top w:val="single" w:sz="4" w:space="1" w:color="auto"/>
          <w:left w:val="single" w:sz="4" w:space="4" w:color="auto"/>
          <w:bottom w:val="single" w:sz="4" w:space="1" w:color="auto"/>
          <w:right w:val="single" w:sz="4" w:space="4" w:color="auto"/>
        </w:pBdr>
        <w:spacing w:line="240" w:lineRule="auto"/>
        <w:jc w:val="both"/>
        <w:rPr>
          <w:rFonts w:ascii="DecimaWE Rg" w:eastAsia="Arial Unicode MS" w:hAnsi="DecimaWE Rg" w:cs="Times New Roman"/>
          <w:b/>
          <w:sz w:val="28"/>
          <w:szCs w:val="28"/>
          <w:lang w:eastAsia="it-IT"/>
        </w:rPr>
      </w:pPr>
      <w:r w:rsidRPr="007B29AC">
        <w:rPr>
          <w:rFonts w:ascii="DecimaWE Rg" w:eastAsia="Arial Unicode MS" w:hAnsi="DecimaWE Rg" w:cs="Times New Roman"/>
          <w:b/>
          <w:sz w:val="28"/>
          <w:szCs w:val="28"/>
          <w:lang w:eastAsia="it-IT"/>
        </w:rPr>
        <w:t>Regione Autonoma Friuli Venezia Giulia</w:t>
      </w:r>
    </w:p>
    <w:p w:rsidR="007B29AC" w:rsidRPr="007B29AC" w:rsidRDefault="007B29AC" w:rsidP="007B29AC">
      <w:pPr>
        <w:pBdr>
          <w:top w:val="single" w:sz="4" w:space="1" w:color="auto"/>
          <w:left w:val="single" w:sz="4" w:space="4" w:color="auto"/>
          <w:bottom w:val="single" w:sz="4" w:space="1" w:color="auto"/>
          <w:right w:val="single" w:sz="4" w:space="4" w:color="auto"/>
        </w:pBdr>
        <w:spacing w:line="240" w:lineRule="auto"/>
        <w:jc w:val="both"/>
        <w:rPr>
          <w:rFonts w:ascii="DecimaWE Rg" w:eastAsia="Arial Unicode MS" w:hAnsi="DecimaWE Rg" w:cs="Times New Roman"/>
          <w:b/>
          <w:sz w:val="24"/>
          <w:szCs w:val="24"/>
          <w:lang w:eastAsia="it-IT"/>
        </w:rPr>
      </w:pPr>
      <w:r w:rsidRPr="007B29AC">
        <w:rPr>
          <w:rFonts w:ascii="DecimaWE Rg" w:eastAsia="Arial Unicode MS" w:hAnsi="DecimaWE Rg" w:cs="Times New Roman"/>
          <w:b/>
          <w:sz w:val="24"/>
          <w:szCs w:val="24"/>
          <w:lang w:eastAsia="it-IT"/>
        </w:rPr>
        <w:t>Direzione centrale funzione pubblica e semplificazione</w:t>
      </w:r>
    </w:p>
    <w:p w:rsidR="007B29AC" w:rsidRPr="007B29AC" w:rsidRDefault="007B29AC" w:rsidP="007B29AC">
      <w:pPr>
        <w:pBdr>
          <w:top w:val="single" w:sz="4" w:space="1" w:color="auto"/>
          <w:left w:val="single" w:sz="4" w:space="4" w:color="auto"/>
          <w:bottom w:val="single" w:sz="4" w:space="1" w:color="auto"/>
          <w:right w:val="single" w:sz="4" w:space="4" w:color="auto"/>
        </w:pBdr>
        <w:spacing w:line="240" w:lineRule="auto"/>
        <w:jc w:val="both"/>
        <w:rPr>
          <w:rFonts w:ascii="DecimaWE Rg" w:eastAsia="Arial Unicode MS" w:hAnsi="DecimaWE Rg" w:cs="Times New Roman"/>
          <w:b/>
          <w:sz w:val="24"/>
          <w:szCs w:val="24"/>
          <w:lang w:eastAsia="it-IT"/>
        </w:rPr>
      </w:pPr>
      <w:r w:rsidRPr="007B29AC">
        <w:rPr>
          <w:rFonts w:ascii="DecimaWE Rg" w:eastAsia="Arial Unicode MS" w:hAnsi="DecimaWE Rg" w:cs="Times New Roman"/>
          <w:b/>
          <w:sz w:val="24"/>
          <w:szCs w:val="24"/>
          <w:lang w:eastAsia="it-IT"/>
        </w:rPr>
        <w:t xml:space="preserve">Servizio sistemi informativi ed </w:t>
      </w:r>
      <w:proofErr w:type="spellStart"/>
      <w:r w:rsidRPr="007B29AC">
        <w:rPr>
          <w:rFonts w:ascii="DecimaWE Rg" w:eastAsia="Arial Unicode MS" w:hAnsi="DecimaWE Rg" w:cs="Times New Roman"/>
          <w:b/>
          <w:sz w:val="24"/>
          <w:szCs w:val="24"/>
          <w:lang w:eastAsia="it-IT"/>
        </w:rPr>
        <w:t>e-government</w:t>
      </w:r>
      <w:proofErr w:type="spellEnd"/>
      <w:r w:rsidRPr="007B29AC">
        <w:rPr>
          <w:rFonts w:ascii="DecimaWE Rg" w:eastAsia="Arial Unicode MS" w:hAnsi="DecimaWE Rg" w:cs="Times New Roman"/>
          <w:b/>
          <w:sz w:val="24"/>
          <w:szCs w:val="24"/>
          <w:lang w:eastAsia="it-IT"/>
        </w:rPr>
        <w:t xml:space="preserve"> SIEG</w:t>
      </w:r>
    </w:p>
    <w:p w:rsidR="007B29AC" w:rsidRPr="007B29AC" w:rsidRDefault="007B29AC" w:rsidP="007B29AC">
      <w:pPr>
        <w:pBdr>
          <w:top w:val="single" w:sz="4" w:space="1" w:color="auto"/>
          <w:left w:val="single" w:sz="4" w:space="4" w:color="auto"/>
          <w:bottom w:val="single" w:sz="4" w:space="1" w:color="auto"/>
          <w:right w:val="single" w:sz="4" w:space="4" w:color="auto"/>
        </w:pBdr>
        <w:spacing w:line="240" w:lineRule="auto"/>
        <w:jc w:val="both"/>
        <w:rPr>
          <w:rFonts w:ascii="DecimaWE Rg" w:eastAsia="Arial Unicode MS" w:hAnsi="DecimaWE Rg" w:cs="Times New Roman"/>
          <w:b/>
          <w:sz w:val="24"/>
          <w:szCs w:val="24"/>
          <w:lang w:eastAsia="it-IT"/>
        </w:rPr>
      </w:pPr>
      <w:r w:rsidRPr="007B29AC">
        <w:rPr>
          <w:rFonts w:ascii="DecimaWE Rg" w:eastAsia="Arial Unicode MS" w:hAnsi="DecimaWE Rg" w:cs="Times New Roman"/>
          <w:b/>
          <w:sz w:val="24"/>
          <w:szCs w:val="24"/>
          <w:lang w:eastAsia="it-IT"/>
        </w:rPr>
        <w:t xml:space="preserve">TRIESTE - Piazza Dell' </w:t>
      </w:r>
      <w:proofErr w:type="spellStart"/>
      <w:r w:rsidRPr="007B29AC">
        <w:rPr>
          <w:rFonts w:ascii="DecimaWE Rg" w:eastAsia="Arial Unicode MS" w:hAnsi="DecimaWE Rg" w:cs="Times New Roman"/>
          <w:b/>
          <w:sz w:val="24"/>
          <w:szCs w:val="24"/>
          <w:lang w:eastAsia="it-IT"/>
        </w:rPr>
        <w:t>Unita'</w:t>
      </w:r>
      <w:proofErr w:type="spellEnd"/>
      <w:r w:rsidRPr="007B29AC">
        <w:rPr>
          <w:rFonts w:ascii="DecimaWE Rg" w:eastAsia="Arial Unicode MS" w:hAnsi="DecimaWE Rg" w:cs="Times New Roman"/>
          <w:b/>
          <w:sz w:val="24"/>
          <w:szCs w:val="24"/>
          <w:lang w:eastAsia="it-IT"/>
        </w:rPr>
        <w:t xml:space="preserve"> D' Italia 1</w:t>
      </w:r>
    </w:p>
    <w:p w:rsidR="00222029" w:rsidRPr="007B29AC"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Arial Unicode MS" w:hAnsi="DecimaWE Rg" w:cs="Times New Roman"/>
          <w:b/>
          <w:sz w:val="24"/>
          <w:szCs w:val="24"/>
          <w:lang w:eastAsia="it-IT"/>
        </w:rPr>
      </w:pPr>
    </w:p>
    <w:p w:rsidR="00222029" w:rsidRPr="00222029" w:rsidRDefault="00222029" w:rsidP="00222029">
      <w:pPr>
        <w:pBdr>
          <w:top w:val="single" w:sz="4" w:space="1" w:color="auto"/>
          <w:left w:val="single" w:sz="4" w:space="4" w:color="auto"/>
          <w:bottom w:val="single" w:sz="4" w:space="1" w:color="auto"/>
          <w:right w:val="single" w:sz="4" w:space="4" w:color="auto"/>
        </w:pBdr>
        <w:spacing w:line="360" w:lineRule="auto"/>
        <w:jc w:val="both"/>
        <w:rPr>
          <w:rFonts w:ascii="DecimaWE Rg" w:eastAsia="Arial Unicode MS" w:hAnsi="DecimaWE Rg" w:cs="Times New Roman"/>
          <w:b/>
          <w:sz w:val="24"/>
          <w:szCs w:val="24"/>
          <w:lang w:val="sl-SI" w:eastAsia="it-IT"/>
        </w:rPr>
      </w:pPr>
    </w:p>
    <w:p w:rsidR="00222029" w:rsidRPr="007B29AC" w:rsidRDefault="00222029" w:rsidP="00222029">
      <w:pPr>
        <w:pStyle w:val="Titolo2"/>
        <w:pBdr>
          <w:top w:val="single" w:sz="4" w:space="1" w:color="auto"/>
          <w:left w:val="single" w:sz="4" w:space="4" w:color="auto"/>
          <w:bottom w:val="single" w:sz="4" w:space="1" w:color="auto"/>
          <w:right w:val="single" w:sz="4" w:space="4" w:color="auto"/>
        </w:pBdr>
        <w:rPr>
          <w:rFonts w:ascii="DecimaWE Rg" w:hAnsi="DecimaWE Rg"/>
          <w:b w:val="0"/>
        </w:rPr>
      </w:pPr>
      <w:r w:rsidRPr="007B29AC">
        <w:rPr>
          <w:rFonts w:ascii="DecimaWE Rg" w:hAnsi="DecimaWE Rg"/>
          <w:b w:val="0"/>
        </w:rPr>
        <w:t xml:space="preserve">Accesso ai servizi </w:t>
      </w:r>
      <w:proofErr w:type="spellStart"/>
      <w:r w:rsidRPr="007B29AC">
        <w:rPr>
          <w:rFonts w:ascii="DecimaWE Rg" w:hAnsi="DecimaWE Rg"/>
          <w:b w:val="0"/>
        </w:rPr>
        <w:t>Ntrip</w:t>
      </w:r>
      <w:proofErr w:type="spellEnd"/>
      <w:r w:rsidRPr="007B29AC">
        <w:rPr>
          <w:rFonts w:ascii="DecimaWE Rg" w:hAnsi="DecimaWE Rg"/>
          <w:b w:val="0"/>
        </w:rPr>
        <w:t xml:space="preserve"> della rete regionale GNSS</w:t>
      </w:r>
    </w:p>
    <w:p w:rsidR="00BA2CA5" w:rsidRPr="0083398C" w:rsidRDefault="00BA2CA5" w:rsidP="00BA2CA5">
      <w:pPr>
        <w:keepNext/>
        <w:pBdr>
          <w:top w:val="single" w:sz="4" w:space="1" w:color="auto"/>
          <w:left w:val="single" w:sz="4" w:space="4" w:color="auto"/>
          <w:bottom w:val="single" w:sz="4" w:space="1" w:color="auto"/>
          <w:right w:val="single" w:sz="4" w:space="4" w:color="auto"/>
        </w:pBdr>
        <w:spacing w:line="240" w:lineRule="auto"/>
        <w:outlineLvl w:val="1"/>
        <w:rPr>
          <w:rFonts w:ascii="DecimaWE Rg" w:eastAsia="Times New Roman" w:hAnsi="DecimaWE Rg" w:cs="Times New Roman"/>
          <w:b/>
          <w:bCs/>
          <w:color w:val="000000"/>
          <w:sz w:val="26"/>
          <w:szCs w:val="16"/>
          <w:lang w:val="de-DE" w:eastAsia="it-IT"/>
        </w:rPr>
      </w:pPr>
      <w:r w:rsidRPr="0083398C">
        <w:rPr>
          <w:rFonts w:ascii="DecimaWE Rg" w:eastAsia="DecimaWE Rg" w:hAnsi="DecimaWE Rg" w:cs="DecimaWE Rg"/>
          <w:b/>
          <w:bCs/>
          <w:color w:val="000000"/>
          <w:sz w:val="26"/>
          <w:szCs w:val="26"/>
          <w:bdr w:val="nil"/>
          <w:lang w:val="de-DE" w:eastAsia="it-IT" w:bidi="de-DE"/>
        </w:rPr>
        <w:t xml:space="preserve">Zugang zu </w:t>
      </w:r>
      <w:proofErr w:type="spellStart"/>
      <w:r w:rsidRPr="0083398C">
        <w:rPr>
          <w:rFonts w:ascii="DecimaWE Rg" w:eastAsia="DecimaWE Rg" w:hAnsi="DecimaWE Rg" w:cs="DecimaWE Rg"/>
          <w:b/>
          <w:bCs/>
          <w:color w:val="000000"/>
          <w:sz w:val="26"/>
          <w:szCs w:val="26"/>
          <w:bdr w:val="nil"/>
          <w:lang w:val="de-DE" w:eastAsia="it-IT" w:bidi="de-DE"/>
        </w:rPr>
        <w:t>Ntrip</w:t>
      </w:r>
      <w:proofErr w:type="spellEnd"/>
      <w:r w:rsidRPr="0083398C">
        <w:rPr>
          <w:rFonts w:ascii="DecimaWE Rg" w:eastAsia="DecimaWE Rg" w:hAnsi="DecimaWE Rg" w:cs="DecimaWE Rg"/>
          <w:b/>
          <w:bCs/>
          <w:color w:val="000000"/>
          <w:sz w:val="26"/>
          <w:szCs w:val="26"/>
          <w:bdr w:val="nil"/>
          <w:lang w:val="de-DE" w:eastAsia="it-IT" w:bidi="de-DE"/>
        </w:rPr>
        <w:t>-Dienstleistungen des regionalen GNSS-Netzes</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Default="00222029" w:rsidP="00222029">
      <w:pPr>
        <w:pBdr>
          <w:top w:val="single" w:sz="4" w:space="1" w:color="auto"/>
          <w:left w:val="single" w:sz="4" w:space="4" w:color="auto"/>
          <w:bottom w:val="single" w:sz="4" w:space="1" w:color="auto"/>
          <w:right w:val="single" w:sz="4" w:space="4" w:color="auto"/>
        </w:pBdr>
        <w:spacing w:line="240" w:lineRule="auto"/>
        <w:rPr>
          <w:rFonts w:ascii="DecimaWE Rg" w:eastAsia="Times New Roman" w:hAnsi="DecimaWE Rg" w:cs="Times New Roman"/>
          <w:color w:val="000000"/>
          <w:sz w:val="24"/>
          <w:szCs w:val="24"/>
          <w:lang w:val="sl-SI" w:eastAsia="it-IT"/>
        </w:rPr>
      </w:pPr>
      <w:r w:rsidRPr="00867438">
        <w:rPr>
          <w:rFonts w:ascii="DecimaWE Rg" w:hAnsi="DecimaWE Rg"/>
          <w:color w:val="000000"/>
          <w:szCs w:val="16"/>
        </w:rPr>
        <w:t>NOME E COGNOME</w:t>
      </w:r>
      <w:r>
        <w:rPr>
          <w:rFonts w:ascii="DecimaWE Rg" w:hAnsi="DecimaWE Rg"/>
          <w:color w:val="000000"/>
          <w:szCs w:val="16"/>
        </w:rPr>
        <w:t>:</w:t>
      </w:r>
    </w:p>
    <w:p w:rsidR="00BA2CA5" w:rsidRPr="007B29AC" w:rsidRDefault="00BA2CA5" w:rsidP="00222029">
      <w:pPr>
        <w:pBdr>
          <w:top w:val="single" w:sz="4" w:space="1" w:color="auto"/>
          <w:left w:val="single" w:sz="4" w:space="4" w:color="auto"/>
          <w:bottom w:val="single" w:sz="4" w:space="1" w:color="auto"/>
          <w:right w:val="single" w:sz="4" w:space="4" w:color="auto"/>
        </w:pBdr>
        <w:spacing w:line="240" w:lineRule="auto"/>
        <w:rPr>
          <w:rFonts w:ascii="DecimaWE Rg" w:eastAsia="DecimaWE Rg" w:hAnsi="DecimaWE Rg" w:cs="DecimaWE Rg"/>
          <w:b/>
          <w:color w:val="000000"/>
          <w:sz w:val="24"/>
          <w:szCs w:val="24"/>
          <w:bdr w:val="nil"/>
          <w:lang w:val="de-DE" w:eastAsia="it-IT" w:bidi="de-DE"/>
        </w:rPr>
      </w:pPr>
      <w:r w:rsidRPr="007B29AC">
        <w:rPr>
          <w:rFonts w:ascii="DecimaWE Rg" w:eastAsia="DecimaWE Rg" w:hAnsi="DecimaWE Rg" w:cs="DecimaWE Rg"/>
          <w:b/>
          <w:color w:val="000000"/>
          <w:sz w:val="24"/>
          <w:szCs w:val="24"/>
          <w:bdr w:val="nil"/>
          <w:lang w:val="de-DE" w:eastAsia="it-IT" w:bidi="de-DE"/>
        </w:rPr>
        <w:t xml:space="preserve">VORNAME UND NACHNAME: </w:t>
      </w:r>
    </w:p>
    <w:p w:rsidR="00222029" w:rsidRPr="00222029" w:rsidRDefault="00BA2CA5" w:rsidP="00222029">
      <w:pPr>
        <w:pBdr>
          <w:top w:val="single" w:sz="4" w:space="1" w:color="auto"/>
          <w:left w:val="single" w:sz="4" w:space="4" w:color="auto"/>
          <w:bottom w:val="single" w:sz="4" w:space="1" w:color="auto"/>
          <w:right w:val="single" w:sz="4" w:space="4" w:color="auto"/>
        </w:pBdr>
        <w:spacing w:line="240" w:lineRule="auto"/>
        <w:rPr>
          <w:rFonts w:ascii="DecimaWE Rg" w:eastAsia="DecimaWE Rg" w:hAnsi="DecimaWE Rg" w:cs="DecimaWE Rg"/>
          <w:color w:val="000000"/>
          <w:sz w:val="24"/>
          <w:szCs w:val="24"/>
          <w:bdr w:val="nil"/>
          <w:lang w:val="de-DE" w:eastAsia="it-IT" w:bidi="de-DE"/>
        </w:rPr>
      </w:pPr>
      <w:r>
        <w:rPr>
          <w:rFonts w:ascii="DecimaWE Rg" w:eastAsia="DecimaWE Rg" w:hAnsi="DecimaWE Rg" w:cs="DecimaWE Rg"/>
          <w:color w:val="000000"/>
          <w:sz w:val="24"/>
          <w:szCs w:val="24"/>
          <w:bdr w:val="nil"/>
          <w:lang w:val="de-DE" w:eastAsia="it-IT" w:bidi="de-DE"/>
        </w:rPr>
        <w:t>____________________________</w:t>
      </w:r>
      <w:r w:rsidR="00222029" w:rsidRPr="00222029">
        <w:rPr>
          <w:rFonts w:ascii="DecimaWE Rg" w:eastAsia="Times New Roman" w:hAnsi="DecimaWE Rg" w:cs="Times New Roman"/>
          <w:color w:val="000000"/>
          <w:sz w:val="24"/>
          <w:szCs w:val="24"/>
          <w:lang w:val="sl-SI" w:eastAsia="it-IT"/>
        </w:rPr>
        <w:t>____________________________________________________________</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Default="00222029" w:rsidP="00222029">
      <w:pPr>
        <w:pBdr>
          <w:top w:val="single" w:sz="4" w:space="1" w:color="auto"/>
          <w:left w:val="single" w:sz="4" w:space="4" w:color="auto"/>
          <w:bottom w:val="single" w:sz="4" w:space="1" w:color="auto"/>
          <w:right w:val="single" w:sz="4" w:space="4" w:color="auto"/>
        </w:pBdr>
        <w:spacing w:line="240" w:lineRule="auto"/>
        <w:rPr>
          <w:rFonts w:ascii="DecimaWE Rg" w:eastAsia="Times New Roman" w:hAnsi="DecimaWE Rg" w:cs="Times New Roman"/>
          <w:color w:val="000000"/>
          <w:sz w:val="24"/>
          <w:szCs w:val="24"/>
          <w:lang w:val="sl-SI" w:eastAsia="it-IT"/>
        </w:rPr>
      </w:pPr>
      <w:r w:rsidRPr="00867438">
        <w:rPr>
          <w:rFonts w:ascii="DecimaWE Rg" w:hAnsi="DecimaWE Rg"/>
          <w:color w:val="000000"/>
          <w:szCs w:val="16"/>
        </w:rPr>
        <w:t>ENTE/SOCIETA’ di appartenenza:</w:t>
      </w:r>
    </w:p>
    <w:p w:rsidR="00222029" w:rsidRPr="00222029" w:rsidRDefault="00BA2CA5" w:rsidP="00222029">
      <w:pPr>
        <w:pBdr>
          <w:top w:val="single" w:sz="4" w:space="1" w:color="auto"/>
          <w:left w:val="single" w:sz="4" w:space="4" w:color="auto"/>
          <w:bottom w:val="single" w:sz="4" w:space="1" w:color="auto"/>
          <w:right w:val="single" w:sz="4" w:space="4" w:color="auto"/>
        </w:pBdr>
        <w:spacing w:line="240" w:lineRule="auto"/>
        <w:rPr>
          <w:rFonts w:ascii="DecimaWE Rg" w:eastAsia="Times New Roman" w:hAnsi="DecimaWE Rg" w:cs="Times New Roman"/>
          <w:color w:val="000000"/>
          <w:sz w:val="24"/>
          <w:szCs w:val="24"/>
          <w:lang w:val="sl-SI" w:eastAsia="it-IT"/>
        </w:rPr>
      </w:pPr>
      <w:r w:rsidRPr="007B29AC">
        <w:rPr>
          <w:rFonts w:ascii="DecimaWE Rg" w:eastAsia="DecimaWE Rg" w:hAnsi="DecimaWE Rg" w:cs="DecimaWE Rg"/>
          <w:b/>
          <w:color w:val="000000"/>
          <w:sz w:val="24"/>
          <w:szCs w:val="24"/>
          <w:bdr w:val="nil"/>
          <w:lang w:val="de-DE" w:eastAsia="it-IT" w:bidi="de-DE"/>
        </w:rPr>
        <w:t>ORGANISATION/UNTERNEHMEN:</w:t>
      </w:r>
      <w:r w:rsidRPr="0083398C">
        <w:rPr>
          <w:rFonts w:ascii="DecimaWE Rg" w:eastAsia="DecimaWE Rg" w:hAnsi="DecimaWE Rg" w:cs="DecimaWE Rg"/>
          <w:color w:val="000000"/>
          <w:sz w:val="24"/>
          <w:szCs w:val="24"/>
          <w:bdr w:val="nil"/>
          <w:lang w:val="de-DE" w:eastAsia="it-IT" w:bidi="de-DE"/>
        </w:rPr>
        <w:t xml:space="preserve"> </w:t>
      </w:r>
      <w:r w:rsidR="00222029" w:rsidRPr="00222029">
        <w:rPr>
          <w:rFonts w:ascii="DecimaWE Rg" w:eastAsia="Times New Roman" w:hAnsi="DecimaWE Rg" w:cs="Times New Roman"/>
          <w:color w:val="000000"/>
          <w:sz w:val="24"/>
          <w:szCs w:val="24"/>
          <w:lang w:val="sl-SI" w:eastAsia="it-IT"/>
        </w:rPr>
        <w:t>________________________________________________________</w:t>
      </w:r>
      <w:r w:rsidR="00222029">
        <w:rPr>
          <w:rFonts w:ascii="DecimaWE Rg" w:eastAsia="Times New Roman" w:hAnsi="DecimaWE Rg" w:cs="Times New Roman"/>
          <w:color w:val="000000"/>
          <w:sz w:val="24"/>
          <w:szCs w:val="24"/>
          <w:lang w:val="sl-SI" w:eastAsia="it-IT"/>
        </w:rPr>
        <w:t>_______________</w:t>
      </w:r>
      <w:r w:rsidR="00222029" w:rsidRPr="00222029">
        <w:rPr>
          <w:rFonts w:ascii="DecimaWE Rg" w:eastAsia="Times New Roman" w:hAnsi="DecimaWE Rg" w:cs="Times New Roman"/>
          <w:color w:val="000000"/>
          <w:sz w:val="24"/>
          <w:szCs w:val="24"/>
          <w:lang w:val="sl-SI" w:eastAsia="it-IT"/>
        </w:rPr>
        <w:t>_________________</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Default="00222029" w:rsidP="00222029">
      <w:pPr>
        <w:pBdr>
          <w:top w:val="single" w:sz="4" w:space="1" w:color="auto"/>
          <w:left w:val="single" w:sz="4" w:space="4" w:color="auto"/>
          <w:bottom w:val="single" w:sz="4" w:space="1" w:color="auto"/>
          <w:right w:val="single" w:sz="4" w:space="4" w:color="auto"/>
        </w:pBdr>
        <w:rPr>
          <w:rFonts w:ascii="DecimaWE Rg" w:hAnsi="DecimaWE Rg"/>
          <w:color w:val="000000"/>
          <w:szCs w:val="16"/>
        </w:rPr>
      </w:pPr>
      <w:r w:rsidRPr="00867438">
        <w:rPr>
          <w:rFonts w:ascii="DecimaWE Rg" w:hAnsi="DecimaWE Rg"/>
          <w:i/>
          <w:iCs/>
          <w:noProof/>
          <w:sz w:val="20"/>
          <w:lang w:eastAsia="it-IT"/>
        </w:rPr>
        <mc:AlternateContent>
          <mc:Choice Requires="wpg">
            <w:drawing>
              <wp:anchor distT="0" distB="0" distL="114300" distR="114300" simplePos="0" relativeHeight="251661312" behindDoc="0" locked="0" layoutInCell="1" allowOverlap="1">
                <wp:simplePos x="0" y="0"/>
                <wp:positionH relativeFrom="column">
                  <wp:posOffset>-721995</wp:posOffset>
                </wp:positionH>
                <wp:positionV relativeFrom="paragraph">
                  <wp:posOffset>525780</wp:posOffset>
                </wp:positionV>
                <wp:extent cx="257810" cy="3771265"/>
                <wp:effectExtent l="11430" t="11430" r="6985" b="8255"/>
                <wp:wrapNone/>
                <wp:docPr id="29" name="Grup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3771265"/>
                          <a:chOff x="8" y="6481"/>
                          <a:chExt cx="285" cy="4270"/>
                        </a:xfrm>
                      </wpg:grpSpPr>
                      <wps:wsp>
                        <wps:cNvPr id="30" name="Rectangle 3"/>
                        <wps:cNvSpPr>
                          <a:spLocks noChangeArrowheads="1"/>
                        </wps:cNvSpPr>
                        <wps:spPr bwMode="auto">
                          <a:xfrm>
                            <a:off x="8" y="681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1" name="Rectangle 4"/>
                        <wps:cNvSpPr>
                          <a:spLocks noChangeArrowheads="1"/>
                        </wps:cNvSpPr>
                        <wps:spPr bwMode="auto">
                          <a:xfrm>
                            <a:off x="8" y="697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2" name="Rectangle 5"/>
                        <wps:cNvSpPr>
                          <a:spLocks noChangeArrowheads="1"/>
                        </wps:cNvSpPr>
                        <wps:spPr bwMode="auto">
                          <a:xfrm>
                            <a:off x="8" y="664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3" name="Rectangle 6"/>
                        <wps:cNvSpPr>
                          <a:spLocks noChangeArrowheads="1"/>
                        </wps:cNvSpPr>
                        <wps:spPr bwMode="auto">
                          <a:xfrm>
                            <a:off x="8" y="648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4" name="Rectangle 7"/>
                        <wps:cNvSpPr>
                          <a:spLocks noChangeArrowheads="1"/>
                        </wps:cNvSpPr>
                        <wps:spPr bwMode="auto">
                          <a:xfrm>
                            <a:off x="9" y="746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5" name="Rectangle 8"/>
                        <wps:cNvSpPr>
                          <a:spLocks noChangeArrowheads="1"/>
                        </wps:cNvSpPr>
                        <wps:spPr bwMode="auto">
                          <a:xfrm>
                            <a:off x="9" y="729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6" name="Rectangle 9"/>
                        <wps:cNvSpPr>
                          <a:spLocks noChangeArrowheads="1"/>
                        </wps:cNvSpPr>
                        <wps:spPr bwMode="auto">
                          <a:xfrm>
                            <a:off x="9" y="713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7" name="Rectangle 10"/>
                        <wps:cNvSpPr>
                          <a:spLocks noChangeArrowheads="1"/>
                        </wps:cNvSpPr>
                        <wps:spPr bwMode="auto">
                          <a:xfrm>
                            <a:off x="10" y="7778"/>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8" name="Rectangle 11"/>
                        <wps:cNvSpPr>
                          <a:spLocks noChangeArrowheads="1"/>
                        </wps:cNvSpPr>
                        <wps:spPr bwMode="auto">
                          <a:xfrm>
                            <a:off x="10" y="761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9" name="Rectangle 12"/>
                        <wps:cNvSpPr>
                          <a:spLocks noChangeArrowheads="1"/>
                        </wps:cNvSpPr>
                        <wps:spPr bwMode="auto">
                          <a:xfrm>
                            <a:off x="9" y="827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0" name="Rectangle 13"/>
                        <wps:cNvSpPr>
                          <a:spLocks noChangeArrowheads="1"/>
                        </wps:cNvSpPr>
                        <wps:spPr bwMode="auto">
                          <a:xfrm>
                            <a:off x="9" y="843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1" name="Rectangle 14"/>
                        <wps:cNvSpPr>
                          <a:spLocks noChangeArrowheads="1"/>
                        </wps:cNvSpPr>
                        <wps:spPr bwMode="auto">
                          <a:xfrm>
                            <a:off x="9" y="810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2" name="Rectangle 15"/>
                        <wps:cNvSpPr>
                          <a:spLocks noChangeArrowheads="1"/>
                        </wps:cNvSpPr>
                        <wps:spPr bwMode="auto">
                          <a:xfrm>
                            <a:off x="9" y="794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3" name="Rectangle 16"/>
                        <wps:cNvSpPr>
                          <a:spLocks noChangeArrowheads="1"/>
                        </wps:cNvSpPr>
                        <wps:spPr bwMode="auto">
                          <a:xfrm>
                            <a:off x="10" y="859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4" name="Rectangle 17"/>
                        <wps:cNvSpPr>
                          <a:spLocks noChangeArrowheads="1"/>
                        </wps:cNvSpPr>
                        <wps:spPr bwMode="auto">
                          <a:xfrm>
                            <a:off x="9" y="908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5" name="Rectangle 18"/>
                        <wps:cNvSpPr>
                          <a:spLocks noChangeArrowheads="1"/>
                        </wps:cNvSpPr>
                        <wps:spPr bwMode="auto">
                          <a:xfrm>
                            <a:off x="9" y="892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6" name="Rectangle 19"/>
                        <wps:cNvSpPr>
                          <a:spLocks noChangeArrowheads="1"/>
                        </wps:cNvSpPr>
                        <wps:spPr bwMode="auto">
                          <a:xfrm>
                            <a:off x="9" y="875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7" name="Rectangle 20"/>
                        <wps:cNvSpPr>
                          <a:spLocks noChangeArrowheads="1"/>
                        </wps:cNvSpPr>
                        <wps:spPr bwMode="auto">
                          <a:xfrm>
                            <a:off x="10" y="940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8" name="Rectangle 21"/>
                        <wps:cNvSpPr>
                          <a:spLocks noChangeArrowheads="1"/>
                        </wps:cNvSpPr>
                        <wps:spPr bwMode="auto">
                          <a:xfrm>
                            <a:off x="10" y="9238"/>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9" name="Rectangle 22"/>
                        <wps:cNvSpPr>
                          <a:spLocks noChangeArrowheads="1"/>
                        </wps:cNvSpPr>
                        <wps:spPr bwMode="auto">
                          <a:xfrm>
                            <a:off x="9" y="989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0" name="Rectangle 23"/>
                        <wps:cNvSpPr>
                          <a:spLocks noChangeArrowheads="1"/>
                        </wps:cNvSpPr>
                        <wps:spPr bwMode="auto">
                          <a:xfrm>
                            <a:off x="9" y="10058"/>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1" name="Rectangle 24"/>
                        <wps:cNvSpPr>
                          <a:spLocks noChangeArrowheads="1"/>
                        </wps:cNvSpPr>
                        <wps:spPr bwMode="auto">
                          <a:xfrm>
                            <a:off x="9" y="973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2" name="Rectangle 25"/>
                        <wps:cNvSpPr>
                          <a:spLocks noChangeArrowheads="1"/>
                        </wps:cNvSpPr>
                        <wps:spPr bwMode="auto">
                          <a:xfrm>
                            <a:off x="9" y="956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3" name="Rectangle 26"/>
                        <wps:cNvSpPr>
                          <a:spLocks noChangeArrowheads="1"/>
                        </wps:cNvSpPr>
                        <wps:spPr bwMode="auto">
                          <a:xfrm>
                            <a:off x="10" y="1021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4" name="Rectangle 27"/>
                        <wps:cNvSpPr>
                          <a:spLocks noChangeArrowheads="1"/>
                        </wps:cNvSpPr>
                        <wps:spPr bwMode="auto">
                          <a:xfrm>
                            <a:off x="9" y="1037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5" name="Rectangle 28"/>
                        <wps:cNvSpPr>
                          <a:spLocks noChangeArrowheads="1"/>
                        </wps:cNvSpPr>
                        <wps:spPr bwMode="auto">
                          <a:xfrm>
                            <a:off x="9" y="10537"/>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6" name="Rectangle 29"/>
                        <wps:cNvSpPr>
                          <a:spLocks noChangeArrowheads="1"/>
                        </wps:cNvSpPr>
                        <wps:spPr bwMode="auto">
                          <a:xfrm>
                            <a:off x="10" y="10694"/>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761C6" id="Gruppo 29" o:spid="_x0000_s1026" style="position:absolute;margin-left:-56.85pt;margin-top:41.4pt;width:20.3pt;height:296.95pt;z-index:251661312" coordorigin="8,6481" coordsize="285,4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">
                <v:rect id="Rectangle 3" o:spid="_x0000_s1027" style="position:absolute;left:8;top:681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" fillcolor="#21449c" strokecolor="#21449c"/>
                <v:rect id="Rectangle 4" o:spid="_x0000_s1028" style="position:absolute;left:8;top:697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" fillcolor="#21449c" strokecolor="#21449c"/>
                <v:rect id="Rectangle 5" o:spid="_x0000_s1029" style="position:absolute;left:8;top:664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" fillcolor="#21449c" strokecolor="#21449c"/>
                <v:rect id="Rectangle 6" o:spid="_x0000_s1030" style="position:absolute;left:8;top:648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" fillcolor="#21449c" strokecolor="#21449c"/>
                <v:rect id="Rectangle 7" o:spid="_x0000_s1031" style="position:absolute;left:9;top:746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" fillcolor="#21449c" strokecolor="#21449c"/>
                <v:rect id="Rectangle 8" o:spid="_x0000_s1032" style="position:absolute;left:9;top:729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" fillcolor="#21449c" strokecolor="#21449c"/>
                <v:rect id="Rectangle 9" o:spid="_x0000_s1033" style="position:absolute;left:9;top:713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" fillcolor="#21449c" strokecolor="#21449c"/>
                <v:rect id="Rectangle 10" o:spid="_x0000_s1034" style="position:absolute;left:10;top:7778;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" fillcolor="#21449c" strokecolor="#21449c"/>
                <v:rect id="Rectangle 11" o:spid="_x0000_s1035" style="position:absolute;left:10;top:761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" fillcolor="#21449c" strokecolor="#21449c"/>
                <v:rect id="Rectangle 12" o:spid="_x0000_s1036" style="position:absolute;left:9;top:827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" fillcolor="#21449c" strokecolor="#21449c"/>
                <v:rect id="Rectangle 13" o:spid="_x0000_s1037" style="position:absolute;left:9;top:843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" fillcolor="#21449c" strokecolor="#21449c"/>
                <v:rect id="Rectangle 14" o:spid="_x0000_s1038" style="position:absolute;left:9;top:810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" fillcolor="#21449c" strokecolor="#21449c"/>
                <v:rect id="Rectangle 15" o:spid="_x0000_s1039" style="position:absolute;left:9;top:794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" fillcolor="#21449c" strokecolor="#21449c"/>
                <v:rect id="Rectangle 16" o:spid="_x0000_s1040" style="position:absolute;left:10;top:859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" fillcolor="#21449c" strokecolor="#21449c"/>
                <v:rect id="Rectangle 17" o:spid="_x0000_s1041" style="position:absolute;left:9;top:908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" fillcolor="#21449c" strokecolor="#21449c"/>
                <v:rect id="Rectangle 18" o:spid="_x0000_s1042" style="position:absolute;left:9;top:892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" fillcolor="#21449c" strokecolor="#21449c"/>
                <v:rect id="Rectangle 19" o:spid="_x0000_s1043" style="position:absolute;left:9;top:875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" fillcolor="#21449c" strokecolor="#21449c"/>
                <v:rect id="Rectangle 20" o:spid="_x0000_s1044" style="position:absolute;left:10;top:940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" fillcolor="#21449c" strokecolor="#21449c"/>
                <v:rect id="Rectangle 21" o:spid="_x0000_s1045" style="position:absolute;left:10;top:9238;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" fillcolor="#21449c" strokecolor="#21449c"/>
                <v:rect id="Rectangle 22" o:spid="_x0000_s1046" style="position:absolute;left:9;top:989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" fillcolor="#21449c" strokecolor="#21449c"/>
                <v:rect id="Rectangle 23" o:spid="_x0000_s1047" style="position:absolute;left:9;top:10058;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" fillcolor="#21449c" strokecolor="#21449c"/>
                <v:rect id="Rectangle 24" o:spid="_x0000_s1048" style="position:absolute;left:9;top:973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" fillcolor="#21449c" strokecolor="#21449c"/>
                <v:rect id="Rectangle 25" o:spid="_x0000_s1049" style="position:absolute;left:9;top:956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" fillcolor="#21449c" strokecolor="#21449c"/>
                <v:rect id="Rectangle 26" o:spid="_x0000_s1050" style="position:absolute;left:10;top:1021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" fillcolor="#21449c" strokecolor="#21449c"/>
                <v:rect id="Rectangle 27" o:spid="_x0000_s1051" style="position:absolute;left:9;top:1037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" fillcolor="#21449c" strokecolor="#21449c"/>
                <v:rect id="Rectangle 28" o:spid="_x0000_s1052" style="position:absolute;left:9;top:10537;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" fillcolor="#21449c" strokecolor="#21449c"/>
                <v:rect id="Rectangle 29" o:spid="_x0000_s1053" style="position:absolute;left:10;top:10694;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" fillcolor="#21449c" strokecolor="#21449c"/>
              </v:group>
            </w:pict>
          </mc:Fallback>
        </mc:AlternateContent>
      </w:r>
      <w:r w:rsidRPr="00867438">
        <w:rPr>
          <w:rFonts w:ascii="DecimaWE Rg" w:hAnsi="DecimaWE Rg"/>
          <w:color w:val="000000"/>
          <w:szCs w:val="16"/>
        </w:rPr>
        <w:t xml:space="preserve">SEDE: </w:t>
      </w:r>
    </w:p>
    <w:p w:rsidR="00BA2CA5" w:rsidRPr="007B29AC" w:rsidRDefault="00BA2CA5" w:rsidP="00BA2CA5">
      <w:pPr>
        <w:pBdr>
          <w:top w:val="single" w:sz="4" w:space="1" w:color="auto"/>
          <w:left w:val="single" w:sz="4" w:space="4" w:color="auto"/>
          <w:bottom w:val="single" w:sz="4" w:space="1" w:color="auto"/>
          <w:right w:val="single" w:sz="4" w:space="4" w:color="auto"/>
        </w:pBdr>
        <w:spacing w:line="240" w:lineRule="auto"/>
        <w:rPr>
          <w:rFonts w:ascii="DecimaWE Rg" w:eastAsia="Times New Roman" w:hAnsi="DecimaWE Rg" w:cs="Times New Roman"/>
          <w:b/>
          <w:color w:val="000000"/>
          <w:sz w:val="24"/>
          <w:szCs w:val="16"/>
          <w:lang w:val="de-DE" w:eastAsia="it-IT"/>
        </w:rPr>
      </w:pPr>
      <w:r w:rsidRPr="007B29AC">
        <w:rPr>
          <w:rFonts w:ascii="DecimaWE Rg" w:eastAsia="Times New Roman" w:hAnsi="DecimaWE Rg" w:cs="Times New Roman"/>
          <w:b/>
          <w:i/>
          <w:iCs/>
          <w:noProof/>
          <w:sz w:val="20"/>
          <w:szCs w:val="24"/>
          <w:lang w:eastAsia="it-IT"/>
        </w:rPr>
        <mc:AlternateContent>
          <mc:Choice Requires="wpg">
            <w:drawing>
              <wp:anchor distT="0" distB="0" distL="114300" distR="114300" simplePos="0" relativeHeight="251663360" behindDoc="0" locked="0" layoutInCell="1" allowOverlap="1" wp14:anchorId="0729D256" wp14:editId="6A76DFE4">
                <wp:simplePos x="0" y="0"/>
                <wp:positionH relativeFrom="column">
                  <wp:posOffset>-721995</wp:posOffset>
                </wp:positionH>
                <wp:positionV relativeFrom="paragraph">
                  <wp:posOffset>525780</wp:posOffset>
                </wp:positionV>
                <wp:extent cx="257810" cy="3771265"/>
                <wp:effectExtent l="7620" t="8890" r="10795" b="10795"/>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3771265"/>
                          <a:chOff x="8" y="6481"/>
                          <a:chExt cx="285" cy="4270"/>
                        </a:xfrm>
                      </wpg:grpSpPr>
                      <wps:wsp>
                        <wps:cNvPr id="2" name="Rectangle 3"/>
                        <wps:cNvSpPr>
                          <a:spLocks noChangeArrowheads="1"/>
                        </wps:cNvSpPr>
                        <wps:spPr bwMode="auto">
                          <a:xfrm>
                            <a:off x="8" y="681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 name="Rectangle 4"/>
                        <wps:cNvSpPr>
                          <a:spLocks noChangeArrowheads="1"/>
                        </wps:cNvSpPr>
                        <wps:spPr bwMode="auto">
                          <a:xfrm>
                            <a:off x="8" y="697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 name="Rectangle 5"/>
                        <wps:cNvSpPr>
                          <a:spLocks noChangeArrowheads="1"/>
                        </wps:cNvSpPr>
                        <wps:spPr bwMode="auto">
                          <a:xfrm>
                            <a:off x="8" y="664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 name="Rectangle 6"/>
                        <wps:cNvSpPr>
                          <a:spLocks noChangeArrowheads="1"/>
                        </wps:cNvSpPr>
                        <wps:spPr bwMode="auto">
                          <a:xfrm>
                            <a:off x="8" y="648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6" name="Rectangle 7"/>
                        <wps:cNvSpPr>
                          <a:spLocks noChangeArrowheads="1"/>
                        </wps:cNvSpPr>
                        <wps:spPr bwMode="auto">
                          <a:xfrm>
                            <a:off x="9" y="746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7" name="Rectangle 8"/>
                        <wps:cNvSpPr>
                          <a:spLocks noChangeArrowheads="1"/>
                        </wps:cNvSpPr>
                        <wps:spPr bwMode="auto">
                          <a:xfrm>
                            <a:off x="9" y="729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8" name="Rectangle 9"/>
                        <wps:cNvSpPr>
                          <a:spLocks noChangeArrowheads="1"/>
                        </wps:cNvSpPr>
                        <wps:spPr bwMode="auto">
                          <a:xfrm>
                            <a:off x="9" y="713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9" name="Rectangle 10"/>
                        <wps:cNvSpPr>
                          <a:spLocks noChangeArrowheads="1"/>
                        </wps:cNvSpPr>
                        <wps:spPr bwMode="auto">
                          <a:xfrm>
                            <a:off x="10" y="7778"/>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0" name="Rectangle 11"/>
                        <wps:cNvSpPr>
                          <a:spLocks noChangeArrowheads="1"/>
                        </wps:cNvSpPr>
                        <wps:spPr bwMode="auto">
                          <a:xfrm>
                            <a:off x="10" y="761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1" name="Rectangle 12"/>
                        <wps:cNvSpPr>
                          <a:spLocks noChangeArrowheads="1"/>
                        </wps:cNvSpPr>
                        <wps:spPr bwMode="auto">
                          <a:xfrm>
                            <a:off x="9" y="827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2" name="Rectangle 13"/>
                        <wps:cNvSpPr>
                          <a:spLocks noChangeArrowheads="1"/>
                        </wps:cNvSpPr>
                        <wps:spPr bwMode="auto">
                          <a:xfrm>
                            <a:off x="9" y="843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3" name="Rectangle 14"/>
                        <wps:cNvSpPr>
                          <a:spLocks noChangeArrowheads="1"/>
                        </wps:cNvSpPr>
                        <wps:spPr bwMode="auto">
                          <a:xfrm>
                            <a:off x="9" y="810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4" name="Rectangle 15"/>
                        <wps:cNvSpPr>
                          <a:spLocks noChangeArrowheads="1"/>
                        </wps:cNvSpPr>
                        <wps:spPr bwMode="auto">
                          <a:xfrm>
                            <a:off x="9" y="794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5" name="Rectangle 16"/>
                        <wps:cNvSpPr>
                          <a:spLocks noChangeArrowheads="1"/>
                        </wps:cNvSpPr>
                        <wps:spPr bwMode="auto">
                          <a:xfrm>
                            <a:off x="10" y="859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6" name="Rectangle 17"/>
                        <wps:cNvSpPr>
                          <a:spLocks noChangeArrowheads="1"/>
                        </wps:cNvSpPr>
                        <wps:spPr bwMode="auto">
                          <a:xfrm>
                            <a:off x="9" y="908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7" name="Rectangle 18"/>
                        <wps:cNvSpPr>
                          <a:spLocks noChangeArrowheads="1"/>
                        </wps:cNvSpPr>
                        <wps:spPr bwMode="auto">
                          <a:xfrm>
                            <a:off x="9" y="892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8" name="Rectangle 19"/>
                        <wps:cNvSpPr>
                          <a:spLocks noChangeArrowheads="1"/>
                        </wps:cNvSpPr>
                        <wps:spPr bwMode="auto">
                          <a:xfrm>
                            <a:off x="9" y="875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9" name="Rectangle 20"/>
                        <wps:cNvSpPr>
                          <a:spLocks noChangeArrowheads="1"/>
                        </wps:cNvSpPr>
                        <wps:spPr bwMode="auto">
                          <a:xfrm>
                            <a:off x="10" y="940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0" name="Rectangle 21"/>
                        <wps:cNvSpPr>
                          <a:spLocks noChangeArrowheads="1"/>
                        </wps:cNvSpPr>
                        <wps:spPr bwMode="auto">
                          <a:xfrm>
                            <a:off x="10" y="9238"/>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1" name="Rectangle 22"/>
                        <wps:cNvSpPr>
                          <a:spLocks noChangeArrowheads="1"/>
                        </wps:cNvSpPr>
                        <wps:spPr bwMode="auto">
                          <a:xfrm>
                            <a:off x="9" y="989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2" name="Rectangle 23"/>
                        <wps:cNvSpPr>
                          <a:spLocks noChangeArrowheads="1"/>
                        </wps:cNvSpPr>
                        <wps:spPr bwMode="auto">
                          <a:xfrm>
                            <a:off x="9" y="10058"/>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3" name="Rectangle 24"/>
                        <wps:cNvSpPr>
                          <a:spLocks noChangeArrowheads="1"/>
                        </wps:cNvSpPr>
                        <wps:spPr bwMode="auto">
                          <a:xfrm>
                            <a:off x="9" y="973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4" name="Rectangle 25"/>
                        <wps:cNvSpPr>
                          <a:spLocks noChangeArrowheads="1"/>
                        </wps:cNvSpPr>
                        <wps:spPr bwMode="auto">
                          <a:xfrm>
                            <a:off x="9" y="956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5" name="Rectangle 26"/>
                        <wps:cNvSpPr>
                          <a:spLocks noChangeArrowheads="1"/>
                        </wps:cNvSpPr>
                        <wps:spPr bwMode="auto">
                          <a:xfrm>
                            <a:off x="10" y="1021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6" name="Rectangle 27"/>
                        <wps:cNvSpPr>
                          <a:spLocks noChangeArrowheads="1"/>
                        </wps:cNvSpPr>
                        <wps:spPr bwMode="auto">
                          <a:xfrm>
                            <a:off x="9" y="1037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7" name="Rectangle 28"/>
                        <wps:cNvSpPr>
                          <a:spLocks noChangeArrowheads="1"/>
                        </wps:cNvSpPr>
                        <wps:spPr bwMode="auto">
                          <a:xfrm>
                            <a:off x="9" y="10537"/>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8" name="Rectangle 29"/>
                        <wps:cNvSpPr>
                          <a:spLocks noChangeArrowheads="1"/>
                        </wps:cNvSpPr>
                        <wps:spPr bwMode="auto">
                          <a:xfrm>
                            <a:off x="10" y="10694"/>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4AD56853" id="Gruppo 1" o:spid="_x0000_s1026" style="position:absolute;margin-left:-56.85pt;margin-top:41.4pt;width:20.3pt;height:296.95pt;z-index:251663360" coordorigin="8,6481" coordsize="285,4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">
                <v:rect id="Rectangle 3" o:spid="_x0000_s1027" style="position:absolute;left:8;top:681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" fillcolor="#21449c" strokecolor="#21449c"/>
                <v:rect id="Rectangle 4" o:spid="_x0000_s1028" style="position:absolute;left:8;top:697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" fillcolor="#21449c" strokecolor="#21449c"/>
                <v:rect id="Rectangle 5" o:spid="_x0000_s1029" style="position:absolute;left:8;top:664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" fillcolor="#21449c" strokecolor="#21449c"/>
                <v:rect id="Rectangle 6" o:spid="_x0000_s1030" style="position:absolute;left:8;top:648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" fillcolor="#21449c" strokecolor="#21449c"/>
                <v:rect id="Rectangle 7" o:spid="_x0000_s1031" style="position:absolute;left:9;top:746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" fillcolor="#21449c" strokecolor="#21449c"/>
                <v:rect id="Rectangle 8" o:spid="_x0000_s1032" style="position:absolute;left:9;top:729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" fillcolor="#21449c" strokecolor="#21449c"/>
                <v:rect id="Rectangle 9" o:spid="_x0000_s1033" style="position:absolute;left:9;top:713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" fillcolor="#21449c" strokecolor="#21449c"/>
                <v:rect id="Rectangle 10" o:spid="_x0000_s1034" style="position:absolute;left:10;top:7778;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" fillcolor="#21449c" strokecolor="#21449c"/>
                <v:rect id="Rectangle 11" o:spid="_x0000_s1035" style="position:absolute;left:10;top:761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" fillcolor="#21449c" strokecolor="#21449c"/>
                <v:rect id="Rectangle 12" o:spid="_x0000_s1036" style="position:absolute;left:9;top:827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" fillcolor="#21449c" strokecolor="#21449c"/>
                <v:rect id="Rectangle 13" o:spid="_x0000_s1037" style="position:absolute;left:9;top:843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" fillcolor="#21449c" strokecolor="#21449c"/>
                <v:rect id="Rectangle 14" o:spid="_x0000_s1038" style="position:absolute;left:9;top:810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" fillcolor="#21449c" strokecolor="#21449c"/>
                <v:rect id="Rectangle 15" o:spid="_x0000_s1039" style="position:absolute;left:9;top:794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" fillcolor="#21449c" strokecolor="#21449c"/>
                <v:rect id="Rectangle 16" o:spid="_x0000_s1040" style="position:absolute;left:10;top:859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" fillcolor="#21449c" strokecolor="#21449c"/>
                <v:rect id="Rectangle 17" o:spid="_x0000_s1041" style="position:absolute;left:9;top:908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" fillcolor="#21449c" strokecolor="#21449c"/>
                <v:rect id="Rectangle 18" o:spid="_x0000_s1042" style="position:absolute;left:9;top:892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" fillcolor="#21449c" strokecolor="#21449c"/>
                <v:rect id="Rectangle 19" o:spid="_x0000_s1043" style="position:absolute;left:9;top:875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" fillcolor="#21449c" strokecolor="#21449c"/>
                <v:rect id="Rectangle 20" o:spid="_x0000_s1044" style="position:absolute;left:10;top:940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" fillcolor="#21449c" strokecolor="#21449c"/>
                <v:rect id="Rectangle 21" o:spid="_x0000_s1045" style="position:absolute;left:10;top:9238;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" fillcolor="#21449c" strokecolor="#21449c"/>
                <v:rect id="Rectangle 22" o:spid="_x0000_s1046" style="position:absolute;left:9;top:989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" fillcolor="#21449c" strokecolor="#21449c"/>
                <v:rect id="Rectangle 23" o:spid="_x0000_s1047" style="position:absolute;left:9;top:10058;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" fillcolor="#21449c" strokecolor="#21449c"/>
                <v:rect id="Rectangle 24" o:spid="_x0000_s1048" style="position:absolute;left:9;top:973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" fillcolor="#21449c" strokecolor="#21449c"/>
                <v:rect id="Rectangle 25" o:spid="_x0000_s1049" style="position:absolute;left:9;top:956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" fillcolor="#21449c" strokecolor="#21449c"/>
                <v:rect id="Rectangle 26" o:spid="_x0000_s1050" style="position:absolute;left:10;top:1021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" fillcolor="#21449c" strokecolor="#21449c"/>
                <v:rect id="Rectangle 27" o:spid="_x0000_s1051" style="position:absolute;left:9;top:1037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" fillcolor="#21449c" strokecolor="#21449c"/>
                <v:rect id="Rectangle 28" o:spid="_x0000_s1052" style="position:absolute;left:9;top:10537;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" fillcolor="#21449c" strokecolor="#21449c"/>
                <v:rect id="Rectangle 29" o:spid="_x0000_s1053" style="position:absolute;left:10;top:10694;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" fillcolor="#21449c" strokecolor="#21449c"/>
              </v:group>
            </w:pict>
          </mc:Fallback>
        </mc:AlternateContent>
      </w:r>
      <w:r w:rsidRPr="007B29AC">
        <w:rPr>
          <w:rFonts w:ascii="DecimaWE Rg" w:eastAsia="DecimaWE Rg" w:hAnsi="DecimaWE Rg" w:cs="DecimaWE Rg"/>
          <w:b/>
          <w:i/>
          <w:iCs/>
          <w:color w:val="000000"/>
          <w:sz w:val="24"/>
          <w:szCs w:val="24"/>
          <w:bdr w:val="nil"/>
          <w:lang w:val="de-DE" w:bidi="de-DE"/>
        </w:rPr>
        <w:t xml:space="preserve">SITZ: </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222029">
        <w:rPr>
          <w:rFonts w:ascii="DecimaWE Rg" w:eastAsia="Times New Roman" w:hAnsi="DecimaWE Rg" w:cs="Times New Roman"/>
          <w:color w:val="000000"/>
          <w:sz w:val="24"/>
          <w:szCs w:val="24"/>
          <w:lang w:val="sl-SI" w:eastAsia="it-IT"/>
        </w:rPr>
        <w:t>___________________________________________________________</w:t>
      </w:r>
      <w:r>
        <w:rPr>
          <w:rFonts w:ascii="DecimaWE Rg" w:eastAsia="Times New Roman" w:hAnsi="DecimaWE Rg" w:cs="Times New Roman"/>
          <w:color w:val="000000"/>
          <w:sz w:val="24"/>
          <w:szCs w:val="24"/>
          <w:lang w:val="sl-SI" w:eastAsia="it-IT"/>
        </w:rPr>
        <w:t>_______________</w:t>
      </w:r>
      <w:r w:rsidRPr="00222029">
        <w:rPr>
          <w:rFonts w:ascii="DecimaWE Rg" w:eastAsia="Times New Roman" w:hAnsi="DecimaWE Rg" w:cs="Times New Roman"/>
          <w:color w:val="000000"/>
          <w:sz w:val="24"/>
          <w:szCs w:val="24"/>
          <w:lang w:val="sl-SI" w:eastAsia="it-IT"/>
        </w:rPr>
        <w:t>______________</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867438">
        <w:rPr>
          <w:rFonts w:ascii="DecimaWE Rg" w:hAnsi="DecimaWE Rg"/>
          <w:color w:val="000000"/>
          <w:szCs w:val="16"/>
        </w:rPr>
        <w:t>RECAPITI TELEFONICI:</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7B29AC">
        <w:rPr>
          <w:rFonts w:ascii="DecimaWE Rg" w:eastAsia="Times New Roman" w:hAnsi="DecimaWE Rg" w:cs="Times New Roman"/>
          <w:b/>
          <w:color w:val="000000"/>
          <w:sz w:val="24"/>
          <w:szCs w:val="24"/>
          <w:lang w:val="sl-SI" w:eastAsia="it-IT"/>
        </w:rPr>
        <w:t>TELEFON:</w:t>
      </w:r>
      <w:r w:rsidRPr="00222029">
        <w:rPr>
          <w:rFonts w:ascii="DecimaWE Rg" w:eastAsia="Times New Roman" w:hAnsi="DecimaWE Rg" w:cs="Times New Roman"/>
          <w:color w:val="000000"/>
          <w:sz w:val="24"/>
          <w:szCs w:val="24"/>
          <w:lang w:val="sl-SI" w:eastAsia="it-IT"/>
        </w:rPr>
        <w:t xml:space="preserve"> __________________________________________________________</w:t>
      </w:r>
      <w:r>
        <w:rPr>
          <w:rFonts w:ascii="DecimaWE Rg" w:eastAsia="Times New Roman" w:hAnsi="DecimaWE Rg" w:cs="Times New Roman"/>
          <w:color w:val="000000"/>
          <w:sz w:val="24"/>
          <w:szCs w:val="24"/>
          <w:lang w:val="sl-SI" w:eastAsia="it-IT"/>
        </w:rPr>
        <w:t>_____</w:t>
      </w:r>
      <w:r w:rsidRPr="00222029">
        <w:rPr>
          <w:rFonts w:ascii="DecimaWE Rg" w:eastAsia="Times New Roman" w:hAnsi="DecimaWE Rg" w:cs="Times New Roman"/>
          <w:color w:val="000000"/>
          <w:sz w:val="24"/>
          <w:szCs w:val="24"/>
          <w:lang w:val="sl-SI" w:eastAsia="it-IT"/>
        </w:rPr>
        <w:t>_______________</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7B29AC">
        <w:rPr>
          <w:rFonts w:ascii="DecimaWE Rg" w:eastAsia="Times New Roman" w:hAnsi="DecimaWE Rg" w:cs="Times New Roman"/>
          <w:b/>
          <w:color w:val="000000"/>
          <w:sz w:val="24"/>
          <w:szCs w:val="24"/>
          <w:lang w:val="sl-SI" w:eastAsia="it-IT"/>
        </w:rPr>
        <w:t>E-</w:t>
      </w:r>
      <w:r w:rsidR="00BA2CA5" w:rsidRPr="007B29AC">
        <w:rPr>
          <w:rFonts w:ascii="DecimaWE Rg" w:eastAsia="Times New Roman" w:hAnsi="DecimaWE Rg" w:cs="Times New Roman"/>
          <w:b/>
          <w:color w:val="000000"/>
          <w:sz w:val="24"/>
          <w:szCs w:val="24"/>
          <w:lang w:val="sl-SI" w:eastAsia="it-IT"/>
        </w:rPr>
        <w:t>MAIL</w:t>
      </w:r>
      <w:r w:rsidRPr="007B29AC">
        <w:rPr>
          <w:rFonts w:ascii="DecimaWE Rg" w:eastAsia="Times New Roman" w:hAnsi="DecimaWE Rg" w:cs="Times New Roman"/>
          <w:b/>
          <w:color w:val="000000"/>
          <w:sz w:val="24"/>
          <w:szCs w:val="24"/>
          <w:lang w:val="sl-SI" w:eastAsia="it-IT"/>
        </w:rPr>
        <w:t>:</w:t>
      </w:r>
      <w:r w:rsidRPr="00222029">
        <w:rPr>
          <w:rFonts w:ascii="DecimaWE Rg" w:eastAsia="Times New Roman" w:hAnsi="DecimaWE Rg" w:cs="Times New Roman"/>
          <w:color w:val="000000"/>
          <w:sz w:val="24"/>
          <w:szCs w:val="24"/>
          <w:lang w:val="sl-SI" w:eastAsia="it-IT"/>
        </w:rPr>
        <w:t xml:space="preserve"> ___________</w:t>
      </w:r>
      <w:r w:rsidR="00BA2CA5">
        <w:rPr>
          <w:rFonts w:ascii="DecimaWE Rg" w:eastAsia="Times New Roman" w:hAnsi="DecimaWE Rg" w:cs="Times New Roman"/>
          <w:color w:val="000000"/>
          <w:sz w:val="24"/>
          <w:szCs w:val="24"/>
          <w:lang w:val="sl-SI" w:eastAsia="it-IT"/>
        </w:rPr>
        <w:t>___</w:t>
      </w:r>
      <w:r w:rsidRPr="00222029">
        <w:rPr>
          <w:rFonts w:ascii="DecimaWE Rg" w:eastAsia="Times New Roman" w:hAnsi="DecimaWE Rg" w:cs="Times New Roman"/>
          <w:color w:val="000000"/>
          <w:sz w:val="24"/>
          <w:szCs w:val="24"/>
          <w:lang w:val="sl-SI" w:eastAsia="it-IT"/>
        </w:rPr>
        <w:t>______________________________________________________________</w:t>
      </w:r>
      <w:r>
        <w:rPr>
          <w:rFonts w:ascii="DecimaWE Rg" w:eastAsia="Times New Roman" w:hAnsi="DecimaWE Rg" w:cs="Times New Roman"/>
          <w:color w:val="000000"/>
          <w:sz w:val="24"/>
          <w:szCs w:val="24"/>
          <w:lang w:val="sl-SI" w:eastAsia="it-IT"/>
        </w:rPr>
        <w:t>____</w:t>
      </w:r>
    </w:p>
    <w:p w:rsidR="00222029" w:rsidRPr="007B29AC"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Pr="007B29AC"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7B29AC">
        <w:rPr>
          <w:rFonts w:ascii="DecimaWE Rg" w:hAnsi="DecimaWE Rg"/>
          <w:sz w:val="24"/>
          <w:szCs w:val="24"/>
        </w:rPr>
        <w:t>Chiede</w:t>
      </w:r>
    </w:p>
    <w:p w:rsidR="00BA2CA5" w:rsidRPr="0083398C" w:rsidRDefault="00BA2CA5" w:rsidP="00BA2CA5">
      <w:pPr>
        <w:keepNext/>
        <w:pBdr>
          <w:top w:val="single" w:sz="4" w:space="1" w:color="auto"/>
          <w:left w:val="single" w:sz="4" w:space="4" w:color="auto"/>
          <w:bottom w:val="single" w:sz="4" w:space="1" w:color="auto"/>
          <w:right w:val="single" w:sz="4" w:space="4" w:color="auto"/>
        </w:pBdr>
        <w:spacing w:line="240" w:lineRule="auto"/>
        <w:outlineLvl w:val="2"/>
        <w:rPr>
          <w:rFonts w:ascii="DecimaWE Rg" w:eastAsia="Times New Roman" w:hAnsi="DecimaWE Rg" w:cs="Times New Roman"/>
          <w:b/>
          <w:bCs/>
          <w:color w:val="000000"/>
          <w:sz w:val="24"/>
          <w:szCs w:val="16"/>
          <w:lang w:val="de-DE" w:eastAsia="it-IT"/>
        </w:rPr>
      </w:pPr>
      <w:r w:rsidRPr="0083398C">
        <w:rPr>
          <w:rFonts w:ascii="DecimaWE Rg" w:eastAsia="DecimaWE Rg" w:hAnsi="DecimaWE Rg" w:cs="DecimaWE Rg"/>
          <w:b/>
          <w:bCs/>
          <w:color w:val="000000"/>
          <w:sz w:val="24"/>
          <w:szCs w:val="24"/>
          <w:bdr w:val="nil"/>
          <w:lang w:val="de-DE" w:eastAsia="it-IT" w:bidi="de-DE"/>
        </w:rPr>
        <w:t xml:space="preserve">Bittet um  </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Pr="00222029" w:rsidRDefault="00222029" w:rsidP="00222029">
      <w:pPr>
        <w:pBdr>
          <w:top w:val="single" w:sz="4" w:space="1" w:color="auto"/>
          <w:left w:val="single" w:sz="4" w:space="4" w:color="auto"/>
          <w:bottom w:val="single" w:sz="4" w:space="1" w:color="auto"/>
          <w:right w:val="single" w:sz="4" w:space="4" w:color="auto"/>
        </w:pBdr>
        <w:jc w:val="both"/>
        <w:rPr>
          <w:rFonts w:ascii="DecimaWE Rg" w:hAnsi="DecimaWE Rg"/>
          <w:color w:val="000000"/>
          <w:sz w:val="24"/>
          <w:szCs w:val="24"/>
        </w:rPr>
      </w:pPr>
      <w:r w:rsidRPr="00222029">
        <w:rPr>
          <w:rFonts w:ascii="DecimaWE Rg" w:hAnsi="DecimaWE Rg"/>
          <w:color w:val="000000"/>
          <w:sz w:val="24"/>
          <w:szCs w:val="24"/>
        </w:rPr>
        <w:t xml:space="preserve">la predisposizione di un’utenza per la fruizione dei servizi di posizionamento in tempo reale forniti dalla Rete GNSS FVG tramite il protocollo </w:t>
      </w:r>
      <w:proofErr w:type="spellStart"/>
      <w:r w:rsidRPr="00222029">
        <w:rPr>
          <w:rFonts w:ascii="DecimaWE Rg" w:hAnsi="DecimaWE Rg"/>
          <w:color w:val="000000"/>
          <w:sz w:val="24"/>
          <w:szCs w:val="24"/>
        </w:rPr>
        <w:t>Ntrip</w:t>
      </w:r>
      <w:proofErr w:type="spellEnd"/>
      <w:r w:rsidRPr="00222029">
        <w:rPr>
          <w:rFonts w:ascii="DecimaWE Rg" w:hAnsi="DecimaWE Rg"/>
          <w:color w:val="000000"/>
          <w:sz w:val="24"/>
          <w:szCs w:val="24"/>
        </w:rPr>
        <w:t xml:space="preserve"> accettando le condizioni di fornitura del servizio, di seguito riportate:</w:t>
      </w:r>
    </w:p>
    <w:p w:rsidR="00222029" w:rsidRPr="007B29AC" w:rsidRDefault="007B29AC"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b/>
          <w:color w:val="000000"/>
          <w:sz w:val="24"/>
          <w:szCs w:val="24"/>
          <w:lang w:val="sl-SI" w:eastAsia="it-IT"/>
        </w:rPr>
      </w:pPr>
      <w:r w:rsidRPr="007B29AC">
        <w:rPr>
          <w:rFonts w:ascii="DecimaWE Rg" w:eastAsia="Times New Roman" w:hAnsi="DecimaWE Rg" w:cs="Times New Roman"/>
          <w:b/>
          <w:color w:val="000000"/>
          <w:sz w:val="24"/>
          <w:szCs w:val="24"/>
          <w:lang w:val="sl-SI" w:eastAsia="it-IT"/>
        </w:rPr>
        <w:t>D</w:t>
      </w:r>
      <w:r w:rsidR="00A02605" w:rsidRPr="007B29AC">
        <w:rPr>
          <w:rFonts w:ascii="DecimaWE Rg" w:eastAsia="Times New Roman" w:hAnsi="DecimaWE Rg" w:cs="Times New Roman"/>
          <w:b/>
          <w:color w:val="000000"/>
          <w:sz w:val="24"/>
          <w:szCs w:val="24"/>
          <w:lang w:val="sl-SI" w:eastAsia="it-IT"/>
        </w:rPr>
        <w:t>ie Einrichtung eines Benutzerkontos zur Nutzung von Echtzeit-Ortungsdiensten des regionalen GNSS-Netzes "Antonio Marussi" der Autonomen Region Friaul-Julisch Venetien (I), nachfolgend FVG, via Ntrip-Protokoll und unter Annahme der nachfolgend aufgeführten Nutzungs- und Betriebsbedingungen:</w:t>
      </w:r>
    </w:p>
    <w:p w:rsidR="00A02605" w:rsidRPr="00222029" w:rsidRDefault="00A02605"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Pr="00222029" w:rsidRDefault="007B29AC" w:rsidP="00222029">
      <w:pPr>
        <w:pBdr>
          <w:top w:val="single" w:sz="4" w:space="1" w:color="auto"/>
          <w:left w:val="single" w:sz="4" w:space="4" w:color="auto"/>
          <w:bottom w:val="single" w:sz="4" w:space="1" w:color="auto"/>
          <w:right w:val="single" w:sz="4" w:space="4" w:color="auto"/>
        </w:pBdr>
        <w:jc w:val="both"/>
        <w:rPr>
          <w:rFonts w:ascii="DecimaWE Rg" w:hAnsi="DecimaWE Rg"/>
          <w:color w:val="000000"/>
          <w:sz w:val="24"/>
          <w:szCs w:val="24"/>
        </w:rPr>
      </w:pPr>
      <w:r>
        <w:rPr>
          <w:rFonts w:ascii="DecimaWE Rg" w:hAnsi="DecimaWE Rg"/>
          <w:color w:val="000000"/>
          <w:sz w:val="24"/>
          <w:szCs w:val="24"/>
        </w:rPr>
        <w:t>La Regione Autonoma</w:t>
      </w:r>
      <w:r w:rsidR="00222029" w:rsidRPr="00222029">
        <w:rPr>
          <w:rFonts w:ascii="DecimaWE Rg" w:hAnsi="DecimaWE Rg"/>
          <w:color w:val="000000"/>
          <w:sz w:val="24"/>
          <w:szCs w:val="24"/>
        </w:rPr>
        <w:t xml:space="preserve"> Friuli Venezia Giulia fornisce i servizi della sua rete di stazioni permanenti GNSS in forma gratuita, si riserva altresì la facoltà di apportare – anche in assenza di preavviso – ogni possibile modifica al servizio medesimo, inteso sia nella sua interezza sia in ogni sua singola parte, o ai documenti che ne sono corollario, ed eventualmente anche sospendere senza preavviso il servizio stesso, senza che da questo alcuno possa lamentare qualsivoglia danno. </w:t>
      </w:r>
    </w:p>
    <w:p w:rsidR="00222029" w:rsidRPr="00222029" w:rsidRDefault="00222029" w:rsidP="00222029">
      <w:pPr>
        <w:pBdr>
          <w:top w:val="single" w:sz="4" w:space="1" w:color="auto"/>
          <w:left w:val="single" w:sz="4" w:space="4" w:color="auto"/>
          <w:bottom w:val="single" w:sz="4" w:space="1" w:color="auto"/>
          <w:right w:val="single" w:sz="4" w:space="4" w:color="auto"/>
        </w:pBdr>
        <w:jc w:val="both"/>
        <w:rPr>
          <w:rFonts w:ascii="DecimaWE Rg" w:hAnsi="DecimaWE Rg"/>
          <w:color w:val="000000"/>
          <w:sz w:val="24"/>
          <w:szCs w:val="24"/>
        </w:rPr>
      </w:pPr>
      <w:smartTag w:uri="urn:schemas-microsoft-com:office:smarttags" w:element="PersonName">
        <w:smartTagPr>
          <w:attr w:name="ProductID" w:val="La Regione FVG"/>
        </w:smartTagPr>
        <w:r w:rsidRPr="00222029">
          <w:rPr>
            <w:rFonts w:ascii="DecimaWE Rg" w:hAnsi="DecimaWE Rg"/>
            <w:color w:val="000000"/>
            <w:sz w:val="24"/>
            <w:szCs w:val="24"/>
          </w:rPr>
          <w:t>La Regione FVG</w:t>
        </w:r>
      </w:smartTag>
      <w:r w:rsidRPr="00222029">
        <w:rPr>
          <w:rFonts w:ascii="DecimaWE Rg" w:hAnsi="DecimaWE Rg"/>
          <w:color w:val="000000"/>
          <w:sz w:val="24"/>
          <w:szCs w:val="24"/>
        </w:rPr>
        <w:t xml:space="preserve"> non ha alcuna responsabilità, anche parziale, in caso si riscontrassero errori o imprecisioni derivanti dall'utilizzo delle correzioni differenziali in tempo reale distribuite tramite </w:t>
      </w:r>
      <w:proofErr w:type="spellStart"/>
      <w:r w:rsidRPr="00222029">
        <w:rPr>
          <w:rFonts w:ascii="DecimaWE Rg" w:hAnsi="DecimaWE Rg"/>
          <w:color w:val="000000"/>
          <w:sz w:val="24"/>
          <w:szCs w:val="24"/>
        </w:rPr>
        <w:t>Ntrip</w:t>
      </w:r>
      <w:proofErr w:type="spellEnd"/>
      <w:r w:rsidRPr="00222029">
        <w:rPr>
          <w:rFonts w:ascii="DecimaWE Rg" w:hAnsi="DecimaWE Rg"/>
          <w:color w:val="000000"/>
          <w:sz w:val="24"/>
          <w:szCs w:val="24"/>
        </w:rPr>
        <w:t xml:space="preserve"> all’indirizzo http://gnsscaster.regione.fvg.it:8080.</w:t>
      </w:r>
    </w:p>
    <w:p w:rsidR="00222029" w:rsidRPr="00222029" w:rsidRDefault="00222029" w:rsidP="00222029">
      <w:pPr>
        <w:pBdr>
          <w:top w:val="single" w:sz="4" w:space="1" w:color="auto"/>
          <w:left w:val="single" w:sz="4" w:space="4" w:color="auto"/>
          <w:bottom w:val="single" w:sz="4" w:space="1" w:color="auto"/>
          <w:right w:val="single" w:sz="4" w:space="4" w:color="auto"/>
        </w:pBdr>
        <w:jc w:val="both"/>
        <w:rPr>
          <w:rFonts w:ascii="DecimaWE Rg" w:hAnsi="DecimaWE Rg"/>
          <w:color w:val="000000"/>
          <w:sz w:val="24"/>
          <w:szCs w:val="24"/>
        </w:rPr>
      </w:pPr>
      <w:r w:rsidRPr="00222029">
        <w:rPr>
          <w:rFonts w:ascii="DecimaWE Rg" w:hAnsi="DecimaWE Rg"/>
          <w:color w:val="000000"/>
          <w:sz w:val="24"/>
          <w:szCs w:val="24"/>
        </w:rPr>
        <w:lastRenderedPageBreak/>
        <w:t>La cessione dei dati, anche se a titolo gratuito, riguarda esclusivamente il loro possesso, ed il diritto all’utilizzo, la proprietà e la titolarità dei dati stessi è e rimane della Regione Autonoma Friuli Venezia Giulia. Gli “streaming” non possono essere utilizzati per implementare servizi a pagamento; la divulgazione e la pubblicazione dei dati stessi, o di loro parte, o di applicazioni utilizzanti detti dati, può avvenire solo citando la Regione FVG.</w:t>
      </w:r>
    </w:p>
    <w:p w:rsidR="00222029" w:rsidRDefault="00222029" w:rsidP="00222029">
      <w:pPr>
        <w:pBdr>
          <w:top w:val="single" w:sz="4" w:space="1" w:color="auto"/>
          <w:left w:val="single" w:sz="4" w:space="4" w:color="auto"/>
          <w:bottom w:val="single" w:sz="4" w:space="1" w:color="auto"/>
          <w:right w:val="single" w:sz="4" w:space="4" w:color="auto"/>
        </w:pBdr>
        <w:jc w:val="both"/>
        <w:rPr>
          <w:rFonts w:ascii="DecimaWE Rg" w:hAnsi="DecimaWE Rg"/>
          <w:color w:val="000000"/>
          <w:sz w:val="24"/>
          <w:szCs w:val="24"/>
        </w:rPr>
      </w:pPr>
      <w:r w:rsidRPr="00222029">
        <w:rPr>
          <w:rFonts w:ascii="DecimaWE Rg" w:hAnsi="DecimaWE Rg"/>
          <w:color w:val="000000"/>
          <w:sz w:val="24"/>
          <w:szCs w:val="24"/>
        </w:rPr>
        <w:t>Per ogni eventuale controversia legale è competente il foro di Trieste.</w:t>
      </w:r>
    </w:p>
    <w:p w:rsidR="007B29AC" w:rsidRPr="00222029" w:rsidRDefault="007B29AC" w:rsidP="00222029">
      <w:pPr>
        <w:pBdr>
          <w:top w:val="single" w:sz="4" w:space="1" w:color="auto"/>
          <w:left w:val="single" w:sz="4" w:space="4" w:color="auto"/>
          <w:bottom w:val="single" w:sz="4" w:space="1" w:color="auto"/>
          <w:right w:val="single" w:sz="4" w:space="4" w:color="auto"/>
        </w:pBdr>
        <w:jc w:val="both"/>
        <w:rPr>
          <w:rFonts w:ascii="DecimaWE Rg" w:hAnsi="DecimaWE Rg"/>
          <w:color w:val="000000"/>
          <w:sz w:val="24"/>
          <w:szCs w:val="24"/>
        </w:rPr>
      </w:pPr>
    </w:p>
    <w:p w:rsidR="00A02605" w:rsidRPr="007B29AC" w:rsidRDefault="00A02605" w:rsidP="00A02605">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b/>
          <w:color w:val="000000"/>
          <w:sz w:val="24"/>
          <w:szCs w:val="16"/>
          <w:lang w:val="de-DE" w:eastAsia="it-IT"/>
        </w:rPr>
      </w:pPr>
      <w:r w:rsidRPr="007B29AC">
        <w:rPr>
          <w:rFonts w:ascii="DecimaWE Rg" w:eastAsia="DecimaWE Rg" w:hAnsi="DecimaWE Rg" w:cs="DecimaWE Rg"/>
          <w:b/>
          <w:color w:val="000000"/>
          <w:sz w:val="24"/>
          <w:szCs w:val="24"/>
          <w:bdr w:val="nil"/>
          <w:lang w:val="de-DE" w:eastAsia="it-IT" w:bidi="de-DE"/>
        </w:rPr>
        <w:t>Die Region FVG stellt die Dienste ihres Netzes aus GNSS-Dauerstationen kostenlos zur Verfügung. Sie behält sich das Recht vor, auch ohne vorherige Ankündigung etwaige Änderungen des Dienstes (Dienstleistung in ihrer Gesamtheit zu verstehen sowie in ihren einzelnen Komponenten) oder an den entsprechenden Dokument</w:t>
      </w:r>
      <w:r w:rsidR="007B29AC">
        <w:rPr>
          <w:rFonts w:ascii="DecimaWE Rg" w:eastAsia="DecimaWE Rg" w:hAnsi="DecimaWE Rg" w:cs="DecimaWE Rg"/>
          <w:b/>
          <w:color w:val="000000"/>
          <w:sz w:val="24"/>
          <w:szCs w:val="24"/>
          <w:bdr w:val="nil"/>
          <w:lang w:val="de-DE" w:eastAsia="it-IT" w:bidi="de-DE"/>
        </w:rPr>
        <w:t xml:space="preserve">en vorzunehmen sowie eventuell </w:t>
      </w:r>
      <w:bookmarkStart w:id="0" w:name="_GoBack"/>
      <w:bookmarkEnd w:id="0"/>
      <w:r w:rsidRPr="007B29AC">
        <w:rPr>
          <w:rFonts w:ascii="DecimaWE Rg" w:eastAsia="DecimaWE Rg" w:hAnsi="DecimaWE Rg" w:cs="DecimaWE Rg"/>
          <w:b/>
          <w:color w:val="000000"/>
          <w:sz w:val="24"/>
          <w:szCs w:val="24"/>
          <w:bdr w:val="nil"/>
          <w:lang w:val="de-DE" w:eastAsia="it-IT" w:bidi="de-DE"/>
        </w:rPr>
        <w:t xml:space="preserve">ohne vorherige Ankündigung die Dienstleistung selbst einzustellen, ohne dass dies zu wie auch immer gearteten Schadensersatzansprüchen führen kann. </w:t>
      </w:r>
    </w:p>
    <w:p w:rsidR="00A02605" w:rsidRPr="007B29AC" w:rsidRDefault="00A02605" w:rsidP="00A02605">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b/>
          <w:color w:val="000000"/>
          <w:sz w:val="24"/>
          <w:szCs w:val="16"/>
          <w:lang w:val="de-DE" w:eastAsia="it-IT"/>
        </w:rPr>
      </w:pPr>
      <w:r w:rsidRPr="007B29AC">
        <w:rPr>
          <w:rFonts w:ascii="DecimaWE Rg" w:eastAsia="DecimaWE Rg" w:hAnsi="DecimaWE Rg" w:cs="DecimaWE Rg"/>
          <w:b/>
          <w:color w:val="000000"/>
          <w:sz w:val="24"/>
          <w:szCs w:val="24"/>
          <w:bdr w:val="nil"/>
          <w:lang w:val="de-DE" w:eastAsia="it-IT" w:bidi="de-DE"/>
        </w:rPr>
        <w:t xml:space="preserve">Die Region FVG übernimmt keine Haftung, auch nicht teilweise, für den Fall, dass sich durch die Nutzung von Differenzialkorrekturen in Echtzeit durch </w:t>
      </w:r>
      <w:proofErr w:type="spellStart"/>
      <w:r w:rsidRPr="007B29AC">
        <w:rPr>
          <w:rFonts w:ascii="DecimaWE Rg" w:eastAsia="DecimaWE Rg" w:hAnsi="DecimaWE Rg" w:cs="DecimaWE Rg"/>
          <w:b/>
          <w:color w:val="000000"/>
          <w:sz w:val="24"/>
          <w:szCs w:val="24"/>
          <w:bdr w:val="nil"/>
          <w:lang w:val="de-DE" w:eastAsia="it-IT" w:bidi="de-DE"/>
        </w:rPr>
        <w:t>Ntrip</w:t>
      </w:r>
      <w:proofErr w:type="spellEnd"/>
      <w:r w:rsidRPr="007B29AC">
        <w:rPr>
          <w:rFonts w:ascii="DecimaWE Rg" w:eastAsia="DecimaWE Rg" w:hAnsi="DecimaWE Rg" w:cs="DecimaWE Rg"/>
          <w:b/>
          <w:color w:val="000000"/>
          <w:sz w:val="24"/>
          <w:szCs w:val="24"/>
          <w:bdr w:val="nil"/>
          <w:lang w:val="de-DE" w:eastAsia="it-IT" w:bidi="de-DE"/>
        </w:rPr>
        <w:t xml:space="preserve"> unter der Adresse http://gnsscaster.regione.fvg.it:8080 Fehler oder Ungenauigkeiten ergeben. </w:t>
      </w:r>
    </w:p>
    <w:p w:rsidR="00A02605" w:rsidRPr="007B29AC" w:rsidRDefault="00A02605" w:rsidP="00A02605">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b/>
          <w:color w:val="000000"/>
          <w:sz w:val="24"/>
          <w:szCs w:val="16"/>
          <w:lang w:val="de-DE" w:eastAsia="it-IT"/>
        </w:rPr>
      </w:pPr>
      <w:r w:rsidRPr="007B29AC">
        <w:rPr>
          <w:rFonts w:ascii="DecimaWE Rg" w:eastAsia="DecimaWE Rg" w:hAnsi="DecimaWE Rg" w:cs="DecimaWE Rg"/>
          <w:b/>
          <w:color w:val="000000"/>
          <w:sz w:val="24"/>
          <w:szCs w:val="24"/>
          <w:bdr w:val="nil"/>
          <w:lang w:val="de-DE" w:eastAsia="it-IT" w:bidi="de-DE"/>
        </w:rPr>
        <w:t>Die Übertragung von Daten, auch wenn sie kostenlos erfolgt, betrifft ausschließlich ihren Besitz und das Nutzungsrecht; das Eigentum und die Inhaberschaft an den Daten selbst verbleibt in den Händen der Autonomen Region Friaul-Julisch Venetien. Die "</w:t>
      </w:r>
      <w:proofErr w:type="spellStart"/>
      <w:r w:rsidRPr="007B29AC">
        <w:rPr>
          <w:rFonts w:ascii="DecimaWE Rg" w:eastAsia="DecimaWE Rg" w:hAnsi="DecimaWE Rg" w:cs="DecimaWE Rg"/>
          <w:b/>
          <w:color w:val="000000"/>
          <w:sz w:val="24"/>
          <w:szCs w:val="24"/>
          <w:bdr w:val="nil"/>
          <w:lang w:val="de-DE" w:eastAsia="it-IT" w:bidi="de-DE"/>
        </w:rPr>
        <w:t>Streamingdaten</w:t>
      </w:r>
      <w:proofErr w:type="spellEnd"/>
      <w:r w:rsidRPr="007B29AC">
        <w:rPr>
          <w:rFonts w:ascii="DecimaWE Rg" w:eastAsia="DecimaWE Rg" w:hAnsi="DecimaWE Rg" w:cs="DecimaWE Rg"/>
          <w:b/>
          <w:color w:val="000000"/>
          <w:sz w:val="24"/>
          <w:szCs w:val="24"/>
          <w:bdr w:val="nil"/>
          <w:lang w:val="de-DE" w:eastAsia="it-IT" w:bidi="de-DE"/>
        </w:rPr>
        <w:t>" können nicht dazu benutzt werden, zahlungspflichtige Dienstleistungen anzubieten; die Verbreitung und Veröffentlichung der Daten selbst oder von Teilen davon, oder von Anwendungen, die diese Daten verwenden, können nur unter Nennung der Region FVG erfolgen.</w:t>
      </w:r>
    </w:p>
    <w:p w:rsidR="00A02605" w:rsidRPr="007B29AC" w:rsidRDefault="00A02605" w:rsidP="00A02605">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b/>
          <w:color w:val="000000"/>
          <w:sz w:val="24"/>
          <w:szCs w:val="16"/>
          <w:lang w:val="de-DE" w:eastAsia="it-IT"/>
        </w:rPr>
      </w:pPr>
      <w:r w:rsidRPr="007B29AC">
        <w:rPr>
          <w:rFonts w:ascii="DecimaWE Rg" w:eastAsia="DecimaWE Rg" w:hAnsi="DecimaWE Rg" w:cs="DecimaWE Rg"/>
          <w:b/>
          <w:color w:val="000000"/>
          <w:sz w:val="24"/>
          <w:szCs w:val="24"/>
          <w:bdr w:val="nil"/>
          <w:lang w:val="de-DE" w:eastAsia="it-IT" w:bidi="de-DE"/>
        </w:rPr>
        <w:t>Gerichtsstand: Für etwaige Rechtsstreitigkeiten ist das Gericht von Triest zuständig (I).</w:t>
      </w:r>
    </w:p>
    <w:p w:rsidR="00236495" w:rsidRPr="00A02605" w:rsidRDefault="00236495">
      <w:pPr>
        <w:rPr>
          <w:lang w:val="de-DE"/>
        </w:rPr>
      </w:pPr>
    </w:p>
    <w:sectPr w:rsidR="00236495" w:rsidRPr="00A026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cimaWE22 Rg">
    <w:altName w:val="Times New Roman"/>
    <w:charset w:val="00"/>
    <w:family w:val="auto"/>
    <w:pitch w:val="variable"/>
    <w:sig w:usb0="800000AF" w:usb1="5000205B" w:usb2="00000000" w:usb3="00000000" w:csb0="0000009B" w:csb1="00000000"/>
  </w:font>
  <w:font w:name="DecimaWE Rg">
    <w:panose1 w:val="02000000000000000000"/>
    <w:charset w:val="00"/>
    <w:family w:val="auto"/>
    <w:pitch w:val="variable"/>
    <w:sig w:usb0="800000AF" w:usb1="5000205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029"/>
    <w:rsid w:val="00021519"/>
    <w:rsid w:val="00222029"/>
    <w:rsid w:val="00236495"/>
    <w:rsid w:val="00537D6E"/>
    <w:rsid w:val="007B29AC"/>
    <w:rsid w:val="009826DF"/>
    <w:rsid w:val="00A02605"/>
    <w:rsid w:val="00BA2C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ED9FCA9"/>
  <w15:chartTrackingRefBased/>
  <w15:docId w15:val="{0483C812-18A3-415C-9E76-B3A6C4E0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qFormat/>
    <w:rsid w:val="00222029"/>
    <w:pPr>
      <w:keepNext/>
      <w:spacing w:line="240" w:lineRule="auto"/>
      <w:outlineLvl w:val="1"/>
    </w:pPr>
    <w:rPr>
      <w:rFonts w:ascii="DecimaWE22 Rg" w:eastAsia="Times New Roman" w:hAnsi="DecimaWE22 Rg" w:cs="Times New Roman"/>
      <w:b/>
      <w:bCs/>
      <w:color w:val="000000"/>
      <w:sz w:val="26"/>
      <w:szCs w:val="16"/>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222029"/>
    <w:rPr>
      <w:rFonts w:ascii="DecimaWE22 Rg" w:eastAsia="Times New Roman" w:hAnsi="DecimaWE22 Rg" w:cs="Times New Roman"/>
      <w:b/>
      <w:bCs/>
      <w:color w:val="000000"/>
      <w:sz w:val="2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Tommasoni Lorenzo</dc:creator>
  <cp:keywords/>
  <dc:description/>
  <cp:lastModifiedBy>Tommasoni Lorenzo</cp:lastModifiedBy>
  <cp:revision>2</cp:revision>
  <dcterms:created xsi:type="dcterms:W3CDTF">2018-08-30T09:24:00Z</dcterms:created>
  <dcterms:modified xsi:type="dcterms:W3CDTF">2018-08-30T09:24:00Z</dcterms:modified>
</cp:coreProperties>
</file>